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2B" w:rsidRDefault="00646651">
      <w:pPr>
        <w:pStyle w:val="Nadpis2"/>
        <w:spacing w:before="66"/>
        <w:ind w:left="3851"/>
        <w:jc w:val="left"/>
      </w:pPr>
      <w:r>
        <w:t xml:space="preserve">R17Z00284 – 284. </w:t>
      </w:r>
      <w:proofErr w:type="spellStart"/>
      <w:r>
        <w:t>minitendr</w:t>
      </w:r>
      <w:proofErr w:type="spellEnd"/>
    </w:p>
    <w:p w:rsidR="0064772B" w:rsidRDefault="0064772B">
      <w:pPr>
        <w:pStyle w:val="Zkladntext"/>
        <w:spacing w:before="9"/>
        <w:rPr>
          <w:b/>
          <w:sz w:val="37"/>
        </w:rPr>
      </w:pPr>
    </w:p>
    <w:p w:rsidR="0064772B" w:rsidRDefault="00646651">
      <w:pPr>
        <w:ind w:left="190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64772B" w:rsidRDefault="00646651">
      <w:pPr>
        <w:pStyle w:val="Zkladntext"/>
        <w:spacing w:before="38" w:line="276" w:lineRule="auto"/>
        <w:ind w:left="190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64772B" w:rsidRDefault="00646651">
      <w:pPr>
        <w:spacing w:line="276" w:lineRule="auto"/>
        <w:ind w:left="190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64772B" w:rsidRDefault="00646651">
      <w:pPr>
        <w:pStyle w:val="Zkladntext"/>
        <w:spacing w:before="3" w:line="552" w:lineRule="auto"/>
        <w:ind w:left="190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64772B" w:rsidRDefault="00646651">
      <w:pPr>
        <w:pStyle w:val="Zkladntext"/>
        <w:spacing w:before="14"/>
        <w:ind w:left="1909"/>
      </w:pPr>
      <w:r>
        <w:t>a</w:t>
      </w:r>
    </w:p>
    <w:p w:rsidR="0064772B" w:rsidRDefault="0064772B">
      <w:pPr>
        <w:pStyle w:val="Zkladntext"/>
        <w:spacing w:before="5"/>
        <w:rPr>
          <w:sz w:val="31"/>
        </w:rPr>
      </w:pPr>
    </w:p>
    <w:p w:rsidR="0064772B" w:rsidRDefault="00646651">
      <w:pPr>
        <w:pStyle w:val="Nadpis2"/>
        <w:spacing w:before="1"/>
        <w:ind w:left="190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64772B" w:rsidRDefault="00646651">
      <w:pPr>
        <w:pStyle w:val="Zkladntext"/>
        <w:spacing w:before="36" w:line="278" w:lineRule="auto"/>
        <w:ind w:left="190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64772B" w:rsidRDefault="00646651">
      <w:pPr>
        <w:spacing w:line="274" w:lineRule="exact"/>
        <w:ind w:left="190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64772B" w:rsidRDefault="00646651">
      <w:pPr>
        <w:spacing w:before="41"/>
        <w:ind w:left="1909"/>
        <w:rPr>
          <w:i/>
          <w:sz w:val="24"/>
        </w:rPr>
      </w:pPr>
      <w:r>
        <w:rPr>
          <w:i/>
          <w:sz w:val="24"/>
        </w:rPr>
        <w:t>C 11330</w:t>
      </w:r>
    </w:p>
    <w:p w:rsidR="0064772B" w:rsidRDefault="00646651">
      <w:pPr>
        <w:pStyle w:val="Zkladntext"/>
        <w:spacing w:before="41"/>
        <w:ind w:left="190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64772B" w:rsidRDefault="0064772B">
      <w:pPr>
        <w:pStyle w:val="Zkladntext"/>
        <w:rPr>
          <w:sz w:val="26"/>
        </w:rPr>
      </w:pPr>
    </w:p>
    <w:p w:rsidR="0064772B" w:rsidRDefault="0064772B">
      <w:pPr>
        <w:pStyle w:val="Zkladntext"/>
        <w:spacing w:before="10"/>
        <w:rPr>
          <w:sz w:val="32"/>
        </w:rPr>
      </w:pPr>
    </w:p>
    <w:p w:rsidR="0064772B" w:rsidRDefault="00646651">
      <w:pPr>
        <w:ind w:left="190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64772B" w:rsidRDefault="0064772B">
      <w:pPr>
        <w:pStyle w:val="Zkladntext"/>
        <w:spacing w:before="10"/>
        <w:rPr>
          <w:sz w:val="26"/>
        </w:rPr>
      </w:pPr>
    </w:p>
    <w:p w:rsidR="0064772B" w:rsidRDefault="0064772B">
      <w:pPr>
        <w:rPr>
          <w:sz w:val="26"/>
        </w:rPr>
        <w:sectPr w:rsidR="0064772B">
          <w:type w:val="continuous"/>
          <w:pgSz w:w="11910" w:h="16840"/>
          <w:pgMar w:top="620" w:right="1300" w:bottom="280" w:left="640" w:header="708" w:footer="708" w:gutter="0"/>
          <w:cols w:space="708"/>
        </w:sectPr>
      </w:pPr>
    </w:p>
    <w:p w:rsidR="0064772B" w:rsidRDefault="00E37141">
      <w:pPr>
        <w:spacing w:before="102" w:line="394" w:lineRule="exact"/>
        <w:ind w:left="100"/>
        <w:rPr>
          <w:rFonts w:ascii="Myriad Pro"/>
          <w:sz w:val="33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pt;margin-top:44.65pt;width:60.3pt;height:19.75pt;z-index:251657728;mso-position-horizontal-relative:page" filled="f" stroked="f">
            <v:textbox inset="0,0,0,0">
              <w:txbxContent>
                <w:p w:rsidR="0064772B" w:rsidRDefault="0064772B">
                  <w:pPr>
                    <w:spacing w:line="395" w:lineRule="exact"/>
                    <w:rPr>
                      <w:rFonts w:ascii="Myriad Pro" w:hAnsi="Myriad Pro"/>
                      <w:sz w:val="33"/>
                    </w:rPr>
                  </w:pPr>
                </w:p>
              </w:txbxContent>
            </v:textbox>
            <w10:wrap anchorx="page"/>
          </v:shape>
        </w:pict>
      </w:r>
    </w:p>
    <w:p w:rsidR="0064772B" w:rsidRDefault="00646651">
      <w:pPr>
        <w:spacing w:before="107" w:line="254" w:lineRule="auto"/>
        <w:ind w:left="100" w:right="-18"/>
        <w:rPr>
          <w:rFonts w:ascii="Myriad Pro" w:hAnsi="Myriad Pro"/>
          <w:sz w:val="16"/>
        </w:rPr>
      </w:pPr>
      <w:r>
        <w:br w:type="column"/>
      </w:r>
    </w:p>
    <w:p w:rsidR="0064772B" w:rsidRDefault="0064772B">
      <w:pPr>
        <w:spacing w:line="174" w:lineRule="exact"/>
        <w:ind w:left="100"/>
        <w:rPr>
          <w:rFonts w:ascii="Myriad Pro"/>
          <w:sz w:val="16"/>
        </w:rPr>
      </w:pPr>
    </w:p>
    <w:p w:rsidR="0064772B" w:rsidRDefault="00646651">
      <w:pPr>
        <w:pStyle w:val="Zkladntext"/>
        <w:spacing w:before="7"/>
        <w:rPr>
          <w:rFonts w:ascii="Myriad Pro"/>
          <w:sz w:val="30"/>
        </w:rPr>
      </w:pPr>
      <w:r>
        <w:br w:type="column"/>
      </w:r>
    </w:p>
    <w:p w:rsidR="0064772B" w:rsidRDefault="00646651">
      <w:pPr>
        <w:pStyle w:val="Zkladntext"/>
        <w:ind w:left="100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64772B" w:rsidRDefault="0064772B">
      <w:pPr>
        <w:sectPr w:rsidR="0064772B">
          <w:type w:val="continuous"/>
          <w:pgSz w:w="11910" w:h="16840"/>
          <w:pgMar w:top="620" w:right="1300" w:bottom="280" w:left="640" w:header="708" w:footer="708" w:gutter="0"/>
          <w:cols w:num="3" w:space="708" w:equalWidth="0">
            <w:col w:w="933" w:space="319"/>
            <w:col w:w="1173" w:space="440"/>
            <w:col w:w="7105"/>
          </w:cols>
        </w:sectPr>
      </w:pPr>
    </w:p>
    <w:p w:rsidR="0064772B" w:rsidRDefault="0064772B">
      <w:pPr>
        <w:spacing w:before="8"/>
        <w:ind w:left="1353"/>
        <w:rPr>
          <w:rFonts w:ascii="Myriad Pro"/>
          <w:sz w:val="16"/>
        </w:rPr>
      </w:pPr>
    </w:p>
    <w:p w:rsidR="0064772B" w:rsidRDefault="00646651">
      <w:pPr>
        <w:pStyle w:val="Zkladntext"/>
        <w:spacing w:before="10"/>
        <w:rPr>
          <w:rFonts w:ascii="Myriad Pro"/>
          <w:sz w:val="35"/>
        </w:rPr>
      </w:pPr>
      <w:r>
        <w:br w:type="column"/>
      </w:r>
    </w:p>
    <w:p w:rsidR="0064772B" w:rsidRDefault="00646651">
      <w:pPr>
        <w:pStyle w:val="Nadpis2"/>
        <w:ind w:left="100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284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64772B" w:rsidRDefault="0064772B">
      <w:pPr>
        <w:sectPr w:rsidR="0064772B">
          <w:type w:val="continuous"/>
          <w:pgSz w:w="11910" w:h="16840"/>
          <w:pgMar w:top="620" w:right="1300" w:bottom="280" w:left="640" w:header="708" w:footer="708" w:gutter="0"/>
          <w:cols w:num="2" w:space="708" w:equalWidth="0">
            <w:col w:w="2478" w:space="690"/>
            <w:col w:w="6802"/>
          </w:cols>
        </w:sectPr>
      </w:pPr>
    </w:p>
    <w:p w:rsidR="0064772B" w:rsidRDefault="00646651">
      <w:pPr>
        <w:spacing w:before="43" w:line="276" w:lineRule="auto"/>
        <w:ind w:left="136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64772B" w:rsidRDefault="0064772B">
      <w:pPr>
        <w:pStyle w:val="Zkladntext"/>
        <w:rPr>
          <w:b/>
          <w:sz w:val="26"/>
        </w:rPr>
      </w:pPr>
    </w:p>
    <w:p w:rsidR="0064772B" w:rsidRDefault="0064772B">
      <w:pPr>
        <w:pStyle w:val="Zkladntext"/>
        <w:spacing w:before="4"/>
        <w:rPr>
          <w:b/>
          <w:sz w:val="29"/>
        </w:rPr>
      </w:pPr>
    </w:p>
    <w:p w:rsidR="0064772B" w:rsidRDefault="00646651">
      <w:pPr>
        <w:spacing w:before="1"/>
        <w:ind w:left="136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64772B" w:rsidRDefault="00646651">
      <w:pPr>
        <w:pStyle w:val="Odstavecseseznamem"/>
        <w:numPr>
          <w:ilvl w:val="0"/>
          <w:numId w:val="6"/>
        </w:numPr>
        <w:tabs>
          <w:tab w:val="left" w:pos="134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6"/>
        </w:numPr>
        <w:tabs>
          <w:tab w:val="left" w:pos="1343"/>
        </w:tabs>
        <w:spacing w:before="121"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4772B" w:rsidRDefault="0064772B">
      <w:pPr>
        <w:pStyle w:val="Zkladntext"/>
        <w:spacing w:before="9"/>
        <w:rPr>
          <w:sz w:val="27"/>
        </w:rPr>
      </w:pPr>
    </w:p>
    <w:p w:rsidR="0064772B" w:rsidRDefault="00646651">
      <w:pPr>
        <w:pStyle w:val="Nadpis2"/>
        <w:ind w:left="1364" w:right="705"/>
      </w:pPr>
      <w:proofErr w:type="spellStart"/>
      <w:r>
        <w:t>Článek</w:t>
      </w:r>
      <w:proofErr w:type="spellEnd"/>
      <w:r>
        <w:t xml:space="preserve"> 2.</w:t>
      </w:r>
    </w:p>
    <w:p w:rsidR="0064772B" w:rsidRDefault="00646651">
      <w:pPr>
        <w:pStyle w:val="Odstavecseseznamem"/>
        <w:numPr>
          <w:ilvl w:val="0"/>
          <w:numId w:val="5"/>
        </w:numPr>
        <w:tabs>
          <w:tab w:val="left" w:pos="134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5"/>
        </w:numPr>
        <w:tabs>
          <w:tab w:val="left" w:pos="1342"/>
          <w:tab w:val="left" w:pos="134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64772B" w:rsidRDefault="00646651">
      <w:pPr>
        <w:pStyle w:val="Odstavecseseznamem"/>
        <w:numPr>
          <w:ilvl w:val="1"/>
          <w:numId w:val="5"/>
        </w:numPr>
        <w:tabs>
          <w:tab w:val="left" w:pos="1909"/>
          <w:tab w:val="left" w:pos="191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85 397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64772B" w:rsidRDefault="0064772B">
      <w:pPr>
        <w:rPr>
          <w:sz w:val="24"/>
        </w:rPr>
        <w:sectPr w:rsidR="0064772B">
          <w:type w:val="continuous"/>
          <w:pgSz w:w="11910" w:h="16840"/>
          <w:pgMar w:top="620" w:right="1300" w:bottom="280" w:left="640" w:header="708" w:footer="708" w:gutter="0"/>
          <w:cols w:space="708"/>
        </w:sectPr>
      </w:pPr>
    </w:p>
    <w:p w:rsidR="0064772B" w:rsidRDefault="00646651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64772B" w:rsidRDefault="00646651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89 397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4772B" w:rsidRDefault="0064772B">
      <w:pPr>
        <w:pStyle w:val="Zkladntext"/>
        <w:rPr>
          <w:sz w:val="26"/>
        </w:rPr>
      </w:pPr>
    </w:p>
    <w:p w:rsidR="0064772B" w:rsidRDefault="0064772B">
      <w:pPr>
        <w:pStyle w:val="Zkladntext"/>
        <w:spacing w:before="11"/>
        <w:rPr>
          <w:sz w:val="25"/>
        </w:rPr>
      </w:pPr>
    </w:p>
    <w:p w:rsidR="0064772B" w:rsidRDefault="00646651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4772B" w:rsidRDefault="0064772B">
      <w:pPr>
        <w:pStyle w:val="Zkladntext"/>
        <w:spacing w:before="8"/>
        <w:rPr>
          <w:sz w:val="31"/>
        </w:rPr>
      </w:pPr>
    </w:p>
    <w:p w:rsidR="0064772B" w:rsidRDefault="00646651">
      <w:pPr>
        <w:pStyle w:val="Nadpis2"/>
        <w:ind w:right="1053"/>
      </w:pPr>
      <w:proofErr w:type="spellStart"/>
      <w:r>
        <w:t>Článek</w:t>
      </w:r>
      <w:proofErr w:type="spellEnd"/>
      <w:r>
        <w:t xml:space="preserve"> 3.</w:t>
      </w:r>
    </w:p>
    <w:p w:rsidR="0064772B" w:rsidRDefault="00646651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4"/>
        </w:numPr>
        <w:tabs>
          <w:tab w:val="left" w:pos="683"/>
        </w:tabs>
        <w:spacing w:before="121"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64772B" w:rsidRDefault="0064772B">
      <w:pPr>
        <w:pStyle w:val="Zkladntext"/>
        <w:spacing w:before="2"/>
        <w:rPr>
          <w:sz w:val="28"/>
        </w:rPr>
      </w:pPr>
    </w:p>
    <w:p w:rsidR="0064772B" w:rsidRDefault="00646651">
      <w:pPr>
        <w:pStyle w:val="Nadpis2"/>
        <w:ind w:right="1053"/>
      </w:pPr>
      <w:proofErr w:type="spellStart"/>
      <w:r>
        <w:t>Článek</w:t>
      </w:r>
      <w:proofErr w:type="spellEnd"/>
      <w:r>
        <w:t xml:space="preserve"> 4.</w:t>
      </w:r>
    </w:p>
    <w:p w:rsidR="0064772B" w:rsidRDefault="00646651">
      <w:pPr>
        <w:pStyle w:val="Odstavecseseznamem"/>
        <w:numPr>
          <w:ilvl w:val="0"/>
          <w:numId w:val="3"/>
        </w:numPr>
        <w:tabs>
          <w:tab w:val="left" w:pos="683"/>
        </w:tabs>
        <w:spacing w:before="155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3"/>
        </w:numPr>
        <w:tabs>
          <w:tab w:val="left" w:pos="683"/>
        </w:tabs>
        <w:spacing w:before="162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64772B" w:rsidRDefault="0064772B">
      <w:pPr>
        <w:pStyle w:val="Zkladntext"/>
        <w:spacing w:before="7"/>
        <w:rPr>
          <w:sz w:val="31"/>
        </w:rPr>
      </w:pPr>
    </w:p>
    <w:p w:rsidR="0064772B" w:rsidRDefault="00646651">
      <w:pPr>
        <w:pStyle w:val="Nadpis2"/>
        <w:spacing w:before="1"/>
        <w:ind w:right="1053"/>
      </w:pPr>
      <w:proofErr w:type="spellStart"/>
      <w:r>
        <w:t>Článek</w:t>
      </w:r>
      <w:proofErr w:type="spellEnd"/>
      <w:r>
        <w:t xml:space="preserve"> 5.</w:t>
      </w:r>
    </w:p>
    <w:p w:rsidR="0064772B" w:rsidRDefault="00646651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4772B" w:rsidRDefault="0064772B">
      <w:pPr>
        <w:spacing w:line="276" w:lineRule="auto"/>
        <w:jc w:val="both"/>
        <w:rPr>
          <w:sz w:val="24"/>
        </w:rPr>
        <w:sectPr w:rsidR="0064772B">
          <w:pgSz w:w="11910" w:h="16840"/>
          <w:pgMar w:top="1320" w:right="1300" w:bottom="280" w:left="1300" w:header="708" w:footer="708" w:gutter="0"/>
          <w:cols w:space="708"/>
        </w:sectPr>
      </w:pPr>
    </w:p>
    <w:p w:rsidR="0064772B" w:rsidRDefault="0064665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64772B" w:rsidRDefault="00646651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64772B" w:rsidRDefault="0064665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64772B" w:rsidRDefault="00646651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64772B" w:rsidRDefault="0064772B">
      <w:pPr>
        <w:pStyle w:val="Zkladntext"/>
        <w:rPr>
          <w:sz w:val="31"/>
        </w:rPr>
      </w:pPr>
    </w:p>
    <w:p w:rsidR="0064772B" w:rsidRPr="00E37141" w:rsidRDefault="00646651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 w:rsidRPr="00E37141">
        <w:t>dne</w:t>
      </w:r>
      <w:proofErr w:type="spellEnd"/>
      <w:r w:rsidRPr="00E37141">
        <w:rPr>
          <w:spacing w:val="-1"/>
        </w:rPr>
        <w:t xml:space="preserve"> </w:t>
      </w:r>
      <w:r w:rsidRPr="00E37141">
        <w:t xml:space="preserve"> </w:t>
      </w:r>
      <w:r w:rsidR="00E37141" w:rsidRPr="00E37141">
        <w:t>16.3.2017</w:t>
      </w:r>
      <w:proofErr w:type="gramEnd"/>
    </w:p>
    <w:p w:rsidR="0064772B" w:rsidRDefault="0064772B">
      <w:pPr>
        <w:pStyle w:val="Zkladntext"/>
        <w:spacing w:before="5"/>
        <w:rPr>
          <w:sz w:val="23"/>
        </w:rPr>
      </w:pPr>
    </w:p>
    <w:p w:rsidR="0064772B" w:rsidRDefault="00646651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64772B" w:rsidRDefault="00646651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64772B" w:rsidRDefault="0064772B">
      <w:pPr>
        <w:pStyle w:val="Zkladntext"/>
        <w:spacing w:before="5"/>
        <w:rPr>
          <w:sz w:val="23"/>
        </w:rPr>
      </w:pPr>
    </w:p>
    <w:p w:rsidR="0064772B" w:rsidRDefault="00646651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8.3.2017</w:t>
      </w:r>
    </w:p>
    <w:p w:rsidR="0064772B" w:rsidRDefault="00646651">
      <w:pPr>
        <w:pStyle w:val="Zkladntext"/>
        <w:spacing w:before="14"/>
        <w:ind w:right="1599"/>
        <w:jc w:val="right"/>
      </w:pPr>
      <w:r>
        <w:t>Hana Fialová</w:t>
      </w:r>
    </w:p>
    <w:p w:rsidR="0064772B" w:rsidRDefault="0064772B">
      <w:pPr>
        <w:jc w:val="right"/>
        <w:sectPr w:rsidR="0064772B">
          <w:pgSz w:w="11910" w:h="16840"/>
          <w:pgMar w:top="1320" w:right="1300" w:bottom="280" w:left="1300" w:header="708" w:footer="708" w:gutter="0"/>
          <w:cols w:space="708"/>
        </w:sectPr>
      </w:pPr>
    </w:p>
    <w:p w:rsidR="0064772B" w:rsidRDefault="00646651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284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1"/>
        </w:rPr>
        <w:t xml:space="preserve"> </w:t>
      </w:r>
      <w:proofErr w:type="spellStart"/>
      <w:r>
        <w:t>reklamních</w:t>
      </w:r>
      <w:proofErr w:type="spellEnd"/>
      <w:r>
        <w:rPr>
          <w:spacing w:val="6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64772B" w:rsidRDefault="0064772B">
      <w:pPr>
        <w:pStyle w:val="Zkladntext"/>
        <w:spacing w:before="4"/>
        <w:rPr>
          <w:b/>
          <w:sz w:val="20"/>
        </w:rPr>
      </w:pPr>
    </w:p>
    <w:p w:rsidR="0064772B" w:rsidRDefault="00646651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64772B" w:rsidRDefault="0064772B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4772B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64772B" w:rsidRDefault="00646651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64772B" w:rsidRDefault="00646651">
            <w:pPr>
              <w:pStyle w:val="TableParagraph"/>
              <w:spacing w:before="220"/>
              <w:ind w:left="117" w:right="1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64772B" w:rsidRDefault="00646651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64772B" w:rsidRDefault="00646651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64772B">
        <w:trPr>
          <w:trHeight w:hRule="exact" w:val="4053"/>
        </w:trPr>
        <w:tc>
          <w:tcPr>
            <w:tcW w:w="3228" w:type="dxa"/>
            <w:tcBorders>
              <w:top w:val="single" w:sz="36" w:space="0" w:color="F1F1F1"/>
              <w:bottom w:val="double" w:sz="4" w:space="0" w:color="000000"/>
            </w:tcBorders>
          </w:tcPr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6651">
            <w:pPr>
              <w:pStyle w:val="TableParagraph"/>
              <w:spacing w:before="198"/>
              <w:ind w:left="581" w:right="234" w:hanging="325"/>
              <w:rPr>
                <w:sz w:val="24"/>
              </w:rPr>
            </w:pPr>
            <w:r>
              <w:rPr>
                <w:sz w:val="24"/>
              </w:rPr>
              <w:t xml:space="preserve">RADIOHOUSE s.r.o. </w:t>
            </w:r>
            <w:proofErr w:type="spellStart"/>
            <w:r>
              <w:rPr>
                <w:sz w:val="24"/>
              </w:rPr>
              <w:t>Spolu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melanomu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962" w:type="dxa"/>
            <w:tcBorders>
              <w:top w:val="single" w:sz="36" w:space="0" w:color="F1F1F1"/>
              <w:bottom w:val="double" w:sz="4" w:space="0" w:color="000000"/>
            </w:tcBorders>
          </w:tcPr>
          <w:p w:rsidR="0064772B" w:rsidRDefault="00646651">
            <w:pPr>
              <w:pStyle w:val="TableParagraph"/>
              <w:spacing w:before="37"/>
              <w:ind w:left="184" w:right="186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mediální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podpory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melanomu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rádiích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výroba</w:t>
            </w:r>
            <w:proofErr w:type="spellEnd"/>
            <w:r>
              <w:rPr>
                <w:sz w:val="24"/>
              </w:rPr>
              <w:t xml:space="preserve"> 12ks </w:t>
            </w:r>
            <w:proofErr w:type="spellStart"/>
            <w:r>
              <w:rPr>
                <w:sz w:val="24"/>
              </w:rPr>
              <w:t>mutací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rádiového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spotu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odvysílání</w:t>
            </w:r>
            <w:proofErr w:type="spellEnd"/>
          </w:p>
          <w:p w:rsidR="0064772B" w:rsidRDefault="00646651">
            <w:pPr>
              <w:pStyle w:val="TableParagraph"/>
              <w:ind w:left="192" w:right="192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11 </w:t>
            </w:r>
            <w:proofErr w:type="spellStart"/>
            <w:r>
              <w:rPr>
                <w:sz w:val="24"/>
              </w:rPr>
              <w:t>mutací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délce</w:t>
            </w:r>
            <w:proofErr w:type="spellEnd"/>
            <w:r>
              <w:rPr>
                <w:sz w:val="24"/>
              </w:rPr>
              <w:t xml:space="preserve"> 15 sec –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165x </w:t>
            </w:r>
            <w:proofErr w:type="spellStart"/>
            <w:r>
              <w:rPr>
                <w:sz w:val="24"/>
              </w:rPr>
              <w:t>odvysílání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vždy</w:t>
            </w:r>
            <w:proofErr w:type="spellEnd"/>
            <w:r>
              <w:rPr>
                <w:sz w:val="24"/>
              </w:rPr>
              <w:t xml:space="preserve"> 15x v </w:t>
            </w:r>
            <w:proofErr w:type="spellStart"/>
            <w:r>
              <w:rPr>
                <w:sz w:val="24"/>
              </w:rPr>
              <w:t>rozpětí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dnů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dané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 xml:space="preserve"> – v </w:t>
            </w:r>
            <w:proofErr w:type="spellStart"/>
            <w:r>
              <w:rPr>
                <w:sz w:val="24"/>
              </w:rPr>
              <w:t>rádiích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Hitradio</w:t>
            </w:r>
            <w:proofErr w:type="spellEnd"/>
            <w:r>
              <w:rPr>
                <w:sz w:val="24"/>
              </w:rPr>
              <w:t xml:space="preserve"> Orion Olomouc, </w:t>
            </w:r>
            <w:proofErr w:type="spellStart"/>
            <w:r>
              <w:rPr>
                <w:sz w:val="24"/>
              </w:rPr>
              <w:t>Frekvence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jižní</w:t>
            </w:r>
            <w:proofErr w:type="spellEnd"/>
            <w:r>
              <w:rPr>
                <w:sz w:val="24"/>
              </w:rPr>
              <w:t xml:space="preserve"> Morava, </w:t>
            </w:r>
            <w:proofErr w:type="spellStart"/>
            <w:r>
              <w:rPr>
                <w:sz w:val="24"/>
              </w:rPr>
              <w:t>Frekvence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Zlín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Hitrádio</w:t>
            </w:r>
            <w:proofErr w:type="spellEnd"/>
            <w:r>
              <w:rPr>
                <w:sz w:val="24"/>
              </w:rPr>
              <w:t xml:space="preserve"> City, </w:t>
            </w:r>
            <w:proofErr w:type="spellStart"/>
            <w:r>
              <w:rPr>
                <w:sz w:val="24"/>
              </w:rPr>
              <w:t>Frekvence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Hitrádio</w:t>
            </w:r>
            <w:proofErr w:type="spellEnd"/>
            <w:r>
              <w:rPr>
                <w:sz w:val="24"/>
              </w:rPr>
              <w:t xml:space="preserve"> Magic I, </w:t>
            </w:r>
            <w:proofErr w:type="spellStart"/>
            <w:r>
              <w:rPr>
                <w:sz w:val="24"/>
              </w:rPr>
              <w:t>Hitrádio</w:t>
            </w:r>
            <w:proofErr w:type="spellEnd"/>
            <w:r>
              <w:rPr>
                <w:sz w:val="24"/>
              </w:rPr>
              <w:t xml:space="preserve"> FM, City, </w:t>
            </w:r>
            <w:proofErr w:type="spellStart"/>
            <w:r>
              <w:rPr>
                <w:sz w:val="24"/>
              </w:rPr>
              <w:t>Hitrádio</w:t>
            </w:r>
            <w:proofErr w:type="spellEnd"/>
            <w:r>
              <w:rPr>
                <w:sz w:val="24"/>
              </w:rPr>
              <w:t xml:space="preserve"> FM Plus, </w:t>
            </w:r>
            <w:proofErr w:type="spellStart"/>
            <w:r>
              <w:rPr>
                <w:sz w:val="24"/>
              </w:rPr>
              <w:t>Hitrádio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Faktor</w:t>
            </w:r>
            <w:proofErr w:type="spellEnd"/>
            <w:r>
              <w:rPr>
                <w:sz w:val="24"/>
              </w:rPr>
              <w:t>),</w:t>
            </w:r>
          </w:p>
          <w:p w:rsidR="0064772B" w:rsidRDefault="00646651">
            <w:pPr>
              <w:pStyle w:val="TableParagraph"/>
              <w:ind w:left="494" w:right="477" w:firstLine="43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proofErr w:type="spellStart"/>
            <w:r>
              <w:rPr>
                <w:sz w:val="24"/>
              </w:rPr>
              <w:t>mutace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délce</w:t>
            </w:r>
            <w:proofErr w:type="spellEnd"/>
            <w:r>
              <w:rPr>
                <w:sz w:val="24"/>
              </w:rPr>
              <w:t xml:space="preserve"> 25 sec. –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20x </w:t>
            </w:r>
            <w:proofErr w:type="spellStart"/>
            <w:r>
              <w:rPr>
                <w:sz w:val="24"/>
              </w:rPr>
              <w:t>odvysílání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rádiu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Hitrádio</w:t>
            </w:r>
            <w:proofErr w:type="spellEnd"/>
            <w:r>
              <w:rPr>
                <w:sz w:val="24"/>
              </w:rPr>
              <w:t xml:space="preserve"> Orion </w:t>
            </w:r>
            <w:proofErr w:type="spellStart"/>
            <w:r>
              <w:rPr>
                <w:sz w:val="24"/>
              </w:rPr>
              <w:t>severní</w:t>
            </w:r>
            <w:proofErr w:type="spellEnd"/>
          </w:p>
          <w:p w:rsidR="0064772B" w:rsidRDefault="00646651">
            <w:pPr>
              <w:pStyle w:val="TableParagraph"/>
              <w:ind w:left="117" w:right="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Morava 3 </w:t>
            </w:r>
            <w:proofErr w:type="spellStart"/>
            <w:r>
              <w:rPr>
                <w:sz w:val="24"/>
              </w:rPr>
              <w:t>dny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probíhají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dnech</w:t>
            </w:r>
            <w:proofErr w:type="spellEnd"/>
            <w:r>
              <w:rPr>
                <w:sz w:val="24"/>
              </w:rPr>
              <w:t xml:space="preserve"> 22. – 25. 5. 2017.</w:t>
            </w:r>
          </w:p>
        </w:tc>
        <w:tc>
          <w:tcPr>
            <w:tcW w:w="4316" w:type="dxa"/>
            <w:tcBorders>
              <w:top w:val="single" w:sz="36" w:space="0" w:color="F1F1F1"/>
              <w:bottom w:val="double" w:sz="4" w:space="0" w:color="000000"/>
            </w:tcBorders>
          </w:tcPr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772B">
            <w:pPr>
              <w:pStyle w:val="TableParagraph"/>
              <w:spacing w:before="1"/>
              <w:rPr>
                <w:sz w:val="37"/>
              </w:rPr>
            </w:pPr>
          </w:p>
          <w:p w:rsidR="0064772B" w:rsidRDefault="006466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RADIOHOUSE s.r.o.</w:t>
            </w:r>
          </w:p>
          <w:p w:rsidR="0064772B" w:rsidRDefault="0064665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Cihelní</w:t>
            </w:r>
            <w:proofErr w:type="spellEnd"/>
            <w:r>
              <w:rPr>
                <w:sz w:val="24"/>
              </w:rPr>
              <w:t xml:space="preserve"> 111</w:t>
            </w:r>
          </w:p>
          <w:p w:rsidR="0064772B" w:rsidRDefault="00646651">
            <w:pPr>
              <w:pStyle w:val="TableParagraph"/>
              <w:ind w:left="105" w:right="1699"/>
              <w:rPr>
                <w:sz w:val="24"/>
              </w:rPr>
            </w:pPr>
            <w:r>
              <w:rPr>
                <w:sz w:val="24"/>
              </w:rPr>
              <w:t xml:space="preserve">702 00 </w:t>
            </w:r>
            <w:proofErr w:type="spellStart"/>
            <w:r>
              <w:rPr>
                <w:sz w:val="24"/>
              </w:rPr>
              <w:t>Moravská</w:t>
            </w:r>
            <w:proofErr w:type="spellEnd"/>
            <w:r>
              <w:rPr>
                <w:sz w:val="24"/>
              </w:rPr>
              <w:t xml:space="preserve"> Ostrava IČO: 03497313</w:t>
            </w:r>
          </w:p>
          <w:p w:rsidR="0064772B" w:rsidRDefault="006466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CZ03497313</w:t>
            </w:r>
          </w:p>
          <w:p w:rsidR="00E37141" w:rsidRDefault="00646651">
            <w:pPr>
              <w:pStyle w:val="TableParagraph"/>
              <w:ind w:left="105" w:right="1453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37141">
              <w:rPr>
                <w:sz w:val="24"/>
              </w:rPr>
              <w:t>xxxxxx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64772B" w:rsidRDefault="00646651">
            <w:pPr>
              <w:pStyle w:val="TableParagraph"/>
              <w:ind w:left="105" w:right="145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Ing. David </w:t>
            </w:r>
            <w:proofErr w:type="spellStart"/>
            <w:r>
              <w:rPr>
                <w:sz w:val="24"/>
              </w:rPr>
              <w:t>Pravdík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E37141">
              <w:rPr>
                <w:sz w:val="24"/>
              </w:rPr>
              <w:t>xxxxxx</w:t>
            </w:r>
            <w:proofErr w:type="spellEnd"/>
          </w:p>
          <w:p w:rsidR="0064772B" w:rsidRDefault="00646651" w:rsidP="00E371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r w:rsidR="00E37141">
                <w:rPr>
                  <w:sz w:val="24"/>
                </w:rPr>
                <w:t>xxxxxxx</w:t>
              </w:r>
              <w:bookmarkStart w:id="0" w:name="_GoBack"/>
              <w:bookmarkEnd w:id="0"/>
            </w:hyperlink>
          </w:p>
        </w:tc>
        <w:tc>
          <w:tcPr>
            <w:tcW w:w="2283" w:type="dxa"/>
            <w:tcBorders>
              <w:top w:val="single" w:sz="36" w:space="0" w:color="F1F1F1"/>
              <w:bottom w:val="double" w:sz="4" w:space="0" w:color="000000"/>
            </w:tcBorders>
          </w:tcPr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772B">
            <w:pPr>
              <w:pStyle w:val="TableParagraph"/>
              <w:rPr>
                <w:sz w:val="26"/>
              </w:rPr>
            </w:pPr>
          </w:p>
          <w:p w:rsidR="0064772B" w:rsidRDefault="0064772B">
            <w:pPr>
              <w:pStyle w:val="TableParagraph"/>
              <w:spacing w:before="1"/>
              <w:rPr>
                <w:sz w:val="29"/>
              </w:rPr>
            </w:pPr>
          </w:p>
          <w:p w:rsidR="0064772B" w:rsidRDefault="00646651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85 397</w:t>
            </w:r>
          </w:p>
        </w:tc>
      </w:tr>
      <w:tr w:rsidR="0064772B">
        <w:trPr>
          <w:trHeight w:hRule="exact" w:val="466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64772B" w:rsidRDefault="00646651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64772B" w:rsidRDefault="00646651">
            <w:pPr>
              <w:pStyle w:val="TableParagraph"/>
              <w:spacing w:before="78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85 397</w:t>
            </w:r>
          </w:p>
        </w:tc>
      </w:tr>
    </w:tbl>
    <w:p w:rsidR="0064772B" w:rsidRDefault="0064772B">
      <w:pPr>
        <w:pStyle w:val="Zkladntext"/>
        <w:rPr>
          <w:sz w:val="26"/>
        </w:rPr>
      </w:pPr>
    </w:p>
    <w:p w:rsidR="0064772B" w:rsidRDefault="0064772B">
      <w:pPr>
        <w:pStyle w:val="Zkladntext"/>
        <w:rPr>
          <w:sz w:val="26"/>
        </w:rPr>
      </w:pPr>
    </w:p>
    <w:p w:rsidR="0064772B" w:rsidRDefault="0064772B">
      <w:pPr>
        <w:pStyle w:val="Zkladntext"/>
        <w:spacing w:before="5"/>
        <w:rPr>
          <w:sz w:val="37"/>
        </w:rPr>
      </w:pPr>
    </w:p>
    <w:p w:rsidR="0064772B" w:rsidRDefault="00646651">
      <w:pPr>
        <w:pStyle w:val="Zkladntext"/>
        <w:ind w:left="212"/>
      </w:pPr>
      <w:r>
        <w:rPr>
          <w:u w:val="single"/>
        </w:rPr>
        <w:t>REKAPITULACE</w:t>
      </w:r>
    </w:p>
    <w:p w:rsidR="0064772B" w:rsidRDefault="0064772B">
      <w:pPr>
        <w:pStyle w:val="Zkladntext"/>
        <w:spacing w:before="3" w:after="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4772B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64772B" w:rsidRDefault="00646651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64772B" w:rsidRDefault="00646651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64772B">
        <w:trPr>
          <w:trHeight w:hRule="exact" w:val="765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64772B" w:rsidRDefault="00646651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64772B" w:rsidRDefault="0064665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triple" w:sz="4" w:space="0" w:color="000000"/>
            </w:tcBorders>
          </w:tcPr>
          <w:p w:rsidR="0064772B" w:rsidRDefault="00646651">
            <w:pPr>
              <w:pStyle w:val="TableParagraph"/>
              <w:spacing w:before="219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85 397</w:t>
            </w:r>
          </w:p>
        </w:tc>
      </w:tr>
    </w:tbl>
    <w:p w:rsidR="0064772B" w:rsidRDefault="0064772B">
      <w:pPr>
        <w:jc w:val="center"/>
        <w:rPr>
          <w:sz w:val="24"/>
        </w:rPr>
        <w:sectPr w:rsidR="0064772B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64772B" w:rsidRDefault="0064772B">
      <w:pPr>
        <w:pStyle w:val="Zkladntext"/>
        <w:rPr>
          <w:sz w:val="4"/>
        </w:rPr>
      </w:pPr>
    </w:p>
    <w:tbl>
      <w:tblPr>
        <w:tblStyle w:val="TableNormal"/>
        <w:tblW w:w="0" w:type="auto"/>
        <w:tblInd w:w="100" w:type="dxa"/>
        <w:tblBorders>
          <w:top w:val="trip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triple" w:sz="4" w:space="0" w:color="000000"/>
          <w:insideV w:val="single" w:sz="18" w:space="0" w:color="FFFF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4772B" w:rsidTr="00646651">
        <w:trPr>
          <w:trHeight w:hRule="exact" w:val="773"/>
        </w:trPr>
        <w:tc>
          <w:tcPr>
            <w:tcW w:w="10689" w:type="dxa"/>
            <w:shd w:val="clear" w:color="auto" w:fill="FFFFFF" w:themeFill="background1"/>
          </w:tcPr>
          <w:p w:rsidR="0064772B" w:rsidRDefault="00646651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64772B" w:rsidRDefault="0064665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shd w:val="clear" w:color="auto" w:fill="FFFFFF" w:themeFill="background1"/>
          </w:tcPr>
          <w:p w:rsidR="0064772B" w:rsidRDefault="0064772B">
            <w:pPr>
              <w:pStyle w:val="TableParagraph"/>
              <w:spacing w:before="6"/>
              <w:rPr>
                <w:sz w:val="20"/>
              </w:rPr>
            </w:pPr>
          </w:p>
          <w:p w:rsidR="0064772B" w:rsidRDefault="00646651">
            <w:pPr>
              <w:pStyle w:val="TableParagraph"/>
              <w:ind w:right="1803"/>
              <w:jc w:val="right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</w:tr>
      <w:tr w:rsidR="0064772B" w:rsidTr="00646651">
        <w:trPr>
          <w:trHeight w:hRule="exact" w:val="754"/>
        </w:trPr>
        <w:tc>
          <w:tcPr>
            <w:tcW w:w="10689" w:type="dxa"/>
            <w:shd w:val="clear" w:color="auto" w:fill="FFFFFF" w:themeFill="background1"/>
          </w:tcPr>
          <w:p w:rsidR="0064772B" w:rsidRDefault="00646651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64772B" w:rsidRDefault="0064665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shd w:val="clear" w:color="auto" w:fill="FFFFFF" w:themeFill="background1"/>
          </w:tcPr>
          <w:p w:rsidR="0064772B" w:rsidRDefault="0064772B">
            <w:pPr>
              <w:pStyle w:val="TableParagraph"/>
              <w:rPr>
                <w:sz w:val="21"/>
              </w:rPr>
            </w:pPr>
          </w:p>
          <w:p w:rsidR="0064772B" w:rsidRDefault="00646651">
            <w:pPr>
              <w:pStyle w:val="TableParagraph"/>
              <w:ind w:right="17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89397</w:t>
            </w:r>
          </w:p>
        </w:tc>
      </w:tr>
    </w:tbl>
    <w:p w:rsidR="0064772B" w:rsidRDefault="0064772B" w:rsidP="00646651">
      <w:pPr>
        <w:spacing w:before="74"/>
      </w:pPr>
    </w:p>
    <w:sectPr w:rsidR="0064772B" w:rsidSect="00646651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AA9"/>
    <w:multiLevelType w:val="hybridMultilevel"/>
    <w:tmpl w:val="50D0B4CE"/>
    <w:lvl w:ilvl="0" w:tplc="C92081DE">
      <w:start w:val="1"/>
      <w:numFmt w:val="decimal"/>
      <w:lvlText w:val="%1."/>
      <w:lvlJc w:val="left"/>
      <w:pPr>
        <w:ind w:left="134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9189DB6">
      <w:numFmt w:val="bullet"/>
      <w:lvlText w:val="•"/>
      <w:lvlJc w:val="left"/>
      <w:pPr>
        <w:ind w:left="2202" w:hanging="567"/>
      </w:pPr>
      <w:rPr>
        <w:rFonts w:hint="default"/>
      </w:rPr>
    </w:lvl>
    <w:lvl w:ilvl="2" w:tplc="F546FEB2">
      <w:numFmt w:val="bullet"/>
      <w:lvlText w:val="•"/>
      <w:lvlJc w:val="left"/>
      <w:pPr>
        <w:ind w:left="3065" w:hanging="567"/>
      </w:pPr>
      <w:rPr>
        <w:rFonts w:hint="default"/>
      </w:rPr>
    </w:lvl>
    <w:lvl w:ilvl="3" w:tplc="7E947B1E">
      <w:numFmt w:val="bullet"/>
      <w:lvlText w:val="•"/>
      <w:lvlJc w:val="left"/>
      <w:pPr>
        <w:ind w:left="3927" w:hanging="567"/>
      </w:pPr>
      <w:rPr>
        <w:rFonts w:hint="default"/>
      </w:rPr>
    </w:lvl>
    <w:lvl w:ilvl="4" w:tplc="C04494F6">
      <w:numFmt w:val="bullet"/>
      <w:lvlText w:val="•"/>
      <w:lvlJc w:val="left"/>
      <w:pPr>
        <w:ind w:left="4790" w:hanging="567"/>
      </w:pPr>
      <w:rPr>
        <w:rFonts w:hint="default"/>
      </w:rPr>
    </w:lvl>
    <w:lvl w:ilvl="5" w:tplc="24949246">
      <w:numFmt w:val="bullet"/>
      <w:lvlText w:val="•"/>
      <w:lvlJc w:val="left"/>
      <w:pPr>
        <w:ind w:left="5653" w:hanging="567"/>
      </w:pPr>
      <w:rPr>
        <w:rFonts w:hint="default"/>
      </w:rPr>
    </w:lvl>
    <w:lvl w:ilvl="6" w:tplc="0F9E8886">
      <w:numFmt w:val="bullet"/>
      <w:lvlText w:val="•"/>
      <w:lvlJc w:val="left"/>
      <w:pPr>
        <w:ind w:left="6515" w:hanging="567"/>
      </w:pPr>
      <w:rPr>
        <w:rFonts w:hint="default"/>
      </w:rPr>
    </w:lvl>
    <w:lvl w:ilvl="7" w:tplc="F26EF2FA">
      <w:numFmt w:val="bullet"/>
      <w:lvlText w:val="•"/>
      <w:lvlJc w:val="left"/>
      <w:pPr>
        <w:ind w:left="7378" w:hanging="567"/>
      </w:pPr>
      <w:rPr>
        <w:rFonts w:hint="default"/>
      </w:rPr>
    </w:lvl>
    <w:lvl w:ilvl="8" w:tplc="EB360E14">
      <w:numFmt w:val="bullet"/>
      <w:lvlText w:val="•"/>
      <w:lvlJc w:val="left"/>
      <w:pPr>
        <w:ind w:left="8241" w:hanging="567"/>
      </w:pPr>
      <w:rPr>
        <w:rFonts w:hint="default"/>
      </w:rPr>
    </w:lvl>
  </w:abstractNum>
  <w:abstractNum w:abstractNumId="1">
    <w:nsid w:val="17776F15"/>
    <w:multiLevelType w:val="hybridMultilevel"/>
    <w:tmpl w:val="94DC5D9C"/>
    <w:lvl w:ilvl="0" w:tplc="C108E564">
      <w:start w:val="1"/>
      <w:numFmt w:val="decimal"/>
      <w:lvlText w:val="%1."/>
      <w:lvlJc w:val="left"/>
      <w:pPr>
        <w:ind w:left="134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E408A034">
      <w:start w:val="1"/>
      <w:numFmt w:val="lowerLetter"/>
      <w:lvlText w:val="%2)"/>
      <w:lvlJc w:val="left"/>
      <w:pPr>
        <w:ind w:left="190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52AAA2C2">
      <w:numFmt w:val="bullet"/>
      <w:lvlText w:val="•"/>
      <w:lvlJc w:val="left"/>
      <w:pPr>
        <w:ind w:left="2796" w:hanging="567"/>
      </w:pPr>
      <w:rPr>
        <w:rFonts w:hint="default"/>
      </w:rPr>
    </w:lvl>
    <w:lvl w:ilvl="3" w:tplc="876CB422">
      <w:numFmt w:val="bullet"/>
      <w:lvlText w:val="•"/>
      <w:lvlJc w:val="left"/>
      <w:pPr>
        <w:ind w:left="3692" w:hanging="567"/>
      </w:pPr>
      <w:rPr>
        <w:rFonts w:hint="default"/>
      </w:rPr>
    </w:lvl>
    <w:lvl w:ilvl="4" w:tplc="0DC2147E">
      <w:numFmt w:val="bullet"/>
      <w:lvlText w:val="•"/>
      <w:lvlJc w:val="left"/>
      <w:pPr>
        <w:ind w:left="4588" w:hanging="567"/>
      </w:pPr>
      <w:rPr>
        <w:rFonts w:hint="default"/>
      </w:rPr>
    </w:lvl>
    <w:lvl w:ilvl="5" w:tplc="80B4EAEA">
      <w:numFmt w:val="bullet"/>
      <w:lvlText w:val="•"/>
      <w:lvlJc w:val="left"/>
      <w:pPr>
        <w:ind w:left="5485" w:hanging="567"/>
      </w:pPr>
      <w:rPr>
        <w:rFonts w:hint="default"/>
      </w:rPr>
    </w:lvl>
    <w:lvl w:ilvl="6" w:tplc="CA4EA182">
      <w:numFmt w:val="bullet"/>
      <w:lvlText w:val="•"/>
      <w:lvlJc w:val="left"/>
      <w:pPr>
        <w:ind w:left="6381" w:hanging="567"/>
      </w:pPr>
      <w:rPr>
        <w:rFonts w:hint="default"/>
      </w:rPr>
    </w:lvl>
    <w:lvl w:ilvl="7" w:tplc="93F6DAA8">
      <w:numFmt w:val="bullet"/>
      <w:lvlText w:val="•"/>
      <w:lvlJc w:val="left"/>
      <w:pPr>
        <w:ind w:left="7277" w:hanging="567"/>
      </w:pPr>
      <w:rPr>
        <w:rFonts w:hint="default"/>
      </w:rPr>
    </w:lvl>
    <w:lvl w:ilvl="8" w:tplc="0FF444EA">
      <w:numFmt w:val="bullet"/>
      <w:lvlText w:val="•"/>
      <w:lvlJc w:val="left"/>
      <w:pPr>
        <w:ind w:left="8173" w:hanging="567"/>
      </w:pPr>
      <w:rPr>
        <w:rFonts w:hint="default"/>
      </w:rPr>
    </w:lvl>
  </w:abstractNum>
  <w:abstractNum w:abstractNumId="2">
    <w:nsid w:val="1A2B1EB7"/>
    <w:multiLevelType w:val="hybridMultilevel"/>
    <w:tmpl w:val="1E2E44F8"/>
    <w:lvl w:ilvl="0" w:tplc="2B826D80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2A9AA796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A918890A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E02A4506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7BCE1FEE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4EDE0410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112E7788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40102762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4DF2A29A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23B87E1A"/>
    <w:multiLevelType w:val="hybridMultilevel"/>
    <w:tmpl w:val="1CC62390"/>
    <w:lvl w:ilvl="0" w:tplc="9754E33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33671C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1E45D4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7DE929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32E535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DFEE13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A0AC2F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96A18C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2D2787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4F036A9E"/>
    <w:multiLevelType w:val="hybridMultilevel"/>
    <w:tmpl w:val="1402D132"/>
    <w:lvl w:ilvl="0" w:tplc="F2A40AD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14CDBF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DA65BE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2188A0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93E456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814F26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9CA630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18AFA6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5AC746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EDA5576"/>
    <w:multiLevelType w:val="hybridMultilevel"/>
    <w:tmpl w:val="CEECCE40"/>
    <w:lvl w:ilvl="0" w:tplc="0EF2D13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9F633E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3D8A1A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E38EE3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62E644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0A8557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F98DD4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638842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B42ECCE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772B"/>
    <w:rsid w:val="00646651"/>
    <w:rsid w:val="0064772B"/>
    <w:rsid w:val="00E3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94" w:lineRule="exact"/>
      <w:outlineLvl w:val="0"/>
    </w:pPr>
    <w:rPr>
      <w:rFonts w:ascii="Myriad Pro" w:eastAsia="Myriad Pro" w:hAnsi="Myriad Pro" w:cs="Myriad Pro"/>
      <w:sz w:val="33"/>
      <w:szCs w:val="33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pravdik@radiohous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896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2017-03-21T12:35:00Z</dcterms:created>
  <dcterms:modified xsi:type="dcterms:W3CDTF">2017-03-30T12:51:00Z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2017-03-21T00:00:00Z</vt:filetime>
  </property>
</Properties>
</file>