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00" w:rsidRDefault="00564AB5">
      <w:pPr>
        <w:pStyle w:val="Nadpis1"/>
        <w:spacing w:before="66"/>
        <w:ind w:left="3191"/>
        <w:jc w:val="left"/>
      </w:pPr>
      <w:r>
        <w:t xml:space="preserve">R17Z00290 – 290. </w:t>
      </w:r>
      <w:proofErr w:type="spellStart"/>
      <w:r>
        <w:t>minitendr</w:t>
      </w:r>
      <w:proofErr w:type="spellEnd"/>
    </w:p>
    <w:p w:rsidR="00F11F00" w:rsidRDefault="00F11F00">
      <w:pPr>
        <w:pStyle w:val="Zkladntext"/>
        <w:spacing w:before="10"/>
        <w:rPr>
          <w:b/>
          <w:sz w:val="29"/>
        </w:rPr>
      </w:pPr>
    </w:p>
    <w:p w:rsidR="00F11F00" w:rsidRDefault="00564AB5">
      <w:pPr>
        <w:spacing w:before="90"/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F11F00" w:rsidRDefault="000A074D">
      <w:pPr>
        <w:pStyle w:val="Zkladntext"/>
        <w:spacing w:before="38" w:line="276" w:lineRule="auto"/>
        <w:ind w:left="1249" w:right="353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35pt;margin-top:19.8pt;width:12.1pt;height:71.6pt;z-index:251657728;mso-position-horizontal-relative:page" filled="f" stroked="f">
            <v:textbox style="layout-flow:vertical;mso-layout-flow-alt:bottom-to-top" inset="0,0,0,0">
              <w:txbxContent>
                <w:p w:rsidR="00F11F00" w:rsidRDefault="00564AB5">
                  <w:pPr>
                    <w:spacing w:before="14"/>
                    <w:ind w:left="20" w:right="-679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w w:val="99"/>
                      <w:sz w:val="18"/>
                    </w:rPr>
                    <w:t>DÍL</w:t>
                  </w:r>
                  <w:r>
                    <w:rPr>
                      <w:rFonts w:ascii="Arial" w:hAnsi="Arial"/>
                      <w:sz w:val="18"/>
                    </w:rPr>
                    <w:t>ČÍ S</w:t>
                  </w:r>
                  <w:r>
                    <w:rPr>
                      <w:rFonts w:ascii="Arial" w:hAnsi="Arial"/>
                      <w:spacing w:val="1"/>
                      <w:sz w:val="18"/>
                    </w:rPr>
                    <w:t>M</w:t>
                  </w:r>
                  <w:r>
                    <w:rPr>
                      <w:rFonts w:ascii="Arial" w:hAnsi="Arial"/>
                      <w:w w:val="99"/>
                      <w:sz w:val="18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>O</w:t>
                  </w:r>
                  <w:r>
                    <w:rPr>
                      <w:rFonts w:ascii="Arial" w:hAnsi="Arial"/>
                      <w:w w:val="99"/>
                      <w:sz w:val="18"/>
                    </w:rPr>
                    <w:t>UVA</w:t>
                  </w:r>
                </w:p>
              </w:txbxContent>
            </v:textbox>
            <w10:wrap anchorx="page"/>
          </v:shape>
        </w:pict>
      </w:r>
      <w:r w:rsidR="00564AB5">
        <w:t xml:space="preserve">se </w:t>
      </w:r>
      <w:proofErr w:type="spellStart"/>
      <w:r w:rsidR="00564AB5">
        <w:t>sídlem</w:t>
      </w:r>
      <w:proofErr w:type="spellEnd"/>
      <w:r w:rsidR="00564AB5">
        <w:t xml:space="preserve"> </w:t>
      </w:r>
      <w:proofErr w:type="spellStart"/>
      <w:r w:rsidR="00564AB5">
        <w:t>Jeremenkova</w:t>
      </w:r>
      <w:proofErr w:type="spellEnd"/>
      <w:r w:rsidR="00564AB5">
        <w:t xml:space="preserve"> 11, Ostrava - </w:t>
      </w:r>
      <w:proofErr w:type="spellStart"/>
      <w:r w:rsidR="00564AB5">
        <w:t>Vítkovice</w:t>
      </w:r>
      <w:proofErr w:type="spellEnd"/>
      <w:r w:rsidR="00564AB5">
        <w:t xml:space="preserve">, PSČ 703 00 IČO: 47672234, DIČ: </w:t>
      </w:r>
      <w:proofErr w:type="spellStart"/>
      <w:r w:rsidR="00564AB5">
        <w:t>Není</w:t>
      </w:r>
      <w:proofErr w:type="spellEnd"/>
      <w:r w:rsidR="00564AB5">
        <w:t xml:space="preserve"> </w:t>
      </w:r>
      <w:proofErr w:type="spellStart"/>
      <w:r w:rsidR="00564AB5">
        <w:t>plátce</w:t>
      </w:r>
      <w:proofErr w:type="spellEnd"/>
      <w:r w:rsidR="00564AB5">
        <w:t xml:space="preserve"> DPH</w:t>
      </w:r>
    </w:p>
    <w:p w:rsidR="00F11F00" w:rsidRDefault="00564AB5">
      <w:pPr>
        <w:spacing w:line="276" w:lineRule="auto"/>
        <w:ind w:left="1249" w:right="956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F11F00" w:rsidRDefault="00564AB5">
      <w:pPr>
        <w:pStyle w:val="Zkladntext"/>
        <w:spacing w:before="2" w:line="552" w:lineRule="auto"/>
        <w:ind w:left="1249" w:right="31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F11F00" w:rsidRDefault="00564AB5">
      <w:pPr>
        <w:pStyle w:val="Zkladntext"/>
        <w:spacing w:before="14"/>
        <w:ind w:left="1249"/>
      </w:pPr>
      <w:r>
        <w:t>a</w:t>
      </w:r>
    </w:p>
    <w:p w:rsidR="00F11F00" w:rsidRDefault="00F11F00">
      <w:pPr>
        <w:pStyle w:val="Zkladntext"/>
        <w:spacing w:before="6"/>
        <w:rPr>
          <w:sz w:val="31"/>
        </w:rPr>
      </w:pPr>
    </w:p>
    <w:p w:rsidR="00F11F00" w:rsidRDefault="00564AB5">
      <w:pPr>
        <w:pStyle w:val="Nadpis1"/>
        <w:ind w:left="1249"/>
        <w:jc w:val="left"/>
      </w:pPr>
      <w:r>
        <w:t xml:space="preserve">MÉDEA, </w:t>
      </w:r>
      <w:proofErr w:type="spellStart"/>
      <w:r>
        <w:t>a.s</w:t>
      </w:r>
      <w:proofErr w:type="spellEnd"/>
      <w:r>
        <w:t>.</w:t>
      </w:r>
    </w:p>
    <w:p w:rsidR="00F11F00" w:rsidRDefault="00564AB5">
      <w:pPr>
        <w:pStyle w:val="Zkladntext"/>
        <w:spacing w:before="36" w:line="278" w:lineRule="auto"/>
        <w:ind w:left="1249" w:right="427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Mikuleckého</w:t>
      </w:r>
      <w:proofErr w:type="spellEnd"/>
      <w:r>
        <w:t xml:space="preserve"> 1311/8, Praha 4, PSČ 147 00 IČO: 25130013, DIČ: CZ25130013</w:t>
      </w:r>
    </w:p>
    <w:p w:rsidR="00F11F00" w:rsidRDefault="00564AB5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    B</w:t>
      </w:r>
    </w:p>
    <w:p w:rsidR="00F11F00" w:rsidRDefault="00564AB5">
      <w:pPr>
        <w:spacing w:before="40" w:line="179" w:lineRule="exact"/>
        <w:ind w:left="1249"/>
        <w:rPr>
          <w:i/>
          <w:sz w:val="24"/>
        </w:rPr>
      </w:pPr>
      <w:r>
        <w:rPr>
          <w:i/>
          <w:sz w:val="24"/>
        </w:rPr>
        <w:t>4728</w:t>
      </w:r>
    </w:p>
    <w:p w:rsidR="00F11F00" w:rsidRDefault="00F11F00">
      <w:pPr>
        <w:spacing w:line="179" w:lineRule="exact"/>
        <w:rPr>
          <w:sz w:val="24"/>
        </w:rPr>
        <w:sectPr w:rsidR="00F11F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F11F00" w:rsidRDefault="00564AB5">
      <w:pPr>
        <w:pStyle w:val="Zkladntext"/>
        <w:spacing w:before="136" w:line="552" w:lineRule="auto"/>
        <w:ind w:left="1249" w:right="-19"/>
      </w:pPr>
      <w:proofErr w:type="spellStart"/>
      <w:r>
        <w:lastRenderedPageBreak/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Pavlem</w:t>
      </w:r>
      <w:proofErr w:type="spellEnd"/>
      <w:r>
        <w:t xml:space="preserve"> </w:t>
      </w:r>
      <w:proofErr w:type="spellStart"/>
      <w:r>
        <w:t>Hartigem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poskytovatel</w:t>
      </w:r>
      <w:proofErr w:type="spellEnd"/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druhé</w:t>
      </w:r>
      <w:proofErr w:type="spellEnd"/>
    </w:p>
    <w:p w:rsidR="00F11F00" w:rsidRDefault="00564AB5">
      <w:pPr>
        <w:ind w:left="296"/>
        <w:rPr>
          <w:rFonts w:ascii="Myriad Pro"/>
          <w:sz w:val="47"/>
        </w:rPr>
      </w:pPr>
      <w:r>
        <w:br w:type="column"/>
      </w:r>
    </w:p>
    <w:p w:rsidR="00B22210" w:rsidRDefault="00564AB5" w:rsidP="00B22210">
      <w:pPr>
        <w:spacing w:before="15" w:line="247" w:lineRule="auto"/>
        <w:ind w:left="746" w:right="277"/>
        <w:rPr>
          <w:rFonts w:ascii="Myriad Pro"/>
          <w:sz w:val="23"/>
        </w:rPr>
      </w:pPr>
      <w:r>
        <w:br w:type="column"/>
      </w:r>
    </w:p>
    <w:p w:rsidR="00F11F00" w:rsidRDefault="00F11F00">
      <w:pPr>
        <w:spacing w:line="271" w:lineRule="exact"/>
        <w:ind w:left="746"/>
        <w:rPr>
          <w:rFonts w:ascii="Myriad Pro"/>
          <w:sz w:val="23"/>
        </w:rPr>
      </w:pPr>
    </w:p>
    <w:p w:rsidR="00F11F00" w:rsidRDefault="00F11F00">
      <w:pPr>
        <w:spacing w:line="271" w:lineRule="exact"/>
        <w:rPr>
          <w:rFonts w:ascii="Myriad Pro"/>
          <w:sz w:val="23"/>
        </w:rPr>
        <w:sectPr w:rsidR="00F11F00">
          <w:type w:val="continuous"/>
          <w:pgSz w:w="11910" w:h="16840"/>
          <w:pgMar w:top="620" w:right="0" w:bottom="280" w:left="1300" w:header="708" w:footer="708" w:gutter="0"/>
          <w:cols w:num="3" w:space="708" w:equalWidth="0">
            <w:col w:w="6155" w:space="40"/>
            <w:col w:w="1509" w:space="40"/>
            <w:col w:w="2866"/>
          </w:cols>
        </w:sectPr>
      </w:pPr>
    </w:p>
    <w:p w:rsidR="00F11F00" w:rsidRDefault="00F11F00">
      <w:pPr>
        <w:pStyle w:val="Zkladntext"/>
        <w:spacing w:before="10"/>
        <w:rPr>
          <w:rFonts w:ascii="Myriad Pro"/>
          <w:sz w:val="19"/>
        </w:rPr>
      </w:pPr>
    </w:p>
    <w:p w:rsidR="00F11F00" w:rsidRDefault="00564AB5">
      <w:pPr>
        <w:pStyle w:val="Zkladntext"/>
        <w:spacing w:before="90"/>
        <w:ind w:left="704" w:right="2006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F11F00" w:rsidRDefault="00F11F00">
      <w:pPr>
        <w:pStyle w:val="Zkladntext"/>
        <w:rPr>
          <w:sz w:val="26"/>
        </w:rPr>
      </w:pPr>
    </w:p>
    <w:p w:rsidR="00F11F00" w:rsidRDefault="00F11F00">
      <w:pPr>
        <w:pStyle w:val="Zkladntext"/>
        <w:spacing w:before="3"/>
        <w:rPr>
          <w:sz w:val="33"/>
        </w:rPr>
      </w:pPr>
    </w:p>
    <w:p w:rsidR="00F11F00" w:rsidRDefault="00564AB5">
      <w:pPr>
        <w:pStyle w:val="Nadpis1"/>
        <w:spacing w:line="276" w:lineRule="auto"/>
        <w:ind w:left="3625" w:right="492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290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F11F00" w:rsidRDefault="00564AB5">
      <w:pPr>
        <w:spacing w:before="2" w:line="276" w:lineRule="auto"/>
        <w:ind w:left="704" w:right="20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F11F00" w:rsidRDefault="00F11F00">
      <w:pPr>
        <w:pStyle w:val="Zkladntext"/>
        <w:rPr>
          <w:b/>
          <w:sz w:val="26"/>
        </w:rPr>
      </w:pPr>
    </w:p>
    <w:p w:rsidR="00F11F00" w:rsidRDefault="00F11F00">
      <w:pPr>
        <w:pStyle w:val="Zkladntext"/>
        <w:spacing w:before="3"/>
        <w:rPr>
          <w:b/>
          <w:sz w:val="29"/>
        </w:rPr>
      </w:pPr>
    </w:p>
    <w:p w:rsidR="00F11F00" w:rsidRDefault="00564AB5">
      <w:pPr>
        <w:ind w:left="704" w:right="2002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F11F00" w:rsidRDefault="00564AB5">
      <w:pPr>
        <w:pStyle w:val="Odstavecseseznamem"/>
        <w:numPr>
          <w:ilvl w:val="0"/>
          <w:numId w:val="6"/>
        </w:numPr>
        <w:tabs>
          <w:tab w:val="left" w:pos="683"/>
        </w:tabs>
        <w:spacing w:before="155" w:line="276" w:lineRule="auto"/>
        <w:ind w:right="14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6"/>
        </w:numPr>
        <w:tabs>
          <w:tab w:val="left" w:pos="683"/>
        </w:tabs>
        <w:spacing w:line="278" w:lineRule="auto"/>
        <w:ind w:right="1411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printová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produkce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11F00" w:rsidRDefault="00F11F00">
      <w:pPr>
        <w:pStyle w:val="Zkladntext"/>
        <w:spacing w:before="9"/>
        <w:rPr>
          <w:sz w:val="27"/>
        </w:rPr>
      </w:pPr>
    </w:p>
    <w:p w:rsidR="00F11F00" w:rsidRDefault="00564AB5">
      <w:pPr>
        <w:pStyle w:val="Nadpis1"/>
        <w:ind w:right="2002"/>
      </w:pPr>
      <w:proofErr w:type="spellStart"/>
      <w:r>
        <w:t>Článek</w:t>
      </w:r>
      <w:proofErr w:type="spellEnd"/>
      <w:r>
        <w:t xml:space="preserve"> 2.</w:t>
      </w:r>
    </w:p>
    <w:p w:rsidR="00F11F00" w:rsidRDefault="00564AB5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415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F11F00" w:rsidRDefault="00564AB5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0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24 357,6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5"/>
          <w:sz w:val="24"/>
        </w:rPr>
        <w:t xml:space="preserve"> </w:t>
      </w:r>
      <w:r>
        <w:rPr>
          <w:sz w:val="24"/>
        </w:rPr>
        <w:t>DPH</w:t>
      </w:r>
    </w:p>
    <w:p w:rsidR="00F11F00" w:rsidRDefault="00F11F00">
      <w:pPr>
        <w:rPr>
          <w:sz w:val="24"/>
        </w:rPr>
        <w:sectPr w:rsidR="00F11F00">
          <w:type w:val="continuous"/>
          <w:pgSz w:w="11910" w:h="16840"/>
          <w:pgMar w:top="620" w:right="0" w:bottom="280" w:left="1300" w:header="708" w:footer="708" w:gutter="0"/>
          <w:cols w:space="708"/>
        </w:sectPr>
      </w:pPr>
    </w:p>
    <w:p w:rsidR="00F11F00" w:rsidRDefault="00564AB5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1 705,03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4"/>
          <w:sz w:val="24"/>
        </w:rPr>
        <w:t xml:space="preserve"> </w:t>
      </w:r>
      <w:r>
        <w:rPr>
          <w:sz w:val="24"/>
        </w:rPr>
        <w:t>DPH</w:t>
      </w:r>
    </w:p>
    <w:p w:rsidR="00F11F00" w:rsidRDefault="00564AB5">
      <w:pPr>
        <w:pStyle w:val="Odstavecseseznamem"/>
        <w:numPr>
          <w:ilvl w:val="1"/>
          <w:numId w:val="5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26 062,63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6"/>
          <w:sz w:val="24"/>
        </w:rPr>
        <w:t xml:space="preserve"> </w:t>
      </w:r>
      <w:r>
        <w:rPr>
          <w:sz w:val="24"/>
        </w:rPr>
        <w:t>DPH</w:t>
      </w:r>
    </w:p>
    <w:p w:rsidR="00F11F00" w:rsidRDefault="00564AB5">
      <w:pPr>
        <w:pStyle w:val="Odstavecseseznamem"/>
        <w:numPr>
          <w:ilvl w:val="0"/>
          <w:numId w:val="5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11F00" w:rsidRDefault="00F11F00">
      <w:pPr>
        <w:pStyle w:val="Zkladntext"/>
        <w:spacing w:before="5"/>
        <w:rPr>
          <w:sz w:val="31"/>
        </w:rPr>
      </w:pPr>
    </w:p>
    <w:p w:rsidR="00F11F00" w:rsidRDefault="00564AB5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3.</w:t>
      </w:r>
    </w:p>
    <w:p w:rsidR="00F11F00" w:rsidRDefault="00564AB5">
      <w:pPr>
        <w:pStyle w:val="Odstavecseseznamem"/>
        <w:numPr>
          <w:ilvl w:val="0"/>
          <w:numId w:val="4"/>
        </w:numPr>
        <w:tabs>
          <w:tab w:val="left" w:pos="683"/>
        </w:tabs>
        <w:spacing w:before="158"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4"/>
        </w:numPr>
        <w:tabs>
          <w:tab w:val="left" w:pos="683"/>
        </w:tabs>
        <w:spacing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4"/>
        </w:numPr>
        <w:tabs>
          <w:tab w:val="left" w:pos="683"/>
        </w:tabs>
        <w:spacing w:before="123" w:line="276" w:lineRule="auto"/>
        <w:ind w:right="118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1),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F11F00" w:rsidRDefault="00F11F00">
      <w:pPr>
        <w:pStyle w:val="Zkladntext"/>
        <w:rPr>
          <w:sz w:val="28"/>
        </w:rPr>
      </w:pPr>
    </w:p>
    <w:p w:rsidR="00F11F00" w:rsidRDefault="00564AB5">
      <w:pPr>
        <w:pStyle w:val="Nadpis1"/>
        <w:ind w:left="1053" w:right="1053"/>
      </w:pPr>
      <w:proofErr w:type="spellStart"/>
      <w:r>
        <w:t>Článek</w:t>
      </w:r>
      <w:proofErr w:type="spellEnd"/>
      <w:r>
        <w:t xml:space="preserve"> 4.</w:t>
      </w:r>
    </w:p>
    <w:p w:rsidR="00F11F00" w:rsidRDefault="00564AB5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3"/>
        </w:numPr>
        <w:tabs>
          <w:tab w:val="left" w:pos="683"/>
        </w:tabs>
        <w:spacing w:before="161" w:line="276" w:lineRule="auto"/>
        <w:ind w:right="114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§ 435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    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Vrácením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3"/>
        </w:numPr>
        <w:tabs>
          <w:tab w:val="left" w:pos="682"/>
          <w:tab w:val="left" w:pos="683"/>
        </w:tabs>
        <w:spacing w:before="160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F11F00" w:rsidRDefault="00F11F00">
      <w:pPr>
        <w:pStyle w:val="Zkladntext"/>
        <w:spacing w:before="5"/>
        <w:rPr>
          <w:sz w:val="31"/>
        </w:rPr>
      </w:pPr>
    </w:p>
    <w:p w:rsidR="00F11F00" w:rsidRDefault="00564AB5">
      <w:pPr>
        <w:pStyle w:val="Nadpis1"/>
        <w:spacing w:before="1"/>
        <w:ind w:left="1053" w:right="1053"/>
      </w:pPr>
      <w:proofErr w:type="spellStart"/>
      <w:r>
        <w:t>Článek</w:t>
      </w:r>
      <w:proofErr w:type="spellEnd"/>
      <w:r>
        <w:t xml:space="preserve"> 5.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9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11F00" w:rsidRDefault="00F11F00">
      <w:pPr>
        <w:spacing w:line="276" w:lineRule="auto"/>
        <w:jc w:val="both"/>
        <w:rPr>
          <w:sz w:val="24"/>
        </w:rPr>
        <w:sectPr w:rsidR="00F11F00">
          <w:pgSz w:w="11910" w:h="16840"/>
          <w:pgMar w:top="1320" w:right="1300" w:bottom="280" w:left="1300" w:header="708" w:footer="708" w:gutter="0"/>
          <w:cols w:space="708"/>
        </w:sectPr>
      </w:pP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72" w:line="278" w:lineRule="auto"/>
        <w:ind w:right="120" w:hanging="566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8" w:line="276" w:lineRule="auto"/>
        <w:ind w:right="122"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line="278" w:lineRule="auto"/>
        <w:ind w:right="117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17" w:line="276" w:lineRule="auto"/>
        <w:ind w:right="119" w:hanging="566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ČPZP.</w:t>
      </w:r>
    </w:p>
    <w:p w:rsidR="00F11F00" w:rsidRDefault="00564AB5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1"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F11F00" w:rsidRDefault="00564AB5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:rsidR="00F11F00" w:rsidRDefault="00F11F00">
      <w:pPr>
        <w:pStyle w:val="Zkladntext"/>
        <w:rPr>
          <w:sz w:val="31"/>
        </w:rPr>
      </w:pPr>
    </w:p>
    <w:p w:rsidR="00F11F00" w:rsidRPr="00D212FD" w:rsidRDefault="00564AB5">
      <w:pPr>
        <w:pStyle w:val="Zkladntext"/>
        <w:tabs>
          <w:tab w:val="left" w:pos="3478"/>
        </w:tabs>
        <w:ind w:left="116"/>
      </w:pPr>
      <w:r>
        <w:t xml:space="preserve">V  </w:t>
      </w:r>
      <w:proofErr w:type="spellStart"/>
      <w:r>
        <w:t>Ostravě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 w:rsidRPr="00D212FD">
        <w:t>dne</w:t>
      </w:r>
      <w:proofErr w:type="spellEnd"/>
      <w:r w:rsidRPr="00D212FD">
        <w:rPr>
          <w:spacing w:val="-1"/>
        </w:rPr>
        <w:t xml:space="preserve"> </w:t>
      </w:r>
      <w:r w:rsidRPr="00D212FD">
        <w:t xml:space="preserve"> </w:t>
      </w:r>
      <w:r w:rsidR="00D212FD" w:rsidRPr="00D212FD">
        <w:t>23.3.2017</w:t>
      </w:r>
      <w:proofErr w:type="gramEnd"/>
    </w:p>
    <w:p w:rsidR="00F11F00" w:rsidRDefault="00F11F00">
      <w:pPr>
        <w:pStyle w:val="Zkladntext"/>
        <w:spacing w:before="5"/>
        <w:rPr>
          <w:sz w:val="23"/>
        </w:rPr>
      </w:pPr>
    </w:p>
    <w:p w:rsidR="00F11F00" w:rsidRDefault="00564AB5">
      <w:pPr>
        <w:pStyle w:val="Zkladntext"/>
        <w:spacing w:before="90" w:line="276" w:lineRule="auto"/>
        <w:ind w:left="5872" w:right="1053"/>
        <w:jc w:val="center"/>
      </w:pPr>
      <w:proofErr w:type="spellStart"/>
      <w:r>
        <w:t>JUDr</w:t>
      </w:r>
      <w:proofErr w:type="spellEnd"/>
      <w:r>
        <w:t xml:space="preserve">. Petr </w:t>
      </w:r>
      <w:proofErr w:type="spellStart"/>
      <w:r>
        <w:t>Vaněk</w:t>
      </w:r>
      <w:proofErr w:type="spellEnd"/>
      <w:r>
        <w:t xml:space="preserve">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F11F00" w:rsidRDefault="00564AB5">
      <w:pPr>
        <w:pStyle w:val="Zkladntext"/>
        <w:spacing w:before="1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F11F00" w:rsidRDefault="00F11F00">
      <w:pPr>
        <w:pStyle w:val="Zkladntext"/>
        <w:rPr>
          <w:sz w:val="20"/>
        </w:rPr>
      </w:pPr>
    </w:p>
    <w:p w:rsidR="00F11F00" w:rsidRDefault="00F11F00">
      <w:pPr>
        <w:pStyle w:val="Zkladntext"/>
        <w:rPr>
          <w:sz w:val="20"/>
        </w:rPr>
      </w:pPr>
    </w:p>
    <w:p w:rsidR="00F11F00" w:rsidRDefault="00F11F00">
      <w:pPr>
        <w:pStyle w:val="Zkladntext"/>
        <w:rPr>
          <w:sz w:val="20"/>
        </w:rPr>
      </w:pPr>
    </w:p>
    <w:p w:rsidR="00F11F00" w:rsidRDefault="00F11F00">
      <w:pPr>
        <w:pStyle w:val="Zkladntext"/>
        <w:spacing w:before="7"/>
        <w:rPr>
          <w:sz w:val="18"/>
        </w:rPr>
      </w:pPr>
    </w:p>
    <w:p w:rsidR="00F11F00" w:rsidRDefault="00564AB5">
      <w:pPr>
        <w:pStyle w:val="Zkladntext"/>
        <w:spacing w:before="90" w:line="552" w:lineRule="auto"/>
        <w:ind w:left="116" w:right="5368"/>
      </w:pPr>
      <w:proofErr w:type="spellStart"/>
      <w:r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17. </w:t>
      </w:r>
      <w:proofErr w:type="spellStart"/>
      <w:r>
        <w:t>března</w:t>
      </w:r>
      <w:proofErr w:type="spellEnd"/>
      <w:r>
        <w:t xml:space="preserve"> 2017</w:t>
      </w:r>
    </w:p>
    <w:p w:rsidR="00F11F00" w:rsidRDefault="00564AB5">
      <w:pPr>
        <w:pStyle w:val="Zkladntext"/>
        <w:spacing w:before="12"/>
        <w:ind w:right="1636"/>
        <w:jc w:val="right"/>
      </w:pPr>
      <w:r>
        <w:t>Pavel Hartig</w:t>
      </w:r>
    </w:p>
    <w:p w:rsidR="00F11F00" w:rsidRDefault="00F11F00">
      <w:pPr>
        <w:jc w:val="right"/>
        <w:sectPr w:rsidR="00F11F00">
          <w:pgSz w:w="11910" w:h="16840"/>
          <w:pgMar w:top="1320" w:right="1300" w:bottom="280" w:left="1300" w:header="708" w:footer="708" w:gutter="0"/>
          <w:cols w:space="708"/>
        </w:sectPr>
      </w:pPr>
    </w:p>
    <w:p w:rsidR="00F11F00" w:rsidRDefault="00564AB5">
      <w:pPr>
        <w:pStyle w:val="Nadpis1"/>
        <w:spacing w:before="63"/>
        <w:ind w:left="212"/>
        <w:jc w:val="left"/>
      </w:pPr>
      <w:proofErr w:type="spellStart"/>
      <w:r>
        <w:lastRenderedPageBreak/>
        <w:t>Příloha</w:t>
      </w:r>
      <w:proofErr w:type="spellEnd"/>
      <w:r>
        <w:t xml:space="preserve"> č. 1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290: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plnění</w:t>
      </w:r>
      <w:proofErr w:type="spellEnd"/>
    </w:p>
    <w:p w:rsidR="00F11F00" w:rsidRDefault="00F11F00">
      <w:pPr>
        <w:pStyle w:val="Zkladntext"/>
        <w:spacing w:before="7"/>
        <w:rPr>
          <w:b/>
          <w:sz w:val="20"/>
        </w:rPr>
      </w:pPr>
    </w:p>
    <w:p w:rsidR="00F11F00" w:rsidRDefault="00564AB5">
      <w:pPr>
        <w:pStyle w:val="Zkladntext"/>
        <w:ind w:left="212"/>
      </w:pPr>
      <w:proofErr w:type="spellStart"/>
      <w:r>
        <w:rPr>
          <w:u w:val="single"/>
        </w:rPr>
        <w:t>Místo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plnění</w:t>
      </w:r>
      <w:proofErr w:type="spellEnd"/>
      <w:r>
        <w:t>:</w:t>
      </w:r>
    </w:p>
    <w:p w:rsidR="00F11F00" w:rsidRDefault="00F11F00">
      <w:pPr>
        <w:pStyle w:val="Zkladntext"/>
        <w:spacing w:before="9"/>
        <w:rPr>
          <w:sz w:val="20"/>
        </w:rPr>
      </w:pPr>
    </w:p>
    <w:p w:rsidR="00F11F00" w:rsidRDefault="00564AB5">
      <w:pPr>
        <w:pStyle w:val="Zkladntext"/>
        <w:spacing w:before="1"/>
        <w:ind w:left="212"/>
      </w:pPr>
      <w:r>
        <w:t xml:space="preserve">Ing. Kateřina Tomašáková, tel.: </w:t>
      </w:r>
      <w:proofErr w:type="spellStart"/>
      <w:r w:rsidR="00D212FD">
        <w:t>xxxxxx</w:t>
      </w:r>
      <w:proofErr w:type="spellEnd"/>
      <w:r>
        <w:t xml:space="preserve">, </w:t>
      </w:r>
      <w:hyperlink r:id="rId14">
        <w:proofErr w:type="spellStart"/>
        <w:r w:rsidR="00D212FD">
          <w:t>xxxxxxx</w:t>
        </w:r>
        <w:proofErr w:type="spellEnd"/>
        <w:r>
          <w:t>,</w:t>
        </w:r>
      </w:hyperlink>
      <w:r>
        <w:t xml:space="preserve"> </w:t>
      </w:r>
      <w:proofErr w:type="spellStart"/>
      <w:r>
        <w:t>Divize</w:t>
      </w:r>
      <w:proofErr w:type="spellEnd"/>
      <w:r>
        <w:t xml:space="preserve"> </w:t>
      </w:r>
      <w:proofErr w:type="spellStart"/>
      <w:r>
        <w:t>Východ</w:t>
      </w:r>
      <w:proofErr w:type="spellEnd"/>
      <w:r>
        <w:t xml:space="preserve">, </w:t>
      </w:r>
      <w:proofErr w:type="spellStart"/>
      <w:r>
        <w:t>Zálužanského</w:t>
      </w:r>
      <w:proofErr w:type="spellEnd"/>
      <w:r>
        <w:t xml:space="preserve"> 1189, Ostrava – </w:t>
      </w:r>
      <w:proofErr w:type="spellStart"/>
      <w:r>
        <w:t>Vítkovice</w:t>
      </w:r>
      <w:proofErr w:type="spellEnd"/>
      <w:r>
        <w:t xml:space="preserve"> 703 00</w:t>
      </w:r>
      <w:proofErr w:type="gramStart"/>
      <w:r>
        <w:t xml:space="preserve">,  </w:t>
      </w:r>
      <w:proofErr w:type="spellStart"/>
      <w:r>
        <w:t>dodání</w:t>
      </w:r>
      <w:proofErr w:type="spellEnd"/>
      <w:proofErr w:type="gramEnd"/>
    </w:p>
    <w:p w:rsidR="00F11F00" w:rsidRDefault="00564AB5">
      <w:pPr>
        <w:pStyle w:val="Zkladntext"/>
        <w:ind w:left="212"/>
      </w:pPr>
      <w:r>
        <w:t>do 12. 4. 2017</w:t>
      </w:r>
    </w:p>
    <w:p w:rsidR="00F11F00" w:rsidRDefault="00F11F0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8"/>
        <w:gridCol w:w="5245"/>
        <w:gridCol w:w="852"/>
        <w:gridCol w:w="991"/>
        <w:gridCol w:w="1558"/>
        <w:gridCol w:w="994"/>
        <w:gridCol w:w="1637"/>
      </w:tblGrid>
      <w:tr w:rsidR="00F11F00">
        <w:trPr>
          <w:trHeight w:hRule="exact" w:val="1439"/>
        </w:trPr>
        <w:tc>
          <w:tcPr>
            <w:tcW w:w="1244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3"/>
              <w:rPr>
                <w:sz w:val="27"/>
              </w:rPr>
            </w:pPr>
          </w:p>
          <w:p w:rsidR="00F11F00" w:rsidRDefault="00564AB5">
            <w:pPr>
              <w:pStyle w:val="TableParagraph"/>
              <w:ind w:right="46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268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8"/>
              <w:ind w:left="868" w:right="338" w:hanging="51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5245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3"/>
              <w:rPr>
                <w:sz w:val="27"/>
              </w:rPr>
            </w:pPr>
          </w:p>
          <w:p w:rsidR="00F11F00" w:rsidRDefault="00564AB5">
            <w:pPr>
              <w:pStyle w:val="TableParagraph"/>
              <w:ind w:left="2136" w:right="21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852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3"/>
              <w:rPr>
                <w:sz w:val="27"/>
              </w:rPr>
            </w:pPr>
          </w:p>
          <w:p w:rsidR="00F11F00" w:rsidRDefault="00564AB5">
            <w:pPr>
              <w:pStyle w:val="TableParagraph"/>
              <w:ind w:left="117" w:righ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991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84" w:right="180" w:hanging="6"/>
              <w:jc w:val="center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8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8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8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935"/>
        </w:trPr>
        <w:tc>
          <w:tcPr>
            <w:tcW w:w="124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7" w:right="140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268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05" w:right="27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5245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05" w:right="3887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852" w:type="dxa"/>
            <w:tcBorders>
              <w:top w:val="single" w:sz="36" w:space="0" w:color="F1F1F1"/>
            </w:tcBorders>
          </w:tcPr>
          <w:p w:rsidR="00F11F00" w:rsidRDefault="00F11F00">
            <w:pPr>
              <w:pStyle w:val="TableParagraph"/>
              <w:spacing w:before="10"/>
              <w:rPr>
                <w:sz w:val="24"/>
              </w:rPr>
            </w:pPr>
          </w:p>
          <w:p w:rsidR="00F11F00" w:rsidRDefault="00564AB5">
            <w:pPr>
              <w:pStyle w:val="TableParagraph"/>
              <w:ind w:left="114" w:right="1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991" w:type="dxa"/>
            <w:tcBorders>
              <w:top w:val="single" w:sz="36" w:space="0" w:color="F1F1F1"/>
            </w:tcBorders>
          </w:tcPr>
          <w:p w:rsidR="00F11F00" w:rsidRDefault="00F11F00">
            <w:pPr>
              <w:pStyle w:val="TableParagraph"/>
              <w:spacing w:before="2"/>
              <w:rPr>
                <w:sz w:val="25"/>
              </w:rPr>
            </w:pPr>
          </w:p>
          <w:p w:rsidR="00F11F00" w:rsidRDefault="00564AB5">
            <w:pPr>
              <w:pStyle w:val="TableParagraph"/>
              <w:ind w:right="454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F11F00">
            <w:pPr>
              <w:pStyle w:val="TableParagraph"/>
              <w:spacing w:before="2"/>
              <w:rPr>
                <w:sz w:val="25"/>
              </w:rPr>
            </w:pPr>
          </w:p>
          <w:p w:rsidR="00F11F00" w:rsidRDefault="00564AB5">
            <w:pPr>
              <w:pStyle w:val="TableParagraph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F11F00">
            <w:pPr>
              <w:pStyle w:val="TableParagraph"/>
              <w:spacing w:before="2"/>
              <w:rPr>
                <w:sz w:val="25"/>
              </w:rPr>
            </w:pPr>
          </w:p>
          <w:p w:rsidR="00F11F00" w:rsidRDefault="00564AB5">
            <w:pPr>
              <w:pStyle w:val="TableParagraph"/>
              <w:ind w:left="172" w:right="170"/>
              <w:jc w:val="center"/>
            </w:pPr>
            <w:r>
              <w:t>15 000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F11F00">
            <w:pPr>
              <w:pStyle w:val="TableParagraph"/>
              <w:spacing w:before="2"/>
              <w:rPr>
                <w:sz w:val="25"/>
              </w:rPr>
            </w:pPr>
          </w:p>
          <w:p w:rsidR="00F11F00" w:rsidRDefault="00564AB5">
            <w:pPr>
              <w:pStyle w:val="TableParagraph"/>
              <w:ind w:right="593"/>
              <w:jc w:val="right"/>
            </w:pPr>
            <w:r>
              <w:t>3900</w:t>
            </w:r>
          </w:p>
        </w:tc>
      </w:tr>
      <w:tr w:rsidR="00F11F00">
        <w:trPr>
          <w:trHeight w:hRule="exact" w:val="1188"/>
        </w:trPr>
        <w:tc>
          <w:tcPr>
            <w:tcW w:w="124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right="418"/>
              <w:jc w:val="right"/>
            </w:pPr>
            <w:proofErr w:type="spellStart"/>
            <w:r>
              <w:t>doprava</w:t>
            </w:r>
            <w:proofErr w:type="spellEnd"/>
          </w:p>
        </w:tc>
        <w:tc>
          <w:tcPr>
            <w:tcW w:w="2268" w:type="dxa"/>
          </w:tcPr>
          <w:p w:rsidR="00F11F00" w:rsidRDefault="00564AB5">
            <w:pPr>
              <w:pStyle w:val="TableParagraph"/>
              <w:spacing w:before="80"/>
              <w:ind w:left="105" w:right="97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Ostravy</w:t>
            </w:r>
            <w:proofErr w:type="spellEnd"/>
          </w:p>
        </w:tc>
        <w:tc>
          <w:tcPr>
            <w:tcW w:w="5245" w:type="dxa"/>
          </w:tcPr>
          <w:p w:rsidR="00F11F00" w:rsidRDefault="00564AB5">
            <w:pPr>
              <w:pStyle w:val="TableParagraph"/>
              <w:spacing w:before="205"/>
              <w:ind w:left="105" w:right="327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F11F00" w:rsidRDefault="00564AB5">
            <w:pPr>
              <w:pStyle w:val="TableParagraph"/>
              <w:spacing w:line="252" w:lineRule="exact"/>
              <w:ind w:left="105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852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right="454"/>
              <w:jc w:val="right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510" w:right="507"/>
              <w:jc w:val="center"/>
            </w:pPr>
            <w:r>
              <w:t>448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right="648"/>
              <w:jc w:val="right"/>
            </w:pPr>
            <w:r>
              <w:t>448</w:t>
            </w:r>
          </w:p>
        </w:tc>
      </w:tr>
      <w:tr w:rsidR="00F11F00">
        <w:trPr>
          <w:trHeight w:hRule="exact" w:val="427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4348</w:t>
            </w:r>
          </w:p>
        </w:tc>
      </w:tr>
    </w:tbl>
    <w:p w:rsidR="00F11F00" w:rsidRDefault="00F11F00">
      <w:pPr>
        <w:sectPr w:rsidR="00F11F00">
          <w:pgSz w:w="16840" w:h="11910" w:orient="landscape"/>
          <w:pgMar w:top="1060" w:right="900" w:bottom="280" w:left="920" w:header="708" w:footer="708" w:gutter="0"/>
          <w:cols w:space="708"/>
        </w:sectPr>
      </w:pPr>
    </w:p>
    <w:p w:rsidR="00F11F00" w:rsidRDefault="00F11F00">
      <w:pPr>
        <w:pStyle w:val="Zkladntext"/>
        <w:spacing w:before="5"/>
        <w:rPr>
          <w:sz w:val="13"/>
        </w:rPr>
      </w:pPr>
    </w:p>
    <w:p w:rsidR="00F11F00" w:rsidRDefault="00564AB5">
      <w:pPr>
        <w:pStyle w:val="Zkladntext"/>
        <w:spacing w:before="90" w:line="276" w:lineRule="auto"/>
        <w:ind w:left="212" w:right="904"/>
      </w:pPr>
      <w:r>
        <w:t>Ing. Hana Hettenbergerová</w:t>
      </w:r>
      <w:hyperlink r:id="rId15">
        <w:r>
          <w:t xml:space="preserve">, tel.: </w:t>
        </w:r>
        <w:proofErr w:type="spellStart"/>
        <w:r w:rsidR="00D212FD">
          <w:t>xxxxx</w:t>
        </w:r>
        <w:proofErr w:type="spellEnd"/>
        <w:r>
          <w:t xml:space="preserve">, </w:t>
        </w:r>
        <w:proofErr w:type="spellStart"/>
        <w:r w:rsidR="00D212FD">
          <w:t>xxxxxxxxxx</w:t>
        </w:r>
        <w:proofErr w:type="spellEnd"/>
      </w:hyperlink>
      <w:r>
        <w:t xml:space="preserve">, </w:t>
      </w:r>
      <w:proofErr w:type="spellStart"/>
      <w:r>
        <w:t>Divize</w:t>
      </w:r>
      <w:proofErr w:type="spellEnd"/>
      <w:r>
        <w:t xml:space="preserve"> </w:t>
      </w:r>
      <w:proofErr w:type="spellStart"/>
      <w:r>
        <w:t>Východ</w:t>
      </w:r>
      <w:proofErr w:type="spellEnd"/>
      <w:r>
        <w:t xml:space="preserve">, </w:t>
      </w:r>
      <w:proofErr w:type="spellStart"/>
      <w:r>
        <w:t>Zálužanského</w:t>
      </w:r>
      <w:proofErr w:type="spellEnd"/>
      <w:r>
        <w:t xml:space="preserve"> 1189, Ostrava – </w:t>
      </w:r>
      <w:proofErr w:type="spellStart"/>
      <w:r>
        <w:t>Vítkovice</w:t>
      </w:r>
      <w:proofErr w:type="spellEnd"/>
      <w:r>
        <w:t xml:space="preserve"> 703 00, </w:t>
      </w:r>
      <w:proofErr w:type="spellStart"/>
      <w:r>
        <w:t>dodání</w:t>
      </w:r>
      <w:proofErr w:type="spellEnd"/>
      <w:r>
        <w:t xml:space="preserve"> do 12. 4. 2017</w:t>
      </w:r>
    </w:p>
    <w:p w:rsidR="00F11F00" w:rsidRDefault="00F11F00">
      <w:pPr>
        <w:pStyle w:val="Zkladntext"/>
        <w:spacing w:after="1"/>
        <w:rPr>
          <w:sz w:val="18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268"/>
        <w:gridCol w:w="4679"/>
        <w:gridCol w:w="852"/>
        <w:gridCol w:w="991"/>
        <w:gridCol w:w="1558"/>
        <w:gridCol w:w="994"/>
        <w:gridCol w:w="1637"/>
      </w:tblGrid>
      <w:tr w:rsidR="00F11F00">
        <w:trPr>
          <w:trHeight w:hRule="exact" w:val="1439"/>
        </w:trPr>
        <w:tc>
          <w:tcPr>
            <w:tcW w:w="1810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2"/>
              <w:rPr>
                <w:sz w:val="27"/>
              </w:rPr>
            </w:pPr>
          </w:p>
          <w:p w:rsidR="00F11F00" w:rsidRDefault="00564AB5">
            <w:pPr>
              <w:pStyle w:val="TableParagraph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268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6"/>
              <w:ind w:left="868" w:right="338" w:hanging="51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4679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2"/>
              <w:rPr>
                <w:sz w:val="27"/>
              </w:rPr>
            </w:pPr>
          </w:p>
          <w:p w:rsidR="00F11F00" w:rsidRDefault="00564AB5">
            <w:pPr>
              <w:pStyle w:val="TableParagraph"/>
              <w:ind w:left="1852" w:right="18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852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F11F00">
            <w:pPr>
              <w:pStyle w:val="TableParagraph"/>
              <w:spacing w:before="2"/>
              <w:rPr>
                <w:sz w:val="27"/>
              </w:rPr>
            </w:pPr>
          </w:p>
          <w:p w:rsidR="00F11F00" w:rsidRDefault="00564AB5">
            <w:pPr>
              <w:pStyle w:val="TableParagraph"/>
              <w:ind w:left="117" w:righ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991" w:type="dxa"/>
            <w:shd w:val="clear" w:color="auto" w:fill="F1F1F1"/>
          </w:tcPr>
          <w:p w:rsidR="00F11F00" w:rsidRDefault="00564AB5">
            <w:pPr>
              <w:pStyle w:val="TableParagraph"/>
              <w:spacing w:before="82"/>
              <w:ind w:left="184" w:right="180" w:hanging="6"/>
              <w:jc w:val="center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6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6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6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428"/>
        </w:trPr>
        <w:tc>
          <w:tcPr>
            <w:tcW w:w="1810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7"/>
            </w:pPr>
            <w:proofErr w:type="spellStart"/>
            <w:r>
              <w:t>Diplom</w:t>
            </w:r>
            <w:proofErr w:type="spellEnd"/>
            <w:r>
              <w:t xml:space="preserve"> OLP</w:t>
            </w:r>
          </w:p>
        </w:tc>
        <w:tc>
          <w:tcPr>
            <w:tcW w:w="2268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5"/>
            </w:pPr>
            <w:r>
              <w:t xml:space="preserve">A4, 4/0, </w:t>
            </w:r>
            <w:proofErr w:type="spellStart"/>
            <w:r>
              <w:t>papír</w:t>
            </w:r>
            <w:proofErr w:type="spellEnd"/>
            <w:r>
              <w:t xml:space="preserve"> 200g/m</w:t>
            </w:r>
          </w:p>
        </w:tc>
        <w:tc>
          <w:tcPr>
            <w:tcW w:w="4679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5"/>
            </w:pPr>
            <w:proofErr w:type="spellStart"/>
            <w:r>
              <w:t>Motiv</w:t>
            </w:r>
            <w:proofErr w:type="spellEnd"/>
            <w:r>
              <w:t xml:space="preserve"> </w:t>
            </w:r>
            <w:proofErr w:type="spellStart"/>
            <w:r>
              <w:t>moře</w:t>
            </w:r>
            <w:proofErr w:type="spellEnd"/>
          </w:p>
        </w:tc>
        <w:tc>
          <w:tcPr>
            <w:tcW w:w="852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17" w:right="115"/>
              <w:jc w:val="center"/>
            </w:pPr>
            <w:r>
              <w:t>4/0</w:t>
            </w:r>
          </w:p>
        </w:tc>
        <w:tc>
          <w:tcPr>
            <w:tcW w:w="991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right="454"/>
              <w:jc w:val="right"/>
            </w:pPr>
            <w:r>
              <w:t>-</w:t>
            </w:r>
          </w:p>
        </w:tc>
        <w:tc>
          <w:tcPr>
            <w:tcW w:w="1558" w:type="dxa"/>
            <w:tcBorders>
              <w:top w:val="thickThinMediumGap" w:sz="18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36"/>
              <w:ind w:left="511" w:right="507"/>
              <w:jc w:val="center"/>
            </w:pPr>
            <w:r>
              <w:t>2,928</w:t>
            </w:r>
          </w:p>
        </w:tc>
        <w:tc>
          <w:tcPr>
            <w:tcW w:w="994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70" w:right="170"/>
              <w:jc w:val="center"/>
            </w:pPr>
            <w:r>
              <w:t>700</w:t>
            </w:r>
          </w:p>
        </w:tc>
        <w:tc>
          <w:tcPr>
            <w:tcW w:w="1637" w:type="dxa"/>
            <w:tcBorders>
              <w:top w:val="thickThinMediumGap" w:sz="18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36"/>
              <w:ind w:left="105"/>
            </w:pPr>
            <w:r>
              <w:t>2049,6</w:t>
            </w:r>
          </w:p>
        </w:tc>
      </w:tr>
      <w:tr w:rsidR="00F11F00">
        <w:trPr>
          <w:trHeight w:hRule="exact" w:val="1188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268" w:type="dxa"/>
          </w:tcPr>
          <w:p w:rsidR="00F11F00" w:rsidRDefault="00564AB5">
            <w:pPr>
              <w:pStyle w:val="TableParagraph"/>
              <w:spacing w:before="80"/>
              <w:ind w:left="105" w:right="97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Ostravy</w:t>
            </w:r>
            <w:proofErr w:type="spellEnd"/>
          </w:p>
        </w:tc>
        <w:tc>
          <w:tcPr>
            <w:tcW w:w="4679" w:type="dxa"/>
          </w:tcPr>
          <w:p w:rsidR="00F11F00" w:rsidRDefault="00564AB5">
            <w:pPr>
              <w:pStyle w:val="TableParagraph"/>
              <w:spacing w:before="205"/>
              <w:ind w:left="105" w:right="2704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  <w:r>
              <w:t xml:space="preserve"> (auto s </w:t>
            </w:r>
            <w:proofErr w:type="spellStart"/>
            <w:r>
              <w:t>čelem</w:t>
            </w:r>
            <w:proofErr w:type="spellEnd"/>
            <w:r>
              <w:t>)</w:t>
            </w:r>
          </w:p>
          <w:p w:rsidR="00F11F00" w:rsidRDefault="00564AB5">
            <w:pPr>
              <w:pStyle w:val="TableParagraph"/>
              <w:spacing w:line="252" w:lineRule="exact"/>
              <w:ind w:left="105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852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991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right="454"/>
              <w:jc w:val="right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510" w:right="507"/>
              <w:jc w:val="center"/>
            </w:pPr>
            <w:r>
              <w:t>246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631" w:right="631"/>
              <w:jc w:val="center"/>
            </w:pPr>
            <w:r>
              <w:t>246</w:t>
            </w:r>
          </w:p>
        </w:tc>
      </w:tr>
      <w:tr w:rsidR="00F11F00">
        <w:trPr>
          <w:trHeight w:hRule="exact" w:val="427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2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2"/>
              <w:ind w:left="105"/>
              <w:rPr>
                <w:b/>
              </w:rPr>
            </w:pPr>
            <w:r>
              <w:rPr>
                <w:b/>
              </w:rPr>
              <w:t>2295,6</w:t>
            </w:r>
          </w:p>
        </w:tc>
      </w:tr>
    </w:tbl>
    <w:p w:rsidR="00F11F00" w:rsidRDefault="00F11F00">
      <w:pPr>
        <w:sectPr w:rsidR="00F11F00">
          <w:headerReference w:type="default" r:id="rId16"/>
          <w:pgSz w:w="16840" w:h="11910" w:orient="landscape"/>
          <w:pgMar w:top="1400" w:right="900" w:bottom="280" w:left="920" w:header="1138" w:footer="0" w:gutter="0"/>
          <w:cols w:space="708"/>
        </w:sectPr>
      </w:pPr>
    </w:p>
    <w:p w:rsidR="00F11F00" w:rsidRDefault="00F11F00">
      <w:pPr>
        <w:pStyle w:val="Zkladntext"/>
        <w:rPr>
          <w:sz w:val="13"/>
        </w:rPr>
      </w:pPr>
    </w:p>
    <w:p w:rsidR="00F11F00" w:rsidRDefault="00564AB5">
      <w:pPr>
        <w:pStyle w:val="Zkladntext"/>
        <w:spacing w:before="90"/>
        <w:ind w:left="212"/>
      </w:pPr>
      <w:proofErr w:type="spellStart"/>
      <w:proofErr w:type="gramStart"/>
      <w:r>
        <w:t>pobočka</w:t>
      </w:r>
      <w:proofErr w:type="spellEnd"/>
      <w:proofErr w:type="gramEnd"/>
      <w:r>
        <w:t xml:space="preserve"> Olomouc, </w:t>
      </w:r>
      <w:proofErr w:type="spellStart"/>
      <w:r>
        <w:t>Erbenova</w:t>
      </w:r>
      <w:proofErr w:type="spellEnd"/>
      <w:r>
        <w:t xml:space="preserve"> 11, 779 00  Olomouc, Magda Bednářová, tel. </w:t>
      </w:r>
      <w:proofErr w:type="spellStart"/>
      <w:r w:rsidR="00D212FD">
        <w:t>xxxxx</w:t>
      </w:r>
      <w:proofErr w:type="spellEnd"/>
      <w:r>
        <w:t>, e-</w:t>
      </w:r>
      <w:hyperlink r:id="rId17">
        <w:r>
          <w:t xml:space="preserve">mail: </w:t>
        </w:r>
        <w:proofErr w:type="spellStart"/>
        <w:r w:rsidR="00D212FD">
          <w:t>xxxxxxx</w:t>
        </w:r>
        <w:proofErr w:type="spellEnd"/>
        <w:r>
          <w:t>,</w:t>
        </w:r>
      </w:hyperlink>
      <w:r>
        <w:t xml:space="preserve"> </w:t>
      </w:r>
      <w:proofErr w:type="spellStart"/>
      <w:r>
        <w:t>dodání</w:t>
      </w:r>
      <w:proofErr w:type="spellEnd"/>
      <w:r>
        <w:t xml:space="preserve"> do 12. 4. 2017</w:t>
      </w:r>
    </w:p>
    <w:p w:rsidR="00F11F00" w:rsidRDefault="00F11F0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7 000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1820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Olomouce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510" w:right="507"/>
              <w:jc w:val="center"/>
            </w:pPr>
            <w:r>
              <w:t>390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right="648"/>
              <w:jc w:val="right"/>
            </w:pPr>
            <w:r>
              <w:t>390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2210</w:t>
            </w:r>
          </w:p>
        </w:tc>
      </w:tr>
    </w:tbl>
    <w:p w:rsidR="00F11F00" w:rsidRDefault="00F11F00">
      <w:pPr>
        <w:sectPr w:rsidR="00F11F00">
          <w:pgSz w:w="16840" w:h="11910" w:orient="landscape"/>
          <w:pgMar w:top="1400" w:right="900" w:bottom="280" w:left="920" w:header="1138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693"/>
        <w:gridCol w:w="3262"/>
        <w:gridCol w:w="1274"/>
        <w:gridCol w:w="1560"/>
        <w:gridCol w:w="1558"/>
        <w:gridCol w:w="995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693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7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26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144" w:right="11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693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345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26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90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7 000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1820</w:t>
            </w:r>
          </w:p>
        </w:tc>
      </w:tr>
      <w:tr w:rsidR="00F11F00">
        <w:trPr>
          <w:trHeight w:hRule="exact" w:val="934"/>
        </w:trPr>
        <w:tc>
          <w:tcPr>
            <w:tcW w:w="1810" w:type="dxa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693" w:type="dxa"/>
          </w:tcPr>
          <w:p w:rsidR="00F11F00" w:rsidRDefault="00564AB5">
            <w:pPr>
              <w:pStyle w:val="TableParagraph"/>
              <w:spacing w:before="78"/>
              <w:ind w:left="105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 </w:t>
            </w:r>
            <w:proofErr w:type="spellStart"/>
            <w:r>
              <w:t>materiálu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5"/>
            </w:pPr>
            <w:r>
              <w:t>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Brna</w:t>
            </w:r>
            <w:proofErr w:type="spellEnd"/>
          </w:p>
        </w:tc>
        <w:tc>
          <w:tcPr>
            <w:tcW w:w="3262" w:type="dxa"/>
          </w:tcPr>
          <w:p w:rsidR="00F11F00" w:rsidRDefault="00564AB5">
            <w:pPr>
              <w:pStyle w:val="TableParagraph"/>
              <w:spacing w:before="78"/>
              <w:ind w:left="107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7" w:right="113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 1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ind w:left="510" w:right="507"/>
              <w:jc w:val="center"/>
            </w:pPr>
            <w:r>
              <w:t>390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spacing w:before="10"/>
              <w:rPr>
                <w:sz w:val="28"/>
              </w:rPr>
            </w:pPr>
          </w:p>
          <w:p w:rsidR="00F11F00" w:rsidRDefault="00564AB5">
            <w:pPr>
              <w:pStyle w:val="TableParagraph"/>
              <w:ind w:right="648"/>
              <w:jc w:val="right"/>
            </w:pPr>
            <w:r>
              <w:t>390</w:t>
            </w:r>
          </w:p>
        </w:tc>
      </w:tr>
      <w:tr w:rsidR="00F11F00">
        <w:trPr>
          <w:trHeight w:hRule="exact" w:val="427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2210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18"/>
          <w:pgSz w:w="16840" w:h="11910" w:orient="landscape"/>
          <w:pgMar w:top="2180" w:right="900" w:bottom="280" w:left="920" w:header="1135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i/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5 500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1430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Prostějova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510" w:right="507"/>
              <w:jc w:val="center"/>
            </w:pPr>
            <w:r>
              <w:t>390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3"/>
              <w:ind w:right="648"/>
              <w:jc w:val="right"/>
            </w:pPr>
            <w:r>
              <w:t>390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1820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19"/>
          <w:pgSz w:w="16840" w:h="11910" w:orient="landscape"/>
          <w:pgMar w:top="2180" w:right="900" w:bottom="280" w:left="920" w:header="1135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i/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5 500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1430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Jihlavy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510" w:right="507"/>
              <w:jc w:val="center"/>
            </w:pPr>
            <w:r>
              <w:t>390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right="648"/>
              <w:jc w:val="right"/>
            </w:pPr>
            <w:r>
              <w:t>390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1820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20"/>
          <w:pgSz w:w="16840" w:h="11910" w:orient="landscape"/>
          <w:pgMar w:top="1900" w:right="900" w:bottom="280" w:left="920" w:header="1135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0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0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0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0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36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thickThinMediumGap" w:sz="18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thickThinMediumGap" w:sz="18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15 000</w:t>
            </w:r>
          </w:p>
        </w:tc>
        <w:tc>
          <w:tcPr>
            <w:tcW w:w="1637" w:type="dxa"/>
            <w:tcBorders>
              <w:top w:val="thickThinMediumGap" w:sz="18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3900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Kladna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 w:line="252" w:lineRule="exact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ind w:left="510" w:right="507"/>
              <w:jc w:val="center"/>
            </w:pPr>
            <w:r>
              <w:t>694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1"/>
              <w:ind w:right="648"/>
              <w:jc w:val="right"/>
            </w:pPr>
            <w:r>
              <w:t>694</w:t>
            </w:r>
          </w:p>
        </w:tc>
      </w:tr>
      <w:tr w:rsidR="00F11F00">
        <w:trPr>
          <w:trHeight w:hRule="exact" w:val="427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4594</w:t>
            </w:r>
          </w:p>
        </w:tc>
      </w:tr>
    </w:tbl>
    <w:p w:rsidR="00F11F00" w:rsidRDefault="00F11F00">
      <w:pPr>
        <w:sectPr w:rsidR="00F11F00">
          <w:headerReference w:type="default" r:id="rId21"/>
          <w:pgSz w:w="16840" w:h="11910" w:orient="landscape"/>
          <w:pgMar w:top="1900" w:right="900" w:bottom="280" w:left="920" w:header="1138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4 500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1170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Českých</w:t>
            </w:r>
            <w:proofErr w:type="spellEnd"/>
            <w:r>
              <w:t xml:space="preserve"> </w:t>
            </w:r>
            <w:proofErr w:type="spellStart"/>
            <w:r>
              <w:t>Budějovic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510" w:right="507"/>
              <w:jc w:val="center"/>
            </w:pPr>
            <w:r>
              <w:t>438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right="648"/>
              <w:jc w:val="right"/>
            </w:pPr>
            <w:r>
              <w:t>438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1608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22"/>
          <w:pgSz w:w="16840" w:h="11910" w:orient="landscape"/>
          <w:pgMar w:top="1900" w:right="900" w:bottom="280" w:left="920" w:header="1135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i/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6 000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1560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Pardubic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510" w:right="507"/>
              <w:jc w:val="center"/>
            </w:pPr>
            <w:r>
              <w:t>332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right="648"/>
              <w:jc w:val="right"/>
            </w:pPr>
            <w:r>
              <w:t>332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1892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23"/>
          <w:pgSz w:w="16840" w:h="11910" w:orient="landscape"/>
          <w:pgMar w:top="1900" w:right="900" w:bottom="280" w:left="920" w:header="1135" w:footer="0" w:gutter="0"/>
          <w:cols w:space="708"/>
        </w:sectPr>
      </w:pPr>
    </w:p>
    <w:p w:rsidR="00F11F00" w:rsidRDefault="00F11F00">
      <w:pPr>
        <w:pStyle w:val="Zkladntext"/>
        <w:spacing w:before="6"/>
        <w:rPr>
          <w:i/>
          <w:sz w:val="21"/>
        </w:rPr>
      </w:pPr>
    </w:p>
    <w:tbl>
      <w:tblPr>
        <w:tblStyle w:val="TableNormal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552"/>
        <w:gridCol w:w="3404"/>
        <w:gridCol w:w="1274"/>
        <w:gridCol w:w="1560"/>
        <w:gridCol w:w="1558"/>
        <w:gridCol w:w="994"/>
        <w:gridCol w:w="1637"/>
      </w:tblGrid>
      <w:tr w:rsidR="00F11F00">
        <w:trPr>
          <w:trHeight w:hRule="exact" w:val="680"/>
        </w:trPr>
        <w:tc>
          <w:tcPr>
            <w:tcW w:w="1810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732" w:right="7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206"/>
              <w:rPr>
                <w:b/>
              </w:rPr>
            </w:pPr>
            <w:proofErr w:type="spellStart"/>
            <w:r>
              <w:rPr>
                <w:b/>
              </w:rPr>
              <w:t>specifikace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druh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práce</w:t>
            </w:r>
            <w:proofErr w:type="spellEnd"/>
          </w:p>
        </w:tc>
        <w:tc>
          <w:tcPr>
            <w:tcW w:w="340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1216" w:right="12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upřesnění</w:t>
            </w:r>
            <w:proofErr w:type="spellEnd"/>
          </w:p>
        </w:tc>
        <w:tc>
          <w:tcPr>
            <w:tcW w:w="1274" w:type="dxa"/>
            <w:shd w:val="clear" w:color="auto" w:fill="F1F1F1"/>
          </w:tcPr>
          <w:p w:rsidR="00F11F00" w:rsidRDefault="00564AB5">
            <w:pPr>
              <w:pStyle w:val="TableParagraph"/>
              <w:spacing w:before="212"/>
              <w:ind w:left="328" w:right="3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potisk</w:t>
            </w:r>
            <w:proofErr w:type="spellEnd"/>
          </w:p>
        </w:tc>
        <w:tc>
          <w:tcPr>
            <w:tcW w:w="1560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7" w:right="92" w:firstLine="62"/>
              <w:rPr>
                <w:b/>
              </w:rPr>
            </w:pPr>
            <w:r>
              <w:rPr>
                <w:b/>
              </w:rPr>
              <w:t xml:space="preserve">Limit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1558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15" w:right="98" w:firstLine="93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  <w:tc>
          <w:tcPr>
            <w:tcW w:w="994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268" w:right="219" w:hanging="32"/>
              <w:rPr>
                <w:b/>
              </w:rPr>
            </w:pPr>
            <w:proofErr w:type="spellStart"/>
            <w:r>
              <w:rPr>
                <w:b/>
              </w:rPr>
              <w:t>Počet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kusů</w:t>
            </w:r>
            <w:proofErr w:type="spellEnd"/>
          </w:p>
        </w:tc>
        <w:tc>
          <w:tcPr>
            <w:tcW w:w="1637" w:type="dxa"/>
            <w:shd w:val="clear" w:color="auto" w:fill="F1F1F1"/>
          </w:tcPr>
          <w:p w:rsidR="00F11F00" w:rsidRDefault="00564AB5">
            <w:pPr>
              <w:pStyle w:val="TableParagraph"/>
              <w:spacing w:before="85"/>
              <w:ind w:left="153" w:right="133" w:firstLine="60"/>
              <w:rPr>
                <w:b/>
              </w:rPr>
            </w:pP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celkem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 xml:space="preserve"> bez DPH</w:t>
            </w:r>
          </w:p>
        </w:tc>
      </w:tr>
      <w:tr w:rsidR="00F11F00">
        <w:trPr>
          <w:trHeight w:hRule="exact" w:val="683"/>
        </w:trPr>
        <w:tc>
          <w:tcPr>
            <w:tcW w:w="181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7" w:right="187"/>
            </w:pPr>
            <w:proofErr w:type="spellStart"/>
            <w:r>
              <w:t>Leták</w:t>
            </w:r>
            <w:proofErr w:type="spellEnd"/>
            <w:r>
              <w:t xml:space="preserve"> - </w:t>
            </w:r>
            <w:proofErr w:type="spellStart"/>
            <w:r>
              <w:t>Prevence</w:t>
            </w:r>
            <w:proofErr w:type="spellEnd"/>
            <w:r>
              <w:t xml:space="preserve"> v </w:t>
            </w:r>
            <w:proofErr w:type="spellStart"/>
            <w:r>
              <w:t>mobilu</w:t>
            </w:r>
            <w:proofErr w:type="spellEnd"/>
          </w:p>
        </w:tc>
        <w:tc>
          <w:tcPr>
            <w:tcW w:w="2552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5" w:right="204"/>
            </w:pPr>
            <w:r>
              <w:t xml:space="preserve">A5, 4/4, </w:t>
            </w:r>
            <w:proofErr w:type="spellStart"/>
            <w:r>
              <w:t>materiál</w:t>
            </w:r>
            <w:proofErr w:type="spellEnd"/>
            <w:r>
              <w:t xml:space="preserve"> – </w:t>
            </w:r>
            <w:proofErr w:type="spellStart"/>
            <w:r>
              <w:t>křída</w:t>
            </w:r>
            <w:proofErr w:type="spellEnd"/>
            <w:r>
              <w:t xml:space="preserve">, </w:t>
            </w:r>
            <w:proofErr w:type="spellStart"/>
            <w:r>
              <w:t>lesk</w:t>
            </w:r>
            <w:proofErr w:type="spellEnd"/>
            <w:r>
              <w:t xml:space="preserve"> 135 g/ m2</w:t>
            </w:r>
          </w:p>
        </w:tc>
        <w:tc>
          <w:tcPr>
            <w:tcW w:w="340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38"/>
              <w:ind w:left="108" w:right="2042"/>
            </w:pPr>
            <w:proofErr w:type="spellStart"/>
            <w:r>
              <w:t>Barevnost</w:t>
            </w:r>
            <w:proofErr w:type="spellEnd"/>
            <w:r>
              <w:t xml:space="preserve"> 4/4 </w:t>
            </w:r>
            <w:proofErr w:type="spellStart"/>
            <w:r>
              <w:t>Materiál</w:t>
            </w:r>
            <w:proofErr w:type="spellEnd"/>
            <w:r>
              <w:t xml:space="preserve"> LK</w:t>
            </w:r>
          </w:p>
        </w:tc>
        <w:tc>
          <w:tcPr>
            <w:tcW w:w="127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59"/>
              <w:ind w:left="328" w:right="3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4/4</w:t>
            </w:r>
          </w:p>
        </w:tc>
        <w:tc>
          <w:tcPr>
            <w:tcW w:w="1560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left="511" w:right="506"/>
              <w:jc w:val="center"/>
            </w:pPr>
            <w:r>
              <w:t>0,26</w:t>
            </w:r>
          </w:p>
        </w:tc>
        <w:tc>
          <w:tcPr>
            <w:tcW w:w="994" w:type="dxa"/>
            <w:tcBorders>
              <w:top w:val="single" w:sz="36" w:space="0" w:color="F1F1F1"/>
            </w:tcBorders>
          </w:tcPr>
          <w:p w:rsidR="00F11F00" w:rsidRDefault="00564AB5">
            <w:pPr>
              <w:pStyle w:val="TableParagraph"/>
              <w:spacing w:before="163"/>
              <w:ind w:left="172" w:right="170"/>
              <w:jc w:val="center"/>
            </w:pPr>
            <w:r>
              <w:t>4 500</w:t>
            </w:r>
          </w:p>
        </w:tc>
        <w:tc>
          <w:tcPr>
            <w:tcW w:w="1637" w:type="dxa"/>
            <w:tcBorders>
              <w:top w:val="single" w:sz="36" w:space="0" w:color="F1F1F1"/>
            </w:tcBorders>
            <w:shd w:val="clear" w:color="auto" w:fill="FFFF00"/>
          </w:tcPr>
          <w:p w:rsidR="00F11F00" w:rsidRDefault="00564AB5">
            <w:pPr>
              <w:pStyle w:val="TableParagraph"/>
              <w:spacing w:before="163"/>
              <w:ind w:right="593"/>
              <w:jc w:val="right"/>
            </w:pPr>
            <w:r>
              <w:t>1170</w:t>
            </w:r>
          </w:p>
        </w:tc>
      </w:tr>
      <w:tr w:rsidR="00F11F00">
        <w:trPr>
          <w:trHeight w:hRule="exact" w:val="1186"/>
        </w:trPr>
        <w:tc>
          <w:tcPr>
            <w:tcW w:w="181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07"/>
            </w:pPr>
            <w:proofErr w:type="spellStart"/>
            <w:r>
              <w:t>doprava</w:t>
            </w:r>
            <w:proofErr w:type="spellEnd"/>
          </w:p>
        </w:tc>
        <w:tc>
          <w:tcPr>
            <w:tcW w:w="2552" w:type="dxa"/>
          </w:tcPr>
          <w:p w:rsidR="00F11F00" w:rsidRDefault="00564AB5">
            <w:pPr>
              <w:pStyle w:val="TableParagraph"/>
              <w:spacing w:before="78"/>
              <w:ind w:left="105" w:right="100"/>
              <w:jc w:val="both"/>
            </w:pPr>
            <w:proofErr w:type="spellStart"/>
            <w:r>
              <w:t>Doprava</w:t>
            </w:r>
            <w:proofErr w:type="spellEnd"/>
            <w:r>
              <w:t xml:space="preserve"> 1 </w:t>
            </w:r>
            <w:proofErr w:type="spellStart"/>
            <w:r>
              <w:t>palety</w:t>
            </w:r>
            <w:proofErr w:type="spellEnd"/>
            <w:r>
              <w:t xml:space="preserve"> </w:t>
            </w:r>
            <w:proofErr w:type="spellStart"/>
            <w:r>
              <w:t>materiálu</w:t>
            </w:r>
            <w:proofErr w:type="spellEnd"/>
            <w:r>
              <w:t xml:space="preserve"> /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letáků</w:t>
            </w:r>
            <w:proofErr w:type="spellEnd"/>
            <w:r>
              <w:t xml:space="preserve">, </w:t>
            </w:r>
            <w:proofErr w:type="spellStart"/>
            <w:r>
              <w:t>reklamních</w:t>
            </w:r>
            <w:proofErr w:type="spellEnd"/>
            <w:r>
              <w:t xml:space="preserve"> </w:t>
            </w:r>
            <w:proofErr w:type="spellStart"/>
            <w:r>
              <w:t>předmětů</w:t>
            </w:r>
            <w:proofErr w:type="spellEnd"/>
            <w:r>
              <w:t xml:space="preserve">/ do </w:t>
            </w: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Lípy</w:t>
            </w:r>
            <w:proofErr w:type="spellEnd"/>
          </w:p>
        </w:tc>
        <w:tc>
          <w:tcPr>
            <w:tcW w:w="3404" w:type="dxa"/>
          </w:tcPr>
          <w:p w:rsidR="00F11F00" w:rsidRDefault="00564AB5">
            <w:pPr>
              <w:pStyle w:val="TableParagraph"/>
              <w:spacing w:before="205"/>
              <w:ind w:left="108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celé</w:t>
            </w:r>
            <w:proofErr w:type="spellEnd"/>
            <w:r>
              <w:t xml:space="preserve"> </w:t>
            </w:r>
            <w:proofErr w:type="spellStart"/>
            <w:r>
              <w:t>zásilky</w:t>
            </w:r>
            <w:proofErr w:type="spellEnd"/>
          </w:p>
          <w:p w:rsidR="00F11F00" w:rsidRDefault="00564AB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pozn</w:t>
            </w:r>
            <w:proofErr w:type="spellEnd"/>
            <w:r>
              <w:rPr>
                <w:i/>
              </w:rPr>
              <w:t xml:space="preserve">. pro </w:t>
            </w:r>
            <w:proofErr w:type="spellStart"/>
            <w:r>
              <w:rPr>
                <w:i/>
              </w:rPr>
              <w:t>ocenění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považováno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1 </w:t>
            </w:r>
            <w:proofErr w:type="spellStart"/>
            <w:r>
              <w:rPr>
                <w:i/>
              </w:rPr>
              <w:t>kus</w:t>
            </w:r>
            <w:proofErr w:type="spellEnd"/>
          </w:p>
        </w:tc>
        <w:tc>
          <w:tcPr>
            <w:tcW w:w="127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"/>
              <w:jc w:val="center"/>
            </w:pPr>
            <w:r>
              <w:t>-</w:t>
            </w:r>
          </w:p>
        </w:tc>
        <w:tc>
          <w:tcPr>
            <w:tcW w:w="1558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510" w:right="507"/>
              <w:jc w:val="center"/>
            </w:pPr>
            <w:r>
              <w:t>390</w:t>
            </w:r>
          </w:p>
        </w:tc>
        <w:tc>
          <w:tcPr>
            <w:tcW w:w="994" w:type="dxa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left="170" w:right="170"/>
              <w:jc w:val="center"/>
            </w:pPr>
            <w:r>
              <w:t>1*</w:t>
            </w:r>
          </w:p>
        </w:tc>
        <w:tc>
          <w:tcPr>
            <w:tcW w:w="1637" w:type="dxa"/>
            <w:shd w:val="clear" w:color="auto" w:fill="FFFF00"/>
          </w:tcPr>
          <w:p w:rsidR="00F11F00" w:rsidRDefault="00F11F00">
            <w:pPr>
              <w:pStyle w:val="TableParagraph"/>
              <w:rPr>
                <w:i/>
                <w:sz w:val="24"/>
              </w:rPr>
            </w:pPr>
          </w:p>
          <w:p w:rsidR="00F11F00" w:rsidRDefault="00564AB5">
            <w:pPr>
              <w:pStyle w:val="TableParagraph"/>
              <w:spacing w:before="184"/>
              <w:ind w:right="648"/>
              <w:jc w:val="right"/>
            </w:pPr>
            <w:r>
              <w:t>390</w:t>
            </w:r>
          </w:p>
        </w:tc>
      </w:tr>
      <w:tr w:rsidR="00F11F00">
        <w:trPr>
          <w:trHeight w:hRule="exact" w:val="430"/>
        </w:trPr>
        <w:tc>
          <w:tcPr>
            <w:tcW w:w="13152" w:type="dxa"/>
            <w:gridSpan w:val="7"/>
          </w:tcPr>
          <w:p w:rsidR="00F11F00" w:rsidRDefault="00564AB5">
            <w:pPr>
              <w:pStyle w:val="TableParagraph"/>
              <w:spacing w:before="85"/>
              <w:ind w:left="107"/>
              <w:rPr>
                <w:b/>
              </w:rPr>
            </w:pPr>
            <w:r>
              <w:rPr>
                <w:b/>
              </w:rPr>
              <w:t>CENA CELKEM ZA UVEDENÉ PLNĚNÍ</w:t>
            </w:r>
          </w:p>
        </w:tc>
        <w:tc>
          <w:tcPr>
            <w:tcW w:w="1637" w:type="dxa"/>
            <w:shd w:val="clear" w:color="auto" w:fill="FFFF00"/>
          </w:tcPr>
          <w:p w:rsidR="00F11F00" w:rsidRDefault="00564AB5">
            <w:pPr>
              <w:pStyle w:val="TableParagraph"/>
              <w:spacing w:before="85"/>
              <w:ind w:left="105"/>
              <w:rPr>
                <w:b/>
              </w:rPr>
            </w:pPr>
            <w:r>
              <w:rPr>
                <w:b/>
              </w:rPr>
              <w:t>1560</w:t>
            </w:r>
          </w:p>
        </w:tc>
      </w:tr>
    </w:tbl>
    <w:p w:rsidR="00F11F00" w:rsidRDefault="00564AB5">
      <w:pPr>
        <w:spacing w:line="270" w:lineRule="exact"/>
        <w:ind w:left="212"/>
        <w:rPr>
          <w:i/>
          <w:sz w:val="24"/>
        </w:rPr>
      </w:pPr>
      <w:r>
        <w:rPr>
          <w:i/>
          <w:sz w:val="24"/>
        </w:rPr>
        <w:t xml:space="preserve">* </w:t>
      </w:r>
      <w:proofErr w:type="spellStart"/>
      <w:r>
        <w:rPr>
          <w:i/>
          <w:sz w:val="24"/>
        </w:rPr>
        <w:t>nepředvídatelná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položka</w:t>
      </w:r>
      <w:proofErr w:type="spellEnd"/>
    </w:p>
    <w:p w:rsidR="00F11F00" w:rsidRDefault="00F11F00">
      <w:pPr>
        <w:spacing w:line="270" w:lineRule="exact"/>
        <w:rPr>
          <w:sz w:val="24"/>
        </w:rPr>
        <w:sectPr w:rsidR="00F11F00">
          <w:headerReference w:type="default" r:id="rId24"/>
          <w:pgSz w:w="16840" w:h="11910" w:orient="landscape"/>
          <w:pgMar w:top="1900" w:right="900" w:bottom="280" w:left="920" w:header="1135" w:footer="0" w:gutter="0"/>
          <w:cols w:space="708"/>
        </w:sectPr>
      </w:pPr>
    </w:p>
    <w:p w:rsidR="00F11F00" w:rsidRDefault="00564AB5">
      <w:pPr>
        <w:spacing w:before="80"/>
        <w:ind w:left="212"/>
      </w:pPr>
      <w:r>
        <w:rPr>
          <w:u w:val="single"/>
        </w:rPr>
        <w:lastRenderedPageBreak/>
        <w:t>REKAPITULACE</w:t>
      </w:r>
    </w:p>
    <w:p w:rsidR="00F11F00" w:rsidRDefault="00F11F00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689"/>
        <w:gridCol w:w="4100"/>
      </w:tblGrid>
      <w:tr w:rsidR="00F11F00" w:rsidTr="00B22210">
        <w:trPr>
          <w:trHeight w:hRule="exact" w:val="457"/>
        </w:trPr>
        <w:tc>
          <w:tcPr>
            <w:tcW w:w="10689" w:type="dxa"/>
            <w:tcBorders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F11F00" w:rsidRDefault="00564AB5">
            <w:pPr>
              <w:pStyle w:val="TableParagraph"/>
              <w:spacing w:before="81"/>
              <w:ind w:left="1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POLOŽKA:</w:t>
            </w:r>
          </w:p>
        </w:tc>
        <w:tc>
          <w:tcPr>
            <w:tcW w:w="4100" w:type="dxa"/>
            <w:tcBorders>
              <w:left w:val="single" w:sz="2" w:space="0" w:color="000000"/>
              <w:bottom w:val="double" w:sz="4" w:space="0" w:color="000000"/>
            </w:tcBorders>
            <w:shd w:val="clear" w:color="auto" w:fill="FFFFFF" w:themeFill="background1"/>
          </w:tcPr>
          <w:p w:rsidR="00F11F00" w:rsidRDefault="00564AB5">
            <w:pPr>
              <w:pStyle w:val="TableParagraph"/>
              <w:spacing w:before="81"/>
              <w:ind w:left="1097" w:right="10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V KČ BEZ DPH:</w:t>
            </w:r>
          </w:p>
        </w:tc>
      </w:tr>
      <w:tr w:rsidR="00F11F00" w:rsidTr="00B22210">
        <w:trPr>
          <w:trHeight w:hRule="exact" w:val="748"/>
        </w:trPr>
        <w:tc>
          <w:tcPr>
            <w:tcW w:w="10689" w:type="dxa"/>
            <w:tcBorders>
              <w:top w:val="double" w:sz="4" w:space="0" w:color="000000"/>
              <w:bottom w:val="trip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F11F00" w:rsidRDefault="00564AB5">
            <w:pPr>
              <w:pStyle w:val="TableParagraph"/>
              <w:spacing w:before="84"/>
              <w:ind w:left="1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A. KUPNÍ CENA CELKEM BEZ AGENTURNÍ PROVIZE</w:t>
            </w:r>
          </w:p>
          <w:p w:rsidR="00F11F00" w:rsidRDefault="00564AB5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a)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100" w:type="dxa"/>
            <w:tcBorders>
              <w:top w:val="doub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F11F00" w:rsidRDefault="00F11F00">
            <w:pPr>
              <w:pStyle w:val="TableParagraph"/>
              <w:spacing w:before="4"/>
              <w:rPr>
                <w:sz w:val="19"/>
              </w:rPr>
            </w:pPr>
          </w:p>
          <w:p w:rsidR="00F11F00" w:rsidRDefault="00564AB5">
            <w:pPr>
              <w:pStyle w:val="TableParagraph"/>
              <w:ind w:left="1097" w:right="1095"/>
              <w:jc w:val="center"/>
            </w:pPr>
            <w:r>
              <w:t>24 357,6</w:t>
            </w:r>
          </w:p>
        </w:tc>
      </w:tr>
      <w:tr w:rsidR="00F11F00" w:rsidTr="00B22210">
        <w:trPr>
          <w:trHeight w:hRule="exact" w:val="756"/>
        </w:trPr>
        <w:tc>
          <w:tcPr>
            <w:tcW w:w="10689" w:type="dxa"/>
            <w:tcBorders>
              <w:top w:val="triple" w:sz="4" w:space="0" w:color="000000"/>
              <w:bottom w:val="triple" w:sz="4" w:space="0" w:color="000000"/>
              <w:right w:val="single" w:sz="17" w:space="0" w:color="FFFF00"/>
            </w:tcBorders>
            <w:shd w:val="clear" w:color="auto" w:fill="FFFFFF" w:themeFill="background1"/>
          </w:tcPr>
          <w:p w:rsidR="00F11F00" w:rsidRDefault="00564AB5">
            <w:pPr>
              <w:pStyle w:val="TableParagraph"/>
              <w:spacing w:before="102"/>
              <w:ind w:left="1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B. AGENTURNÍ PROVIZE</w:t>
            </w:r>
          </w:p>
          <w:p w:rsidR="00F11F00" w:rsidRDefault="00564AB5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(max. 15 % z </w:t>
            </w:r>
            <w:proofErr w:type="spellStart"/>
            <w:r>
              <w:rPr>
                <w:rFonts w:ascii="Calibri" w:hAnsi="Calibri"/>
              </w:rPr>
              <w:t>ceny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celkem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výše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uvedené</w:t>
            </w:r>
            <w:proofErr w:type="spellEnd"/>
            <w:r>
              <w:rPr>
                <w:rFonts w:ascii="Calibri" w:hAnsi="Calibri"/>
              </w:rPr>
              <w:t xml:space="preserve"> /</w:t>
            </w:r>
            <w:proofErr w:type="spellStart"/>
            <w:r>
              <w:rPr>
                <w:rFonts w:ascii="Calibri" w:hAnsi="Calibri"/>
              </w:rPr>
              <w:t>tj</w:t>
            </w:r>
            <w:proofErr w:type="spellEnd"/>
            <w:r>
              <w:rPr>
                <w:rFonts w:ascii="Calibri" w:hAnsi="Calibri"/>
              </w:rPr>
              <w:t xml:space="preserve">. z A./, min. 1,- </w:t>
            </w:r>
            <w:proofErr w:type="spellStart"/>
            <w:r>
              <w:rPr>
                <w:rFonts w:ascii="Calibri" w:hAnsi="Calibri"/>
              </w:rPr>
              <w:t>Kč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b)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FF" w:themeFill="background1"/>
          </w:tcPr>
          <w:p w:rsidR="00F11F00" w:rsidRDefault="00F11F00">
            <w:pPr>
              <w:pStyle w:val="TableParagraph"/>
              <w:spacing w:before="6"/>
              <w:rPr>
                <w:sz w:val="20"/>
              </w:rPr>
            </w:pPr>
          </w:p>
          <w:p w:rsidR="00F11F00" w:rsidRDefault="00564AB5">
            <w:pPr>
              <w:pStyle w:val="TableParagraph"/>
              <w:spacing w:before="1"/>
              <w:ind w:left="1097" w:right="109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1 705,03</w:t>
            </w:r>
          </w:p>
        </w:tc>
      </w:tr>
      <w:tr w:rsidR="00F11F00" w:rsidTr="00B22210">
        <w:trPr>
          <w:trHeight w:hRule="exact" w:val="740"/>
        </w:trPr>
        <w:tc>
          <w:tcPr>
            <w:tcW w:w="10689" w:type="dxa"/>
            <w:tcBorders>
              <w:top w:val="triple" w:sz="4" w:space="0" w:color="000000"/>
              <w:right w:val="single" w:sz="17" w:space="0" w:color="FFFF00"/>
            </w:tcBorders>
            <w:shd w:val="clear" w:color="auto" w:fill="FFFFFF" w:themeFill="background1"/>
          </w:tcPr>
          <w:p w:rsidR="00F11F00" w:rsidRDefault="00564AB5">
            <w:pPr>
              <w:pStyle w:val="TableParagraph"/>
              <w:spacing w:before="105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C. CENA CELKEM</w:t>
            </w:r>
          </w:p>
          <w:p w:rsidR="00F11F00" w:rsidRDefault="00564AB5">
            <w:pPr>
              <w:pStyle w:val="TableParagraph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součet</w:t>
            </w:r>
            <w:proofErr w:type="spellEnd"/>
            <w:r>
              <w:rPr>
                <w:rFonts w:ascii="Calibri" w:hAnsi="Calibri"/>
              </w:rPr>
              <w:t xml:space="preserve"> A. + B. ; </w:t>
            </w:r>
            <w:proofErr w:type="spellStart"/>
            <w:r>
              <w:rPr>
                <w:rFonts w:ascii="Calibri" w:hAnsi="Calibri"/>
                <w:i/>
              </w:rPr>
              <w:t>pozn</w:t>
            </w:r>
            <w:proofErr w:type="spellEnd"/>
            <w:r>
              <w:rPr>
                <w:rFonts w:ascii="Calibri" w:hAnsi="Calibri"/>
                <w:i/>
              </w:rPr>
              <w:t xml:space="preserve">. </w:t>
            </w:r>
            <w:proofErr w:type="spellStart"/>
            <w:r>
              <w:rPr>
                <w:rFonts w:ascii="Calibri" w:hAnsi="Calibri"/>
                <w:i/>
              </w:rPr>
              <w:t>čl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odst</w:t>
            </w:r>
            <w:proofErr w:type="spellEnd"/>
            <w:r>
              <w:rPr>
                <w:rFonts w:ascii="Calibri" w:hAnsi="Calibri"/>
                <w:i/>
              </w:rPr>
              <w:t xml:space="preserve">. 2 </w:t>
            </w:r>
            <w:proofErr w:type="spellStart"/>
            <w:r>
              <w:rPr>
                <w:rFonts w:ascii="Calibri" w:hAnsi="Calibri"/>
                <w:i/>
              </w:rPr>
              <w:t>písm</w:t>
            </w:r>
            <w:proofErr w:type="spellEnd"/>
            <w:r>
              <w:rPr>
                <w:rFonts w:ascii="Calibri" w:hAnsi="Calibri"/>
                <w:i/>
              </w:rPr>
              <w:t xml:space="preserve">. c) </w:t>
            </w:r>
            <w:proofErr w:type="spellStart"/>
            <w:r>
              <w:rPr>
                <w:rFonts w:ascii="Calibri" w:hAnsi="Calibri"/>
                <w:i/>
              </w:rPr>
              <w:t>smlouvy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100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FF" w:themeFill="background1"/>
          </w:tcPr>
          <w:p w:rsidR="00F11F00" w:rsidRDefault="00F11F00">
            <w:pPr>
              <w:pStyle w:val="TableParagraph"/>
              <w:spacing w:before="9"/>
              <w:rPr>
                <w:sz w:val="20"/>
              </w:rPr>
            </w:pPr>
          </w:p>
          <w:p w:rsidR="00F11F00" w:rsidRDefault="00564AB5">
            <w:pPr>
              <w:pStyle w:val="TableParagraph"/>
              <w:spacing w:before="1"/>
              <w:ind w:left="1097" w:right="10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26 062,63</w:t>
            </w:r>
          </w:p>
        </w:tc>
      </w:tr>
    </w:tbl>
    <w:p w:rsidR="00F11F00" w:rsidRDefault="00F11F00" w:rsidP="00B22210">
      <w:pPr>
        <w:pStyle w:val="Zkladntext"/>
      </w:pPr>
    </w:p>
    <w:sectPr w:rsidR="00F11F00" w:rsidSect="00B22210">
      <w:headerReference w:type="default" r:id="rId25"/>
      <w:pgSz w:w="16840" w:h="11910" w:orient="landscape"/>
      <w:pgMar w:top="1300" w:right="280" w:bottom="1300" w:left="15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4D" w:rsidRDefault="000A074D">
      <w:r>
        <w:separator/>
      </w:r>
    </w:p>
  </w:endnote>
  <w:endnote w:type="continuationSeparator" w:id="0">
    <w:p w:rsidR="000A074D" w:rsidRDefault="000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4D" w:rsidRDefault="000A074D">
      <w:r>
        <w:separator/>
      </w:r>
    </w:p>
  </w:footnote>
  <w:footnote w:type="continuationSeparator" w:id="0">
    <w:p w:rsidR="000A074D" w:rsidRDefault="000A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5.75pt;width:66.45pt;height:15.3pt;z-index:-32944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.65pt;margin-top:81.55pt;width:644.35pt;height:15.3pt;z-index:-32920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r>
                  <w:t xml:space="preserve">Pardubice, </w:t>
                </w:r>
                <w:proofErr w:type="spellStart"/>
                <w:r>
                  <w:t>nábř</w:t>
                </w:r>
                <w:proofErr w:type="spellEnd"/>
                <w:r>
                  <w:t xml:space="preserve">. </w:t>
                </w:r>
                <w:proofErr w:type="spellStart"/>
                <w:proofErr w:type="gramStart"/>
                <w:r>
                  <w:t>Závodu</w:t>
                </w:r>
                <w:proofErr w:type="spellEnd"/>
                <w:r>
                  <w:t xml:space="preserve"> </w:t>
                </w:r>
                <w:proofErr w:type="spellStart"/>
                <w:r>
                  <w:t>míru</w:t>
                </w:r>
                <w:proofErr w:type="spellEnd"/>
                <w:r>
                  <w:t xml:space="preserve"> 2740; Petra Martinková, </w:t>
                </w:r>
                <w:proofErr w:type="spellStart"/>
                <w:r>
                  <w:t>telefon</w:t>
                </w:r>
                <w:proofErr w:type="spellEnd"/>
                <w:r>
                  <w:t xml:space="preserve"> </w:t>
                </w:r>
                <w:r w:rsidR="00D212FD">
                  <w:t xml:space="preserve">  </w:t>
                </w:r>
                <w:proofErr w:type="spellStart"/>
                <w:r w:rsidR="00D212FD">
                  <w:t>xxxx</w:t>
                </w:r>
                <w:proofErr w:type="spellEnd"/>
                <w:r>
                  <w:t>, e-</w:t>
                </w:r>
                <w:hyperlink r:id="rId1">
                  <w:r>
                    <w:t xml:space="preserve">mail </w:t>
                  </w:r>
                  <w:proofErr w:type="spellStart"/>
                  <w:r w:rsidR="00D212FD">
                    <w:t>xxxxxx</w:t>
                  </w:r>
                  <w:proofErr w:type="spellEnd"/>
                  <w:r>
                    <w:t>,</w:t>
                  </w:r>
                </w:hyperlink>
                <w:r>
                  <w:t xml:space="preserve"> </w:t>
                </w:r>
                <w:proofErr w:type="spellStart"/>
                <w:r>
                  <w:t>dodání</w:t>
                </w:r>
                <w:proofErr w:type="spellEnd"/>
                <w:r>
                  <w:t xml:space="preserve"> do 12.</w:t>
                </w:r>
                <w:proofErr w:type="gramEnd"/>
                <w:r>
                  <w:t xml:space="preserve"> 4. 2017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5.75pt;width:66.45pt;height:15.3pt;z-index:-32896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65pt;margin-top:81.55pt;width:596.85pt;height:15.3pt;z-index:-32872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t>Česká</w:t>
                </w:r>
                <w:proofErr w:type="spellEnd"/>
                <w:r>
                  <w:t xml:space="preserve"> </w:t>
                </w:r>
                <w:proofErr w:type="spellStart"/>
                <w:r>
                  <w:t>Lípa</w:t>
                </w:r>
                <w:proofErr w:type="spellEnd"/>
                <w:r>
                  <w:t xml:space="preserve">, </w:t>
                </w:r>
                <w:proofErr w:type="spellStart"/>
                <w:r>
                  <w:t>Moskevská</w:t>
                </w:r>
                <w:proofErr w:type="spellEnd"/>
                <w:r>
                  <w:t xml:space="preserve"> 40; Naďa Kristeková, </w:t>
                </w:r>
                <w:proofErr w:type="spellStart"/>
                <w:r>
                  <w:t>telefon</w:t>
                </w:r>
                <w:proofErr w:type="spellEnd"/>
                <w:r>
                  <w:t xml:space="preserve"> </w:t>
                </w:r>
                <w:proofErr w:type="spellStart"/>
                <w:r w:rsidR="00D212FD">
                  <w:t>xxxxx</w:t>
                </w:r>
                <w:proofErr w:type="spellEnd"/>
                <w:r>
                  <w:t>, e-ma</w:t>
                </w:r>
                <w:hyperlink r:id="rId1">
                  <w:proofErr w:type="gramStart"/>
                  <w:r>
                    <w:t>il</w:t>
                  </w:r>
                  <w:proofErr w:type="gramEnd"/>
                  <w:r>
                    <w:t xml:space="preserve"> </w:t>
                  </w:r>
                  <w:proofErr w:type="spellStart"/>
                  <w:r w:rsidR="00D212FD">
                    <w:t>xxxxxxx</w:t>
                  </w:r>
                  <w:proofErr w:type="spellEnd"/>
                  <w:r>
                    <w:t>,</w:t>
                  </w:r>
                </w:hyperlink>
                <w:r>
                  <w:t xml:space="preserve"> </w:t>
                </w:r>
                <w:proofErr w:type="spellStart"/>
                <w:r>
                  <w:t>dodání</w:t>
                </w:r>
                <w:proofErr w:type="spellEnd"/>
                <w:r>
                  <w:t xml:space="preserve"> do 12. 4. 2017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F11F00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25" w:rsidRDefault="0034332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55.75pt;width:66.45pt;height:15.3pt;z-index:-33256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.65pt;margin-top:55.75pt;width:66.45pt;height:15.3pt;z-index:-33232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5.65pt;margin-top:81.55pt;width:303.95pt;height:29.1pt;z-index:-33208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proofErr w:type="gramStart"/>
                <w:r>
                  <w:t>pobočka</w:t>
                </w:r>
                <w:proofErr w:type="spellEnd"/>
                <w:r>
                  <w:t xml:space="preserve">  Brno</w:t>
                </w:r>
                <w:proofErr w:type="gramEnd"/>
                <w:r>
                  <w:t xml:space="preserve">,  </w:t>
                </w:r>
                <w:proofErr w:type="spellStart"/>
                <w:r>
                  <w:t>Kobližná</w:t>
                </w:r>
                <w:proofErr w:type="spellEnd"/>
                <w:r>
                  <w:t xml:space="preserve">  19,  </w:t>
                </w:r>
                <w:proofErr w:type="spellStart"/>
                <w:r>
                  <w:t>Dům</w:t>
                </w:r>
                <w:proofErr w:type="spellEnd"/>
                <w:r>
                  <w:t xml:space="preserve">  </w:t>
                </w:r>
                <w:proofErr w:type="spellStart"/>
                <w:r>
                  <w:t>Vichr</w:t>
                </w:r>
                <w:proofErr w:type="spellEnd"/>
                <w:r>
                  <w:t>,  6.patro,  601 00</w:t>
                </w:r>
              </w:p>
              <w:p w:rsidR="00F11F00" w:rsidRDefault="00564AB5">
                <w:pPr>
                  <w:pStyle w:val="Zkladntext"/>
                  <w:ind w:left="20"/>
                </w:pPr>
                <w:proofErr w:type="spellStart"/>
                <w:r>
                  <w:t>dodání</w:t>
                </w:r>
                <w:proofErr w:type="spellEnd"/>
                <w:r>
                  <w:t xml:space="preserve"> do 12. 4. 2017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71.4pt;margin-top:81.55pt;width:415pt;height:15.3pt;z-index:-33184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r>
                  <w:t xml:space="preserve">Brno,  Ing.  Lubomír  Sotolář,  tel.  </w:t>
                </w:r>
                <w:proofErr w:type="spellStart"/>
                <w:proofErr w:type="gramStart"/>
                <w:r w:rsidR="00D212FD">
                  <w:t>xxxx</w:t>
                </w:r>
                <w:proofErr w:type="spellEnd"/>
                <w:proofErr w:type="gramEnd"/>
                <w:r>
                  <w:t>,  email</w:t>
                </w:r>
                <w:r w:rsidR="00D212FD">
                  <w:t xml:space="preserve">  </w:t>
                </w:r>
                <w:proofErr w:type="spellStart"/>
                <w:r w:rsidR="00D212FD">
                  <w:t>xxxxxx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65pt;margin-top:55.75pt;width:66.45pt;height:15.3pt;z-index:-33160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55.65pt;margin-top:81.55pt;width:245.55pt;height:29.1pt;z-index:-33136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proofErr w:type="gramStart"/>
                <w:r>
                  <w:t>pobočka</w:t>
                </w:r>
                <w:proofErr w:type="spellEnd"/>
                <w:r>
                  <w:t xml:space="preserve">  </w:t>
                </w:r>
                <w:proofErr w:type="spellStart"/>
                <w:r>
                  <w:t>Prostějov</w:t>
                </w:r>
                <w:proofErr w:type="spellEnd"/>
                <w:proofErr w:type="gramEnd"/>
                <w:r>
                  <w:t xml:space="preserve">,  </w:t>
                </w:r>
                <w:proofErr w:type="spellStart"/>
                <w:r>
                  <w:t>Dukelská</w:t>
                </w:r>
                <w:proofErr w:type="spellEnd"/>
                <w:r>
                  <w:t xml:space="preserve">  </w:t>
                </w:r>
                <w:proofErr w:type="spellStart"/>
                <w:r>
                  <w:t>brána</w:t>
                </w:r>
                <w:proofErr w:type="spellEnd"/>
                <w:r>
                  <w:t xml:space="preserve">  5,  796 01</w:t>
                </w:r>
              </w:p>
              <w:p w:rsidR="00F11F00" w:rsidRDefault="00564AB5">
                <w:pPr>
                  <w:pStyle w:val="Zkladntext"/>
                  <w:ind w:left="20"/>
                </w:pPr>
                <w:proofErr w:type="spellStart"/>
                <w:proofErr w:type="gramStart"/>
                <w:r>
                  <w:t>dodání</w:t>
                </w:r>
                <w:proofErr w:type="spellEnd"/>
                <w:proofErr w:type="gramEnd"/>
                <w:r>
                  <w:t xml:space="preserve"> do 12. 4. 2017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13.75pt;margin-top:81.55pt;width:472.45pt;height:15.3pt;z-index:-33112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t>Prostějov</w:t>
                </w:r>
                <w:proofErr w:type="spellEnd"/>
                <w:r>
                  <w:t xml:space="preserve">,  Mgr.  Renata  Harazinová,  tel.  </w:t>
                </w:r>
                <w:proofErr w:type="spellStart"/>
                <w:proofErr w:type="gramStart"/>
                <w:r w:rsidR="00D212FD">
                  <w:t>xxxxxxx</w:t>
                </w:r>
                <w:proofErr w:type="spellEnd"/>
                <w:proofErr w:type="gramEnd"/>
                <w:r>
                  <w:t xml:space="preserve">,  e-mail:     </w:t>
                </w:r>
                <w:hyperlink r:id="rId1">
                  <w:proofErr w:type="spellStart"/>
                  <w:r w:rsidR="00D212FD">
                    <w:t>xxxxxxxxx</w:t>
                  </w:r>
                  <w:proofErr w:type="spellEnd"/>
                  <w:r>
                    <w:t>,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65pt;margin-top:55.75pt;width:66.45pt;height:15.3pt;z-index:-33088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5.65pt;margin-top:81.55pt;width:717.45pt;height:15.3pt;z-index:-33064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proofErr w:type="gramStart"/>
                <w:r>
                  <w:t>pobočka</w:t>
                </w:r>
                <w:proofErr w:type="spellEnd"/>
                <w:proofErr w:type="gramEnd"/>
                <w:r>
                  <w:t xml:space="preserve"> </w:t>
                </w:r>
                <w:proofErr w:type="spellStart"/>
                <w:r>
                  <w:t>Jihlava</w:t>
                </w:r>
                <w:proofErr w:type="spellEnd"/>
                <w:r>
                  <w:t xml:space="preserve">, </w:t>
                </w:r>
                <w:proofErr w:type="spellStart"/>
                <w:r>
                  <w:t>Čajkovského</w:t>
                </w:r>
                <w:proofErr w:type="spellEnd"/>
                <w:r>
                  <w:t xml:space="preserve"> 654/37, 586 01  </w:t>
                </w:r>
                <w:proofErr w:type="spellStart"/>
                <w:r>
                  <w:t>Jihlava</w:t>
                </w:r>
                <w:proofErr w:type="spellEnd"/>
                <w:r>
                  <w:t xml:space="preserve">, Zdeňka Milotová, tel. </w:t>
                </w:r>
                <w:proofErr w:type="spellStart"/>
                <w:r w:rsidR="00D212FD">
                  <w:t>xxxx</w:t>
                </w:r>
                <w:proofErr w:type="spellEnd"/>
                <w:r>
                  <w:t>, e-</w:t>
                </w:r>
                <w:hyperlink r:id="rId1">
                  <w:r>
                    <w:t xml:space="preserve">mail: </w:t>
                  </w:r>
                  <w:proofErr w:type="spellStart"/>
                  <w:r w:rsidR="00D212FD">
                    <w:t>xxxxx</w:t>
                  </w:r>
                  <w:proofErr w:type="spellEnd"/>
                  <w:r>
                    <w:t>,</w:t>
                  </w:r>
                </w:hyperlink>
                <w:r>
                  <w:t xml:space="preserve"> </w:t>
                </w:r>
                <w:proofErr w:type="spellStart"/>
                <w:r>
                  <w:t>dodání</w:t>
                </w:r>
                <w:proofErr w:type="spellEnd"/>
                <w:r>
                  <w:t xml:space="preserve"> do 12. 4. 2017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55.9pt;width:66.45pt;height:15.3pt;z-index:-33040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.65pt;margin-top:81.7pt;width:565.15pt;height:15.3pt;z-index:-33016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gramStart"/>
                <w:r>
                  <w:t xml:space="preserve">Kladno, Na </w:t>
                </w:r>
                <w:proofErr w:type="spellStart"/>
                <w:r>
                  <w:t>Stráni</w:t>
                </w:r>
                <w:proofErr w:type="spellEnd"/>
                <w:r>
                  <w:t xml:space="preserve"> 3340; Martin Šuranyi, </w:t>
                </w:r>
                <w:proofErr w:type="spellStart"/>
                <w:r>
                  <w:t>telefon</w:t>
                </w:r>
                <w:proofErr w:type="spellEnd"/>
                <w:r>
                  <w:t xml:space="preserve"> </w:t>
                </w:r>
                <w:proofErr w:type="spellStart"/>
                <w:r w:rsidR="00D212FD">
                  <w:t>xxxx</w:t>
                </w:r>
                <w:proofErr w:type="spellEnd"/>
                <w:r>
                  <w:t>, e-</w:t>
                </w:r>
                <w:hyperlink r:id="rId1">
                  <w:r>
                    <w:t xml:space="preserve">mail </w:t>
                  </w:r>
                  <w:proofErr w:type="spellStart"/>
                  <w:r w:rsidR="00D212FD">
                    <w:t>xxxxxxx</w:t>
                  </w:r>
                  <w:proofErr w:type="spellEnd"/>
                  <w:r>
                    <w:t>,</w:t>
                  </w:r>
                </w:hyperlink>
                <w:r>
                  <w:t xml:space="preserve"> </w:t>
                </w:r>
                <w:proofErr w:type="spellStart"/>
                <w:r>
                  <w:t>dodání</w:t>
                </w:r>
                <w:proofErr w:type="spellEnd"/>
                <w:r>
                  <w:t xml:space="preserve"> do 12.</w:t>
                </w:r>
                <w:proofErr w:type="gramEnd"/>
                <w:r>
                  <w:t xml:space="preserve"> 4. 2017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00" w:rsidRDefault="000A074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55.75pt;width:66.45pt;height:15.3pt;z-index:-32992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r>
                  <w:rPr>
                    <w:u w:val="single"/>
                  </w:rPr>
                  <w:t>Místo</w:t>
                </w:r>
                <w:proofErr w:type="spellEnd"/>
                <w:r>
                  <w:rPr>
                    <w:u w:val="single"/>
                  </w:rPr>
                  <w:t xml:space="preserve"> </w:t>
                </w:r>
                <w:proofErr w:type="spellStart"/>
                <w:r>
                  <w:rPr>
                    <w:u w:val="single"/>
                  </w:rPr>
                  <w:t>plnění</w:t>
                </w:r>
                <w:proofErr w:type="spellEnd"/>
                <w: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.65pt;margin-top:81.55pt;width:642.7pt;height:15.3pt;z-index:-32968;mso-position-horizontal-relative:page;mso-position-vertical-relative:page" filled="f" stroked="f">
          <v:textbox inset="0,0,0,0">
            <w:txbxContent>
              <w:p w:rsidR="00F11F00" w:rsidRDefault="00564AB5">
                <w:pPr>
                  <w:pStyle w:val="Zkladntext"/>
                  <w:spacing w:before="10"/>
                  <w:ind w:left="20"/>
                </w:pPr>
                <w:proofErr w:type="spellStart"/>
                <w:proofErr w:type="gramStart"/>
                <w:r>
                  <w:t>České</w:t>
                </w:r>
                <w:proofErr w:type="spellEnd"/>
                <w:r>
                  <w:t xml:space="preserve"> </w:t>
                </w:r>
                <w:proofErr w:type="spellStart"/>
                <w:r>
                  <w:t>Budějovice</w:t>
                </w:r>
                <w:proofErr w:type="spellEnd"/>
                <w:r>
                  <w:t xml:space="preserve">, </w:t>
                </w:r>
                <w:proofErr w:type="spellStart"/>
                <w:r>
                  <w:t>Žižkova</w:t>
                </w:r>
                <w:proofErr w:type="spellEnd"/>
                <w:r>
                  <w:t xml:space="preserve"> </w:t>
                </w:r>
                <w:proofErr w:type="spellStart"/>
                <w:r>
                  <w:t>třída</w:t>
                </w:r>
                <w:proofErr w:type="spellEnd"/>
                <w:r>
                  <w:t xml:space="preserve"> 1; Ivanka Gracíková, </w:t>
                </w:r>
                <w:proofErr w:type="spellStart"/>
                <w:r>
                  <w:t>telefon</w:t>
                </w:r>
                <w:proofErr w:type="spellEnd"/>
                <w:r>
                  <w:t xml:space="preserve"> </w:t>
                </w:r>
                <w:proofErr w:type="spellStart"/>
                <w:r w:rsidR="00D212FD">
                  <w:t>xxxxxxx</w:t>
                </w:r>
                <w:proofErr w:type="spellEnd"/>
                <w:r>
                  <w:t>, e-</w:t>
                </w:r>
                <w:hyperlink r:id="rId1">
                  <w:r>
                    <w:t xml:space="preserve">mail </w:t>
                  </w:r>
                  <w:proofErr w:type="spellStart"/>
                  <w:r w:rsidR="00D212FD">
                    <w:t>xxxxxx</w:t>
                  </w:r>
                  <w:proofErr w:type="spellEnd"/>
                  <w:r>
                    <w:t>,</w:t>
                  </w:r>
                </w:hyperlink>
                <w:r>
                  <w:t xml:space="preserve"> </w:t>
                </w:r>
                <w:proofErr w:type="spellStart"/>
                <w:r>
                  <w:t>dodání</w:t>
                </w:r>
                <w:proofErr w:type="spellEnd"/>
                <w:r>
                  <w:t xml:space="preserve"> do 12.</w:t>
                </w:r>
                <w:proofErr w:type="gramEnd"/>
                <w:r>
                  <w:t xml:space="preserve"> 4. 2017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529"/>
    <w:multiLevelType w:val="hybridMultilevel"/>
    <w:tmpl w:val="2F8C8F36"/>
    <w:lvl w:ilvl="0" w:tplc="976C79E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D1A75FA">
      <w:numFmt w:val="bullet"/>
      <w:lvlText w:val="•"/>
      <w:lvlJc w:val="left"/>
      <w:pPr>
        <w:ind w:left="1672" w:hanging="567"/>
      </w:pPr>
      <w:rPr>
        <w:rFonts w:hint="default"/>
      </w:rPr>
    </w:lvl>
    <w:lvl w:ilvl="2" w:tplc="84B47B90">
      <w:numFmt w:val="bullet"/>
      <w:lvlText w:val="•"/>
      <w:lvlJc w:val="left"/>
      <w:pPr>
        <w:ind w:left="2665" w:hanging="567"/>
      </w:pPr>
      <w:rPr>
        <w:rFonts w:hint="default"/>
      </w:rPr>
    </w:lvl>
    <w:lvl w:ilvl="3" w:tplc="B4EA0B52">
      <w:numFmt w:val="bullet"/>
      <w:lvlText w:val="•"/>
      <w:lvlJc w:val="left"/>
      <w:pPr>
        <w:ind w:left="3657" w:hanging="567"/>
      </w:pPr>
      <w:rPr>
        <w:rFonts w:hint="default"/>
      </w:rPr>
    </w:lvl>
    <w:lvl w:ilvl="4" w:tplc="A6A4616C">
      <w:numFmt w:val="bullet"/>
      <w:lvlText w:val="•"/>
      <w:lvlJc w:val="left"/>
      <w:pPr>
        <w:ind w:left="4650" w:hanging="567"/>
      </w:pPr>
      <w:rPr>
        <w:rFonts w:hint="default"/>
      </w:rPr>
    </w:lvl>
    <w:lvl w:ilvl="5" w:tplc="F5EE6304">
      <w:numFmt w:val="bullet"/>
      <w:lvlText w:val="•"/>
      <w:lvlJc w:val="left"/>
      <w:pPr>
        <w:ind w:left="5643" w:hanging="567"/>
      </w:pPr>
      <w:rPr>
        <w:rFonts w:hint="default"/>
      </w:rPr>
    </w:lvl>
    <w:lvl w:ilvl="6" w:tplc="2A58F4D4">
      <w:numFmt w:val="bullet"/>
      <w:lvlText w:val="•"/>
      <w:lvlJc w:val="left"/>
      <w:pPr>
        <w:ind w:left="6635" w:hanging="567"/>
      </w:pPr>
      <w:rPr>
        <w:rFonts w:hint="default"/>
      </w:rPr>
    </w:lvl>
    <w:lvl w:ilvl="7" w:tplc="FED85B7A">
      <w:numFmt w:val="bullet"/>
      <w:lvlText w:val="•"/>
      <w:lvlJc w:val="left"/>
      <w:pPr>
        <w:ind w:left="7628" w:hanging="567"/>
      </w:pPr>
      <w:rPr>
        <w:rFonts w:hint="default"/>
      </w:rPr>
    </w:lvl>
    <w:lvl w:ilvl="8" w:tplc="F46C5F84">
      <w:numFmt w:val="bullet"/>
      <w:lvlText w:val="•"/>
      <w:lvlJc w:val="left"/>
      <w:pPr>
        <w:ind w:left="8621" w:hanging="567"/>
      </w:pPr>
      <w:rPr>
        <w:rFonts w:hint="default"/>
      </w:rPr>
    </w:lvl>
  </w:abstractNum>
  <w:abstractNum w:abstractNumId="1">
    <w:nsid w:val="19674039"/>
    <w:multiLevelType w:val="hybridMultilevel"/>
    <w:tmpl w:val="03F663CC"/>
    <w:lvl w:ilvl="0" w:tplc="0C7898EA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FA314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8CD5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A14AB6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99782E6A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F212290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126D5B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7990195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8B4DBA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44326AF0"/>
    <w:multiLevelType w:val="hybridMultilevel"/>
    <w:tmpl w:val="93105896"/>
    <w:lvl w:ilvl="0" w:tplc="D354B7A6">
      <w:start w:val="1"/>
      <w:numFmt w:val="lowerLetter"/>
      <w:lvlText w:val="%1)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F1E1006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B78F0AA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5C8CCE6E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CA6C09E6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36A4BC52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29AE46D8"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1E5C0154"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3C90EC46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3">
    <w:nsid w:val="49784C04"/>
    <w:multiLevelType w:val="hybridMultilevel"/>
    <w:tmpl w:val="00645FDA"/>
    <w:lvl w:ilvl="0" w:tplc="BD9A695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3B4044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9A8A132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7DCB722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1E52A95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29AE7A54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8FBC860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70A679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D878272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62FD4689"/>
    <w:multiLevelType w:val="hybridMultilevel"/>
    <w:tmpl w:val="70E0B2B0"/>
    <w:lvl w:ilvl="0" w:tplc="821E19C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7EC2A52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E5688ADC">
      <w:numFmt w:val="bullet"/>
      <w:lvlText w:val="•"/>
      <w:lvlJc w:val="left"/>
      <w:pPr>
        <w:ind w:left="2280" w:hanging="567"/>
      </w:pPr>
      <w:rPr>
        <w:rFonts w:hint="default"/>
      </w:rPr>
    </w:lvl>
    <w:lvl w:ilvl="3" w:tplc="968AD65E">
      <w:numFmt w:val="bullet"/>
      <w:lvlText w:val="•"/>
      <w:lvlJc w:val="left"/>
      <w:pPr>
        <w:ind w:left="3321" w:hanging="567"/>
      </w:pPr>
      <w:rPr>
        <w:rFonts w:hint="default"/>
      </w:rPr>
    </w:lvl>
    <w:lvl w:ilvl="4" w:tplc="8A1A85C2">
      <w:numFmt w:val="bullet"/>
      <w:lvlText w:val="•"/>
      <w:lvlJc w:val="left"/>
      <w:pPr>
        <w:ind w:left="4362" w:hanging="567"/>
      </w:pPr>
      <w:rPr>
        <w:rFonts w:hint="default"/>
      </w:rPr>
    </w:lvl>
    <w:lvl w:ilvl="5" w:tplc="FF3EA620"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8384DBCE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0F36D0E8">
      <w:numFmt w:val="bullet"/>
      <w:lvlText w:val="•"/>
      <w:lvlJc w:val="left"/>
      <w:pPr>
        <w:ind w:left="7484" w:hanging="567"/>
      </w:pPr>
      <w:rPr>
        <w:rFonts w:hint="default"/>
      </w:rPr>
    </w:lvl>
    <w:lvl w:ilvl="8" w:tplc="F280AF22">
      <w:numFmt w:val="bullet"/>
      <w:lvlText w:val="•"/>
      <w:lvlJc w:val="left"/>
      <w:pPr>
        <w:ind w:left="8524" w:hanging="567"/>
      </w:pPr>
      <w:rPr>
        <w:rFonts w:hint="default"/>
      </w:rPr>
    </w:lvl>
  </w:abstractNum>
  <w:abstractNum w:abstractNumId="5">
    <w:nsid w:val="71FA65D7"/>
    <w:multiLevelType w:val="hybridMultilevel"/>
    <w:tmpl w:val="5ACEF6D8"/>
    <w:lvl w:ilvl="0" w:tplc="3F54F91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94D8BC9E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8AD0F3DE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23FCCFF6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C29C8638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977AB546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4A6614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DB4C8F4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EE527310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1F00"/>
    <w:rsid w:val="000A074D"/>
    <w:rsid w:val="00343325"/>
    <w:rsid w:val="00564AB5"/>
    <w:rsid w:val="00B22210"/>
    <w:rsid w:val="00D212FD"/>
    <w:rsid w:val="00F1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21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12FD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D21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2F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agda.bednarova@cpzp.cz" TargetMode="Externa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mailto:hana.hettenbergerova@cpzp.cz" TargetMode="External"/><Relationship Id="rId23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terina.tomasakova@cpzp.cz" TargetMode="Externa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mailto:petra.martinkova@cpzp.cz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mailto:nada.kristekova@cpzp.cz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mailto:renata.harazinova@cpzp.cz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mailto:zdenka.milotova@cpzp.cz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.suranyi@cpzp.cz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mailto:ivanka.gracikova@cp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1491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VOLMAT</dc:creator>
  <cp:lastModifiedBy>Masaryková Jitka</cp:lastModifiedBy>
  <cp:revision>4</cp:revision>
  <dcterms:created xsi:type="dcterms:W3CDTF">2017-03-24T14:36:00Z</dcterms:created>
  <dcterms:modified xsi:type="dcterms:W3CDTF">2017-03-30T12:47:00Z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2017-03-24T00:00:00Z</vt:filetime>
  </property>
</Properties>
</file>