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36" w:rsidRDefault="00A66436" w:rsidP="00A66436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A66436" w:rsidRDefault="00A66436" w:rsidP="00A66436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t>@euromedical.com [mailto: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t xml:space="preserve">@euromedical.com]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3, 2021 11:09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Dotaz na CN</w:t>
      </w:r>
    </w:p>
    <w:p w:rsidR="00A66436" w:rsidRDefault="00A66436" w:rsidP="00A66436"/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Dobrý den,</w:t>
      </w:r>
    </w:p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V příloze posílám akceptovanou objednávku.</w:t>
      </w:r>
    </w:p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Dám vědět, jakmile bude přístroj na našem skladě a připraven k instalaci.</w:t>
      </w:r>
    </w:p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</w:p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S pozdravem,</w:t>
      </w:r>
    </w:p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X</w:t>
      </w:r>
    </w:p>
    <w:p w:rsidR="00A66436" w:rsidRDefault="00A66436" w:rsidP="00A66436">
      <w:pPr>
        <w:rPr>
          <w:rFonts w:ascii="Calibri" w:hAnsi="Calibri" w:cs="Calibri"/>
          <w:sz w:val="22"/>
          <w:szCs w:val="22"/>
          <w:lang w:eastAsia="en-US"/>
        </w:rPr>
      </w:pPr>
    </w:p>
    <w:p w:rsidR="00A66436" w:rsidRDefault="00A66436" w:rsidP="00A6643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&lt;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@snopava.cz&gt;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November</w:t>
      </w:r>
      <w:proofErr w:type="spellEnd"/>
      <w:r>
        <w:rPr>
          <w:rFonts w:ascii="Calibri" w:hAnsi="Calibri" w:cs="Calibri"/>
          <w:sz w:val="22"/>
          <w:szCs w:val="22"/>
        </w:rPr>
        <w:t xml:space="preserve"> 3, 2021 9:58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 xml:space="preserve"> &lt;</w:t>
      </w:r>
      <w:r>
        <w:rPr>
          <w:rFonts w:ascii="Calibri" w:hAnsi="Calibri" w:cs="Calibri"/>
          <w:sz w:val="22"/>
          <w:szCs w:val="22"/>
        </w:rPr>
        <w:t>X</w:t>
      </w:r>
      <w:r>
        <w:rPr>
          <w:rFonts w:ascii="Calibri" w:hAnsi="Calibri" w:cs="Calibri"/>
          <w:sz w:val="22"/>
          <w:szCs w:val="22"/>
        </w:rPr>
        <w:t>@euromedical.com&gt;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Dotaz na CN</w:t>
      </w:r>
    </w:p>
    <w:p w:rsidR="00A66436" w:rsidRDefault="00A66436" w:rsidP="00A66436"/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den, </w:t>
      </w: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Posílám objednávku na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Hemochron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Žádám o akceptaci za účelem jejího zveřejnění </w:t>
      </w: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Jak budete mít připraveno k instalaci, dejte mi vědět. </w:t>
      </w: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Díky a hezký den</w:t>
      </w: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</w:p>
    <w:p w:rsidR="00A66436" w:rsidRDefault="00A66436" w:rsidP="00A66436">
      <w:pPr>
        <w:rPr>
          <w:rFonts w:ascii="Calibri" w:hAnsi="Calibri" w:cs="Calibri"/>
          <w:b/>
          <w:bCs/>
          <w:color w:val="365F91"/>
          <w:sz w:val="22"/>
          <w:szCs w:val="22"/>
        </w:rPr>
      </w:pPr>
      <w:r>
        <w:rPr>
          <w:rFonts w:ascii="Calibri" w:hAnsi="Calibri" w:cs="Calibri"/>
          <w:b/>
          <w:bCs/>
          <w:color w:val="365F91"/>
          <w:sz w:val="22"/>
          <w:szCs w:val="22"/>
        </w:rPr>
        <w:t xml:space="preserve">  Ing. </w:t>
      </w:r>
      <w:r>
        <w:rPr>
          <w:rFonts w:ascii="Calibri" w:hAnsi="Calibri" w:cs="Calibri"/>
          <w:b/>
          <w:bCs/>
          <w:color w:val="365F91"/>
          <w:sz w:val="22"/>
          <w:szCs w:val="22"/>
        </w:rPr>
        <w:t>X</w:t>
      </w:r>
    </w:p>
    <w:p w:rsidR="00A66436" w:rsidRDefault="00A66436" w:rsidP="00A66436">
      <w:pPr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t>  Vedoucí oddělení zdravotnické techniky</w:t>
      </w:r>
    </w:p>
    <w:p w:rsidR="00A66436" w:rsidRDefault="00A66436" w:rsidP="00A66436">
      <w:pPr>
        <w:ind w:left="709" w:hanging="709"/>
        <w:rPr>
          <w:rFonts w:ascii="Tahoma" w:hAnsi="Tahoma" w:cs="Tahoma"/>
          <w:color w:val="365F91"/>
          <w:sz w:val="18"/>
          <w:szCs w:val="18"/>
        </w:rPr>
      </w:pPr>
    </w:p>
    <w:p w:rsidR="00A66436" w:rsidRDefault="00A66436" w:rsidP="00A66436">
      <w:pPr>
        <w:ind w:left="709" w:hanging="709"/>
        <w:rPr>
          <w:rFonts w:ascii="Tahoma" w:hAnsi="Tahoma" w:cs="Tahoma"/>
          <w:b/>
          <w:bCs/>
          <w:color w:val="365F91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 xml:space="preserve">  </w:t>
      </w:r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Slezská nemocnice v Opavě, </w:t>
      </w:r>
      <w:proofErr w:type="spellStart"/>
      <w:proofErr w:type="gramStart"/>
      <w:r>
        <w:rPr>
          <w:rFonts w:ascii="Tahoma" w:hAnsi="Tahoma" w:cs="Tahoma"/>
          <w:b/>
          <w:bCs/>
          <w:color w:val="365F91"/>
          <w:sz w:val="18"/>
          <w:szCs w:val="18"/>
        </w:rPr>
        <w:t>p.o</w:t>
      </w:r>
      <w:proofErr w:type="spellEnd"/>
      <w:r>
        <w:rPr>
          <w:rFonts w:ascii="Tahoma" w:hAnsi="Tahoma" w:cs="Tahoma"/>
          <w:b/>
          <w:bCs/>
          <w:color w:val="365F91"/>
          <w:sz w:val="18"/>
          <w:szCs w:val="18"/>
        </w:rPr>
        <w:t>.</w:t>
      </w:r>
      <w:proofErr w:type="gramEnd"/>
      <w:r>
        <w:rPr>
          <w:rFonts w:ascii="Tahoma" w:hAnsi="Tahoma" w:cs="Tahoma"/>
          <w:b/>
          <w:bCs/>
          <w:color w:val="365F91"/>
          <w:sz w:val="18"/>
          <w:szCs w:val="18"/>
        </w:rPr>
        <w:t xml:space="preserve"> </w:t>
      </w:r>
    </w:p>
    <w:p w:rsidR="00A66436" w:rsidRDefault="00A66436" w:rsidP="00A66436">
      <w:pPr>
        <w:rPr>
          <w:rFonts w:ascii="Tahoma" w:hAnsi="Tahoma" w:cs="Tahoma"/>
          <w:color w:val="1F497D"/>
          <w:sz w:val="18"/>
          <w:szCs w:val="18"/>
        </w:rPr>
      </w:pPr>
      <w:r>
        <w:rPr>
          <w:rFonts w:ascii="Tahoma" w:hAnsi="Tahoma" w:cs="Tahoma"/>
          <w:color w:val="365F91"/>
          <w:sz w:val="18"/>
          <w:szCs w:val="18"/>
        </w:rPr>
        <w:t>  </w:t>
      </w:r>
      <w:bookmarkStart w:id="0" w:name="_GoBack"/>
      <w:bookmarkEnd w:id="0"/>
      <w:r>
        <w:rPr>
          <w:rFonts w:ascii="Tahoma" w:hAnsi="Tahoma" w:cs="Tahoma"/>
          <w:color w:val="1F497D"/>
          <w:sz w:val="18"/>
          <w:szCs w:val="18"/>
        </w:rPr>
        <w:t xml:space="preserve">web:      </w:t>
      </w:r>
      <w:hyperlink r:id="rId5" w:tooltip="http://www.nemocnice.opava.cz/" w:history="1">
        <w:r>
          <w:rPr>
            <w:rStyle w:val="Hypertextovodkaz"/>
            <w:rFonts w:ascii="Tahoma" w:hAnsi="Tahoma" w:cs="Tahoma"/>
            <w:color w:val="365F91"/>
            <w:sz w:val="18"/>
            <w:szCs w:val="18"/>
          </w:rPr>
          <w:t>www.snopava.cz</w:t>
        </w:r>
      </w:hyperlink>
      <w:r>
        <w:rPr>
          <w:rFonts w:ascii="Tahoma" w:hAnsi="Tahoma" w:cs="Tahoma"/>
          <w:color w:val="1F497D"/>
          <w:sz w:val="18"/>
          <w:szCs w:val="18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18"/>
            <w:szCs w:val="18"/>
          </w:rPr>
          <w:t>www.szzkrnov.cz</w:t>
        </w:r>
      </w:hyperlink>
    </w:p>
    <w:p w:rsidR="00A66436" w:rsidRDefault="00A66436" w:rsidP="00A66436">
      <w:pPr>
        <w:rPr>
          <w:rFonts w:ascii="Calibri" w:hAnsi="Calibri" w:cs="Calibri"/>
          <w:color w:val="1F497D"/>
          <w:sz w:val="18"/>
          <w:szCs w:val="18"/>
        </w:rPr>
      </w:pP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</w:p>
    <w:p w:rsidR="00A66436" w:rsidRDefault="00A66436" w:rsidP="00A66436">
      <w:pPr>
        <w:rPr>
          <w:rFonts w:ascii="Calibri" w:hAnsi="Calibri" w:cs="Calibri"/>
          <w:color w:val="1F497D"/>
          <w:sz w:val="22"/>
          <w:szCs w:val="22"/>
        </w:rPr>
      </w:pPr>
    </w:p>
    <w:p w:rsidR="002D605F" w:rsidRDefault="002D605F"/>
    <w:sectPr w:rsidR="002D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36"/>
    <w:rsid w:val="002D605F"/>
    <w:rsid w:val="00A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4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6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43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zzkrnov.cz" TargetMode="External"/><Relationship Id="rId5" Type="http://schemas.openxmlformats.org/officeDocument/2006/relationships/hyperlink" Target="http://www.nemocnice.op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Petr</dc:creator>
  <cp:lastModifiedBy>Gabriel Petr</cp:lastModifiedBy>
  <cp:revision>1</cp:revision>
  <dcterms:created xsi:type="dcterms:W3CDTF">2021-11-03T10:26:00Z</dcterms:created>
  <dcterms:modified xsi:type="dcterms:W3CDTF">2021-11-03T10:28:00Z</dcterms:modified>
</cp:coreProperties>
</file>