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BEBA" w14:textId="77777777" w:rsidR="00B87E9B" w:rsidRPr="00674069" w:rsidRDefault="00B87E9B" w:rsidP="002D0995">
      <w:pPr>
        <w:pStyle w:val="Odstaveczarovnanvlevo"/>
        <w:rPr>
          <w:rFonts w:ascii="Arial" w:hAnsi="Arial" w:cs="Arial"/>
          <w:sz w:val="22"/>
          <w:szCs w:val="22"/>
        </w:rPr>
      </w:pPr>
      <w:r w:rsidRPr="00674069">
        <w:rPr>
          <w:rFonts w:ascii="Arial" w:hAnsi="Arial" w:cs="Arial"/>
          <w:sz w:val="22"/>
          <w:szCs w:val="22"/>
        </w:rPr>
        <w:t>Objednávka cateringových služeb pro ú</w:t>
      </w:r>
      <w:r w:rsidR="002D0995" w:rsidRPr="00674069">
        <w:rPr>
          <w:rFonts w:ascii="Arial" w:hAnsi="Arial" w:cs="Arial"/>
          <w:sz w:val="22"/>
          <w:szCs w:val="22"/>
        </w:rPr>
        <w:t>častníky mezinárodního konference Odpovědné veřejné zadávání 2021</w:t>
      </w:r>
    </w:p>
    <w:p w14:paraId="0C34BD51" w14:textId="77777777" w:rsidR="00B87E9B" w:rsidRPr="00674069" w:rsidRDefault="00B87E9B" w:rsidP="00B87E9B">
      <w:pPr>
        <w:pStyle w:val="Odstaveczarovnanvlevo"/>
        <w:rPr>
          <w:rFonts w:ascii="Arial" w:hAnsi="Arial" w:cs="Arial"/>
          <w:sz w:val="22"/>
          <w:szCs w:val="22"/>
        </w:rPr>
      </w:pPr>
    </w:p>
    <w:p w14:paraId="5E4F7470" w14:textId="77777777" w:rsidR="002D0995" w:rsidRPr="00674069" w:rsidRDefault="00B87E9B" w:rsidP="002D09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cs-CZ"/>
        </w:rPr>
      </w:pPr>
      <w:r w:rsidRPr="00674069">
        <w:rPr>
          <w:rFonts w:ascii="Arial" w:hAnsi="Arial" w:cs="Arial"/>
        </w:rPr>
        <w:t>Objednáváme u Vás, na základě</w:t>
      </w:r>
      <w:r w:rsidR="002D0995" w:rsidRPr="00674069">
        <w:rPr>
          <w:rFonts w:ascii="Arial" w:hAnsi="Arial" w:cs="Arial"/>
        </w:rPr>
        <w:t xml:space="preserve"> průzkumu trhu veřejné zakázky malého rozsahu</w:t>
      </w:r>
      <w:r w:rsidRPr="00674069">
        <w:rPr>
          <w:rFonts w:ascii="Arial" w:hAnsi="Arial" w:cs="Arial"/>
        </w:rPr>
        <w:t xml:space="preserve">, v rámci </w:t>
      </w:r>
      <w:r w:rsidRPr="00B24103">
        <w:rPr>
          <w:rFonts w:ascii="Arial" w:hAnsi="Arial" w:cs="Arial"/>
          <w:b/>
          <w:bCs/>
        </w:rPr>
        <w:t xml:space="preserve">projektu </w:t>
      </w:r>
      <w:r w:rsidR="002D0995" w:rsidRPr="00B24103">
        <w:rPr>
          <w:rFonts w:ascii="Arial" w:eastAsia="Times New Roman" w:hAnsi="Arial" w:cs="Arial"/>
          <w:b/>
          <w:bCs/>
          <w:color w:val="212121"/>
          <w:lang w:eastAsia="cs-CZ"/>
        </w:rPr>
        <w:t>" Odpovědný přístup k veřejným nákupům – Strategické zadávání veřejných zakázek,</w:t>
      </w:r>
      <w:r w:rsidR="002D0995" w:rsidRPr="00674069">
        <w:rPr>
          <w:rFonts w:ascii="Arial" w:eastAsia="Times New Roman" w:hAnsi="Arial" w:cs="Arial"/>
          <w:color w:val="212121"/>
          <w:lang w:eastAsia="cs-CZ"/>
        </w:rPr>
        <w:t xml:space="preserve"> </w:t>
      </w:r>
      <w:proofErr w:type="spellStart"/>
      <w:r w:rsidR="002D0995" w:rsidRPr="00674069">
        <w:rPr>
          <w:rFonts w:ascii="Arial" w:eastAsia="Times New Roman" w:hAnsi="Arial" w:cs="Arial"/>
          <w:color w:val="212121"/>
          <w:lang w:eastAsia="cs-CZ"/>
        </w:rPr>
        <w:t>reg</w:t>
      </w:r>
      <w:proofErr w:type="spellEnd"/>
      <w:r w:rsidR="002D0995" w:rsidRPr="00674069">
        <w:rPr>
          <w:rFonts w:ascii="Arial" w:eastAsia="Times New Roman" w:hAnsi="Arial" w:cs="Arial"/>
          <w:color w:val="212121"/>
          <w:lang w:eastAsia="cs-CZ"/>
        </w:rPr>
        <w:t>. č. CZ.03.4.74/0.0/0.0/15_025/0015727“ následující služby:</w:t>
      </w:r>
    </w:p>
    <w:p w14:paraId="2932C661" w14:textId="77777777" w:rsidR="00B87E9B" w:rsidRPr="00674069" w:rsidRDefault="00B87E9B" w:rsidP="00B87E9B">
      <w:pPr>
        <w:pStyle w:val="Odstaveczarovnanvlevo"/>
        <w:rPr>
          <w:rFonts w:ascii="Arial" w:hAnsi="Arial" w:cs="Arial"/>
          <w:sz w:val="22"/>
          <w:szCs w:val="22"/>
        </w:rPr>
      </w:pPr>
    </w:p>
    <w:p w14:paraId="1BF13AFA" w14:textId="49957FD9" w:rsidR="002D0995" w:rsidRPr="00674069" w:rsidRDefault="00B87E9B" w:rsidP="00B87E9B">
      <w:pPr>
        <w:pStyle w:val="Nadpis3"/>
        <w:shd w:val="clear" w:color="auto" w:fill="FFFFFF"/>
        <w:spacing w:before="336" w:beforeAutospacing="0" w:after="135" w:afterAutospacing="0"/>
        <w:rPr>
          <w:rFonts w:ascii="Arial" w:hAnsi="Arial" w:cs="Arial"/>
          <w:b w:val="0"/>
          <w:sz w:val="22"/>
          <w:szCs w:val="22"/>
        </w:rPr>
      </w:pPr>
      <w:r w:rsidRPr="00674069">
        <w:rPr>
          <w:rFonts w:ascii="Arial" w:hAnsi="Arial" w:cs="Arial"/>
          <w:b w:val="0"/>
          <w:sz w:val="22"/>
          <w:szCs w:val="22"/>
        </w:rPr>
        <w:t>Z</w:t>
      </w:r>
      <w:r w:rsidR="0011604F" w:rsidRPr="00674069">
        <w:rPr>
          <w:rFonts w:ascii="Arial" w:hAnsi="Arial" w:cs="Arial"/>
          <w:b w:val="0"/>
          <w:sz w:val="22"/>
          <w:szCs w:val="22"/>
        </w:rPr>
        <w:t>ajištění celodenního cateringu</w:t>
      </w:r>
      <w:r w:rsidRPr="00674069">
        <w:rPr>
          <w:rFonts w:ascii="Arial" w:hAnsi="Arial" w:cs="Arial"/>
          <w:b w:val="0"/>
          <w:sz w:val="22"/>
          <w:szCs w:val="22"/>
        </w:rPr>
        <w:t xml:space="preserve"> </w:t>
      </w:r>
      <w:r w:rsidR="00A72D74" w:rsidRPr="00674069">
        <w:rPr>
          <w:rFonts w:ascii="Arial" w:hAnsi="Arial" w:cs="Arial"/>
          <w:b w:val="0"/>
          <w:sz w:val="22"/>
          <w:szCs w:val="22"/>
        </w:rPr>
        <w:t xml:space="preserve">ve </w:t>
      </w:r>
      <w:r w:rsidRPr="00674069">
        <w:rPr>
          <w:rFonts w:ascii="Arial" w:hAnsi="Arial" w:cs="Arial"/>
          <w:b w:val="0"/>
          <w:sz w:val="22"/>
          <w:szCs w:val="22"/>
        </w:rPr>
        <w:t xml:space="preserve">formě </w:t>
      </w:r>
      <w:r w:rsidR="002D0995" w:rsidRPr="00674069">
        <w:rPr>
          <w:rFonts w:ascii="Arial" w:hAnsi="Arial" w:cs="Arial"/>
          <w:b w:val="0"/>
          <w:sz w:val="22"/>
          <w:szCs w:val="22"/>
        </w:rPr>
        <w:t xml:space="preserve">uvítacího pohoštění, dvou kávových přestávek a </w:t>
      </w:r>
      <w:r w:rsidRPr="00674069">
        <w:rPr>
          <w:rFonts w:ascii="Arial" w:hAnsi="Arial" w:cs="Arial"/>
          <w:b w:val="0"/>
          <w:sz w:val="22"/>
          <w:szCs w:val="22"/>
        </w:rPr>
        <w:t xml:space="preserve">oběda </w:t>
      </w:r>
      <w:r w:rsidR="00A72D74" w:rsidRPr="00674069">
        <w:rPr>
          <w:rFonts w:ascii="Arial" w:hAnsi="Arial" w:cs="Arial"/>
          <w:b w:val="0"/>
          <w:sz w:val="22"/>
          <w:szCs w:val="22"/>
        </w:rPr>
        <w:t xml:space="preserve">včetně </w:t>
      </w:r>
      <w:r w:rsidR="002D0995" w:rsidRPr="00674069">
        <w:rPr>
          <w:rFonts w:ascii="Arial" w:hAnsi="Arial" w:cs="Arial"/>
          <w:b w:val="0"/>
          <w:sz w:val="22"/>
          <w:szCs w:val="22"/>
        </w:rPr>
        <w:t>mobiliáře, inventáře, dekorací,</w:t>
      </w:r>
      <w:r w:rsidR="0011604F" w:rsidRPr="00674069">
        <w:rPr>
          <w:rFonts w:ascii="Arial" w:hAnsi="Arial" w:cs="Arial"/>
          <w:b w:val="0"/>
          <w:sz w:val="22"/>
          <w:szCs w:val="22"/>
        </w:rPr>
        <w:t xml:space="preserve"> personálu, </w:t>
      </w:r>
      <w:r w:rsidR="002D0995" w:rsidRPr="00674069">
        <w:rPr>
          <w:rFonts w:ascii="Arial" w:hAnsi="Arial" w:cs="Arial"/>
          <w:b w:val="0"/>
          <w:sz w:val="22"/>
          <w:szCs w:val="22"/>
        </w:rPr>
        <w:t xml:space="preserve">dopravy a dalšího servisu </w:t>
      </w:r>
      <w:r w:rsidR="00A72D74" w:rsidRPr="00674069">
        <w:rPr>
          <w:rFonts w:ascii="Arial" w:hAnsi="Arial" w:cs="Arial"/>
          <w:b w:val="0"/>
          <w:sz w:val="22"/>
          <w:szCs w:val="22"/>
        </w:rPr>
        <w:t xml:space="preserve">na místě </w:t>
      </w:r>
      <w:r w:rsidR="002D0995" w:rsidRPr="00674069">
        <w:rPr>
          <w:rFonts w:ascii="Arial" w:hAnsi="Arial" w:cs="Arial"/>
          <w:b w:val="0"/>
          <w:sz w:val="22"/>
          <w:szCs w:val="22"/>
        </w:rPr>
        <w:t>pro celkový počet 110 osob na mezinárodní konferenci OVZ 2021</w:t>
      </w:r>
      <w:r w:rsidR="00674069">
        <w:rPr>
          <w:rFonts w:ascii="Arial" w:hAnsi="Arial" w:cs="Arial"/>
          <w:b w:val="0"/>
          <w:sz w:val="22"/>
          <w:szCs w:val="22"/>
        </w:rPr>
        <w:t xml:space="preserve">. Konference se koná dne </w:t>
      </w:r>
      <w:r w:rsidR="002D0995" w:rsidRPr="00674069">
        <w:rPr>
          <w:rFonts w:ascii="Arial" w:hAnsi="Arial" w:cs="Arial"/>
          <w:b w:val="0"/>
          <w:sz w:val="22"/>
          <w:szCs w:val="22"/>
        </w:rPr>
        <w:t>4. listopadu 2021</w:t>
      </w:r>
      <w:r w:rsidRPr="00674069">
        <w:rPr>
          <w:rFonts w:ascii="Arial" w:hAnsi="Arial" w:cs="Arial"/>
          <w:b w:val="0"/>
          <w:sz w:val="22"/>
          <w:szCs w:val="22"/>
        </w:rPr>
        <w:t xml:space="preserve"> </w:t>
      </w:r>
      <w:r w:rsidR="00674069" w:rsidRPr="00674069">
        <w:rPr>
          <w:rFonts w:ascii="Arial" w:hAnsi="Arial" w:cs="Arial"/>
          <w:b w:val="0"/>
          <w:sz w:val="22"/>
          <w:szCs w:val="22"/>
        </w:rPr>
        <w:t>od 9.00 – 17.00</w:t>
      </w:r>
      <w:r w:rsidR="00674069">
        <w:rPr>
          <w:rFonts w:ascii="Arial" w:hAnsi="Arial" w:cs="Arial"/>
          <w:b w:val="0"/>
          <w:sz w:val="22"/>
          <w:szCs w:val="22"/>
        </w:rPr>
        <w:t xml:space="preserve"> </w:t>
      </w:r>
      <w:r w:rsidRPr="00674069">
        <w:rPr>
          <w:rFonts w:ascii="Arial" w:hAnsi="Arial" w:cs="Arial"/>
          <w:b w:val="0"/>
          <w:sz w:val="22"/>
          <w:szCs w:val="22"/>
        </w:rPr>
        <w:t>v</w:t>
      </w:r>
      <w:r w:rsidR="002D0995" w:rsidRPr="00674069">
        <w:rPr>
          <w:rFonts w:ascii="Arial" w:hAnsi="Arial" w:cs="Arial"/>
          <w:b w:val="0"/>
          <w:sz w:val="22"/>
          <w:szCs w:val="22"/>
        </w:rPr>
        <w:t> prostorách Lic</w:t>
      </w:r>
      <w:r w:rsidR="00674069">
        <w:rPr>
          <w:rFonts w:ascii="Arial" w:hAnsi="Arial" w:cs="Arial"/>
          <w:b w:val="0"/>
          <w:sz w:val="22"/>
          <w:szCs w:val="22"/>
        </w:rPr>
        <w:t>htenštejnského paláce. Adresa místa konání: U Sovových mlýnů 4, Praha 1.</w:t>
      </w:r>
    </w:p>
    <w:p w14:paraId="32BEC5B6" w14:textId="77777777" w:rsidR="004F03F2" w:rsidRPr="00674069" w:rsidRDefault="004F03F2" w:rsidP="00B87E9B">
      <w:pPr>
        <w:pStyle w:val="Nadpis3"/>
        <w:shd w:val="clear" w:color="auto" w:fill="FFFFFF"/>
        <w:spacing w:before="336" w:beforeAutospacing="0" w:after="135" w:afterAutospacing="0"/>
        <w:rPr>
          <w:rFonts w:ascii="Arial" w:hAnsi="Arial" w:cs="Arial"/>
          <w:b w:val="0"/>
          <w:sz w:val="22"/>
          <w:szCs w:val="22"/>
        </w:rPr>
      </w:pPr>
    </w:p>
    <w:p w14:paraId="5BB39B9A" w14:textId="222A8244" w:rsidR="00B87E9B" w:rsidRDefault="0011604F" w:rsidP="00B87E9B">
      <w:pPr>
        <w:pStyle w:val="Odstaveczarovnanvlevo"/>
        <w:rPr>
          <w:rFonts w:ascii="Arial" w:hAnsi="Arial" w:cs="Arial"/>
          <w:b/>
          <w:bCs/>
          <w:sz w:val="22"/>
          <w:szCs w:val="22"/>
        </w:rPr>
      </w:pPr>
      <w:r w:rsidRPr="00996D69">
        <w:rPr>
          <w:rFonts w:ascii="Arial" w:hAnsi="Arial" w:cs="Arial"/>
          <w:b/>
          <w:bCs/>
          <w:sz w:val="22"/>
          <w:szCs w:val="22"/>
        </w:rPr>
        <w:t xml:space="preserve">Celková cena objednávky </w:t>
      </w:r>
      <w:r w:rsidR="00B24103">
        <w:rPr>
          <w:rFonts w:ascii="Arial" w:hAnsi="Arial" w:cs="Arial"/>
          <w:b/>
          <w:bCs/>
          <w:sz w:val="22"/>
          <w:szCs w:val="22"/>
        </w:rPr>
        <w:t xml:space="preserve">dle nabídky </w:t>
      </w:r>
      <w:r w:rsidR="00996D69" w:rsidRPr="00996D69">
        <w:rPr>
          <w:rFonts w:ascii="Arial" w:hAnsi="Arial" w:cs="Arial"/>
          <w:b/>
          <w:bCs/>
          <w:sz w:val="22"/>
          <w:szCs w:val="22"/>
        </w:rPr>
        <w:t xml:space="preserve">pro 110 osob </w:t>
      </w:r>
      <w:r w:rsidRPr="00996D69">
        <w:rPr>
          <w:rFonts w:ascii="Arial" w:hAnsi="Arial" w:cs="Arial"/>
          <w:b/>
          <w:bCs/>
          <w:sz w:val="22"/>
          <w:szCs w:val="22"/>
        </w:rPr>
        <w:t>je 145.200</w:t>
      </w:r>
      <w:r w:rsidR="00B87E9B" w:rsidRPr="00996D69">
        <w:rPr>
          <w:rFonts w:ascii="Arial" w:hAnsi="Arial" w:cs="Arial"/>
          <w:b/>
          <w:bCs/>
          <w:sz w:val="22"/>
          <w:szCs w:val="22"/>
        </w:rPr>
        <w:t>,00 K</w:t>
      </w:r>
      <w:r w:rsidR="00996D69" w:rsidRPr="00996D69">
        <w:rPr>
          <w:rFonts w:ascii="Arial" w:hAnsi="Arial" w:cs="Arial"/>
          <w:b/>
          <w:bCs/>
          <w:sz w:val="22"/>
          <w:szCs w:val="22"/>
        </w:rPr>
        <w:t>č</w:t>
      </w:r>
      <w:r w:rsidR="00B87E9B" w:rsidRPr="00996D69">
        <w:rPr>
          <w:rFonts w:ascii="Arial" w:hAnsi="Arial" w:cs="Arial"/>
          <w:b/>
          <w:bCs/>
          <w:sz w:val="22"/>
          <w:szCs w:val="22"/>
        </w:rPr>
        <w:t xml:space="preserve"> bez DPH.</w:t>
      </w:r>
    </w:p>
    <w:p w14:paraId="4A51A6A4" w14:textId="046BB983" w:rsidR="00B24103" w:rsidRPr="00996D69" w:rsidRDefault="00B24103" w:rsidP="00B87E9B">
      <w:pPr>
        <w:pStyle w:val="Odstaveczarovnanvlev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Celková cena bude přizpůsobena skutečnému počtu účastníků konference.</w:t>
      </w:r>
    </w:p>
    <w:p w14:paraId="14653D89" w14:textId="77777777" w:rsidR="00B87E9B" w:rsidRPr="00674069" w:rsidRDefault="00B87E9B" w:rsidP="00B87E9B">
      <w:pPr>
        <w:pStyle w:val="Odstaveczarovnanvlevo"/>
        <w:rPr>
          <w:rFonts w:ascii="Arial" w:hAnsi="Arial" w:cs="Arial"/>
          <w:sz w:val="22"/>
          <w:szCs w:val="22"/>
        </w:rPr>
      </w:pPr>
    </w:p>
    <w:p w14:paraId="0AF67B67" w14:textId="77777777" w:rsidR="00B87E9B" w:rsidRPr="00674069" w:rsidRDefault="00B87E9B" w:rsidP="00B87E9B">
      <w:pPr>
        <w:pStyle w:val="Odstaveczarovnanvlevo"/>
        <w:rPr>
          <w:rFonts w:ascii="Arial" w:hAnsi="Arial" w:cs="Arial"/>
          <w:sz w:val="22"/>
          <w:szCs w:val="22"/>
        </w:rPr>
      </w:pPr>
      <w:r w:rsidRPr="00674069">
        <w:rPr>
          <w:rFonts w:ascii="Arial" w:hAnsi="Arial" w:cs="Arial"/>
          <w:sz w:val="22"/>
          <w:szCs w:val="22"/>
        </w:rPr>
        <w:t>Celková cena je konečná a nepřekročitelná a obsahuje veškeré nutné poplatky či náklady související s plněním.</w:t>
      </w:r>
    </w:p>
    <w:p w14:paraId="13418C73" w14:textId="77777777" w:rsidR="00996D69" w:rsidRDefault="004F03F2" w:rsidP="004F03F2">
      <w:pPr>
        <w:pStyle w:val="Nadpis3"/>
        <w:shd w:val="clear" w:color="auto" w:fill="FFFFFF"/>
        <w:spacing w:before="336" w:beforeAutospacing="0" w:after="135" w:afterAutospacing="0"/>
        <w:rPr>
          <w:rFonts w:ascii="Arial" w:hAnsi="Arial" w:cs="Arial"/>
          <w:b w:val="0"/>
          <w:sz w:val="22"/>
          <w:szCs w:val="22"/>
        </w:rPr>
      </w:pPr>
      <w:r w:rsidRPr="00674069">
        <w:rPr>
          <w:rFonts w:ascii="Arial" w:hAnsi="Arial" w:cs="Arial"/>
          <w:b w:val="0"/>
          <w:sz w:val="22"/>
          <w:szCs w:val="22"/>
        </w:rPr>
        <w:t xml:space="preserve">Finální menu a počty osob budou potvrzeny nejpozději 7 dní před akcí. </w:t>
      </w:r>
    </w:p>
    <w:p w14:paraId="2CE8CE99" w14:textId="33B88A11" w:rsidR="004F03F2" w:rsidRPr="00674069" w:rsidRDefault="004F03F2" w:rsidP="004F03F2">
      <w:pPr>
        <w:pStyle w:val="Nadpis3"/>
        <w:shd w:val="clear" w:color="auto" w:fill="FFFFFF"/>
        <w:spacing w:before="336" w:beforeAutospacing="0" w:after="135" w:afterAutospacing="0"/>
        <w:rPr>
          <w:rFonts w:ascii="Arial" w:hAnsi="Arial" w:cs="Arial"/>
          <w:b w:val="0"/>
          <w:sz w:val="22"/>
          <w:szCs w:val="22"/>
        </w:rPr>
      </w:pPr>
    </w:p>
    <w:p w14:paraId="1A58377D" w14:textId="77777777" w:rsidR="00B87E9B" w:rsidRPr="00674069" w:rsidRDefault="00B87E9B" w:rsidP="00B87E9B">
      <w:pPr>
        <w:pStyle w:val="Odstaveczarovnanvlevo"/>
        <w:rPr>
          <w:rFonts w:ascii="Arial" w:hAnsi="Arial" w:cs="Arial"/>
          <w:color w:val="212121"/>
          <w:sz w:val="22"/>
          <w:szCs w:val="22"/>
        </w:rPr>
      </w:pPr>
      <w:r w:rsidRPr="00674069">
        <w:rPr>
          <w:rFonts w:ascii="Arial" w:hAnsi="Arial" w:cs="Arial"/>
          <w:sz w:val="22"/>
          <w:szCs w:val="22"/>
        </w:rPr>
        <w:t>Požadavek na dodavat</w:t>
      </w:r>
      <w:r w:rsidR="0011604F" w:rsidRPr="00674069">
        <w:rPr>
          <w:rFonts w:ascii="Arial" w:hAnsi="Arial" w:cs="Arial"/>
          <w:sz w:val="22"/>
          <w:szCs w:val="22"/>
        </w:rPr>
        <w:t>ele: Na faktuře musí být uvedeny následující dvě věty</w:t>
      </w:r>
      <w:r w:rsidRPr="00674069">
        <w:rPr>
          <w:rFonts w:ascii="Arial" w:hAnsi="Arial" w:cs="Arial"/>
          <w:sz w:val="22"/>
          <w:szCs w:val="22"/>
        </w:rPr>
        <w:t>: „</w:t>
      </w:r>
      <w:r w:rsidR="0011604F" w:rsidRPr="00674069">
        <w:rPr>
          <w:rFonts w:ascii="Arial" w:hAnsi="Arial" w:cs="Arial"/>
          <w:sz w:val="22"/>
          <w:szCs w:val="22"/>
        </w:rPr>
        <w:t xml:space="preserve">Hrazeno z projektu </w:t>
      </w:r>
      <w:r w:rsidR="0011604F" w:rsidRPr="00674069">
        <w:rPr>
          <w:rFonts w:ascii="Arial" w:hAnsi="Arial" w:cs="Arial"/>
          <w:color w:val="212121"/>
          <w:sz w:val="22"/>
          <w:szCs w:val="22"/>
        </w:rPr>
        <w:t xml:space="preserve">Odpovědný přístup k veřejným nákupům – Strategické zadávání veřejných zakázek, </w:t>
      </w:r>
      <w:proofErr w:type="spellStart"/>
      <w:r w:rsidR="0011604F" w:rsidRPr="00674069">
        <w:rPr>
          <w:rFonts w:ascii="Arial" w:hAnsi="Arial" w:cs="Arial"/>
          <w:color w:val="212121"/>
          <w:sz w:val="22"/>
          <w:szCs w:val="22"/>
        </w:rPr>
        <w:t>reg</w:t>
      </w:r>
      <w:proofErr w:type="spellEnd"/>
      <w:r w:rsidR="0011604F" w:rsidRPr="00674069">
        <w:rPr>
          <w:rFonts w:ascii="Arial" w:hAnsi="Arial" w:cs="Arial"/>
          <w:color w:val="212121"/>
          <w:sz w:val="22"/>
          <w:szCs w:val="22"/>
        </w:rPr>
        <w:t xml:space="preserve">. č. CZ.03.4.74/0.0/0.0/15_025/0015727. </w:t>
      </w:r>
      <w:r w:rsidRPr="00674069">
        <w:rPr>
          <w:rFonts w:ascii="Arial" w:hAnsi="Arial" w:cs="Arial"/>
          <w:sz w:val="22"/>
          <w:szCs w:val="22"/>
        </w:rPr>
        <w:t>Doba splatnosti 30 dnů.</w:t>
      </w:r>
      <w:r w:rsidR="0011604F" w:rsidRPr="00674069">
        <w:rPr>
          <w:rFonts w:ascii="Arial" w:hAnsi="Arial" w:cs="Arial"/>
          <w:sz w:val="22"/>
          <w:szCs w:val="22"/>
        </w:rPr>
        <w:t>“</w:t>
      </w:r>
    </w:p>
    <w:p w14:paraId="4555743A" w14:textId="77777777" w:rsidR="00674069" w:rsidRDefault="00674069" w:rsidP="00B87E9B">
      <w:pPr>
        <w:pStyle w:val="Odstaveczarovnanvlevo"/>
        <w:rPr>
          <w:rFonts w:ascii="Arial" w:hAnsi="Arial" w:cs="Arial"/>
          <w:bCs/>
          <w:sz w:val="22"/>
          <w:szCs w:val="22"/>
        </w:rPr>
      </w:pPr>
    </w:p>
    <w:p w14:paraId="1B4D0FC9" w14:textId="77777777" w:rsidR="0011604F" w:rsidRPr="00674069" w:rsidRDefault="0011604F" w:rsidP="0011604F"/>
    <w:p w14:paraId="7663499D" w14:textId="77777777" w:rsidR="0011604F" w:rsidRPr="00674069" w:rsidRDefault="0011604F" w:rsidP="0011604F"/>
    <w:p w14:paraId="5A0C03B2" w14:textId="77777777" w:rsidR="0011604F" w:rsidRPr="00674069" w:rsidRDefault="0011604F" w:rsidP="0011604F">
      <w:pPr>
        <w:rPr>
          <w:lang w:val="en-US"/>
        </w:rPr>
      </w:pPr>
    </w:p>
    <w:sectPr w:rsidR="0011604F" w:rsidRPr="0067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DBB2E" w14:textId="77777777" w:rsidR="00996D69" w:rsidRDefault="00996D69" w:rsidP="00996D69">
      <w:pPr>
        <w:spacing w:after="0" w:line="240" w:lineRule="auto"/>
      </w:pPr>
      <w:r>
        <w:separator/>
      </w:r>
    </w:p>
  </w:endnote>
  <w:endnote w:type="continuationSeparator" w:id="0">
    <w:p w14:paraId="7B4DA2CA" w14:textId="77777777" w:rsidR="00996D69" w:rsidRDefault="00996D69" w:rsidP="009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603E9" w14:textId="77777777" w:rsidR="00996D69" w:rsidRDefault="00996D69" w:rsidP="00996D69">
      <w:pPr>
        <w:spacing w:after="0" w:line="240" w:lineRule="auto"/>
      </w:pPr>
      <w:r>
        <w:separator/>
      </w:r>
    </w:p>
  </w:footnote>
  <w:footnote w:type="continuationSeparator" w:id="0">
    <w:p w14:paraId="1739FEDE" w14:textId="77777777" w:rsidR="00996D69" w:rsidRDefault="00996D69" w:rsidP="00996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9B"/>
    <w:rsid w:val="000B4096"/>
    <w:rsid w:val="0011604F"/>
    <w:rsid w:val="002D0995"/>
    <w:rsid w:val="004F03F2"/>
    <w:rsid w:val="00674069"/>
    <w:rsid w:val="006C467C"/>
    <w:rsid w:val="00996D69"/>
    <w:rsid w:val="00A72D74"/>
    <w:rsid w:val="00B24103"/>
    <w:rsid w:val="00B51F4F"/>
    <w:rsid w:val="00B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DEA1B"/>
  <w15:chartTrackingRefBased/>
  <w15:docId w15:val="{AC798705-A4DA-4B83-9DF4-F1774C7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7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7E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7E9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87E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dstaveczarovnanvlevo">
    <w:name w:val="* Odstavec zarovnaný vlevo"/>
    <w:uiPriority w:val="99"/>
    <w:rsid w:val="00B87E9B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</dc:creator>
  <cp:keywords/>
  <dc:description/>
  <cp:lastModifiedBy>Tučková Zuzana (MPSV)</cp:lastModifiedBy>
  <cp:revision>2</cp:revision>
  <dcterms:created xsi:type="dcterms:W3CDTF">2021-11-02T18:37:00Z</dcterms:created>
  <dcterms:modified xsi:type="dcterms:W3CDTF">2021-11-02T18:37:00Z</dcterms:modified>
</cp:coreProperties>
</file>