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24201871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24201871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24201871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CZ24201871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ZKRAT STAVBA s.r.o.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ZKRAT STAVBA s.r.o.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Kurta Konráda 962/17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Kurta Konráda 962/17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190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190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00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00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Praha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Praha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Renovace 2 fasád Braník - etapa I.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Renovace 2 fasád Braník - etapa I.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renovaci 2 fasád Braník dle položkových rozpočtů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renovaci 2 fasád Braník dle položkových rozpočtů.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102 187,00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102 187,00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5.listopad 2021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5.listopad 2021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3C" w:rsidRDefault="0086363C">
      <w:pPr>
        <w:spacing w:line="240" w:lineRule="auto"/>
      </w:pPr>
      <w:r>
        <w:separator/>
      </w:r>
    </w:p>
  </w:endnote>
  <w:endnote w:type="continuationSeparator" w:id="0">
    <w:p w:rsidR="0086363C" w:rsidRDefault="00863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18.10.2021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BC382E">
            <w:t>18.10.2021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Kremlová Gabriela Ing.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BC382E">
            <w:t>Kremlová Gabriela Ing.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3C" w:rsidRDefault="0086363C">
      <w:pPr>
        <w:spacing w:line="240" w:lineRule="auto"/>
      </w:pPr>
      <w:r>
        <w:separator/>
      </w:r>
    </w:p>
  </w:footnote>
  <w:footnote w:type="continuationSeparator" w:id="0">
    <w:p w:rsidR="0086363C" w:rsidRDefault="00863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O/01/20210119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BC382E">
            <w:t>O/01/20210119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431E3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363C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AF7C5F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382E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C77C48-E13D-4E2E-89F3-E0DECE7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</vt:lpstr>
    </vt:vector>
  </TitlesOfParts>
  <Company>ReDesign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2021-11-02T14:27:00Z</dcterms:created>
  <dcterms:modified xsi:type="dcterms:W3CDTF">2021-11-02T14:27:00Z</dcterms:modified>
</cp:coreProperties>
</file>