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3F2" w:rsidRDefault="00B85CA8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</w:t>
      </w:r>
      <w:r>
        <w:tab/>
        <w:t>Číslo: 109223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95"/>
        <w:gridCol w:w="2784"/>
        <w:gridCol w:w="941"/>
      </w:tblGrid>
      <w:tr w:rsidR="003B43F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43F2" w:rsidRDefault="00B85CA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3F2" w:rsidRDefault="00B85CA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3B43F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3B43F2" w:rsidRDefault="00B85CA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43F2" w:rsidRDefault="00B85CA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3B43F2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3B43F2" w:rsidRDefault="00B85CA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43F2" w:rsidRDefault="00B85CA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3B43F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3B43F2" w:rsidRDefault="00B85CA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43F2" w:rsidRDefault="00B85CA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3B43F2" w:rsidRDefault="00B85CA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Město na </w:t>
            </w:r>
            <w:r>
              <w:rPr>
                <w:sz w:val="16"/>
                <w:szCs w:val="16"/>
              </w:rPr>
              <w:t>Moravě</w:t>
            </w:r>
          </w:p>
        </w:tc>
      </w:tr>
      <w:tr w:rsidR="003B43F2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3B43F2" w:rsidRDefault="003B43F2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43F2" w:rsidRDefault="00B85CA8" w:rsidP="00B85CA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3B43F2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3B43F2" w:rsidRDefault="00B85CA8" w:rsidP="00B85CA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43F2" w:rsidRDefault="00B85CA8" w:rsidP="00B85CA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3B43F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3B43F2" w:rsidRDefault="00B85CA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43F2" w:rsidRDefault="00B85CA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3B43F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B43F2" w:rsidRDefault="00B85CA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43F2" w:rsidRDefault="00B85CA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3B43F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5CA8" w:rsidRDefault="00B85CA8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proofErr w:type="gramStart"/>
            <w:r>
              <w:t>19.10.2021</w:t>
            </w:r>
            <w:proofErr w:type="gramEnd"/>
          </w:p>
          <w:p w:rsidR="003B43F2" w:rsidRDefault="00B85CA8">
            <w:pPr>
              <w:pStyle w:val="Jin0"/>
              <w:shd w:val="clear" w:color="auto" w:fill="auto"/>
              <w:spacing w:line="329" w:lineRule="auto"/>
            </w:pPr>
            <w:r>
              <w:t xml:space="preserve"> Dodavatel akceptuje tuto objednávku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B43F2" w:rsidRDefault="00B85CA8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137238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43F2" w:rsidRDefault="00B85CA8">
            <w:pPr>
              <w:pStyle w:val="Jin0"/>
              <w:shd w:val="clear" w:color="auto" w:fill="auto"/>
              <w:ind w:right="30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3B43F2" w:rsidRDefault="00B85CA8">
            <w:pPr>
              <w:pStyle w:val="Jin0"/>
              <w:shd w:val="clear" w:color="auto" w:fill="auto"/>
              <w:jc w:val="right"/>
            </w:pPr>
            <w:r>
              <w:t>7589/01</w:t>
            </w:r>
          </w:p>
        </w:tc>
      </w:tr>
      <w:tr w:rsidR="003B43F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43F2" w:rsidRDefault="00B85CA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43F2" w:rsidRDefault="00B85CA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</w:tcPr>
          <w:p w:rsidR="003B43F2" w:rsidRDefault="003B43F2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43F2" w:rsidRDefault="00B85CA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3B43F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3B43F2" w:rsidRDefault="00B85CA8">
            <w:pPr>
              <w:pStyle w:val="Jin0"/>
              <w:shd w:val="clear" w:color="auto" w:fill="auto"/>
              <w:jc w:val="right"/>
            </w:pPr>
            <w:r>
              <w:t>0230172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B43F2" w:rsidRDefault="00B85CA8">
            <w:pPr>
              <w:pStyle w:val="Jin0"/>
              <w:shd w:val="clear" w:color="auto" w:fill="auto"/>
            </w:pPr>
            <w:r>
              <w:t>CLEXANE 4000IU(40MG)/0,4ML INJ SOL ISP 10X0,4ML III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</w:tcPr>
          <w:p w:rsidR="003B43F2" w:rsidRDefault="003B43F2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3B43F2" w:rsidRDefault="00B85CA8">
            <w:pPr>
              <w:pStyle w:val="Jin0"/>
              <w:shd w:val="clear" w:color="auto" w:fill="auto"/>
              <w:jc w:val="right"/>
            </w:pPr>
            <w:r>
              <w:t>36609</w:t>
            </w:r>
          </w:p>
        </w:tc>
      </w:tr>
      <w:tr w:rsidR="003B43F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55" w:type="dxa"/>
            <w:shd w:val="clear" w:color="auto" w:fill="FFFFFF"/>
          </w:tcPr>
          <w:p w:rsidR="003B43F2" w:rsidRDefault="00B85CA8">
            <w:pPr>
              <w:pStyle w:val="Jin0"/>
              <w:shd w:val="clear" w:color="auto" w:fill="auto"/>
              <w:jc w:val="right"/>
            </w:pPr>
            <w:r>
              <w:t>0230204</w:t>
            </w:r>
          </w:p>
        </w:tc>
        <w:tc>
          <w:tcPr>
            <w:tcW w:w="4954" w:type="dxa"/>
            <w:gridSpan w:val="2"/>
            <w:shd w:val="clear" w:color="auto" w:fill="FFFFFF"/>
          </w:tcPr>
          <w:p w:rsidR="003B43F2" w:rsidRDefault="00B85CA8">
            <w:pPr>
              <w:pStyle w:val="Jin0"/>
              <w:shd w:val="clear" w:color="auto" w:fill="auto"/>
            </w:pPr>
            <w:r>
              <w:t>CLEXANE 6000IU(60MG)/0,6ML INJ SOL ISP 10X0,6ML III</w:t>
            </w:r>
          </w:p>
        </w:tc>
        <w:tc>
          <w:tcPr>
            <w:tcW w:w="2784" w:type="dxa"/>
            <w:shd w:val="clear" w:color="auto" w:fill="FFFFFF"/>
          </w:tcPr>
          <w:p w:rsidR="003B43F2" w:rsidRDefault="003B43F2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3B43F2" w:rsidRDefault="00B85CA8">
            <w:pPr>
              <w:pStyle w:val="Jin0"/>
              <w:shd w:val="clear" w:color="auto" w:fill="auto"/>
              <w:jc w:val="right"/>
            </w:pPr>
            <w:r>
              <w:t>36610</w:t>
            </w:r>
          </w:p>
        </w:tc>
      </w:tr>
      <w:tr w:rsidR="003B43F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3B43F2" w:rsidRDefault="003B43F2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B43F2" w:rsidRDefault="003B43F2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43F2" w:rsidRDefault="00B85CA8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43F2" w:rsidRDefault="00B85CA8">
            <w:pPr>
              <w:pStyle w:val="Jin0"/>
              <w:shd w:val="clear" w:color="auto" w:fill="auto"/>
              <w:jc w:val="right"/>
            </w:pPr>
            <w:r>
              <w:t>93 808,50</w:t>
            </w:r>
          </w:p>
        </w:tc>
      </w:tr>
      <w:tr w:rsidR="003B43F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3B43F2" w:rsidRDefault="003B43F2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shd w:val="clear" w:color="auto" w:fill="FFFFFF"/>
          </w:tcPr>
          <w:p w:rsidR="003B43F2" w:rsidRDefault="003B43F2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shd w:val="clear" w:color="auto" w:fill="FFFFFF"/>
            <w:vAlign w:val="bottom"/>
          </w:tcPr>
          <w:p w:rsidR="003B43F2" w:rsidRDefault="00B85CA8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 xml:space="preserve">Celkem </w:t>
            </w:r>
            <w:r>
              <w:rPr>
                <w:b/>
                <w:bCs/>
              </w:rPr>
              <w:t>NC s DPH: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3B43F2" w:rsidRDefault="00B85CA8">
            <w:pPr>
              <w:pStyle w:val="Jin0"/>
              <w:shd w:val="clear" w:color="auto" w:fill="auto"/>
              <w:jc w:val="right"/>
            </w:pPr>
            <w:r>
              <w:t>103 189,20</w:t>
            </w:r>
          </w:p>
        </w:tc>
      </w:tr>
    </w:tbl>
    <w:p w:rsidR="003B43F2" w:rsidRDefault="003B43F2">
      <w:pPr>
        <w:spacing w:after="2359" w:line="1" w:lineRule="exact"/>
      </w:pPr>
    </w:p>
    <w:p w:rsidR="003B43F2" w:rsidRDefault="00B85CA8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3B43F2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 xml:space="preserve">19.10.2021 </w:t>
      </w:r>
      <w:proofErr w:type="gramStart"/>
      <w:r>
        <w:t>Vystavil(a)</w:t>
      </w:r>
      <w:proofErr w:type="gramEnd"/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line="240" w:lineRule="exact"/>
        <w:rPr>
          <w:sz w:val="19"/>
          <w:szCs w:val="19"/>
        </w:rPr>
      </w:pPr>
    </w:p>
    <w:p w:rsidR="003B43F2" w:rsidRDefault="003B43F2">
      <w:pPr>
        <w:spacing w:before="79" w:after="79" w:line="240" w:lineRule="exact"/>
        <w:rPr>
          <w:sz w:val="19"/>
          <w:szCs w:val="19"/>
        </w:rPr>
      </w:pPr>
    </w:p>
    <w:p w:rsidR="003B43F2" w:rsidRDefault="003B43F2">
      <w:pPr>
        <w:spacing w:line="1" w:lineRule="exact"/>
        <w:sectPr w:rsidR="003B43F2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3B43F2" w:rsidRDefault="00B85CA8">
      <w:pPr>
        <w:pStyle w:val="Zkladntext1"/>
        <w:framePr w:w="422" w:h="221" w:wrap="none" w:vAnchor="text" w:hAnchor="page" w:x="10705" w:y="21"/>
        <w:shd w:val="clear" w:color="auto" w:fill="auto"/>
      </w:pPr>
      <w:bookmarkStart w:id="0" w:name="_GoBack"/>
      <w:bookmarkEnd w:id="0"/>
      <w:r>
        <w:t>1/1</w:t>
      </w:r>
    </w:p>
    <w:p w:rsidR="003B43F2" w:rsidRDefault="003B43F2">
      <w:pPr>
        <w:spacing w:after="220" w:line="1" w:lineRule="exact"/>
      </w:pPr>
    </w:p>
    <w:p w:rsidR="003B43F2" w:rsidRDefault="003B43F2">
      <w:pPr>
        <w:spacing w:line="1" w:lineRule="exact"/>
      </w:pPr>
    </w:p>
    <w:sectPr w:rsidR="003B43F2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5CA8">
      <w:r>
        <w:separator/>
      </w:r>
    </w:p>
  </w:endnote>
  <w:endnote w:type="continuationSeparator" w:id="0">
    <w:p w:rsidR="00000000" w:rsidRDefault="00B8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3F2" w:rsidRDefault="003B43F2"/>
  </w:footnote>
  <w:footnote w:type="continuationSeparator" w:id="0">
    <w:p w:rsidR="003B43F2" w:rsidRDefault="003B43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B43F2"/>
    <w:rsid w:val="003B43F2"/>
    <w:rsid w:val="00B8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642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2021-11-02T12:36:00Z</dcterms:created>
  <dcterms:modified xsi:type="dcterms:W3CDTF">2021-11-02T12:38:00Z</dcterms:modified>
</cp:coreProperties>
</file>