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9B" w:rsidRDefault="00BA619B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1</w:t>
      </w:r>
    </w:p>
    <w:p w:rsidR="00F554E3" w:rsidRPr="00BA619B" w:rsidRDefault="00BA619B" w:rsidP="00BA619B">
      <w:pPr>
        <w:jc w:val="center"/>
        <w:rPr>
          <w:sz w:val="24"/>
          <w:szCs w:val="24"/>
        </w:rPr>
      </w:pPr>
      <w:r w:rsidRPr="00BA619B">
        <w:rPr>
          <w:snapToGrid w:val="0"/>
          <w:sz w:val="24"/>
          <w:szCs w:val="24"/>
        </w:rPr>
        <w:t>ke smlouvě</w:t>
      </w:r>
      <w:r w:rsidR="00F554E3" w:rsidRPr="00BA619B">
        <w:rPr>
          <w:snapToGrid w:val="0"/>
          <w:sz w:val="24"/>
          <w:szCs w:val="24"/>
        </w:rPr>
        <w:t xml:space="preserve"> o nájmu </w:t>
      </w:r>
      <w:r w:rsidR="00FF68BC" w:rsidRPr="00BA619B">
        <w:rPr>
          <w:snapToGrid w:val="0"/>
          <w:sz w:val="24"/>
          <w:szCs w:val="24"/>
        </w:rPr>
        <w:t>prostor sloužících k</w:t>
      </w:r>
      <w:r w:rsidRPr="00BA619B">
        <w:rPr>
          <w:snapToGrid w:val="0"/>
          <w:sz w:val="24"/>
          <w:szCs w:val="24"/>
        </w:rPr>
        <w:t> </w:t>
      </w:r>
      <w:r w:rsidR="00FF68BC" w:rsidRPr="00BA619B">
        <w:rPr>
          <w:snapToGrid w:val="0"/>
          <w:sz w:val="24"/>
          <w:szCs w:val="24"/>
        </w:rPr>
        <w:t>podnikání</w:t>
      </w:r>
      <w:r w:rsidRPr="00BA619B">
        <w:rPr>
          <w:snapToGrid w:val="0"/>
          <w:sz w:val="24"/>
          <w:szCs w:val="24"/>
        </w:rPr>
        <w:t xml:space="preserve"> </w:t>
      </w:r>
      <w:r w:rsidR="00C847D2" w:rsidRPr="00BA619B">
        <w:rPr>
          <w:sz w:val="24"/>
          <w:szCs w:val="24"/>
        </w:rPr>
        <w:t>č. 942</w:t>
      </w:r>
      <w:r w:rsidR="005A2339" w:rsidRPr="00BA619B">
        <w:rPr>
          <w:sz w:val="24"/>
          <w:szCs w:val="24"/>
        </w:rPr>
        <w:t>/2015</w:t>
      </w:r>
      <w:r w:rsidRPr="00BA619B">
        <w:rPr>
          <w:sz w:val="24"/>
          <w:szCs w:val="24"/>
        </w:rPr>
        <w:t xml:space="preserve">, uzavřené dne </w:t>
      </w:r>
      <w:proofErr w:type="gramStart"/>
      <w:r w:rsidRPr="00BA619B">
        <w:rPr>
          <w:sz w:val="24"/>
          <w:szCs w:val="24"/>
        </w:rPr>
        <w:t>4.12.2015</w:t>
      </w:r>
      <w:proofErr w:type="gramEnd"/>
      <w:r w:rsidRPr="00BA619B">
        <w:rPr>
          <w:sz w:val="24"/>
          <w:szCs w:val="24"/>
        </w:rPr>
        <w:t xml:space="preserve"> mezi</w:t>
      </w:r>
    </w:p>
    <w:p w:rsidR="00F554E3" w:rsidRDefault="00BA619B" w:rsidP="00BA619B">
      <w:pPr>
        <w:jc w:val="center"/>
        <w:rPr>
          <w:sz w:val="24"/>
          <w:szCs w:val="24"/>
        </w:rPr>
      </w:pPr>
      <w:r w:rsidRPr="00BA619B">
        <w:rPr>
          <w:sz w:val="24"/>
          <w:szCs w:val="24"/>
        </w:rPr>
        <w:t>smluvními stranami</w:t>
      </w:r>
    </w:p>
    <w:p w:rsidR="00BA619B" w:rsidRPr="00BA619B" w:rsidRDefault="00BA619B" w:rsidP="00BA619B">
      <w:pPr>
        <w:jc w:val="center"/>
      </w:pPr>
    </w:p>
    <w:p w:rsidR="00F554E3" w:rsidRPr="00BA619B" w:rsidRDefault="00F554E3"/>
    <w:p w:rsidR="00F554E3" w:rsidRPr="00BA619B" w:rsidRDefault="00F554E3" w:rsidP="00BA619B">
      <w:pPr>
        <w:pStyle w:val="Nadpis4"/>
        <w:numPr>
          <w:ilvl w:val="0"/>
          <w:numId w:val="0"/>
        </w:numPr>
        <w:ind w:left="720" w:hanging="720"/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F554E3" w:rsidRDefault="00F554E3" w:rsidP="00BA619B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BA619B">
        <w:rPr>
          <w:sz w:val="24"/>
        </w:rPr>
        <w:t>luvních Ing. Janem Fis</w:t>
      </w:r>
      <w:r w:rsidR="00C0348E">
        <w:rPr>
          <w:sz w:val="24"/>
        </w:rPr>
        <w:t>c</w:t>
      </w:r>
      <w:r w:rsidR="00BA619B">
        <w:rPr>
          <w:sz w:val="24"/>
        </w:rPr>
        <w:t>herem, ekonomickým ředitelem</w:t>
      </w:r>
      <w:r w:rsidR="007165E4">
        <w:rPr>
          <w:sz w:val="24"/>
        </w:rPr>
        <w:t xml:space="preserve">  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D86BBE" w:rsidRPr="00C847D2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proofErr w:type="spellStart"/>
      <w:r w:rsidR="00072D3E" w:rsidRPr="00C847D2">
        <w:rPr>
          <w:sz w:val="24"/>
        </w:rPr>
        <w:t>ArcelorMittal</w:t>
      </w:r>
      <w:proofErr w:type="spellEnd"/>
      <w:r w:rsidR="00072D3E" w:rsidRPr="00C847D2">
        <w:rPr>
          <w:sz w:val="24"/>
        </w:rPr>
        <w:t xml:space="preserve"> </w:t>
      </w:r>
      <w:proofErr w:type="spellStart"/>
      <w:r w:rsidR="00072D3E" w:rsidRPr="00C847D2">
        <w:rPr>
          <w:sz w:val="24"/>
        </w:rPr>
        <w:t>Distribution</w:t>
      </w:r>
      <w:proofErr w:type="spellEnd"/>
      <w:r w:rsidR="00072D3E" w:rsidRPr="00C847D2">
        <w:rPr>
          <w:sz w:val="24"/>
        </w:rPr>
        <w:t xml:space="preserve"> Czech Republic, s.r.o.</w:t>
      </w:r>
    </w:p>
    <w:p w:rsidR="00072D3E" w:rsidRPr="00C847D2" w:rsidRDefault="00072D3E" w:rsidP="006455A7">
      <w:pPr>
        <w:widowControl w:val="0"/>
        <w:rPr>
          <w:sz w:val="24"/>
        </w:rPr>
      </w:pPr>
      <w:r w:rsidRPr="00C847D2">
        <w:rPr>
          <w:sz w:val="24"/>
        </w:rPr>
        <w:tab/>
      </w:r>
      <w:r w:rsidRPr="00C847D2">
        <w:rPr>
          <w:sz w:val="24"/>
        </w:rPr>
        <w:tab/>
        <w:t>Biskupský dvůr 1146/7, 110 00 Praha 1</w:t>
      </w:r>
    </w:p>
    <w:p w:rsidR="00072D3E" w:rsidRPr="00C847D2" w:rsidRDefault="00C847D2" w:rsidP="00072D3E">
      <w:pPr>
        <w:ind w:left="708" w:firstLine="708"/>
        <w:rPr>
          <w:sz w:val="24"/>
        </w:rPr>
      </w:pPr>
      <w:r w:rsidRPr="00C847D2">
        <w:rPr>
          <w:sz w:val="24"/>
        </w:rPr>
        <w:t xml:space="preserve">Zastoupený </w:t>
      </w:r>
      <w:r w:rsidR="00072D3E" w:rsidRPr="00C847D2">
        <w:rPr>
          <w:sz w:val="24"/>
        </w:rPr>
        <w:t xml:space="preserve">Markem Dolinou a Janem </w:t>
      </w:r>
      <w:proofErr w:type="spellStart"/>
      <w:r w:rsidR="00072D3E" w:rsidRPr="00C847D2">
        <w:rPr>
          <w:sz w:val="24"/>
        </w:rPr>
        <w:t>Deckertem</w:t>
      </w:r>
      <w:proofErr w:type="spellEnd"/>
      <w:r w:rsidRPr="00C847D2">
        <w:rPr>
          <w:sz w:val="24"/>
        </w:rPr>
        <w:t>, jednateli společnosti</w:t>
      </w:r>
    </w:p>
    <w:p w:rsidR="00072D3E" w:rsidRDefault="00072D3E" w:rsidP="00072D3E">
      <w:pPr>
        <w:ind w:left="708" w:firstLine="708"/>
        <w:rPr>
          <w:sz w:val="24"/>
        </w:rPr>
      </w:pPr>
      <w:r w:rsidRPr="00C847D2">
        <w:rPr>
          <w:sz w:val="24"/>
        </w:rPr>
        <w:t>IČ: 25743244</w:t>
      </w:r>
      <w:r w:rsidRPr="00C847D2">
        <w:rPr>
          <w:sz w:val="24"/>
        </w:rPr>
        <w:tab/>
      </w:r>
      <w:r w:rsidRPr="00C847D2">
        <w:rPr>
          <w:sz w:val="24"/>
        </w:rPr>
        <w:tab/>
      </w:r>
      <w:r w:rsidRPr="00C847D2">
        <w:rPr>
          <w:sz w:val="24"/>
        </w:rPr>
        <w:tab/>
        <w:t>DIČ: CZ25743244</w:t>
      </w:r>
    </w:p>
    <w:p w:rsidR="00C847D2" w:rsidRDefault="00C847D2" w:rsidP="00072D3E">
      <w:pPr>
        <w:ind w:left="708" w:firstLine="708"/>
        <w:rPr>
          <w:sz w:val="24"/>
        </w:rPr>
      </w:pPr>
      <w:r>
        <w:rPr>
          <w:sz w:val="24"/>
        </w:rPr>
        <w:t>Bankovní spojení: ČSOB, a.s.,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: </w:t>
      </w:r>
      <w:bookmarkStart w:id="0" w:name="_GoBack"/>
      <w:bookmarkEnd w:id="0"/>
    </w:p>
    <w:p w:rsidR="00072D3E" w:rsidRDefault="00C847D2" w:rsidP="00C847D2">
      <w:pPr>
        <w:ind w:left="1416"/>
        <w:rPr>
          <w:sz w:val="24"/>
        </w:rPr>
      </w:pPr>
      <w:r>
        <w:rPr>
          <w:sz w:val="24"/>
        </w:rPr>
        <w:t>Společnost je zapsána v obchodním rejstříku vedeného Městským soudem v Praze v oddílu C, vložka 66195</w:t>
      </w:r>
      <w:r w:rsidR="001E220C">
        <w:rPr>
          <w:sz w:val="24"/>
        </w:rPr>
        <w:tab/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BA619B" w:rsidRDefault="00BA619B" w:rsidP="00BA619B">
      <w:pPr>
        <w:widowControl w:val="0"/>
        <w:rPr>
          <w:sz w:val="24"/>
        </w:rPr>
      </w:pPr>
    </w:p>
    <w:p w:rsidR="00BA619B" w:rsidRDefault="00BA619B" w:rsidP="00BA619B">
      <w:pPr>
        <w:widowControl w:val="0"/>
        <w:rPr>
          <w:sz w:val="24"/>
        </w:rPr>
      </w:pPr>
    </w:p>
    <w:p w:rsidR="00BA619B" w:rsidRDefault="00BA619B" w:rsidP="00BA619B">
      <w:pPr>
        <w:widowControl w:val="0"/>
        <w:rPr>
          <w:sz w:val="24"/>
        </w:rPr>
      </w:pPr>
      <w:r>
        <w:rPr>
          <w:sz w:val="24"/>
        </w:rPr>
        <w:t>Tímto dodatkem se mění ustanovení článku V. a třetí a čtvrtá věta článku VI.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B56B70" w:rsidRDefault="00B56B70" w:rsidP="001C668F">
      <w:pPr>
        <w:pStyle w:val="Zkladntext"/>
        <w:jc w:val="both"/>
      </w:pPr>
    </w:p>
    <w:bookmarkStart w:id="1" w:name="_MON_1450806285"/>
    <w:bookmarkStart w:id="2" w:name="_MON_1450845726"/>
    <w:bookmarkEnd w:id="1"/>
    <w:bookmarkEnd w:id="2"/>
    <w:bookmarkStart w:id="3" w:name="_MON_1450806325"/>
    <w:bookmarkEnd w:id="3"/>
    <w:p w:rsidR="00AF05C4" w:rsidRDefault="00CE7F1D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552384142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291601" w:rsidRDefault="00291601" w:rsidP="00282DCF">
      <w:pPr>
        <w:pStyle w:val="Zkladntext"/>
        <w:jc w:val="both"/>
      </w:pPr>
    </w:p>
    <w:p w:rsidR="00291601" w:rsidRDefault="00291601" w:rsidP="00282DCF">
      <w:pPr>
        <w:pStyle w:val="Zkladntext"/>
        <w:jc w:val="both"/>
      </w:pPr>
    </w:p>
    <w:p w:rsidR="00291601" w:rsidRDefault="00291601" w:rsidP="00282DCF">
      <w:pPr>
        <w:pStyle w:val="Zkladntext"/>
        <w:jc w:val="both"/>
      </w:pPr>
    </w:p>
    <w:p w:rsidR="00291601" w:rsidRDefault="00291601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F554E3" w:rsidRDefault="00F554E3" w:rsidP="001D3B6A">
      <w:pPr>
        <w:pStyle w:val="Nadpis3"/>
        <w:jc w:val="center"/>
      </w:pPr>
      <w:r>
        <w:lastRenderedPageBreak/>
        <w:t>V</w:t>
      </w:r>
      <w:r w:rsidR="00D44798">
        <w:t>I</w:t>
      </w:r>
      <w:r>
        <w:t>.</w:t>
      </w:r>
      <w:r>
        <w:tab/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BE41E9" w:rsidRDefault="00BE41E9" w:rsidP="001A12C7">
      <w:pPr>
        <w:pStyle w:val="Zkladntext2"/>
        <w:ind w:left="284" w:hanging="284"/>
      </w:pPr>
    </w:p>
    <w:p w:rsidR="001C668F" w:rsidRDefault="00CD3318" w:rsidP="001A12C7">
      <w:pPr>
        <w:pStyle w:val="Zkladntext2"/>
        <w:ind w:left="284"/>
      </w:pPr>
      <w:r>
        <w:t xml:space="preserve">První splátka </w:t>
      </w:r>
      <w:r w:rsidR="009C11D5">
        <w:t>(</w:t>
      </w:r>
      <w:r>
        <w:t>nájemné za</w:t>
      </w:r>
      <w:r w:rsidR="00591A01">
        <w:t xml:space="preserve"> </w:t>
      </w:r>
      <w:r w:rsidR="00BA619B">
        <w:t>březen 2016</w:t>
      </w:r>
      <w:r>
        <w:t xml:space="preserve"> </w:t>
      </w:r>
      <w:r w:rsidR="009C11D5">
        <w:t>činí</w:t>
      </w:r>
      <w:r w:rsidR="00591A01">
        <w:t xml:space="preserve"> </w:t>
      </w:r>
      <w:r w:rsidR="00CE7F1D">
        <w:t>3 959,40</w:t>
      </w:r>
      <w:r w:rsidR="00C90A52" w:rsidRPr="00062DFF">
        <w:t xml:space="preserve"> </w:t>
      </w:r>
      <w:r w:rsidR="00C013D2">
        <w:t>Kč vč. DPH</w:t>
      </w:r>
      <w:r w:rsidR="009C11D5">
        <w:t>)</w:t>
      </w:r>
      <w:r w:rsidR="00C013D2">
        <w:t xml:space="preserve"> bude </w:t>
      </w:r>
      <w:r w:rsidR="00BA619B">
        <w:t>započtena proti již zaplacenému nájemnému za měsíc leden a únor 2016 při vyúčtování nájemného na březen</w:t>
      </w:r>
      <w:r w:rsidR="009E2346">
        <w:t xml:space="preserve"> </w:t>
      </w:r>
      <w:proofErr w:type="gramStart"/>
      <w:r w:rsidR="009E2346">
        <w:t xml:space="preserve">2016 </w:t>
      </w:r>
      <w:r w:rsidR="009C11D5">
        <w:t xml:space="preserve"> </w:t>
      </w:r>
      <w:r w:rsidR="001C668F">
        <w:t>podle</w:t>
      </w:r>
      <w:proofErr w:type="gramEnd"/>
      <w:r w:rsidR="001C668F">
        <w:t xml:space="preserve">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F554E3" w:rsidRDefault="00F554E3" w:rsidP="001A12C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 xml:space="preserve">15. </w:t>
      </w:r>
      <w:r w:rsidR="009E2346">
        <w:rPr>
          <w:sz w:val="24"/>
        </w:rPr>
        <w:t>března 2016</w:t>
      </w:r>
      <w:r w:rsidR="00591A01">
        <w:rPr>
          <w:sz w:val="24"/>
        </w:rPr>
        <w:tab/>
      </w:r>
      <w:r w:rsidR="009C11D5">
        <w:rPr>
          <w:sz w:val="24"/>
        </w:rPr>
        <w:tab/>
      </w:r>
      <w:proofErr w:type="gramStart"/>
      <w:r w:rsidR="00CE7F1D">
        <w:rPr>
          <w:sz w:val="24"/>
        </w:rPr>
        <w:t>3 959,40</w:t>
      </w:r>
      <w:r w:rsidR="00593F00" w:rsidRPr="009E2346">
        <w:rPr>
          <w:color w:val="FF0000"/>
          <w:sz w:val="24"/>
        </w:rPr>
        <w:t xml:space="preserve"> </w:t>
      </w:r>
      <w:r w:rsidR="00A20E7D" w:rsidRPr="009E2346">
        <w:rPr>
          <w:color w:val="FF0000"/>
          <w:sz w:val="24"/>
        </w:rPr>
        <w:t xml:space="preserve"> </w:t>
      </w:r>
      <w:r>
        <w:rPr>
          <w:sz w:val="24"/>
        </w:rPr>
        <w:t>Kč</w:t>
      </w:r>
      <w:proofErr w:type="gramEnd"/>
      <w:r>
        <w:rPr>
          <w:sz w:val="24"/>
        </w:rPr>
        <w:t xml:space="preserve"> vč. DPH (nájemné na </w:t>
      </w:r>
      <w:r w:rsidR="009E2346">
        <w:rPr>
          <w:sz w:val="24"/>
        </w:rPr>
        <w:t>duben</w:t>
      </w:r>
      <w:r w:rsidR="00593F00">
        <w:rPr>
          <w:sz w:val="24"/>
        </w:rPr>
        <w:t xml:space="preserve"> 2016</w:t>
      </w:r>
      <w:r w:rsidR="00A20E7D">
        <w:rPr>
          <w:sz w:val="24"/>
        </w:rPr>
        <w:t xml:space="preserve">) </w:t>
      </w:r>
    </w:p>
    <w:p w:rsidR="009C11D5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9E2346">
        <w:rPr>
          <w:sz w:val="24"/>
        </w:rPr>
        <w:t>dubna</w:t>
      </w:r>
      <w:r w:rsidR="00593F00">
        <w:rPr>
          <w:sz w:val="24"/>
        </w:rPr>
        <w:t xml:space="preserve"> 2016</w:t>
      </w:r>
      <w:r w:rsidR="000F659A">
        <w:rPr>
          <w:sz w:val="24"/>
        </w:rPr>
        <w:tab/>
      </w:r>
      <w:r w:rsidR="001D037C">
        <w:rPr>
          <w:sz w:val="24"/>
        </w:rPr>
        <w:tab/>
      </w:r>
      <w:proofErr w:type="gramStart"/>
      <w:r w:rsidR="00CE7F1D">
        <w:rPr>
          <w:sz w:val="24"/>
        </w:rPr>
        <w:t>3 959,40</w:t>
      </w:r>
      <w:r w:rsidR="00593F00" w:rsidRPr="009E2346">
        <w:rPr>
          <w:color w:val="FF0000"/>
          <w:sz w:val="24"/>
        </w:rPr>
        <w:t xml:space="preserve"> </w:t>
      </w:r>
      <w:r w:rsidR="007545AD" w:rsidRPr="009E2346">
        <w:rPr>
          <w:color w:val="FF0000"/>
          <w:sz w:val="24"/>
        </w:rPr>
        <w:t xml:space="preserve"> </w:t>
      </w:r>
      <w:r w:rsidR="007545AD">
        <w:rPr>
          <w:sz w:val="24"/>
        </w:rPr>
        <w:t>Kč</w:t>
      </w:r>
      <w:proofErr w:type="gramEnd"/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9E2346">
        <w:rPr>
          <w:sz w:val="24"/>
        </w:rPr>
        <w:t xml:space="preserve">květen </w:t>
      </w:r>
      <w:r w:rsidR="00593F00">
        <w:rPr>
          <w:sz w:val="24"/>
        </w:rPr>
        <w:t>2016</w:t>
      </w:r>
      <w:r>
        <w:rPr>
          <w:sz w:val="24"/>
        </w:rPr>
        <w:t>) atd.</w:t>
      </w:r>
    </w:p>
    <w:p w:rsidR="00C0348E" w:rsidRDefault="00C0348E" w:rsidP="001A12C7">
      <w:pPr>
        <w:ind w:left="284"/>
        <w:jc w:val="both"/>
        <w:rPr>
          <w:sz w:val="24"/>
        </w:rPr>
      </w:pPr>
    </w:p>
    <w:p w:rsidR="00C0348E" w:rsidRDefault="00C0348E" w:rsidP="001A12C7">
      <w:pPr>
        <w:ind w:left="284"/>
        <w:jc w:val="both"/>
        <w:rPr>
          <w:sz w:val="24"/>
        </w:rPr>
      </w:pPr>
      <w:r>
        <w:rPr>
          <w:sz w:val="24"/>
        </w:rPr>
        <w:t>Dále se tímto dodatkem mění článek VI, odst. č. 5, kde se ve třetí větě vypouští tento text:</w:t>
      </w:r>
    </w:p>
    <w:p w:rsidR="00C0348E" w:rsidRDefault="00C0348E" w:rsidP="001A12C7">
      <w:pPr>
        <w:ind w:left="284"/>
        <w:jc w:val="both"/>
        <w:rPr>
          <w:sz w:val="24"/>
        </w:rPr>
      </w:pPr>
      <w:proofErr w:type="gramStart"/>
      <w:r>
        <w:rPr>
          <w:sz w:val="24"/>
        </w:rPr>
        <w:t>,, i prostor</w:t>
      </w:r>
      <w:proofErr w:type="gramEnd"/>
      <w:r>
        <w:rPr>
          <w:sz w:val="24"/>
        </w:rPr>
        <w:t xml:space="preserve"> pronajatých nájemcem (zahrnuje pouze vysávání koberce, utírání prachu, vysypání odpadkového koše a 2x ročně mytí oken),“</w:t>
      </w:r>
    </w:p>
    <w:p w:rsidR="00083B62" w:rsidRDefault="00083B62" w:rsidP="00C0348E">
      <w:pPr>
        <w:jc w:val="both"/>
        <w:rPr>
          <w:sz w:val="24"/>
        </w:rPr>
      </w:pPr>
    </w:p>
    <w:p w:rsidR="009E2346" w:rsidRDefault="009E2346" w:rsidP="00083B62">
      <w:pPr>
        <w:ind w:left="284" w:hanging="284"/>
        <w:jc w:val="both"/>
        <w:rPr>
          <w:sz w:val="24"/>
        </w:rPr>
      </w:pPr>
      <w:r>
        <w:rPr>
          <w:sz w:val="24"/>
        </w:rPr>
        <w:tab/>
      </w:r>
    </w:p>
    <w:p w:rsidR="009E2346" w:rsidRDefault="009E2346" w:rsidP="00083B62">
      <w:pPr>
        <w:ind w:left="284" w:hanging="284"/>
        <w:jc w:val="both"/>
        <w:rPr>
          <w:sz w:val="24"/>
        </w:rPr>
      </w:pPr>
      <w:r>
        <w:rPr>
          <w:sz w:val="24"/>
        </w:rPr>
        <w:tab/>
        <w:t>Ostatní ujednání sm</w:t>
      </w:r>
      <w:r w:rsidR="00291601">
        <w:rPr>
          <w:sz w:val="24"/>
        </w:rPr>
        <w:t>louvy o nájmu prostor sloužících k podnikání</w:t>
      </w:r>
      <w:r>
        <w:rPr>
          <w:sz w:val="24"/>
        </w:rPr>
        <w:t xml:space="preserve"> zůstávají nezměněna.</w:t>
      </w:r>
    </w:p>
    <w:p w:rsidR="009E2346" w:rsidRDefault="009E2346" w:rsidP="00083B62">
      <w:pPr>
        <w:ind w:left="284" w:hanging="284"/>
        <w:jc w:val="both"/>
        <w:rPr>
          <w:sz w:val="24"/>
        </w:rPr>
      </w:pPr>
    </w:p>
    <w:p w:rsidR="009E2346" w:rsidRDefault="009E2346" w:rsidP="00083B62">
      <w:pPr>
        <w:ind w:left="284" w:hanging="284"/>
        <w:jc w:val="both"/>
        <w:rPr>
          <w:sz w:val="24"/>
        </w:rPr>
      </w:pPr>
      <w:r>
        <w:rPr>
          <w:sz w:val="24"/>
        </w:rPr>
        <w:tab/>
      </w:r>
    </w:p>
    <w:p w:rsidR="004064DB" w:rsidRDefault="009E2346">
      <w:pPr>
        <w:jc w:val="both"/>
        <w:rPr>
          <w:sz w:val="24"/>
        </w:rPr>
      </w:pPr>
      <w:r>
        <w:rPr>
          <w:sz w:val="24"/>
        </w:rPr>
        <w:t xml:space="preserve">  </w:t>
      </w:r>
      <w:r w:rsidR="004064DB">
        <w:rPr>
          <w:sz w:val="24"/>
        </w:rPr>
        <w:t xml:space="preserve">  Dodatek č. 1 je vyhotoven ve 3</w:t>
      </w:r>
      <w:r>
        <w:rPr>
          <w:sz w:val="24"/>
        </w:rPr>
        <w:t xml:space="preserve"> stejnopisech, </w:t>
      </w:r>
      <w:r w:rsidR="004064DB">
        <w:rPr>
          <w:sz w:val="24"/>
        </w:rPr>
        <w:t>přičemž nájemce</w:t>
      </w:r>
      <w:r>
        <w:rPr>
          <w:sz w:val="24"/>
        </w:rPr>
        <w:t xml:space="preserve"> obdrží </w:t>
      </w:r>
      <w:r w:rsidR="004064DB">
        <w:rPr>
          <w:sz w:val="24"/>
        </w:rPr>
        <w:t>1 oboustranně</w:t>
      </w:r>
    </w:p>
    <w:p w:rsidR="004064DB" w:rsidRDefault="004064DB">
      <w:pPr>
        <w:jc w:val="both"/>
        <w:rPr>
          <w:sz w:val="24"/>
        </w:rPr>
      </w:pPr>
      <w:r>
        <w:rPr>
          <w:sz w:val="24"/>
        </w:rPr>
        <w:t xml:space="preserve">    podepsaný výtisk a pronajímatel obdrží </w:t>
      </w:r>
      <w:r w:rsidR="009E2346">
        <w:rPr>
          <w:sz w:val="24"/>
        </w:rPr>
        <w:t>po 2</w:t>
      </w:r>
      <w:r>
        <w:rPr>
          <w:sz w:val="24"/>
        </w:rPr>
        <w:t xml:space="preserve"> </w:t>
      </w:r>
      <w:proofErr w:type="gramStart"/>
      <w:r>
        <w:rPr>
          <w:sz w:val="24"/>
        </w:rPr>
        <w:t>obo</w:t>
      </w:r>
      <w:r w:rsidR="009E2346">
        <w:rPr>
          <w:sz w:val="24"/>
        </w:rPr>
        <w:t>ustranně  podepsaných</w:t>
      </w:r>
      <w:proofErr w:type="gramEnd"/>
      <w:r w:rsidR="009E2346">
        <w:rPr>
          <w:sz w:val="24"/>
        </w:rPr>
        <w:t xml:space="preserve"> výtiscích. </w:t>
      </w:r>
    </w:p>
    <w:p w:rsidR="009E2346" w:rsidRDefault="004064DB">
      <w:pPr>
        <w:jc w:val="both"/>
        <w:rPr>
          <w:sz w:val="24"/>
        </w:rPr>
      </w:pPr>
      <w:r>
        <w:rPr>
          <w:sz w:val="24"/>
        </w:rPr>
        <w:t xml:space="preserve">    </w:t>
      </w:r>
      <w:r w:rsidR="009E2346">
        <w:rPr>
          <w:sz w:val="24"/>
        </w:rPr>
        <w:t xml:space="preserve">Dodatek č. 1 Smlouvy č. 942/2015 nabývá platnosti dnem jeho podpisu a účinnosti </w:t>
      </w:r>
      <w:proofErr w:type="gramStart"/>
      <w:r w:rsidR="009E2346">
        <w:rPr>
          <w:sz w:val="24"/>
        </w:rPr>
        <w:t>1.1.2016</w:t>
      </w:r>
      <w:proofErr w:type="gramEnd"/>
      <w:r w:rsidR="009E2346">
        <w:rPr>
          <w:sz w:val="24"/>
        </w:rPr>
        <w:t>.</w:t>
      </w:r>
    </w:p>
    <w:p w:rsidR="009E2346" w:rsidRDefault="009E2346">
      <w:pPr>
        <w:jc w:val="both"/>
        <w:rPr>
          <w:sz w:val="24"/>
        </w:rPr>
      </w:pPr>
    </w:p>
    <w:p w:rsidR="009E2346" w:rsidRDefault="009E2346">
      <w:pPr>
        <w:jc w:val="both"/>
        <w:rPr>
          <w:sz w:val="24"/>
        </w:rPr>
      </w:pPr>
    </w:p>
    <w:p w:rsidR="009E2346" w:rsidRDefault="009E2346">
      <w:pPr>
        <w:jc w:val="both"/>
        <w:rPr>
          <w:sz w:val="24"/>
        </w:rPr>
      </w:pPr>
    </w:p>
    <w:p w:rsidR="009E2346" w:rsidRDefault="009E2346">
      <w:pPr>
        <w:jc w:val="both"/>
        <w:rPr>
          <w:sz w:val="24"/>
        </w:rPr>
      </w:pPr>
    </w:p>
    <w:p w:rsidR="009E2346" w:rsidRDefault="009E2346">
      <w:pPr>
        <w:jc w:val="both"/>
        <w:rPr>
          <w:sz w:val="24"/>
        </w:rPr>
      </w:pPr>
    </w:p>
    <w:p w:rsidR="009E2346" w:rsidRDefault="009E2346">
      <w:pPr>
        <w:jc w:val="both"/>
        <w:rPr>
          <w:sz w:val="24"/>
        </w:rPr>
      </w:pPr>
    </w:p>
    <w:p w:rsidR="00F554E3" w:rsidRDefault="009E2346" w:rsidP="009E2346">
      <w:pPr>
        <w:jc w:val="both"/>
        <w:rPr>
          <w:sz w:val="24"/>
        </w:rPr>
      </w:pPr>
      <w:r>
        <w:rPr>
          <w:sz w:val="24"/>
        </w:rPr>
        <w:t xml:space="preserve">    </w:t>
      </w:r>
      <w:r w:rsidR="00F554E3">
        <w:rPr>
          <w:sz w:val="24"/>
        </w:rPr>
        <w:t xml:space="preserve">V Chomutově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</w:p>
    <w:p w:rsidR="004064DB" w:rsidRDefault="004064DB" w:rsidP="009E2346">
      <w:pPr>
        <w:jc w:val="both"/>
        <w:rPr>
          <w:sz w:val="24"/>
        </w:rPr>
      </w:pPr>
    </w:p>
    <w:p w:rsidR="004064DB" w:rsidRDefault="004064DB" w:rsidP="009E2346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9E2346">
      <w:pPr>
        <w:jc w:val="both"/>
        <w:rPr>
          <w:sz w:val="24"/>
        </w:rPr>
      </w:pPr>
      <w:r>
        <w:rPr>
          <w:sz w:val="24"/>
        </w:rPr>
        <w:t xml:space="preserve">    </w:t>
      </w:r>
      <w:r w:rsidR="00F554E3">
        <w:rPr>
          <w:sz w:val="24"/>
        </w:rPr>
        <w:t>--------------------------------------                                            ------------------------------------------</w:t>
      </w:r>
    </w:p>
    <w:p w:rsidR="00887A9F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C65885">
        <w:rPr>
          <w:sz w:val="24"/>
        </w:rPr>
        <w:t>za p</w:t>
      </w:r>
      <w:r w:rsidR="00FF379A">
        <w:rPr>
          <w:sz w:val="24"/>
        </w:rPr>
        <w:t>ronajímatel</w:t>
      </w:r>
      <w:r w:rsidR="00BA18F2">
        <w:rPr>
          <w:sz w:val="24"/>
        </w:rPr>
        <w:t>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C65885">
        <w:rPr>
          <w:sz w:val="24"/>
        </w:rPr>
        <w:t>za ná</w:t>
      </w:r>
      <w:r w:rsidR="00FF379A">
        <w:rPr>
          <w:sz w:val="24"/>
        </w:rPr>
        <w:t>jemce</w:t>
      </w:r>
    </w:p>
    <w:p w:rsidR="0066513D" w:rsidRDefault="0066513D" w:rsidP="00FF379A">
      <w:pPr>
        <w:jc w:val="both"/>
        <w:rPr>
          <w:sz w:val="24"/>
        </w:rPr>
      </w:pPr>
    </w:p>
    <w:p w:rsidR="0066513D" w:rsidRDefault="0066513D" w:rsidP="00FF379A">
      <w:pPr>
        <w:jc w:val="both"/>
        <w:rPr>
          <w:sz w:val="24"/>
        </w:rPr>
      </w:pPr>
    </w:p>
    <w:sectPr w:rsidR="0066513D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47" w:rsidRDefault="00F04147">
      <w:r>
        <w:separator/>
      </w:r>
    </w:p>
  </w:endnote>
  <w:endnote w:type="continuationSeparator" w:id="0">
    <w:p w:rsidR="00F04147" w:rsidRDefault="00F0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C9E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7F27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47" w:rsidRDefault="00F04147">
      <w:r>
        <w:separator/>
      </w:r>
    </w:p>
  </w:footnote>
  <w:footnote w:type="continuationSeparator" w:id="0">
    <w:p w:rsidR="00F04147" w:rsidRDefault="00F04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C6C470C"/>
    <w:multiLevelType w:val="hybridMultilevel"/>
    <w:tmpl w:val="BB320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AB66F1B"/>
    <w:multiLevelType w:val="hybridMultilevel"/>
    <w:tmpl w:val="F7D40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6CBB"/>
    <w:rsid w:val="00017A60"/>
    <w:rsid w:val="000318AA"/>
    <w:rsid w:val="000334F7"/>
    <w:rsid w:val="00056406"/>
    <w:rsid w:val="00062DFF"/>
    <w:rsid w:val="00072D3E"/>
    <w:rsid w:val="00083B62"/>
    <w:rsid w:val="000978BF"/>
    <w:rsid w:val="000A009A"/>
    <w:rsid w:val="000A3BE2"/>
    <w:rsid w:val="000C1C94"/>
    <w:rsid w:val="000C5BED"/>
    <w:rsid w:val="000D3BF0"/>
    <w:rsid w:val="000F659A"/>
    <w:rsid w:val="001200D2"/>
    <w:rsid w:val="00137E96"/>
    <w:rsid w:val="00137F4B"/>
    <w:rsid w:val="00142342"/>
    <w:rsid w:val="00167E9B"/>
    <w:rsid w:val="00176E79"/>
    <w:rsid w:val="00176F67"/>
    <w:rsid w:val="001934FF"/>
    <w:rsid w:val="001A12C7"/>
    <w:rsid w:val="001B1543"/>
    <w:rsid w:val="001C15B0"/>
    <w:rsid w:val="001C5593"/>
    <w:rsid w:val="001C668F"/>
    <w:rsid w:val="001D037C"/>
    <w:rsid w:val="001D3B6A"/>
    <w:rsid w:val="001D5222"/>
    <w:rsid w:val="001E08EF"/>
    <w:rsid w:val="001E220C"/>
    <w:rsid w:val="001F5F80"/>
    <w:rsid w:val="00234426"/>
    <w:rsid w:val="0024551D"/>
    <w:rsid w:val="00245CDD"/>
    <w:rsid w:val="002465F9"/>
    <w:rsid w:val="00252184"/>
    <w:rsid w:val="00257895"/>
    <w:rsid w:val="00261A37"/>
    <w:rsid w:val="0027148F"/>
    <w:rsid w:val="002766D2"/>
    <w:rsid w:val="00282DCF"/>
    <w:rsid w:val="00291601"/>
    <w:rsid w:val="002C4788"/>
    <w:rsid w:val="002C5D13"/>
    <w:rsid w:val="002E20BF"/>
    <w:rsid w:val="002F0A61"/>
    <w:rsid w:val="00301D2C"/>
    <w:rsid w:val="003034F9"/>
    <w:rsid w:val="00310D7F"/>
    <w:rsid w:val="00325A18"/>
    <w:rsid w:val="00331B43"/>
    <w:rsid w:val="00367F63"/>
    <w:rsid w:val="00380A43"/>
    <w:rsid w:val="00385070"/>
    <w:rsid w:val="00395FE2"/>
    <w:rsid w:val="003C70E3"/>
    <w:rsid w:val="003D4744"/>
    <w:rsid w:val="004064DB"/>
    <w:rsid w:val="004078F0"/>
    <w:rsid w:val="00411014"/>
    <w:rsid w:val="004128B6"/>
    <w:rsid w:val="004157DD"/>
    <w:rsid w:val="0041765D"/>
    <w:rsid w:val="00426709"/>
    <w:rsid w:val="00426A86"/>
    <w:rsid w:val="00432BD5"/>
    <w:rsid w:val="00432CB1"/>
    <w:rsid w:val="00433F59"/>
    <w:rsid w:val="00437479"/>
    <w:rsid w:val="004430A8"/>
    <w:rsid w:val="00444532"/>
    <w:rsid w:val="00462F39"/>
    <w:rsid w:val="004A45AE"/>
    <w:rsid w:val="004B3B10"/>
    <w:rsid w:val="004B40C9"/>
    <w:rsid w:val="004C1853"/>
    <w:rsid w:val="004C7063"/>
    <w:rsid w:val="004F26E3"/>
    <w:rsid w:val="0050087B"/>
    <w:rsid w:val="0050132F"/>
    <w:rsid w:val="005014AF"/>
    <w:rsid w:val="00503CD8"/>
    <w:rsid w:val="005067D6"/>
    <w:rsid w:val="00514183"/>
    <w:rsid w:val="00514A20"/>
    <w:rsid w:val="00517878"/>
    <w:rsid w:val="00527A48"/>
    <w:rsid w:val="005634A4"/>
    <w:rsid w:val="005664C0"/>
    <w:rsid w:val="00572760"/>
    <w:rsid w:val="00586C90"/>
    <w:rsid w:val="00591225"/>
    <w:rsid w:val="00591A01"/>
    <w:rsid w:val="00593F00"/>
    <w:rsid w:val="005A2339"/>
    <w:rsid w:val="005D1B15"/>
    <w:rsid w:val="005D71B1"/>
    <w:rsid w:val="005E20F5"/>
    <w:rsid w:val="005F128A"/>
    <w:rsid w:val="006033B4"/>
    <w:rsid w:val="00614CA7"/>
    <w:rsid w:val="0062116C"/>
    <w:rsid w:val="006253F6"/>
    <w:rsid w:val="00630D13"/>
    <w:rsid w:val="00635734"/>
    <w:rsid w:val="00637331"/>
    <w:rsid w:val="00643008"/>
    <w:rsid w:val="006455A7"/>
    <w:rsid w:val="00652353"/>
    <w:rsid w:val="0066513D"/>
    <w:rsid w:val="006900E2"/>
    <w:rsid w:val="006974A1"/>
    <w:rsid w:val="006A01A4"/>
    <w:rsid w:val="006C4E19"/>
    <w:rsid w:val="006E4453"/>
    <w:rsid w:val="006F5B94"/>
    <w:rsid w:val="007165E4"/>
    <w:rsid w:val="00716D09"/>
    <w:rsid w:val="00717F27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9620B"/>
    <w:rsid w:val="007B7997"/>
    <w:rsid w:val="007C59A4"/>
    <w:rsid w:val="007C5D7D"/>
    <w:rsid w:val="007D6AE6"/>
    <w:rsid w:val="007E72A1"/>
    <w:rsid w:val="00803C3B"/>
    <w:rsid w:val="008058CA"/>
    <w:rsid w:val="008168FF"/>
    <w:rsid w:val="00817418"/>
    <w:rsid w:val="00822C18"/>
    <w:rsid w:val="008301AE"/>
    <w:rsid w:val="008303BE"/>
    <w:rsid w:val="00855421"/>
    <w:rsid w:val="00875E78"/>
    <w:rsid w:val="00885129"/>
    <w:rsid w:val="00887A9F"/>
    <w:rsid w:val="008B7FA7"/>
    <w:rsid w:val="008C4AD0"/>
    <w:rsid w:val="008C555B"/>
    <w:rsid w:val="008C5DD5"/>
    <w:rsid w:val="008C701F"/>
    <w:rsid w:val="008E21A3"/>
    <w:rsid w:val="008E4B1A"/>
    <w:rsid w:val="008F1D20"/>
    <w:rsid w:val="00906FA3"/>
    <w:rsid w:val="009139FD"/>
    <w:rsid w:val="00930F51"/>
    <w:rsid w:val="0093515F"/>
    <w:rsid w:val="009860B0"/>
    <w:rsid w:val="009A4F7E"/>
    <w:rsid w:val="009C11D5"/>
    <w:rsid w:val="009E2346"/>
    <w:rsid w:val="009F5C9E"/>
    <w:rsid w:val="009F7835"/>
    <w:rsid w:val="00A0563D"/>
    <w:rsid w:val="00A075A4"/>
    <w:rsid w:val="00A20E7D"/>
    <w:rsid w:val="00A264F2"/>
    <w:rsid w:val="00A31808"/>
    <w:rsid w:val="00A47170"/>
    <w:rsid w:val="00A55E94"/>
    <w:rsid w:val="00A61240"/>
    <w:rsid w:val="00A61797"/>
    <w:rsid w:val="00A76525"/>
    <w:rsid w:val="00A913C9"/>
    <w:rsid w:val="00A941EC"/>
    <w:rsid w:val="00A964C2"/>
    <w:rsid w:val="00AA257F"/>
    <w:rsid w:val="00AA70C4"/>
    <w:rsid w:val="00AC0ACD"/>
    <w:rsid w:val="00AC71C8"/>
    <w:rsid w:val="00AD1F31"/>
    <w:rsid w:val="00AD58DE"/>
    <w:rsid w:val="00AF0257"/>
    <w:rsid w:val="00AF05C4"/>
    <w:rsid w:val="00AF06C5"/>
    <w:rsid w:val="00AF43B5"/>
    <w:rsid w:val="00AF4A59"/>
    <w:rsid w:val="00B2067A"/>
    <w:rsid w:val="00B23B6C"/>
    <w:rsid w:val="00B2508F"/>
    <w:rsid w:val="00B260D5"/>
    <w:rsid w:val="00B329F7"/>
    <w:rsid w:val="00B34A76"/>
    <w:rsid w:val="00B45240"/>
    <w:rsid w:val="00B56B70"/>
    <w:rsid w:val="00B66885"/>
    <w:rsid w:val="00B74EEB"/>
    <w:rsid w:val="00B75378"/>
    <w:rsid w:val="00BA18F2"/>
    <w:rsid w:val="00BA619B"/>
    <w:rsid w:val="00BB4AF5"/>
    <w:rsid w:val="00BB4FCC"/>
    <w:rsid w:val="00BC1633"/>
    <w:rsid w:val="00BE3EAA"/>
    <w:rsid w:val="00BE41E9"/>
    <w:rsid w:val="00BF295F"/>
    <w:rsid w:val="00C013D2"/>
    <w:rsid w:val="00C0348E"/>
    <w:rsid w:val="00C12670"/>
    <w:rsid w:val="00C1295F"/>
    <w:rsid w:val="00C20713"/>
    <w:rsid w:val="00C211C7"/>
    <w:rsid w:val="00C2448D"/>
    <w:rsid w:val="00C35585"/>
    <w:rsid w:val="00C42BA4"/>
    <w:rsid w:val="00C5157E"/>
    <w:rsid w:val="00C5475A"/>
    <w:rsid w:val="00C55F80"/>
    <w:rsid w:val="00C63CFC"/>
    <w:rsid w:val="00C65885"/>
    <w:rsid w:val="00C661D9"/>
    <w:rsid w:val="00C666E0"/>
    <w:rsid w:val="00C767A6"/>
    <w:rsid w:val="00C81D1A"/>
    <w:rsid w:val="00C847D2"/>
    <w:rsid w:val="00C90A52"/>
    <w:rsid w:val="00CA071D"/>
    <w:rsid w:val="00CA6547"/>
    <w:rsid w:val="00CD3318"/>
    <w:rsid w:val="00CD43DD"/>
    <w:rsid w:val="00CD70A9"/>
    <w:rsid w:val="00CD767A"/>
    <w:rsid w:val="00CE7F1D"/>
    <w:rsid w:val="00CF2969"/>
    <w:rsid w:val="00CF78AE"/>
    <w:rsid w:val="00D44798"/>
    <w:rsid w:val="00D53662"/>
    <w:rsid w:val="00D67254"/>
    <w:rsid w:val="00D73E9F"/>
    <w:rsid w:val="00D8233C"/>
    <w:rsid w:val="00D86BBE"/>
    <w:rsid w:val="00DC17B9"/>
    <w:rsid w:val="00DC78D2"/>
    <w:rsid w:val="00DF3749"/>
    <w:rsid w:val="00DF5A04"/>
    <w:rsid w:val="00E02E22"/>
    <w:rsid w:val="00E13641"/>
    <w:rsid w:val="00E15EB0"/>
    <w:rsid w:val="00E1721D"/>
    <w:rsid w:val="00E318BD"/>
    <w:rsid w:val="00E3415E"/>
    <w:rsid w:val="00E35C8B"/>
    <w:rsid w:val="00E42F59"/>
    <w:rsid w:val="00E44287"/>
    <w:rsid w:val="00E57C74"/>
    <w:rsid w:val="00E67C3C"/>
    <w:rsid w:val="00E70A13"/>
    <w:rsid w:val="00EA2F5B"/>
    <w:rsid w:val="00EA40CD"/>
    <w:rsid w:val="00EB1A32"/>
    <w:rsid w:val="00EB730E"/>
    <w:rsid w:val="00EC3AA9"/>
    <w:rsid w:val="00ED34BD"/>
    <w:rsid w:val="00ED5305"/>
    <w:rsid w:val="00ED54A7"/>
    <w:rsid w:val="00EE2BBC"/>
    <w:rsid w:val="00EF359D"/>
    <w:rsid w:val="00EF7B47"/>
    <w:rsid w:val="00F01D0E"/>
    <w:rsid w:val="00F04147"/>
    <w:rsid w:val="00F20669"/>
    <w:rsid w:val="00F241A6"/>
    <w:rsid w:val="00F30F53"/>
    <w:rsid w:val="00F554E3"/>
    <w:rsid w:val="00F63712"/>
    <w:rsid w:val="00F740BD"/>
    <w:rsid w:val="00F81027"/>
    <w:rsid w:val="00F84D8F"/>
    <w:rsid w:val="00F92724"/>
    <w:rsid w:val="00F97D77"/>
    <w:rsid w:val="00FA118E"/>
    <w:rsid w:val="00FA4296"/>
    <w:rsid w:val="00FB6580"/>
    <w:rsid w:val="00FC3401"/>
    <w:rsid w:val="00FC433A"/>
    <w:rsid w:val="00FE584D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nájmu nebytových prostor</vt:lpstr>
      <vt:lpstr>Smlouva o uzavření budoucí smlouvy o nájmu nebytových prostor</vt:lpstr>
    </vt:vector>
  </TitlesOfParts>
  <Company>PO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4</cp:revision>
  <cp:lastPrinted>2015-07-13T08:25:00Z</cp:lastPrinted>
  <dcterms:created xsi:type="dcterms:W3CDTF">2017-02-14T10:27:00Z</dcterms:created>
  <dcterms:modified xsi:type="dcterms:W3CDTF">2017-03-30T11:03:00Z</dcterms:modified>
</cp:coreProperties>
</file>