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072"/>
      </w:tblGrid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26F1" w:rsidRPr="00AF26F1" w:rsidRDefault="00AF26F1" w:rsidP="00AF26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bottom w:val="single" w:sz="6" w:space="0" w:color="ECECEC"/>
        </w:tblBorders>
        <w:tblCellMar>
          <w:left w:w="0" w:type="dxa"/>
          <w:bottom w:w="90" w:type="dxa"/>
          <w:right w:w="0" w:type="dxa"/>
        </w:tblCellMar>
        <w:tblLook w:val="04A0" w:firstRow="1" w:lastRow="0" w:firstColumn="1" w:lastColumn="0" w:noHBand="0" w:noVBand="1"/>
      </w:tblPr>
      <w:tblGrid>
        <w:gridCol w:w="4490"/>
        <w:gridCol w:w="4582"/>
      </w:tblGrid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648460" cy="514350"/>
                  <wp:effectExtent l="0" t="0" r="8890" b="0"/>
                  <wp:docPr id="5" name="Obrázek 5" descr="Alza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za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color w:val="00285A"/>
                <w:sz w:val="27"/>
                <w:szCs w:val="27"/>
                <w:lang w:eastAsia="cs-CZ"/>
              </w:rPr>
              <w:t xml:space="preserve">Objednávka: </w:t>
            </w:r>
            <w:r w:rsidRPr="00AF26F1">
              <w:rPr>
                <w:rFonts w:ascii="Times New Roman" w:eastAsia="Times New Roman" w:hAnsi="Times New Roman" w:cs="Times New Roman"/>
                <w:b/>
                <w:bCs/>
                <w:color w:val="00285A"/>
                <w:sz w:val="27"/>
                <w:szCs w:val="27"/>
                <w:lang w:eastAsia="cs-CZ"/>
              </w:rPr>
              <w:t>447845079</w:t>
            </w:r>
          </w:p>
        </w:tc>
      </w:tr>
    </w:tbl>
    <w:p w:rsidR="00AF26F1" w:rsidRPr="00AF26F1" w:rsidRDefault="00AF26F1" w:rsidP="00AF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6F1" w:rsidRPr="00AF26F1" w:rsidRDefault="00AF26F1" w:rsidP="00AF26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F26F1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 zákazníku,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děkujeme za Váš nákup, objednávku jsme v pořádku přijali. O jejím zpracování Vás budeme dále informovat e-mailem.</w:t>
            </w:r>
          </w:p>
          <w:p w:rsidR="00AF26F1" w:rsidRPr="00AF26F1" w:rsidRDefault="00AF26F1" w:rsidP="00AF26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Vaše Alza.cz</w:t>
            </w:r>
          </w:p>
        </w:tc>
      </w:tr>
    </w:tbl>
    <w:p w:rsidR="00AF26F1" w:rsidRPr="00AF26F1" w:rsidRDefault="00AF26F1" w:rsidP="00AF26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2979"/>
        <w:gridCol w:w="3038"/>
      </w:tblGrid>
      <w:tr w:rsidR="00AF26F1" w:rsidRPr="00AF26F1" w:rsidTr="00AF26F1">
        <w:trPr>
          <w:trHeight w:val="750"/>
          <w:tblCellSpacing w:w="75" w:type="dxa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35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5"/>
            </w:tblGrid>
            <w:tr w:rsidR="00AF26F1" w:rsidRPr="00AF26F1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6F1" w:rsidRPr="00AF26F1" w:rsidRDefault="00AF26F1" w:rsidP="00AF26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3166"/>
                      <w:sz w:val="21"/>
                      <w:szCs w:val="21"/>
                      <w:lang w:eastAsia="cs-CZ"/>
                    </w:rPr>
                  </w:pPr>
                  <w:r w:rsidRPr="00AF26F1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anchor distT="0" distB="0" distL="95250" distR="9525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447675" cy="438150"/>
                        <wp:effectExtent l="0" t="0" r="9525" b="0"/>
                        <wp:wrapSquare wrapText="bothSides"/>
                        <wp:docPr id="8" name="Obrázek 8" descr="https://cdn.alza.cz/Foto/ImgGalery/Mail/sledova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dn.alza.cz/Foto/ImgGalery/Mail/sledova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6" w:tgtFrame="_blank" w:history="1">
                    <w:r w:rsidRPr="00AF26F1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1"/>
                        <w:szCs w:val="21"/>
                        <w:u w:val="single"/>
                        <w:lang w:eastAsia="cs-CZ"/>
                      </w:rPr>
                      <w:br/>
                    </w:r>
                    <w:r w:rsidRPr="00AF26F1">
                      <w:rPr>
                        <w:rFonts w:ascii="Arial" w:eastAsia="Times New Roman" w:hAnsi="Arial" w:cs="Arial"/>
                        <w:b/>
                        <w:bCs/>
                        <w:color w:val="00275A"/>
                        <w:sz w:val="21"/>
                        <w:szCs w:val="21"/>
                        <w:u w:val="single"/>
                        <w:lang w:eastAsia="cs-CZ"/>
                      </w:rPr>
                      <w:t>Sledovat objednávku</w:t>
                    </w:r>
                  </w:hyperlink>
                  <w:r w:rsidRPr="00AF26F1">
                    <w:rPr>
                      <w:rFonts w:ascii="Arial" w:eastAsia="Times New Roman" w:hAnsi="Arial" w:cs="Arial"/>
                      <w:b/>
                      <w:bCs/>
                      <w:color w:val="0B3166"/>
                      <w:sz w:val="21"/>
                      <w:szCs w:val="21"/>
                      <w:lang w:eastAsia="cs-CZ"/>
                    </w:rPr>
                    <w:t xml:space="preserve"> </w:t>
                  </w:r>
                </w:p>
              </w:tc>
            </w:tr>
          </w:tbl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35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5"/>
            </w:tblGrid>
            <w:tr w:rsidR="00AF26F1" w:rsidRPr="00AF26F1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F26F1" w:rsidRPr="00AF26F1" w:rsidRDefault="00AF26F1" w:rsidP="00AF26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3166"/>
                      <w:sz w:val="21"/>
                      <w:szCs w:val="21"/>
                      <w:lang w:eastAsia="cs-CZ"/>
                    </w:rPr>
                  </w:pPr>
                  <w:r w:rsidRPr="00AF26F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cs-CZ"/>
                    </w:rPr>
                    <w:drawing>
                      <wp:anchor distT="0" distB="0" distL="95250" distR="9525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447675" cy="438150"/>
                        <wp:effectExtent l="0" t="0" r="9525" b="0"/>
                        <wp:wrapSquare wrapText="bothSides"/>
                        <wp:docPr id="7" name="Obrázek 7" descr="https://cdn.alza.cz/Foto/ImgGalery/Mail/upravi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cdn.alza.cz/Foto/ImgGalery/Mail/upravi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8" w:tgtFrame="_blank" w:history="1">
                    <w:r w:rsidRPr="00AF26F1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1"/>
                        <w:szCs w:val="21"/>
                        <w:u w:val="single"/>
                        <w:lang w:eastAsia="cs-CZ"/>
                      </w:rPr>
                      <w:br/>
                    </w:r>
                    <w:r w:rsidRPr="00AF26F1">
                      <w:rPr>
                        <w:rFonts w:ascii="Arial" w:eastAsia="Times New Roman" w:hAnsi="Arial" w:cs="Arial"/>
                        <w:b/>
                        <w:bCs/>
                        <w:color w:val="00275A"/>
                        <w:sz w:val="21"/>
                        <w:szCs w:val="21"/>
                        <w:u w:val="single"/>
                        <w:lang w:eastAsia="cs-CZ"/>
                      </w:rPr>
                      <w:t>Upravit objednávku</w:t>
                    </w:r>
                  </w:hyperlink>
                  <w:r w:rsidRPr="00AF26F1">
                    <w:rPr>
                      <w:rFonts w:ascii="Arial" w:eastAsia="Times New Roman" w:hAnsi="Arial" w:cs="Arial"/>
                      <w:b/>
                      <w:bCs/>
                      <w:color w:val="0B3166"/>
                      <w:sz w:val="21"/>
                      <w:szCs w:val="21"/>
                      <w:lang w:eastAsia="cs-CZ"/>
                    </w:rPr>
                    <w:t xml:space="preserve"> </w:t>
                  </w:r>
                </w:p>
              </w:tc>
            </w:tr>
          </w:tbl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35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25"/>
            </w:tblGrid>
            <w:tr w:rsidR="00AF26F1" w:rsidRPr="00AF26F1">
              <w:trPr>
                <w:tblCellSpacing w:w="15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F26F1" w:rsidRPr="00AF26F1" w:rsidRDefault="00AF26F1" w:rsidP="00AF26F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B3166"/>
                      <w:sz w:val="21"/>
                      <w:szCs w:val="21"/>
                      <w:lang w:eastAsia="cs-CZ"/>
                    </w:rPr>
                  </w:pPr>
                  <w:r w:rsidRPr="00AF26F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cs-CZ"/>
                    </w:rPr>
                    <w:drawing>
                      <wp:anchor distT="0" distB="0" distL="95250" distR="95250" simplePos="0" relativeHeight="2516582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447675" cy="438150"/>
                        <wp:effectExtent l="0" t="0" r="9525" b="0"/>
                        <wp:wrapSquare wrapText="bothSides"/>
                        <wp:docPr id="6" name="Obrázek 6" descr="https://cdn.alza.cz/Foto/ImgGalery/Mail/storn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cdn.alza.cz/Foto/ImgGalery/Mail/storn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hyperlink r:id="rId10" w:tgtFrame="_blank" w:history="1">
                    <w:r w:rsidRPr="00AF26F1">
                      <w:rPr>
                        <w:rFonts w:ascii="Arial" w:eastAsia="Times New Roman" w:hAnsi="Arial" w:cs="Arial"/>
                        <w:b/>
                        <w:bCs/>
                        <w:color w:val="0000FF"/>
                        <w:sz w:val="21"/>
                        <w:szCs w:val="21"/>
                        <w:u w:val="single"/>
                        <w:lang w:eastAsia="cs-CZ"/>
                      </w:rPr>
                      <w:br/>
                    </w:r>
                    <w:r w:rsidRPr="00AF26F1">
                      <w:rPr>
                        <w:rFonts w:ascii="Arial" w:eastAsia="Times New Roman" w:hAnsi="Arial" w:cs="Arial"/>
                        <w:b/>
                        <w:bCs/>
                        <w:color w:val="00275A"/>
                        <w:sz w:val="21"/>
                        <w:szCs w:val="21"/>
                        <w:u w:val="single"/>
                        <w:lang w:eastAsia="cs-CZ"/>
                      </w:rPr>
                      <w:t>Stornovat objednávku</w:t>
                    </w:r>
                  </w:hyperlink>
                  <w:r w:rsidRPr="00AF26F1">
                    <w:rPr>
                      <w:rFonts w:ascii="Arial" w:eastAsia="Times New Roman" w:hAnsi="Arial" w:cs="Arial"/>
                      <w:b/>
                      <w:bCs/>
                      <w:color w:val="0B3166"/>
                      <w:sz w:val="21"/>
                      <w:szCs w:val="21"/>
                      <w:lang w:eastAsia="cs-CZ"/>
                    </w:rPr>
                    <w:t xml:space="preserve"> </w:t>
                  </w:r>
                </w:p>
              </w:tc>
            </w:tr>
          </w:tbl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F26F1" w:rsidRPr="00AF26F1" w:rsidRDefault="00AF26F1" w:rsidP="00AF26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F26F1" w:rsidRPr="00AF26F1" w:rsidRDefault="00AF26F1" w:rsidP="00AF26F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B3166"/>
          <w:sz w:val="35"/>
          <w:szCs w:val="35"/>
          <w:lang w:eastAsia="cs-CZ"/>
        </w:rPr>
      </w:pPr>
      <w:r w:rsidRPr="00AF26F1">
        <w:rPr>
          <w:rFonts w:ascii="Arial" w:eastAsia="Times New Roman" w:hAnsi="Arial" w:cs="Arial"/>
          <w:b/>
          <w:bCs/>
          <w:color w:val="0B3166"/>
          <w:sz w:val="35"/>
          <w:szCs w:val="35"/>
          <w:lang w:eastAsia="cs-CZ"/>
        </w:rPr>
        <w:t>Vaše objednávka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600"/>
        <w:gridCol w:w="5395"/>
        <w:gridCol w:w="544"/>
        <w:gridCol w:w="1056"/>
        <w:gridCol w:w="1417"/>
      </w:tblGrid>
      <w:tr w:rsidR="00AF26F1" w:rsidRPr="00AF26F1" w:rsidTr="00AF26F1">
        <w:trPr>
          <w:tblCellSpacing w:w="0" w:type="dxa"/>
        </w:trPr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4" name="Obrázek 4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Mobilní telefon Samsung Galaxy XCover 5 černá </w:t>
            </w:r>
            <w:r w:rsidRPr="00AF26F1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(SAMO0211b1)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ks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6 859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color w:val="398000"/>
                <w:sz w:val="24"/>
                <w:szCs w:val="24"/>
                <w:lang w:eastAsia="cs-CZ"/>
              </w:rPr>
              <w:t>Rezervováno</w:t>
            </w: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3" name="Obrázek 3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 ZDARMA Poukaz Kurz focení mobilem ON-LINE - Základy focení a kompozice </w:t>
            </w:r>
            <w:r w:rsidRPr="00AF26F1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(xxFOTOkurzMT)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ks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color w:val="398000"/>
                <w:sz w:val="24"/>
                <w:szCs w:val="24"/>
                <w:lang w:eastAsia="cs-CZ"/>
              </w:rPr>
              <w:t>Rezervováno</w:t>
            </w: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2" name="Obrázek 2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Výměna nevhodného dárku za poukaz do 31.1.2022 (SAMO0211b1) </w:t>
            </w:r>
            <w:r w:rsidRPr="00AF26F1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(SL061a)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ks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color w:val="398000"/>
                <w:sz w:val="24"/>
                <w:szCs w:val="24"/>
                <w:lang w:eastAsia="cs-CZ"/>
              </w:rPr>
              <w:t>Rezervováno</w:t>
            </w: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80365" cy="380365"/>
                  <wp:effectExtent l="0" t="0" r="635" b="635"/>
                  <wp:docPr id="1" name="Obrázek 1" descr="Product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oduct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Doprava - Česká pošta - doručení na poštu nebo do balíkovny, Platba - Platba kartou kurýrovi při převzetí </w:t>
            </w:r>
            <w:r w:rsidRPr="00AF26F1">
              <w:rPr>
                <w:rFonts w:ascii="Times New Roman" w:eastAsia="Times New Roman" w:hAnsi="Times New Roman" w:cs="Times New Roman"/>
                <w:color w:val="808080"/>
                <w:sz w:val="15"/>
                <w:szCs w:val="15"/>
                <w:lang w:eastAsia="cs-CZ"/>
              </w:rPr>
              <w:t>(SL190q)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ks</w:t>
            </w:r>
          </w:p>
        </w:tc>
        <w:tc>
          <w:tcPr>
            <w:tcW w:w="0" w:type="auto"/>
            <w:noWrap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 Kč</w:t>
            </w:r>
          </w:p>
        </w:tc>
        <w:tc>
          <w:tcPr>
            <w:tcW w:w="0" w:type="auto"/>
            <w:tcMar>
              <w:top w:w="75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color w:val="398000"/>
                <w:sz w:val="24"/>
                <w:szCs w:val="24"/>
                <w:lang w:eastAsia="cs-CZ"/>
              </w:rPr>
              <w:t>Rezervováno</w:t>
            </w: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bottom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gridSpan w:val="2"/>
            <w:tcBorders>
              <w:bottom w:val="single" w:sz="6" w:space="0" w:color="E0E0E0"/>
            </w:tcBorders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Sleva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-200 Kč</w:t>
            </w:r>
          </w:p>
        </w:tc>
        <w:tc>
          <w:tcPr>
            <w:tcW w:w="0" w:type="auto"/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F26F1" w:rsidRPr="00AF26F1" w:rsidTr="00AF26F1">
        <w:trPr>
          <w:tblCellSpacing w:w="0" w:type="dxa"/>
        </w:trPr>
        <w:tc>
          <w:tcPr>
            <w:tcW w:w="0" w:type="auto"/>
            <w:gridSpan w:val="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k úhradě (včetně % DPH) 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F26F1" w:rsidRPr="00AF26F1" w:rsidRDefault="00AF26F1" w:rsidP="00AF2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2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6 747 Kč</w:t>
            </w:r>
          </w:p>
        </w:tc>
      </w:tr>
    </w:tbl>
    <w:p w:rsidR="00925BF4" w:rsidRDefault="00925BF4">
      <w:bookmarkStart w:id="0" w:name="_GoBack"/>
      <w:bookmarkEnd w:id="0"/>
    </w:p>
    <w:sectPr w:rsidR="0092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textFit" w:percent="29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1"/>
    <w:rsid w:val="00925BF4"/>
    <w:rsid w:val="00AF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3FC9-E49A-42BC-82DA-10FAEA1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F26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26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2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26F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F2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za.cz/muj-ucet/objednavka-447845079.htm?x=0F5BCDB29E8DLD7A9D97FzCE323F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lza.cz/muj-ucet/objednavka-447845079.htm?x=0F5BCDB29E8DLD7A9D97FzCE323F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hyperlink" Target="https://www.alza.cz/muj-ucet/objednavka-447845079.htm?x=0F5BCDB29E8DLD7A9D97FzCE323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Vaše objednávka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Macháček</dc:creator>
  <cp:keywords/>
  <dc:description/>
  <cp:lastModifiedBy>Ing. Martin Macháček</cp:lastModifiedBy>
  <cp:revision>1</cp:revision>
  <dcterms:created xsi:type="dcterms:W3CDTF">2021-11-02T08:00:00Z</dcterms:created>
  <dcterms:modified xsi:type="dcterms:W3CDTF">2021-11-02T08:01:00Z</dcterms:modified>
</cp:coreProperties>
</file>