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Dodatek 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 w:rsidR="00E97026">
        <w:rPr>
          <w:rFonts w:ascii="Helvetica-Bold" w:hAnsi="Helvetica-Bold" w:cs="Helvetica-Bold"/>
          <w:b/>
          <w:bCs/>
          <w:sz w:val="20"/>
          <w:szCs w:val="20"/>
        </w:rPr>
        <w:t>. 6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ke smlouv</w:t>
      </w:r>
      <w:r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>
        <w:rPr>
          <w:rFonts w:ascii="Helvetica-Bold" w:hAnsi="Helvetica-Bold" w:cs="Helvetica-Bold"/>
          <w:b/>
          <w:bCs/>
          <w:sz w:val="20"/>
          <w:szCs w:val="20"/>
        </w:rPr>
        <w:t>o poskytování služeb monitoringu vozidel ONI systém</w:t>
      </w:r>
    </w:p>
    <w:p w:rsidR="00BA036C" w:rsidRPr="009414E5" w:rsidRDefault="009414E5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  <w:r w:rsidRPr="009414E5">
        <w:rPr>
          <w:rFonts w:ascii="Helvetica" w:hAnsi="Helvetica" w:cs="Helvetica"/>
          <w:sz w:val="18"/>
          <w:szCs w:val="18"/>
        </w:rPr>
        <w:t>u</w:t>
      </w:r>
      <w:r w:rsidR="00BA036C" w:rsidRPr="009414E5">
        <w:rPr>
          <w:rFonts w:ascii="Helvetica" w:hAnsi="Helvetica" w:cs="Helvetica"/>
          <w:sz w:val="18"/>
          <w:szCs w:val="18"/>
        </w:rPr>
        <w:t>zav</w:t>
      </w:r>
      <w:r w:rsidR="00BA036C" w:rsidRPr="009414E5">
        <w:rPr>
          <w:rFonts w:ascii="Arial" w:hAnsi="Arial" w:cs="Arial"/>
          <w:sz w:val="18"/>
          <w:szCs w:val="18"/>
        </w:rPr>
        <w:t>ř</w:t>
      </w:r>
      <w:r w:rsidR="00BA036C" w:rsidRPr="009414E5">
        <w:rPr>
          <w:rFonts w:ascii="Helvetica" w:hAnsi="Helvetica" w:cs="Helvetica"/>
          <w:sz w:val="18"/>
          <w:szCs w:val="18"/>
        </w:rPr>
        <w:t xml:space="preserve">ené dne </w:t>
      </w:r>
      <w:proofErr w:type="gramStart"/>
      <w:r w:rsidR="00BA036C" w:rsidRPr="009414E5">
        <w:rPr>
          <w:rFonts w:ascii="Helvetica" w:hAnsi="Helvetica" w:cs="Helvetica"/>
          <w:sz w:val="18"/>
          <w:szCs w:val="18"/>
        </w:rPr>
        <w:t>5.9.2017</w:t>
      </w:r>
      <w:proofErr w:type="gramEnd"/>
    </w:p>
    <w:p w:rsidR="00BA036C" w:rsidRPr="00BA036C" w:rsidRDefault="00BA036C" w:rsidP="00BA036C">
      <w:pPr>
        <w:spacing w:before="3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Helvetica" w:hAnsi="Helvetica" w:cs="Helvetica"/>
          <w:sz w:val="18"/>
          <w:szCs w:val="18"/>
        </w:rPr>
        <w:t xml:space="preserve">Smlouva o poskytování služeb: </w:t>
      </w:r>
      <w:r>
        <w:rPr>
          <w:rFonts w:ascii="Helvetica-Bold" w:hAnsi="Helvetica-Bold" w:cs="Helvetica-Bold"/>
          <w:b/>
          <w:bCs/>
          <w:sz w:val="18"/>
          <w:szCs w:val="18"/>
        </w:rPr>
        <w:t>N06911/00000</w:t>
      </w:r>
      <w:r>
        <w:rPr>
          <w:rFonts w:ascii="Helvetica" w:hAnsi="Helvetica" w:cs="Helvetica"/>
          <w:sz w:val="18"/>
          <w:szCs w:val="18"/>
        </w:rPr>
        <w:t>, Dodatek ke smlouv</w:t>
      </w:r>
      <w:r>
        <w:rPr>
          <w:rFonts w:ascii="Arial" w:hAnsi="Arial" w:cs="Arial"/>
          <w:sz w:val="18"/>
          <w:szCs w:val="18"/>
        </w:rPr>
        <w:t>ě</w:t>
      </w:r>
      <w:r>
        <w:rPr>
          <w:rFonts w:ascii="Helvetica" w:hAnsi="Helvetica" w:cs="Helvetica"/>
          <w:sz w:val="18"/>
          <w:szCs w:val="18"/>
        </w:rPr>
        <w:t>: N06911/15036</w:t>
      </w:r>
    </w:p>
    <w:p w:rsid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400D95" w:rsidRPr="00BA036C" w:rsidRDefault="00400D95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POSKYTOVATEL</w:t>
      </w:r>
      <w:r w:rsidR="005C4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(dále</w:t>
      </w:r>
      <w:proofErr w:type="gramEnd"/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jen Poskytovatel)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  <w:gridCol w:w="3574"/>
      </w:tblGrid>
      <w:tr w:rsidR="00BA036C" w:rsidRPr="00BA036C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NAM </w:t>
            </w:r>
            <w:proofErr w:type="spellStart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a.s.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 Pošty 1163/13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735 64 Havířov - Prostřední Suchá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IČ: 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DIČ: CZ25862731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OR: KS v Ostravě, č. spisové značky B 2365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94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banky: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ČSOB Orlová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Číslo účtu: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167656634/0300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Zastoupen </w:t>
            </w:r>
            <w:proofErr w:type="spellStart"/>
            <w:r w:rsidR="00940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proofErr w:type="spellStart"/>
            <w:r w:rsidR="00940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Dispečink: </w:t>
            </w:r>
            <w:proofErr w:type="spellStart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info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@onisystem.cz, </w:t>
            </w:r>
            <w:proofErr w:type="spellStart"/>
            <w:r w:rsidR="00940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</w:tbl>
    <w:p w:rsidR="005C48CC" w:rsidRDefault="005C48C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00D95" w:rsidRDefault="00400D95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ZÁKAZNÍK (dále jen Zákazník)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4283"/>
      </w:tblGrid>
      <w:tr w:rsidR="00BA036C" w:rsidRPr="00BA036C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Jméno/Název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Povodí Odry, státní podnik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70890021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CZ70890021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E97026" w:rsidRPr="00B513B3" w:rsidRDefault="00E97026" w:rsidP="00E97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Varenská 3101/49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Moravská Ostrava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Ostrava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Doručovací číslo: 701 26</w:t>
            </w:r>
          </w:p>
          <w:p w:rsidR="00BA036C" w:rsidRPr="00BA036C" w:rsidRDefault="00BA036C" w:rsidP="00BA036C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Jednající</w:t>
            </w:r>
          </w:p>
          <w:p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120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Ing. Jiří </w:t>
            </w:r>
            <w:proofErr w:type="spellStart"/>
            <w:r w:rsidRPr="00E120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Tkáč</w:t>
            </w:r>
            <w:proofErr w:type="spellEnd"/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generální ředitel</w:t>
            </w:r>
          </w:p>
        </w:tc>
      </w:tr>
    </w:tbl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Smluvní dokumentaci připravil: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Prodejce: </w:t>
      </w:r>
      <w:proofErr w:type="spellStart"/>
      <w:r w:rsidR="0094032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94032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94032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400D95" w:rsidRDefault="00400D95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C48CC" w:rsidRPr="00BA036C" w:rsidRDefault="005C48C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 PŘEDMĚT DODATKU</w:t>
      </w:r>
    </w:p>
    <w:p w:rsidR="00BA036C" w:rsidRPr="00BA036C" w:rsidRDefault="00BA036C" w:rsidP="00400D95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Tímto Dodatkem se ve Smlouvě o poskytování služeb ONI </w:t>
      </w:r>
      <w:proofErr w:type="spellStart"/>
      <w:r w:rsidRPr="00BA036C">
        <w:rPr>
          <w:rFonts w:ascii="Arial" w:eastAsia="Times New Roman" w:hAnsi="Arial" w:cs="Arial"/>
          <w:sz w:val="18"/>
          <w:szCs w:val="18"/>
          <w:lang w:eastAsia="cs-CZ"/>
        </w:rPr>
        <w:t>system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N06911/00000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(ONI/3/2017/oz1006), dále jen Smlouva a Dodatek, doplňuje specifikace registrovaných Objektů, Cen, nájemného, poplatků, záruční doby a délky závazku. Všechny uváděné ceny jsou bez DPH. Ceny, nájemné a poplatky jsou splatné ve lhůtě </w:t>
      </w: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14 dnů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od dne vystavení vyúčtování. Kupní cena bude Kupujícím zaplacena na </w:t>
      </w: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základě faktury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5C48CC" w:rsidRDefault="005C48C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C48CC" w:rsidRDefault="005C48C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 ZÁVĚREČNÁ USTANOVENÍ</w:t>
      </w:r>
    </w:p>
    <w:p w:rsidR="00BA036C" w:rsidRPr="00BA036C" w:rsidRDefault="00BA036C" w:rsidP="00400D9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Zákazník potvrzuje podpisem tohoto Dodatku, že se seznámil s obsahem výše uvedených specifikací, </w:t>
      </w:r>
      <w:r w:rsidR="00400D95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>s jejich obsahem souhlasí a považuje je za nedílnou součást Smlouvy.</w:t>
      </w:r>
    </w:p>
    <w:p w:rsidR="00BA036C" w:rsidRPr="00BA036C" w:rsidRDefault="00BA036C" w:rsidP="00400D9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Veškerá ostatní ustanovení výše uvedené Smlouvy, vč. (</w:t>
      </w:r>
      <w:r w:rsidRPr="00E97026">
        <w:rPr>
          <w:rFonts w:ascii="Arial" w:eastAsia="Times New Roman" w:hAnsi="Arial" w:cs="Arial"/>
          <w:bCs/>
          <w:sz w:val="18"/>
          <w:szCs w:val="18"/>
          <w:lang w:eastAsia="cs-CZ"/>
        </w:rPr>
        <w:t>Obchodních podmínek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), tímto Dodatkem nedotčená, zůstávají nadále v platnosti. </w:t>
      </w:r>
    </w:p>
    <w:p w:rsidR="00BA036C" w:rsidRPr="00BA036C" w:rsidRDefault="00BA036C" w:rsidP="00400D9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Dodatek byl vyhotoven ve </w:t>
      </w:r>
      <w:r w:rsidR="00E97026">
        <w:rPr>
          <w:rFonts w:ascii="Arial" w:eastAsia="Times New Roman" w:hAnsi="Arial" w:cs="Arial"/>
          <w:sz w:val="18"/>
          <w:szCs w:val="18"/>
          <w:lang w:eastAsia="cs-CZ"/>
        </w:rPr>
        <w:t>třech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stejnopisech, z nichž Poskytovatel a Zákazník obdrží po jednom vyhotovení a nabývá platnosti připojením podpisu Poskytovatele.</w:t>
      </w:r>
    </w:p>
    <w:p w:rsid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400D95" w:rsidRDefault="00400D95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400D95" w:rsidRPr="00BA036C" w:rsidRDefault="00400D95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PODPISY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32"/>
        <w:gridCol w:w="3600"/>
      </w:tblGrid>
      <w:tr w:rsidR="00BA036C" w:rsidRPr="00BA036C" w:rsidTr="00400D95">
        <w:trPr>
          <w:tblCellSpacing w:w="0" w:type="dxa"/>
        </w:trPr>
        <w:tc>
          <w:tcPr>
            <w:tcW w:w="3932" w:type="dxa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3600" w:type="dxa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</w:tr>
      <w:tr w:rsidR="00BA036C" w:rsidRPr="00BA036C" w:rsidTr="00400D95">
        <w:trPr>
          <w:tblCellSpacing w:w="0" w:type="dxa"/>
        </w:trPr>
        <w:tc>
          <w:tcPr>
            <w:tcW w:w="3932" w:type="dxa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36C" w:rsidRPr="00BA036C" w:rsidTr="00400D95">
        <w:trPr>
          <w:tblCellSpacing w:w="0" w:type="dxa"/>
        </w:trPr>
        <w:tc>
          <w:tcPr>
            <w:tcW w:w="3932" w:type="dxa"/>
            <w:vAlign w:val="center"/>
            <w:hideMark/>
          </w:tcPr>
          <w:p w:rsidR="00BA036C" w:rsidRPr="00BA036C" w:rsidRDefault="00BA036C" w:rsidP="0094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Havířově dne </w:t>
            </w:r>
            <w:proofErr w:type="gramStart"/>
            <w:r w:rsidR="00940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27.10.2021</w:t>
            </w:r>
            <w:proofErr w:type="gramEnd"/>
          </w:p>
        </w:tc>
        <w:tc>
          <w:tcPr>
            <w:tcW w:w="3600" w:type="dxa"/>
            <w:vAlign w:val="center"/>
            <w:hideMark/>
          </w:tcPr>
          <w:p w:rsidR="00BA036C" w:rsidRPr="00BA036C" w:rsidRDefault="00BA036C" w:rsidP="0094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</w:t>
            </w:r>
            <w:r w:rsidR="005C48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Ostravě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dne </w:t>
            </w:r>
            <w:proofErr w:type="gramStart"/>
            <w:r w:rsidR="00940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26.10.2021</w:t>
            </w:r>
            <w:proofErr w:type="gramEnd"/>
          </w:p>
        </w:tc>
      </w:tr>
      <w:tr w:rsidR="00BA036C" w:rsidRPr="00BA036C" w:rsidTr="00400D95">
        <w:trPr>
          <w:tblCellSpacing w:w="0" w:type="dxa"/>
        </w:trPr>
        <w:tc>
          <w:tcPr>
            <w:tcW w:w="3932" w:type="dxa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="00940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  <w:tc>
          <w:tcPr>
            <w:tcW w:w="3600" w:type="dxa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="00940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</w:tr>
      <w:tr w:rsidR="00BA036C" w:rsidRPr="00BA036C" w:rsidTr="00400D95">
        <w:trPr>
          <w:tblCellSpacing w:w="0" w:type="dxa"/>
        </w:trPr>
        <w:tc>
          <w:tcPr>
            <w:tcW w:w="3932" w:type="dxa"/>
            <w:vAlign w:val="center"/>
            <w:hideMark/>
          </w:tcPr>
          <w:p w:rsidR="00BA036C" w:rsidRPr="00BA036C" w:rsidRDefault="00940329" w:rsidP="0094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</w:p>
        </w:tc>
        <w:tc>
          <w:tcPr>
            <w:tcW w:w="36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6"/>
              <w:gridCol w:w="81"/>
            </w:tblGrid>
            <w:tr w:rsidR="00BA036C" w:rsidRPr="00BA03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36C" w:rsidRPr="00BA036C" w:rsidRDefault="00E97026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Ing. Jiří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Tkáč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36C" w:rsidRPr="00BA036C" w:rsidRDefault="00BA036C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generální ředitel</w:t>
            </w:r>
          </w:p>
        </w:tc>
      </w:tr>
    </w:tbl>
    <w:p w:rsidR="00400D95" w:rsidRDefault="00400D95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br w:type="page"/>
      </w:r>
    </w:p>
    <w:p w:rsidR="00400D95" w:rsidRDefault="00400D95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BA036C" w:rsidRPr="00BA036C" w:rsidRDefault="00BA036C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Číslo Smlouvy o poskytování služeb: N06911/00000 </w:t>
      </w:r>
    </w:p>
    <w:p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Ceny, nájemné a poplatky</w:t>
      </w:r>
    </w:p>
    <w:p w:rsidR="00BA036C" w:rsidRPr="00BA036C" w:rsidRDefault="00BA036C" w:rsidP="00BA036C">
      <w:pPr>
        <w:spacing w:before="45" w:after="45" w:line="240" w:lineRule="auto"/>
        <w:ind w:left="45" w:right="45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(Ceny jsou uvedeny bez DPH)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134"/>
        <w:gridCol w:w="5245"/>
        <w:gridCol w:w="812"/>
        <w:gridCol w:w="1328"/>
      </w:tblGrid>
      <w:tr w:rsidR="00BA036C" w:rsidRPr="00BA036C" w:rsidTr="00BA036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Hardware, příslušenství a jednorázové poplatky</w:t>
            </w:r>
          </w:p>
        </w:tc>
      </w:tr>
      <w:tr w:rsidR="00BA036C" w:rsidRPr="00BA036C" w:rsidTr="00E9702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BA036C" w:rsidRPr="00BA036C" w:rsidTr="00E9702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67247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Jednotka NCL 20 TMCZ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 Kč</w:t>
            </w:r>
          </w:p>
        </w:tc>
      </w:tr>
      <w:tr w:rsidR="00BA036C" w:rsidRPr="00BA036C" w:rsidTr="00E9702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10801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interiérová GPS anténa (skrytá)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 Kč</w:t>
            </w:r>
          </w:p>
        </w:tc>
      </w:tr>
      <w:tr w:rsidR="00BA036C" w:rsidRPr="00BA036C" w:rsidTr="00E9702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10811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interiérová GSM anténa (skrytá)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 Kč</w:t>
            </w:r>
          </w:p>
        </w:tc>
      </w:tr>
      <w:tr w:rsidR="00BA036C" w:rsidRPr="00BA036C" w:rsidTr="00E9702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50000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Dallas s LED diodou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 Kč</w:t>
            </w:r>
          </w:p>
        </w:tc>
      </w:tr>
      <w:tr w:rsidR="00BA036C" w:rsidRPr="00BA036C" w:rsidTr="00E9702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21234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Sada příslušenství ONI Sledování NCL 20 K3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 Kč</w:t>
            </w:r>
          </w:p>
        </w:tc>
      </w:tr>
      <w:tr w:rsidR="00311C97" w:rsidRPr="00BA036C" w:rsidTr="00E97026">
        <w:trPr>
          <w:trHeight w:val="132"/>
        </w:trPr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621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621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21234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621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84D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Sada příslušenství pro CAN/D8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621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621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 Kč</w:t>
            </w:r>
          </w:p>
        </w:tc>
      </w:tr>
      <w:tr w:rsidR="00311C97" w:rsidRPr="00BA036C" w:rsidTr="00E9702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90702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BA0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Instalace sady NCL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904,00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4 520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,00 Kč</w:t>
            </w:r>
          </w:p>
        </w:tc>
      </w:tr>
      <w:tr w:rsidR="00311C97" w:rsidRPr="00BA036C" w:rsidTr="00BA03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311C97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4 538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,00 Kč</w:t>
            </w:r>
          </w:p>
        </w:tc>
      </w:tr>
    </w:tbl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134"/>
        <w:gridCol w:w="5386"/>
        <w:gridCol w:w="993"/>
        <w:gridCol w:w="1006"/>
      </w:tblGrid>
      <w:tr w:rsidR="00BA036C" w:rsidRPr="00BA036C" w:rsidTr="00BA036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Služby a opakující se poplatky</w:t>
            </w:r>
          </w:p>
        </w:tc>
      </w:tr>
      <w:tr w:rsidR="00E97026" w:rsidRPr="00BA036C" w:rsidTr="00E97026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E97026" w:rsidRPr="00BA036C" w:rsidTr="00E97026">
        <w:trPr>
          <w:trHeight w:val="750"/>
        </w:trPr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E97026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E96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904</w:t>
            </w:r>
            <w:r w:rsidR="00E966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02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E97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Sledování tarif DRIVE/měsíc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proofErr w:type="spellStart"/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Doinstalace</w:t>
            </w:r>
            <w:proofErr w:type="spellEnd"/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druh</w:t>
            </w:r>
            <w:r w:rsidR="00E966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é</w:t>
            </w:r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jednotk</w:t>
            </w:r>
            <w:r w:rsidR="00E966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y</w:t>
            </w:r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 vozidl</w:t>
            </w:r>
            <w:r w:rsidR="00E966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</w:t>
            </w:r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 důvodu měření </w:t>
            </w:r>
            <w:r w:rsidR="00E9702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paliva </w:t>
            </w:r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CNG</w:t>
            </w:r>
            <w:r w:rsidR="00E9702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</w:t>
            </w:r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BA:</w:t>
            </w:r>
            <w:r w:rsidR="00E9702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1TX 1174 (</w:t>
            </w:r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10/2021 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OV), 1TX 1176 (</w:t>
            </w:r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10/2021 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FM), 1TX 1175 (</w:t>
            </w:r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10/2021 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FM)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311C97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  <w:r w:rsidR="00946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  <w:r w:rsidR="00BA036C"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,00 Kč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946F56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429</w:t>
            </w:r>
            <w:r w:rsidR="00BA036C"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,00 Kč</w:t>
            </w:r>
          </w:p>
        </w:tc>
      </w:tr>
      <w:tr w:rsidR="00946F56" w:rsidRPr="00BA036C" w:rsidTr="00E97026">
        <w:tc>
          <w:tcPr>
            <w:tcW w:w="4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946F56" w:rsidP="00BA0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429</w:t>
            </w:r>
            <w:r w:rsidR="00BA036C"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,00 Kč</w:t>
            </w:r>
          </w:p>
        </w:tc>
      </w:tr>
    </w:tbl>
    <w:p w:rsid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070"/>
        <w:gridCol w:w="5428"/>
        <w:gridCol w:w="1003"/>
        <w:gridCol w:w="1003"/>
      </w:tblGrid>
      <w:tr w:rsidR="00BA036C" w:rsidRPr="00BA036C" w:rsidTr="00D55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D55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D55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D55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D55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D55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BA036C" w:rsidRPr="00BA036C" w:rsidTr="00D55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827C09" w:rsidP="00D550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D550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ONI 90402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D550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Sledování tarif REAL/měsíc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Reinstalace </w:t>
            </w:r>
            <w:r w:rsidR="00827C09" w:rsidRPr="00827C09">
              <w:rPr>
                <w:rFonts w:ascii="Helvetica" w:hAnsi="Helvetica" w:cs="Helvetica"/>
                <w:sz w:val="16"/>
                <w:szCs w:val="16"/>
              </w:rPr>
              <w:t xml:space="preserve">2TA 9172 </w:t>
            </w:r>
            <w:r>
              <w:rPr>
                <w:rFonts w:ascii="Helvetica" w:hAnsi="Helvetica" w:cs="Helvetica"/>
                <w:sz w:val="16"/>
                <w:szCs w:val="16"/>
              </w:rPr>
              <w:t>(</w:t>
            </w:r>
            <w:r w:rsidR="00E97026">
              <w:rPr>
                <w:rFonts w:ascii="Helvetica" w:hAnsi="Helvetica" w:cs="Helvetica"/>
                <w:sz w:val="16"/>
                <w:szCs w:val="16"/>
              </w:rPr>
              <w:t xml:space="preserve">7/2021 </w:t>
            </w:r>
            <w:r w:rsidR="00827C09">
              <w:rPr>
                <w:rFonts w:ascii="Helvetica" w:hAnsi="Helvetica" w:cs="Helvetica"/>
                <w:sz w:val="16"/>
                <w:szCs w:val="16"/>
              </w:rPr>
              <w:t>FM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), </w:t>
            </w:r>
            <w:r w:rsidR="00827C09" w:rsidRPr="00827C09">
              <w:rPr>
                <w:rFonts w:ascii="Helvetica" w:hAnsi="Helvetica" w:cs="Helvetica"/>
                <w:sz w:val="16"/>
                <w:szCs w:val="16"/>
              </w:rPr>
              <w:t xml:space="preserve">2TA 9176 </w:t>
            </w:r>
            <w:r>
              <w:rPr>
                <w:rFonts w:ascii="Helvetica" w:hAnsi="Helvetica" w:cs="Helvetica"/>
                <w:sz w:val="16"/>
                <w:szCs w:val="16"/>
              </w:rPr>
              <w:t>(</w:t>
            </w:r>
            <w:r w:rsidR="00E97026">
              <w:rPr>
                <w:rFonts w:ascii="Helvetica" w:hAnsi="Helvetica" w:cs="Helvetica"/>
                <w:sz w:val="16"/>
                <w:szCs w:val="16"/>
              </w:rPr>
              <w:t xml:space="preserve">7/2021 </w:t>
            </w:r>
            <w:r w:rsidR="00827C09">
              <w:rPr>
                <w:rFonts w:ascii="Helvetica" w:hAnsi="Helvetica" w:cs="Helvetica"/>
                <w:sz w:val="16"/>
                <w:szCs w:val="16"/>
              </w:rPr>
              <w:t>OP</w:t>
            </w:r>
            <w:r>
              <w:rPr>
                <w:rFonts w:ascii="Helvetica" w:hAnsi="Helvetica" w:cs="Helvetica"/>
                <w:sz w:val="16"/>
                <w:szCs w:val="16"/>
              </w:rPr>
              <w:t>),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D550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143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827C09" w:rsidP="00D550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286</w:t>
            </w:r>
            <w:r w:rsidR="00BA036C"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,00 Kč</w:t>
            </w:r>
          </w:p>
        </w:tc>
      </w:tr>
      <w:tr w:rsidR="00BA036C" w:rsidRPr="00BA036C" w:rsidTr="00D550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BA036C" w:rsidP="00D550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BA036C" w:rsidRPr="00BA036C" w:rsidRDefault="00827C09" w:rsidP="00D550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286</w:t>
            </w:r>
            <w:r w:rsidR="00BA036C"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,00 Kč</w:t>
            </w:r>
          </w:p>
        </w:tc>
      </w:tr>
    </w:tbl>
    <w:p w:rsid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BA036C" w:rsidSect="008241A8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85" w:rsidRDefault="008F7485" w:rsidP="008241A8">
      <w:pPr>
        <w:spacing w:after="0" w:line="240" w:lineRule="auto"/>
      </w:pPr>
      <w:r>
        <w:separator/>
      </w:r>
    </w:p>
  </w:endnote>
  <w:endnote w:type="continuationSeparator" w:id="0">
    <w:p w:rsidR="008F7485" w:rsidRDefault="008F7485" w:rsidP="0082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557590"/>
      <w:docPartObj>
        <w:docPartGallery w:val="Page Numbers (Bottom of Page)"/>
        <w:docPartUnique/>
      </w:docPartObj>
    </w:sdtPr>
    <w:sdtContent>
      <w:p w:rsidR="008241A8" w:rsidRDefault="00F24C64">
        <w:pPr>
          <w:pStyle w:val="Zpat"/>
          <w:jc w:val="center"/>
        </w:pPr>
        <w:r>
          <w:fldChar w:fldCharType="begin"/>
        </w:r>
        <w:r w:rsidR="008241A8">
          <w:instrText>PAGE   \* MERGEFORMAT</w:instrText>
        </w:r>
        <w:r>
          <w:fldChar w:fldCharType="separate"/>
        </w:r>
        <w:r w:rsidR="00635B23">
          <w:rPr>
            <w:noProof/>
          </w:rPr>
          <w:t>1</w:t>
        </w:r>
        <w:r>
          <w:fldChar w:fldCharType="end"/>
        </w:r>
      </w:p>
    </w:sdtContent>
  </w:sdt>
  <w:p w:rsidR="008241A8" w:rsidRDefault="008241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85" w:rsidRDefault="008F7485" w:rsidP="008241A8">
      <w:pPr>
        <w:spacing w:after="0" w:line="240" w:lineRule="auto"/>
      </w:pPr>
      <w:r>
        <w:separator/>
      </w:r>
    </w:p>
  </w:footnote>
  <w:footnote w:type="continuationSeparator" w:id="0">
    <w:p w:rsidR="008F7485" w:rsidRDefault="008F7485" w:rsidP="0082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26" w:rsidRPr="00DF7CAF" w:rsidRDefault="00E97026" w:rsidP="00E97026">
    <w:pPr>
      <w:pStyle w:val="Zhlav"/>
      <w:jc w:val="right"/>
      <w:rPr>
        <w:sz w:val="18"/>
        <w:szCs w:val="18"/>
      </w:rPr>
    </w:pPr>
    <w:proofErr w:type="spellStart"/>
    <w:r w:rsidRPr="00DF7CAF">
      <w:rPr>
        <w:rFonts w:ascii="Arial" w:eastAsia="Times New Roman" w:hAnsi="Arial" w:cs="Arial"/>
        <w:bCs/>
        <w:sz w:val="18"/>
        <w:szCs w:val="18"/>
        <w:lang w:eastAsia="cs-CZ"/>
      </w:rPr>
      <w:t>ev</w:t>
    </w:r>
    <w:proofErr w:type="spellEnd"/>
    <w:r w:rsidRPr="00DF7CAF">
      <w:rPr>
        <w:rFonts w:ascii="Arial" w:eastAsia="Times New Roman" w:hAnsi="Arial" w:cs="Arial"/>
        <w:bCs/>
        <w:sz w:val="18"/>
        <w:szCs w:val="18"/>
        <w:lang w:eastAsia="cs-CZ"/>
      </w:rPr>
      <w:t>. č. objednatele</w:t>
    </w:r>
    <w:r>
      <w:rPr>
        <w:rFonts w:ascii="Arial" w:eastAsia="Times New Roman" w:hAnsi="Arial" w:cs="Arial"/>
        <w:b/>
        <w:bCs/>
        <w:sz w:val="18"/>
        <w:szCs w:val="18"/>
        <w:lang w:eastAsia="cs-CZ"/>
      </w:rPr>
      <w:t>:</w:t>
    </w:r>
    <w:r w:rsidRPr="00DF7CAF">
      <w:rPr>
        <w:rFonts w:ascii="Arial" w:eastAsia="Times New Roman" w:hAnsi="Arial" w:cs="Arial"/>
        <w:b/>
        <w:bCs/>
        <w:sz w:val="18"/>
        <w:szCs w:val="18"/>
        <w:lang w:eastAsia="cs-CZ"/>
      </w:rPr>
      <w:t xml:space="preserve"> 10-1007/17</w:t>
    </w:r>
  </w:p>
  <w:p w:rsidR="00E97026" w:rsidRDefault="00E970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75C8"/>
    <w:multiLevelType w:val="multilevel"/>
    <w:tmpl w:val="B63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6C"/>
    <w:rsid w:val="00074329"/>
    <w:rsid w:val="00181901"/>
    <w:rsid w:val="00311C97"/>
    <w:rsid w:val="00400D95"/>
    <w:rsid w:val="004C3CC5"/>
    <w:rsid w:val="00504F94"/>
    <w:rsid w:val="00557FC5"/>
    <w:rsid w:val="005C48CC"/>
    <w:rsid w:val="00635B23"/>
    <w:rsid w:val="007B5011"/>
    <w:rsid w:val="008241A8"/>
    <w:rsid w:val="00827C09"/>
    <w:rsid w:val="00830A5E"/>
    <w:rsid w:val="008F7485"/>
    <w:rsid w:val="00940329"/>
    <w:rsid w:val="009414E5"/>
    <w:rsid w:val="00946F56"/>
    <w:rsid w:val="009F0826"/>
    <w:rsid w:val="00A170A1"/>
    <w:rsid w:val="00BA036C"/>
    <w:rsid w:val="00BD75EC"/>
    <w:rsid w:val="00C46850"/>
    <w:rsid w:val="00E9669B"/>
    <w:rsid w:val="00E97026"/>
    <w:rsid w:val="00F24C64"/>
    <w:rsid w:val="00F6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11"/>
  </w:style>
  <w:style w:type="paragraph" w:styleId="Nadpis2">
    <w:name w:val="heading 2"/>
    <w:basedOn w:val="Normln"/>
    <w:link w:val="Nadpis2Char"/>
    <w:uiPriority w:val="9"/>
    <w:qFormat/>
    <w:rsid w:val="00BA036C"/>
    <w:pPr>
      <w:spacing w:before="144" w:after="48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36C"/>
    <w:pPr>
      <w:spacing w:before="45" w:after="45" w:line="240" w:lineRule="auto"/>
      <w:ind w:left="45" w:right="45"/>
      <w:outlineLvl w:val="2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036C"/>
    <w:pPr>
      <w:spacing w:before="45" w:after="45" w:line="240" w:lineRule="auto"/>
      <w:ind w:left="45" w:right="4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03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36C"/>
    <w:pPr>
      <w:spacing w:before="30" w:after="0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1A8"/>
  </w:style>
  <w:style w:type="paragraph" w:styleId="Zpat">
    <w:name w:val="footer"/>
    <w:basedOn w:val="Normln"/>
    <w:link w:val="Zpat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535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5231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642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70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078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50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84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37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97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254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29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8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530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75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29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053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700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0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55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7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657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0769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9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02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83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71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492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946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Matykiewicz Martin (NAM system a.s.)</dc:creator>
  <cp:lastModifiedBy>Groholova</cp:lastModifiedBy>
  <cp:revision>4</cp:revision>
  <cp:lastPrinted>2021-10-25T06:52:00Z</cp:lastPrinted>
  <dcterms:created xsi:type="dcterms:W3CDTF">2021-11-01T13:15:00Z</dcterms:created>
  <dcterms:modified xsi:type="dcterms:W3CDTF">2021-11-01T13:27:00Z</dcterms:modified>
</cp:coreProperties>
</file>