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8750FC" w:rsidRPr="00E607C2" w:rsidRDefault="008750FC" w:rsidP="008750FC">
      <w:pPr>
        <w:pStyle w:val="Zhlav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proofErr w:type="spellStart"/>
      <w:r w:rsidRPr="00E607C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Small</w:t>
      </w:r>
      <w:proofErr w:type="spellEnd"/>
      <w:r w:rsidRPr="00E607C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Sample </w:t>
      </w:r>
      <w:proofErr w:type="spellStart"/>
      <w:r w:rsidRPr="00E607C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Introduction</w:t>
      </w:r>
      <w:proofErr w:type="spellEnd"/>
      <w:r w:rsidRPr="00E607C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Module </w:t>
      </w:r>
      <w:proofErr w:type="spellStart"/>
      <w:r w:rsidRPr="00E607C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Picarro</w:t>
      </w:r>
      <w:proofErr w:type="spellEnd"/>
    </w:p>
    <w:p w:rsidR="007835B6" w:rsidRPr="00DA7E4F" w:rsidRDefault="007835B6" w:rsidP="008750FC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275"/>
        <w:gridCol w:w="954"/>
        <w:gridCol w:w="680"/>
        <w:gridCol w:w="578"/>
        <w:gridCol w:w="1437"/>
        <w:gridCol w:w="705"/>
        <w:gridCol w:w="421"/>
        <w:gridCol w:w="848"/>
        <w:gridCol w:w="805"/>
      </w:tblGrid>
      <w:tr w:rsidR="00EC5DDC" w:rsidRPr="006F6BBE" w:rsidTr="00E95D58">
        <w:trPr>
          <w:trHeight w:val="434"/>
        </w:trPr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HILGER s.r.o.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Místecká 258, 720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00  Ostrava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- Hrabová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46580387</w:t>
            </w:r>
          </w:p>
        </w:tc>
        <w:tc>
          <w:tcPr>
            <w:tcW w:w="578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CZ46580387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3583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Jiřím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Micenkem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Ing. Pavlem Hudákem – jednatelé firmy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0B3BEE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0B3BE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F200CC">
        <w:rPr>
          <w:rFonts w:cs="Arial"/>
          <w:b/>
          <w:smallCaps/>
          <w:spacing w:val="32"/>
          <w:sz w:val="21"/>
          <w:szCs w:val="21"/>
        </w:rPr>
        <w:t>smlouvy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Default="00625CAB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8750FC" w:rsidRDefault="008750FC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exkluzivním dodavatelem výrobků </w:t>
      </w:r>
      <w:proofErr w:type="spellStart"/>
      <w:r>
        <w:rPr>
          <w:rFonts w:cs="Arial"/>
          <w:sz w:val="21"/>
          <w:szCs w:val="21"/>
        </w:rPr>
        <w:t>Picarro</w:t>
      </w:r>
      <w:proofErr w:type="spellEnd"/>
      <w:r>
        <w:rPr>
          <w:rFonts w:cs="Arial"/>
          <w:sz w:val="21"/>
          <w:szCs w:val="21"/>
        </w:rPr>
        <w:t xml:space="preserve"> pro území České republiky.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676188" w:rsidRPr="00806873" w:rsidRDefault="00241F24" w:rsidP="008750FC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Předmětem koupě je</w:t>
      </w:r>
      <w:r w:rsidR="004A0820">
        <w:rPr>
          <w:sz w:val="21"/>
          <w:szCs w:val="21"/>
        </w:rPr>
        <w:t xml:space="preserve"> </w:t>
      </w:r>
      <w:proofErr w:type="spellStart"/>
      <w:r w:rsidR="008750FC" w:rsidRPr="008750FC">
        <w:rPr>
          <w:sz w:val="21"/>
          <w:szCs w:val="21"/>
        </w:rPr>
        <w:t>The</w:t>
      </w:r>
      <w:proofErr w:type="spellEnd"/>
      <w:r w:rsidR="008750FC" w:rsidRPr="008750FC">
        <w:rPr>
          <w:sz w:val="21"/>
          <w:szCs w:val="21"/>
        </w:rPr>
        <w:t xml:space="preserve"> </w:t>
      </w:r>
      <w:proofErr w:type="spellStart"/>
      <w:r w:rsidR="008750FC" w:rsidRPr="008750FC">
        <w:rPr>
          <w:sz w:val="21"/>
          <w:szCs w:val="21"/>
        </w:rPr>
        <w:t>Picarro</w:t>
      </w:r>
      <w:proofErr w:type="spellEnd"/>
      <w:r w:rsidR="008750FC" w:rsidRPr="008750FC">
        <w:rPr>
          <w:sz w:val="21"/>
          <w:szCs w:val="21"/>
        </w:rPr>
        <w:t xml:space="preserve"> </w:t>
      </w:r>
      <w:proofErr w:type="spellStart"/>
      <w:r w:rsidR="008750FC" w:rsidRPr="008750FC">
        <w:rPr>
          <w:sz w:val="21"/>
          <w:szCs w:val="21"/>
        </w:rPr>
        <w:t>Small</w:t>
      </w:r>
      <w:proofErr w:type="spellEnd"/>
      <w:r w:rsidR="008750FC" w:rsidRPr="008750FC">
        <w:rPr>
          <w:sz w:val="21"/>
          <w:szCs w:val="21"/>
        </w:rPr>
        <w:t xml:space="preserve"> Sampl</w:t>
      </w:r>
      <w:r w:rsidR="008750FC">
        <w:rPr>
          <w:sz w:val="21"/>
          <w:szCs w:val="21"/>
        </w:rPr>
        <w:t xml:space="preserve">e </w:t>
      </w:r>
      <w:proofErr w:type="spellStart"/>
      <w:r w:rsidR="008750FC">
        <w:rPr>
          <w:sz w:val="21"/>
          <w:szCs w:val="21"/>
        </w:rPr>
        <w:t>Introduction</w:t>
      </w:r>
      <w:proofErr w:type="spellEnd"/>
      <w:r w:rsidR="008750FC">
        <w:rPr>
          <w:sz w:val="21"/>
          <w:szCs w:val="21"/>
        </w:rPr>
        <w:t xml:space="preserve"> Module 2 (A0314)</w:t>
      </w:r>
      <w:r w:rsidR="00806873">
        <w:rPr>
          <w:sz w:val="21"/>
          <w:szCs w:val="21"/>
        </w:rPr>
        <w:t xml:space="preserve"> a </w:t>
      </w:r>
      <w:proofErr w:type="spellStart"/>
      <w:r w:rsidR="008750FC" w:rsidRPr="008750FC">
        <w:rPr>
          <w:sz w:val="21"/>
          <w:szCs w:val="21"/>
        </w:rPr>
        <w:t>Remote</w:t>
      </w:r>
      <w:proofErr w:type="spellEnd"/>
      <w:r w:rsidR="008750FC" w:rsidRPr="008750FC">
        <w:rPr>
          <w:sz w:val="21"/>
          <w:szCs w:val="21"/>
        </w:rPr>
        <w:t xml:space="preserve"> </w:t>
      </w:r>
      <w:proofErr w:type="spellStart"/>
      <w:r w:rsidR="008750FC" w:rsidRPr="008750FC">
        <w:rPr>
          <w:sz w:val="21"/>
          <w:szCs w:val="21"/>
        </w:rPr>
        <w:t>Technical</w:t>
      </w:r>
      <w:proofErr w:type="spellEnd"/>
      <w:r w:rsidR="008750FC" w:rsidRPr="008750FC">
        <w:rPr>
          <w:sz w:val="21"/>
          <w:szCs w:val="21"/>
        </w:rPr>
        <w:t xml:space="preserve"> </w:t>
      </w:r>
      <w:proofErr w:type="spellStart"/>
      <w:r w:rsidR="008750FC" w:rsidRPr="008750FC">
        <w:rPr>
          <w:sz w:val="21"/>
          <w:szCs w:val="21"/>
        </w:rPr>
        <w:t>Jumpstart</w:t>
      </w:r>
      <w:proofErr w:type="spellEnd"/>
      <w:r w:rsidR="00806873">
        <w:rPr>
          <w:sz w:val="21"/>
          <w:szCs w:val="21"/>
        </w:rPr>
        <w:t>.</w:t>
      </w:r>
    </w:p>
    <w:p w:rsidR="00DE5A99" w:rsidRPr="00F26D33" w:rsidRDefault="00DE5A99" w:rsidP="003D620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Technickými normami vztahujícími se k materiálům a činnostem prov</w:t>
      </w:r>
      <w:r w:rsidR="00F200CC">
        <w:rPr>
          <w:rFonts w:cs="Arial"/>
          <w:sz w:val="21"/>
          <w:szCs w:val="21"/>
        </w:rPr>
        <w:t>áděných na základě této smlouvy.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241F2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FB3859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E607C2">
        <w:rPr>
          <w:rFonts w:cs="Arial"/>
          <w:b/>
          <w:sz w:val="21"/>
          <w:szCs w:val="21"/>
        </w:rPr>
        <w:t>17</w:t>
      </w:r>
      <w:r w:rsidR="008750FC">
        <w:rPr>
          <w:rFonts w:cs="Arial"/>
          <w:b/>
          <w:sz w:val="21"/>
          <w:szCs w:val="21"/>
        </w:rPr>
        <w:t>. 12. 2021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773B3E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73B3E">
        <w:rPr>
          <w:rFonts w:cs="Arial"/>
          <w:b/>
          <w:sz w:val="21"/>
          <w:szCs w:val="21"/>
        </w:rPr>
        <w:t>603  00</w:t>
      </w:r>
      <w:proofErr w:type="gramEnd"/>
      <w:r w:rsidR="00773B3E">
        <w:rPr>
          <w:rFonts w:cs="Arial"/>
          <w:b/>
          <w:sz w:val="21"/>
          <w:szCs w:val="21"/>
        </w:rPr>
        <w:t xml:space="preserve"> Brno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0B3BEE" w:rsidRDefault="00B5522F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:rsidR="00A52EE8" w:rsidRPr="006F6BBE" w:rsidRDefault="00A52EE8" w:rsidP="00241F24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202D26" w:rsidRPr="006F6BBE" w:rsidTr="00396A9F">
        <w:tc>
          <w:tcPr>
            <w:tcW w:w="4106" w:type="dxa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202D26" w:rsidRPr="00BE523C" w:rsidRDefault="00202D26" w:rsidP="00991B6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  <w:r w:rsidR="00BE523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676188" w:rsidRPr="00083913" w:rsidTr="00396A9F">
        <w:trPr>
          <w:trHeight w:val="255"/>
        </w:trPr>
        <w:tc>
          <w:tcPr>
            <w:tcW w:w="4106" w:type="dxa"/>
            <w:noWrap/>
          </w:tcPr>
          <w:p w:rsidR="00676188" w:rsidRPr="00806873" w:rsidRDefault="008750FC" w:rsidP="008750F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The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Picarro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Small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Sample </w:t>
            </w: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Introduction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Module 2 (A0314)</w:t>
            </w:r>
          </w:p>
        </w:tc>
        <w:tc>
          <w:tcPr>
            <w:tcW w:w="1134" w:type="dxa"/>
            <w:noWrap/>
          </w:tcPr>
          <w:p w:rsidR="00676188" w:rsidRPr="00806873" w:rsidRDefault="00806873" w:rsidP="00BB2ED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873">
              <w:rPr>
                <w:rFonts w:ascii="Arial" w:hAnsi="Arial" w:cs="Arial"/>
                <w:sz w:val="21"/>
                <w:szCs w:val="21"/>
              </w:rPr>
              <w:t>1</w:t>
            </w:r>
            <w:r w:rsidR="00676188" w:rsidRPr="00806873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676188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.000</w:t>
            </w:r>
            <w:r w:rsidR="00676188" w:rsidRPr="0080687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676188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.000</w:t>
            </w:r>
            <w:r w:rsidR="00676188" w:rsidRPr="0080687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806873" w:rsidRPr="00083913" w:rsidTr="00396A9F">
        <w:trPr>
          <w:trHeight w:val="255"/>
        </w:trPr>
        <w:tc>
          <w:tcPr>
            <w:tcW w:w="4106" w:type="dxa"/>
            <w:noWrap/>
          </w:tcPr>
          <w:p w:rsidR="00806873" w:rsidRPr="00806873" w:rsidRDefault="008750FC" w:rsidP="00806873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Doprava</w:t>
            </w:r>
          </w:p>
        </w:tc>
        <w:tc>
          <w:tcPr>
            <w:tcW w:w="1134" w:type="dxa"/>
            <w:noWrap/>
          </w:tcPr>
          <w:p w:rsidR="00806873" w:rsidRPr="00806873" w:rsidRDefault="00806873" w:rsidP="00BB2ED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873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:rsidR="00806873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13.8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00,-</w:t>
            </w:r>
          </w:p>
        </w:tc>
        <w:tc>
          <w:tcPr>
            <w:tcW w:w="2043" w:type="dxa"/>
            <w:gridSpan w:val="2"/>
            <w:noWrap/>
          </w:tcPr>
          <w:p w:rsidR="00806873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13.8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00,-</w:t>
            </w:r>
          </w:p>
        </w:tc>
      </w:tr>
      <w:tr w:rsidR="00806873" w:rsidRPr="00083913" w:rsidTr="00396A9F">
        <w:trPr>
          <w:trHeight w:val="255"/>
        </w:trPr>
        <w:tc>
          <w:tcPr>
            <w:tcW w:w="4106" w:type="dxa"/>
            <w:noWrap/>
          </w:tcPr>
          <w:p w:rsidR="00806873" w:rsidRPr="00806873" w:rsidRDefault="008750FC" w:rsidP="008750F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Remote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Technical</w:t>
            </w:r>
            <w:proofErr w:type="spellEnd"/>
            <w:r w:rsidRPr="008750F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750FC">
              <w:rPr>
                <w:rFonts w:ascii="Arial" w:hAnsi="Arial" w:cs="Arial"/>
                <w:sz w:val="21"/>
                <w:szCs w:val="21"/>
              </w:rPr>
              <w:t>Jumpstart</w:t>
            </w:r>
            <w:proofErr w:type="spellEnd"/>
          </w:p>
        </w:tc>
        <w:tc>
          <w:tcPr>
            <w:tcW w:w="1134" w:type="dxa"/>
            <w:noWrap/>
          </w:tcPr>
          <w:p w:rsidR="00806873" w:rsidRPr="00806873" w:rsidRDefault="00806873" w:rsidP="00BB2ED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6873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:rsidR="00806873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6.500,-</w:t>
            </w:r>
          </w:p>
        </w:tc>
        <w:tc>
          <w:tcPr>
            <w:tcW w:w="2043" w:type="dxa"/>
            <w:gridSpan w:val="2"/>
            <w:noWrap/>
          </w:tcPr>
          <w:p w:rsidR="00806873" w:rsidRPr="00806873" w:rsidRDefault="008750FC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806873" w:rsidRPr="00806873">
              <w:rPr>
                <w:rFonts w:ascii="Arial" w:hAnsi="Arial" w:cs="Arial"/>
                <w:sz w:val="21"/>
                <w:szCs w:val="21"/>
              </w:rPr>
              <w:t>6.500,-</w:t>
            </w:r>
          </w:p>
        </w:tc>
      </w:tr>
      <w:tr w:rsidR="00202D26" w:rsidRPr="006F6BBE" w:rsidTr="00396A9F">
        <w:tc>
          <w:tcPr>
            <w:tcW w:w="7214" w:type="dxa"/>
            <w:gridSpan w:val="4"/>
            <w:tcBorders>
              <w:right w:val="nil"/>
            </w:tcBorders>
          </w:tcPr>
          <w:p w:rsidR="00202D26" w:rsidRPr="00806873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806873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:rsidR="00202D26" w:rsidRPr="00806873" w:rsidRDefault="008750FC" w:rsidP="00FB385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515.3</w:t>
            </w:r>
            <w:r w:rsidR="00806873" w:rsidRPr="00806873"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="00EA576C" w:rsidRPr="00806873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202D26" w:rsidRPr="00202D26" w:rsidRDefault="00202D26" w:rsidP="00202D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4A0820" w:rsidRPr="00FB3859" w:rsidRDefault="00DE5A99" w:rsidP="00FB385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4A0820" w:rsidRDefault="004A0820" w:rsidP="00DE5A99">
      <w:pPr>
        <w:rPr>
          <w:rFonts w:cs="Arial"/>
          <w:sz w:val="21"/>
          <w:szCs w:val="21"/>
        </w:rPr>
      </w:pPr>
    </w:p>
    <w:p w:rsidR="00F200CC" w:rsidRPr="006F6BBE" w:rsidRDefault="00F200CC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:rsidR="001576F7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1935F1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086454">
        <w:rPr>
          <w:rFonts w:cs="Arial"/>
          <w:b/>
          <w:sz w:val="21"/>
          <w:szCs w:val="21"/>
        </w:rPr>
        <w:t>12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="004A0820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</w:t>
      </w:r>
      <w:r w:rsidR="006F29AC" w:rsidRPr="006F6BBE">
        <w:rPr>
          <w:rFonts w:cs="Arial"/>
          <w:sz w:val="21"/>
          <w:szCs w:val="21"/>
        </w:rPr>
        <w:lastRenderedPageBreak/>
        <w:t xml:space="preserve">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8750FC">
        <w:rPr>
          <w:rFonts w:cs="Arial"/>
          <w:b/>
          <w:sz w:val="21"/>
          <w:szCs w:val="21"/>
        </w:rPr>
        <w:t>1.0</w:t>
      </w:r>
      <w:r w:rsidR="00241F24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2A2951" w:rsidRPr="00A70732" w:rsidRDefault="00332790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vzájemná sankční odpovědnost stran.</w:t>
      </w:r>
    </w:p>
    <w:p w:rsidR="002A2951" w:rsidRPr="006F6BBE" w:rsidRDefault="002A295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750FC">
        <w:rPr>
          <w:rFonts w:cs="Arial"/>
          <w:sz w:val="21"/>
          <w:szCs w:val="21"/>
        </w:rPr>
        <w:t>Mgr</w:t>
      </w:r>
      <w:r w:rsidR="00241F24">
        <w:rPr>
          <w:rFonts w:cs="Arial"/>
          <w:sz w:val="21"/>
          <w:szCs w:val="21"/>
        </w:rPr>
        <w:t xml:space="preserve">. </w:t>
      </w:r>
      <w:r w:rsidR="008750FC">
        <w:rPr>
          <w:rFonts w:cs="Arial"/>
          <w:sz w:val="21"/>
          <w:szCs w:val="21"/>
        </w:rPr>
        <w:t>Adam Bednařík</w:t>
      </w:r>
      <w:r w:rsidR="00A56A5A">
        <w:rPr>
          <w:rFonts w:cs="Arial"/>
          <w:sz w:val="21"/>
          <w:szCs w:val="21"/>
        </w:rPr>
        <w:t>, Ph.D.</w:t>
      </w:r>
      <w:r w:rsidR="00752685">
        <w:rPr>
          <w:rFonts w:cs="Arial"/>
          <w:sz w:val="21"/>
          <w:szCs w:val="21"/>
        </w:rPr>
        <w:t xml:space="preserve">, </w:t>
      </w:r>
      <w:proofErr w:type="spellStart"/>
      <w:r w:rsidR="00D20F5D">
        <w:t>xxxxxxxxxxxxxxx</w:t>
      </w:r>
      <w:proofErr w:type="spellEnd"/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F9199E" w:rsidRDefault="00B608FB" w:rsidP="007C0E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806873">
        <w:rPr>
          <w:rFonts w:cs="Arial"/>
          <w:sz w:val="21"/>
          <w:szCs w:val="21"/>
        </w:rPr>
        <w:t xml:space="preserve">Ing. Jiří </w:t>
      </w:r>
      <w:proofErr w:type="spellStart"/>
      <w:r w:rsidR="00806873">
        <w:rPr>
          <w:rFonts w:cs="Arial"/>
          <w:sz w:val="21"/>
          <w:szCs w:val="21"/>
        </w:rPr>
        <w:t>Micenko</w:t>
      </w:r>
      <w:proofErr w:type="spellEnd"/>
      <w:r w:rsidR="007C0E67">
        <w:rPr>
          <w:rFonts w:cs="Arial"/>
          <w:sz w:val="21"/>
          <w:szCs w:val="21"/>
        </w:rPr>
        <w:t xml:space="preserve">, </w:t>
      </w:r>
      <w:hyperlink r:id="rId8" w:history="1">
        <w:proofErr w:type="spellStart"/>
        <w:r w:rsidR="00D20F5D">
          <w:rPr>
            <w:rStyle w:val="Hypertextovodkaz"/>
            <w:rFonts w:cs="Arial"/>
            <w:sz w:val="21"/>
            <w:szCs w:val="21"/>
          </w:rPr>
          <w:t>xxxxxxxxxxxxxxxx</w:t>
        </w:r>
        <w:proofErr w:type="spellEnd"/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r w:rsidR="00D20F5D" w:rsidRPr="006F6BBE">
        <w:rPr>
          <w:rFonts w:cs="Arial"/>
          <w:sz w:val="21"/>
          <w:szCs w:val="21"/>
        </w:rPr>
        <w:t>smlouvou,</w:t>
      </w:r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7C0E67" w:rsidRPr="007C0E67" w:rsidRDefault="007C0E67" w:rsidP="007C0E67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  <w:bookmarkStart w:id="0" w:name="_GoBack"/>
      <w:bookmarkEnd w:id="0"/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Pr="000B3BEE" w:rsidRDefault="004640C0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A52EE8" w:rsidRPr="006F6BBE" w:rsidRDefault="00A52EE8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1D4645" w:rsidRDefault="002218A9" w:rsidP="001935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:rsidR="008750FC" w:rsidRPr="008750FC" w:rsidRDefault="008750FC" w:rsidP="008750FC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46525" w:rsidP="0080687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806873">
              <w:rPr>
                <w:rFonts w:ascii="Arial" w:hAnsi="Arial" w:cs="Arial"/>
                <w:sz w:val="21"/>
                <w:szCs w:val="21"/>
              </w:rPr>
              <w:t>Ostravě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806873" w:rsidP="007C0E67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Jiří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Micenko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 Ing. Pavel Hudák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752685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  <w:r w:rsidR="00E607C2">
              <w:rPr>
                <w:rFonts w:ascii="Arial" w:hAnsi="Arial" w:cs="Arial"/>
                <w:sz w:val="21"/>
                <w:szCs w:val="21"/>
              </w:rPr>
              <w:t>é</w:t>
            </w: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80687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HILGER s.r.o.</w:t>
            </w:r>
          </w:p>
        </w:tc>
        <w:tc>
          <w:tcPr>
            <w:tcW w:w="5000" w:type="dxa"/>
            <w:vAlign w:val="center"/>
          </w:tcPr>
          <w:p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77" w:rsidRDefault="00670D77" w:rsidP="00E837B7">
      <w:pPr>
        <w:spacing w:before="0" w:after="0"/>
      </w:pPr>
      <w:r>
        <w:separator/>
      </w:r>
    </w:p>
  </w:endnote>
  <w:endnote w:type="continuationSeparator" w:id="0">
    <w:p w:rsidR="00670D77" w:rsidRDefault="00670D7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607C2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607C2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12CA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12CA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77" w:rsidRDefault="00670D77" w:rsidP="00E837B7">
      <w:pPr>
        <w:spacing w:before="0" w:after="0"/>
      </w:pPr>
      <w:r>
        <w:separator/>
      </w:r>
    </w:p>
  </w:footnote>
  <w:footnote w:type="continuationSeparator" w:id="0">
    <w:p w:rsidR="00670D77" w:rsidRDefault="00670D7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FC" w:rsidRDefault="008750FC" w:rsidP="008750FC">
    <w:pPr>
      <w:pStyle w:val="Zhlav"/>
      <w:spacing w:before="0"/>
      <w:jc w:val="left"/>
      <w:rPr>
        <w:rFonts w:cs="Arial"/>
        <w:b/>
        <w:sz w:val="21"/>
        <w:szCs w:val="21"/>
      </w:rPr>
    </w:pPr>
    <w:r w:rsidRPr="008750FC">
      <w:rPr>
        <w:rFonts w:cs="Arial"/>
        <w:b/>
        <w:sz w:val="21"/>
        <w:szCs w:val="21"/>
      </w:rPr>
      <w:t>S</w:t>
    </w:r>
    <w:r>
      <w:rPr>
        <w:rFonts w:cs="Arial"/>
        <w:b/>
        <w:sz w:val="21"/>
        <w:szCs w:val="21"/>
      </w:rPr>
      <w:t xml:space="preserve">mall Sample Introduction Module </w:t>
    </w:r>
    <w:r w:rsidRPr="008750FC">
      <w:rPr>
        <w:rFonts w:cs="Arial"/>
        <w:b/>
        <w:sz w:val="21"/>
        <w:szCs w:val="21"/>
      </w:rPr>
      <w:t>Picarro</w:t>
    </w:r>
  </w:p>
  <w:p w:rsidR="00EA13EF" w:rsidRPr="00E837B7" w:rsidRDefault="00EA13EF" w:rsidP="008750F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215B735" wp14:editId="26224B44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215"/>
    <w:multiLevelType w:val="hybridMultilevel"/>
    <w:tmpl w:val="351E417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26F09"/>
    <w:rsid w:val="00032BC1"/>
    <w:rsid w:val="00041A90"/>
    <w:rsid w:val="00045A34"/>
    <w:rsid w:val="0005326E"/>
    <w:rsid w:val="000608FD"/>
    <w:rsid w:val="00061533"/>
    <w:rsid w:val="000766C5"/>
    <w:rsid w:val="00083913"/>
    <w:rsid w:val="00083DC0"/>
    <w:rsid w:val="00085079"/>
    <w:rsid w:val="00086454"/>
    <w:rsid w:val="00090B69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7523F"/>
    <w:rsid w:val="001935F1"/>
    <w:rsid w:val="0019571C"/>
    <w:rsid w:val="0019664E"/>
    <w:rsid w:val="001B445F"/>
    <w:rsid w:val="001C2981"/>
    <w:rsid w:val="001D4645"/>
    <w:rsid w:val="001F5F10"/>
    <w:rsid w:val="00202D26"/>
    <w:rsid w:val="00206064"/>
    <w:rsid w:val="00213072"/>
    <w:rsid w:val="002218A9"/>
    <w:rsid w:val="002266F4"/>
    <w:rsid w:val="002274A0"/>
    <w:rsid w:val="00236B0C"/>
    <w:rsid w:val="0024072D"/>
    <w:rsid w:val="00241F24"/>
    <w:rsid w:val="0025320E"/>
    <w:rsid w:val="002769BD"/>
    <w:rsid w:val="00277399"/>
    <w:rsid w:val="00290C01"/>
    <w:rsid w:val="00293780"/>
    <w:rsid w:val="002A10CE"/>
    <w:rsid w:val="002A2951"/>
    <w:rsid w:val="002A4BE0"/>
    <w:rsid w:val="002C4C73"/>
    <w:rsid w:val="002D1D3E"/>
    <w:rsid w:val="002F288D"/>
    <w:rsid w:val="002F5DC3"/>
    <w:rsid w:val="0030223E"/>
    <w:rsid w:val="00310B07"/>
    <w:rsid w:val="0032134F"/>
    <w:rsid w:val="00322F8C"/>
    <w:rsid w:val="0032583A"/>
    <w:rsid w:val="003271F6"/>
    <w:rsid w:val="00332790"/>
    <w:rsid w:val="00343457"/>
    <w:rsid w:val="00347387"/>
    <w:rsid w:val="00357108"/>
    <w:rsid w:val="0036166F"/>
    <w:rsid w:val="00382D22"/>
    <w:rsid w:val="00396A9F"/>
    <w:rsid w:val="003A5567"/>
    <w:rsid w:val="003B0B43"/>
    <w:rsid w:val="003C74B6"/>
    <w:rsid w:val="003D620D"/>
    <w:rsid w:val="003E6BE8"/>
    <w:rsid w:val="00414754"/>
    <w:rsid w:val="0041559E"/>
    <w:rsid w:val="00415B70"/>
    <w:rsid w:val="00417D3B"/>
    <w:rsid w:val="00420C0B"/>
    <w:rsid w:val="004218BE"/>
    <w:rsid w:val="00425294"/>
    <w:rsid w:val="004262D4"/>
    <w:rsid w:val="00430CE8"/>
    <w:rsid w:val="00441166"/>
    <w:rsid w:val="00446525"/>
    <w:rsid w:val="004640C0"/>
    <w:rsid w:val="00474362"/>
    <w:rsid w:val="00486CCB"/>
    <w:rsid w:val="00486D1A"/>
    <w:rsid w:val="00494115"/>
    <w:rsid w:val="004A0820"/>
    <w:rsid w:val="004C68DC"/>
    <w:rsid w:val="004E28C1"/>
    <w:rsid w:val="004F78B5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B0665"/>
    <w:rsid w:val="005B2405"/>
    <w:rsid w:val="005C3B19"/>
    <w:rsid w:val="005D529A"/>
    <w:rsid w:val="005E3214"/>
    <w:rsid w:val="005E3836"/>
    <w:rsid w:val="005F24F4"/>
    <w:rsid w:val="005F2A58"/>
    <w:rsid w:val="0060520E"/>
    <w:rsid w:val="00625CAB"/>
    <w:rsid w:val="00632990"/>
    <w:rsid w:val="00647399"/>
    <w:rsid w:val="00665831"/>
    <w:rsid w:val="00670D77"/>
    <w:rsid w:val="00676188"/>
    <w:rsid w:val="00684474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768E"/>
    <w:rsid w:val="007F3928"/>
    <w:rsid w:val="00806873"/>
    <w:rsid w:val="00812CAF"/>
    <w:rsid w:val="00823977"/>
    <w:rsid w:val="00825909"/>
    <w:rsid w:val="008430F0"/>
    <w:rsid w:val="00847C32"/>
    <w:rsid w:val="00860B64"/>
    <w:rsid w:val="0086297B"/>
    <w:rsid w:val="008750FC"/>
    <w:rsid w:val="008822F5"/>
    <w:rsid w:val="0089789C"/>
    <w:rsid w:val="008A1898"/>
    <w:rsid w:val="008A577A"/>
    <w:rsid w:val="008B0962"/>
    <w:rsid w:val="008C2302"/>
    <w:rsid w:val="008C513F"/>
    <w:rsid w:val="008D127B"/>
    <w:rsid w:val="008E31F1"/>
    <w:rsid w:val="008F0FA0"/>
    <w:rsid w:val="0090102A"/>
    <w:rsid w:val="00920382"/>
    <w:rsid w:val="00920954"/>
    <w:rsid w:val="0094492F"/>
    <w:rsid w:val="00952B2B"/>
    <w:rsid w:val="009757FC"/>
    <w:rsid w:val="00991B63"/>
    <w:rsid w:val="009B0C68"/>
    <w:rsid w:val="009B449A"/>
    <w:rsid w:val="009E4287"/>
    <w:rsid w:val="009F2D63"/>
    <w:rsid w:val="00A17C78"/>
    <w:rsid w:val="00A2142F"/>
    <w:rsid w:val="00A52EE8"/>
    <w:rsid w:val="00A54DE6"/>
    <w:rsid w:val="00A5626B"/>
    <w:rsid w:val="00A56A5A"/>
    <w:rsid w:val="00A70732"/>
    <w:rsid w:val="00A74B67"/>
    <w:rsid w:val="00A74DF4"/>
    <w:rsid w:val="00A7765B"/>
    <w:rsid w:val="00A82B36"/>
    <w:rsid w:val="00A9561E"/>
    <w:rsid w:val="00AB4B83"/>
    <w:rsid w:val="00AC65A0"/>
    <w:rsid w:val="00AF0952"/>
    <w:rsid w:val="00AF7BFD"/>
    <w:rsid w:val="00B024CF"/>
    <w:rsid w:val="00B0255B"/>
    <w:rsid w:val="00B05442"/>
    <w:rsid w:val="00B113DB"/>
    <w:rsid w:val="00B146F8"/>
    <w:rsid w:val="00B15EAA"/>
    <w:rsid w:val="00B204F2"/>
    <w:rsid w:val="00B2187B"/>
    <w:rsid w:val="00B26E87"/>
    <w:rsid w:val="00B34634"/>
    <w:rsid w:val="00B35165"/>
    <w:rsid w:val="00B47478"/>
    <w:rsid w:val="00B5522F"/>
    <w:rsid w:val="00B608FB"/>
    <w:rsid w:val="00B60EA0"/>
    <w:rsid w:val="00B719FC"/>
    <w:rsid w:val="00B74C17"/>
    <w:rsid w:val="00B84415"/>
    <w:rsid w:val="00B97B9D"/>
    <w:rsid w:val="00BB2ED1"/>
    <w:rsid w:val="00BC0496"/>
    <w:rsid w:val="00BC7A71"/>
    <w:rsid w:val="00BD4FB4"/>
    <w:rsid w:val="00BE2F06"/>
    <w:rsid w:val="00BE523C"/>
    <w:rsid w:val="00BF4939"/>
    <w:rsid w:val="00BF7FCE"/>
    <w:rsid w:val="00C00D60"/>
    <w:rsid w:val="00C10EA9"/>
    <w:rsid w:val="00C3247A"/>
    <w:rsid w:val="00C43690"/>
    <w:rsid w:val="00C459DF"/>
    <w:rsid w:val="00C465DA"/>
    <w:rsid w:val="00C75574"/>
    <w:rsid w:val="00CA2907"/>
    <w:rsid w:val="00CC1F07"/>
    <w:rsid w:val="00CC3782"/>
    <w:rsid w:val="00CE0FED"/>
    <w:rsid w:val="00CE3DDD"/>
    <w:rsid w:val="00D05606"/>
    <w:rsid w:val="00D05A8A"/>
    <w:rsid w:val="00D1645C"/>
    <w:rsid w:val="00D20F5D"/>
    <w:rsid w:val="00D36E39"/>
    <w:rsid w:val="00D643DA"/>
    <w:rsid w:val="00DA4405"/>
    <w:rsid w:val="00DA7E4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07C2"/>
    <w:rsid w:val="00E64697"/>
    <w:rsid w:val="00E8036B"/>
    <w:rsid w:val="00E80C19"/>
    <w:rsid w:val="00E837A6"/>
    <w:rsid w:val="00E837B7"/>
    <w:rsid w:val="00E83B9E"/>
    <w:rsid w:val="00E90773"/>
    <w:rsid w:val="00EA13EF"/>
    <w:rsid w:val="00EA1B1D"/>
    <w:rsid w:val="00EA576C"/>
    <w:rsid w:val="00EB2416"/>
    <w:rsid w:val="00EC5DDC"/>
    <w:rsid w:val="00ED5992"/>
    <w:rsid w:val="00EE3DEC"/>
    <w:rsid w:val="00F02F2D"/>
    <w:rsid w:val="00F06D9F"/>
    <w:rsid w:val="00F13677"/>
    <w:rsid w:val="00F1387A"/>
    <w:rsid w:val="00F200CC"/>
    <w:rsid w:val="00F26D33"/>
    <w:rsid w:val="00F33AE4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B3859"/>
    <w:rsid w:val="00FC1552"/>
    <w:rsid w:val="00FC4953"/>
    <w:rsid w:val="00FE42D6"/>
    <w:rsid w:val="00FE670A"/>
    <w:rsid w:val="00FE6829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DA4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enko@hilge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326D-2756-4DCB-8EFC-BC805BA6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1689</Words>
  <Characters>9969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5</cp:revision>
  <cp:lastPrinted>2015-08-24T10:14:00Z</cp:lastPrinted>
  <dcterms:created xsi:type="dcterms:W3CDTF">2020-10-19T12:26:00Z</dcterms:created>
  <dcterms:modified xsi:type="dcterms:W3CDTF">2021-11-01T11:27:00Z</dcterms:modified>
</cp:coreProperties>
</file>