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B669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500301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0301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FC1CA7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FC1CA7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6698" w:rsidRDefault="00FC1CA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2212216369</w:t>
                  </w:r>
                </w:p>
              </w:tc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</w:tbl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FC1CA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jc w:val="right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FC1CA7">
            <w:pPr>
              <w:ind w:right="20"/>
              <w:jc w:val="right"/>
            </w:pPr>
            <w:r>
              <w:t>2212216369</w:t>
            </w: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FC1CA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132777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2777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jc w:val="right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jc w:val="right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jc w:val="right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bookmarkStart w:id="0" w:name="JR_PAGE_ANCHOR_0_1"/>
            <w:bookmarkEnd w:id="0"/>
          </w:p>
          <w:p w:rsidR="005B6698" w:rsidRDefault="00FC1CA7">
            <w:r>
              <w:br w:type="page"/>
            </w:r>
          </w:p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FC1CA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rPr>
                <w:b/>
              </w:rPr>
              <w:t>12273678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rPr>
                <w:b/>
              </w:rPr>
              <w:t>CZ530126261</w:t>
            </w: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6698" w:rsidRDefault="00FC1CA7">
                  <w:r>
                    <w:rPr>
                      <w:b/>
                      <w:sz w:val="24"/>
                    </w:rPr>
                    <w:t>RNDr. František Lustig</w:t>
                  </w:r>
                  <w:r>
                    <w:rPr>
                      <w:b/>
                      <w:sz w:val="24"/>
                    </w:rPr>
                    <w:br/>
                    <w:t>U druhé baterie 1670/29</w:t>
                  </w:r>
                  <w:r>
                    <w:rPr>
                      <w:b/>
                      <w:sz w:val="24"/>
                    </w:rPr>
                    <w:br/>
                    <w:t>162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6698" w:rsidRDefault="005B669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</w:tbl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6698" w:rsidRDefault="00FC1CA7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6698" w:rsidRDefault="005B669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6698" w:rsidRDefault="00FC1CA7">
                  <w:pPr>
                    <w:ind w:left="60" w:right="60"/>
                  </w:pPr>
                  <w:r>
                    <w:rPr>
                      <w:b/>
                    </w:rPr>
                    <w:t>Kováčová Lydie</w:t>
                  </w:r>
                </w:p>
              </w:tc>
            </w:tr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6698" w:rsidRDefault="00FC1CA7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lydie.kovacova@ujep.cz</w:t>
                  </w:r>
                </w:p>
              </w:tc>
            </w:tr>
          </w:tbl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center"/>
            </w:pPr>
            <w:r>
              <w:rPr>
                <w:b/>
              </w:rPr>
              <w:t>05.11.2021</w:t>
            </w: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FC1CA7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6698" w:rsidRDefault="00FC1CA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6698" w:rsidRDefault="00FC1CA7">
                  <w:proofErr w:type="gramStart"/>
                  <w:r>
                    <w:rPr>
                      <w:b/>
                    </w:rPr>
                    <w:t>CPTO - katedra</w:t>
                  </w:r>
                  <w:proofErr w:type="gramEnd"/>
                  <w:r>
                    <w:rPr>
                      <w:b/>
                    </w:rPr>
                    <w:t xml:space="preserve"> fyziky</w:t>
                  </w:r>
                </w:p>
              </w:tc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</w:tbl>
          <w:p w:rsidR="005B6698" w:rsidRDefault="005B66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jc w:val="center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6698" w:rsidRDefault="00FC1CA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6698" w:rsidRDefault="00FC1CA7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</w:tbl>
          <w:p w:rsidR="005B6698" w:rsidRDefault="005B66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6698" w:rsidRDefault="00FC1CA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6698" w:rsidRDefault="005B6698"/>
              </w:tc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</w:tbl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FC1CA7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B6698" w:rsidRDefault="00FC1CA7">
            <w:r>
              <w:rPr>
                <w:sz w:val="18"/>
              </w:rPr>
              <w:t>dle cenové nabídky</w:t>
            </w: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6698" w:rsidRDefault="005B669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6698" w:rsidRDefault="00FC1CA7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6698" w:rsidRDefault="00FC1CA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6698" w:rsidRDefault="00FC1CA7">
                  <w:pPr>
                    <w:jc w:val="right"/>
                  </w:pPr>
                  <w:r>
                    <w:rPr>
                      <w:sz w:val="18"/>
                    </w:rPr>
                    <w:t>97 526,00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B6698" w:rsidRDefault="00FC1CA7">
                  <w:pPr>
                    <w:jc w:val="right"/>
                  </w:pPr>
                  <w:r>
                    <w:rPr>
                      <w:sz w:val="18"/>
                    </w:rPr>
                    <w:t>97 526,00 Kč</w:t>
                  </w:r>
                </w:p>
              </w:tc>
            </w:tr>
          </w:tbl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6698" w:rsidRDefault="00FC1CA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B669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B6698" w:rsidRDefault="00FC1CA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97 526,00 Kč</w:t>
                        </w:r>
                      </w:p>
                    </w:tc>
                  </w:tr>
                </w:tbl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  <w:tr w:rsidR="005B6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B6698" w:rsidRDefault="005B66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6698" w:rsidRDefault="005B6698">
                  <w:pPr>
                    <w:pStyle w:val="EMPTYCELLSTYLE"/>
                  </w:pPr>
                </w:p>
              </w:tc>
            </w:tr>
          </w:tbl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C1CA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698" w:rsidRDefault="00F112DB">
            <w:r>
              <w:rPr>
                <w:sz w:val="24"/>
              </w:rPr>
              <w:t xml:space="preserve">Akceptace </w:t>
            </w:r>
            <w:bookmarkStart w:id="1" w:name="_GoBack"/>
            <w:bookmarkEnd w:id="1"/>
            <w:r w:rsidR="00FC1CA7">
              <w:rPr>
                <w:sz w:val="24"/>
              </w:rPr>
              <w:t>22.10.2021</w:t>
            </w: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FC1CA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Kováčová Lydie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lydie.kovacova@ujep.cz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FC1CA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202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5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0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7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1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6698" w:rsidRDefault="00FC1CA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37 \ 2222-22 U21-KA02 Paušál NEINV \ 1   Deník: 20 \ Objednávky (individuální příslib)</w:t>
            </w: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  <w:tr w:rsidR="005B669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4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698" w:rsidRDefault="00FC1CA7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8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260" w:type="dxa"/>
          </w:tcPr>
          <w:p w:rsidR="005B6698" w:rsidRDefault="005B6698">
            <w:pPr>
              <w:pStyle w:val="EMPTYCELLSTYLE"/>
            </w:pPr>
          </w:p>
        </w:tc>
        <w:tc>
          <w:tcPr>
            <w:tcW w:w="300" w:type="dxa"/>
          </w:tcPr>
          <w:p w:rsidR="005B6698" w:rsidRDefault="005B6698">
            <w:pPr>
              <w:pStyle w:val="EMPTYCELLSTYLE"/>
            </w:pPr>
          </w:p>
        </w:tc>
      </w:tr>
    </w:tbl>
    <w:p w:rsidR="00FC1CA7" w:rsidRDefault="00FC1CA7"/>
    <w:sectPr w:rsidR="00FC1CA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698"/>
    <w:rsid w:val="005B6698"/>
    <w:rsid w:val="00F112DB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4388"/>
  <w15:docId w15:val="{2B597FB6-78BF-45B0-82C3-91DA4C81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2021-10-29T10:46:00Z</dcterms:created>
  <dcterms:modified xsi:type="dcterms:W3CDTF">2021-10-29T10:46:00Z</dcterms:modified>
</cp:coreProperties>
</file>