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61" w:rsidRPr="00147721" w:rsidRDefault="00744461" w:rsidP="00744461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</w:rPr>
        <w:t>Dodatek č. 1 ke s</w:t>
      </w:r>
      <w:r w:rsidRPr="00147721">
        <w:rPr>
          <w:rFonts w:asciiTheme="minorHAnsi" w:hAnsiTheme="minorHAnsi" w:cstheme="minorHAnsi"/>
          <w:b/>
          <w:sz w:val="56"/>
          <w:szCs w:val="56"/>
        </w:rPr>
        <w:t>mlouv</w:t>
      </w:r>
      <w:r>
        <w:rPr>
          <w:rFonts w:asciiTheme="minorHAnsi" w:hAnsiTheme="minorHAnsi" w:cstheme="minorHAnsi"/>
          <w:b/>
          <w:sz w:val="56"/>
          <w:szCs w:val="56"/>
        </w:rPr>
        <w:t xml:space="preserve">ě </w:t>
      </w:r>
      <w:r w:rsidRPr="00147721">
        <w:rPr>
          <w:rFonts w:asciiTheme="minorHAnsi" w:hAnsiTheme="minorHAnsi" w:cstheme="minorHAnsi"/>
          <w:b/>
          <w:sz w:val="56"/>
          <w:szCs w:val="56"/>
        </w:rPr>
        <w:t>o dílo</w:t>
      </w:r>
    </w:p>
    <w:p w:rsidR="00744461" w:rsidRPr="007826F7" w:rsidRDefault="00744461" w:rsidP="00744461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>dodávku projektové dokume</w:t>
      </w:r>
      <w:r w:rsidR="001B5A56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tace</w:t>
      </w:r>
      <w:r w:rsidRPr="007826F7">
        <w:rPr>
          <w:rFonts w:ascii="Calibri" w:hAnsi="Calibri" w:cs="Arial"/>
          <w:sz w:val="22"/>
          <w:szCs w:val="22"/>
        </w:rPr>
        <w:t xml:space="preserve">: </w:t>
      </w:r>
    </w:p>
    <w:p w:rsidR="00744461" w:rsidRPr="007826F7" w:rsidRDefault="00744461" w:rsidP="00744461">
      <w:pPr>
        <w:spacing w:before="120" w:after="120" w:line="276" w:lineRule="auto"/>
        <w:jc w:val="center"/>
        <w:rPr>
          <w:rFonts w:ascii="Calibri" w:hAnsi="Calibri" w:cs="Arial"/>
          <w:b/>
          <w:i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Pr="002C575B">
        <w:rPr>
          <w:rFonts w:asciiTheme="minorHAnsi" w:hAnsiTheme="minorHAnsi" w:cstheme="minorHAnsi"/>
          <w:b/>
          <w:szCs w:val="22"/>
        </w:rPr>
        <w:t>Projektová dokumentace datových sítí SPŠ a VOŠ Písek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  <w:bookmarkStart w:id="0" w:name="_GoBack"/>
      <w:bookmarkEnd w:id="0"/>
    </w:p>
    <w:p w:rsidR="00744461" w:rsidRPr="007826F7" w:rsidRDefault="00744461" w:rsidP="00744461">
      <w:pPr>
        <w:pStyle w:val="Nadpis5"/>
        <w:spacing w:after="120"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</w:t>
      </w:r>
      <w:r>
        <w:rPr>
          <w:rFonts w:ascii="Calibri" w:hAnsi="Calibri" w:cs="Arial"/>
          <w:b w:val="0"/>
          <w:sz w:val="22"/>
          <w:szCs w:val="22"/>
        </w:rPr>
        <w:t>é</w:t>
      </w:r>
      <w:r w:rsidRPr="007826F7">
        <w:rPr>
          <w:rFonts w:ascii="Calibri" w:hAnsi="Calibri" w:cs="Arial"/>
          <w:b w:val="0"/>
          <w:sz w:val="22"/>
          <w:szCs w:val="22"/>
        </w:rPr>
        <w:t xml:space="preserve"> podle ustanovení § 2586 a následujících zákona č. 89/2012 Sb., občanský zákoník ve znění pozdějších předpisů (dále jen „Občanský zákoník“)</w:t>
      </w:r>
      <w:r>
        <w:rPr>
          <w:rFonts w:ascii="Calibri" w:hAnsi="Calibri" w:cs="Arial"/>
          <w:b w:val="0"/>
          <w:sz w:val="22"/>
          <w:szCs w:val="22"/>
        </w:rPr>
        <w:t xml:space="preserve"> ze dne 1. 9. 2021</w:t>
      </w:r>
    </w:p>
    <w:p w:rsidR="00744461" w:rsidRPr="007826F7" w:rsidRDefault="00744461" w:rsidP="00744461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</w:p>
    <w:p w:rsidR="00744461" w:rsidRPr="00CD484C" w:rsidRDefault="00744461" w:rsidP="00744461">
      <w:pPr>
        <w:pStyle w:val="Nadpis1"/>
        <w:numPr>
          <w:ilvl w:val="0"/>
          <w:numId w:val="1"/>
        </w:numPr>
      </w:pPr>
      <w:r w:rsidRPr="00CD484C">
        <w:t>Smluvní strany:</w:t>
      </w:r>
    </w:p>
    <w:p w:rsidR="00744461" w:rsidRPr="007826F7" w:rsidRDefault="00744461" w:rsidP="00744461">
      <w:pPr>
        <w:pStyle w:val="Bezmezer"/>
        <w:keepNext/>
        <w:keepLines/>
        <w:numPr>
          <w:ilvl w:val="0"/>
          <w:numId w:val="2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eastAsia="Calibri" w:hAnsi="Calibri"/>
          <w:sz w:val="22"/>
        </w:rPr>
        <w:t>Objednatel: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 xml:space="preserve">Střední průmyslová škola a Vyšší odborná škola, Písek,   </w:t>
      </w:r>
    </w:p>
    <w:p w:rsidR="00744461" w:rsidRPr="007826F7" w:rsidRDefault="00744461" w:rsidP="00744461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402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608 69 038</w:t>
      </w:r>
    </w:p>
    <w:p w:rsidR="00744461" w:rsidRPr="007826F7" w:rsidRDefault="00744461" w:rsidP="00744461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Pr="004A3E07">
        <w:rPr>
          <w:rFonts w:ascii="Calibri" w:hAnsi="Calibri" w:cs="Arial"/>
          <w:color w:val="000000"/>
          <w:sz w:val="22"/>
          <w:szCs w:val="22"/>
        </w:rPr>
        <w:t>DIČ:</w:t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</w:r>
      <w:r w:rsidRPr="004A3E07">
        <w:rPr>
          <w:rFonts w:ascii="Calibri" w:hAnsi="Calibri" w:cs="Arial"/>
          <w:color w:val="000000"/>
          <w:sz w:val="22"/>
          <w:szCs w:val="22"/>
        </w:rPr>
        <w:tab/>
        <w:t>CZ60869038</w:t>
      </w:r>
    </w:p>
    <w:p w:rsidR="00744461" w:rsidRPr="007826F7" w:rsidRDefault="00744461" w:rsidP="00744461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Sídlo: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bCs/>
          <w:sz w:val="22"/>
          <w:szCs w:val="22"/>
        </w:rPr>
        <w:t>Písek, Karla Čapka 402, 397 11 </w:t>
      </w:r>
    </w:p>
    <w:p w:rsidR="00744461" w:rsidRPr="007826F7" w:rsidRDefault="00744461" w:rsidP="00744461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ČSOB Písek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>212723913/0300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>Ing. Jiřím Uhlíkem, ředitelem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744461" w:rsidRPr="004A3E07" w:rsidRDefault="00744461" w:rsidP="00744461">
      <w:pPr>
        <w:pStyle w:val="Odstavecseseznamem"/>
        <w:numPr>
          <w:ilvl w:val="0"/>
          <w:numId w:val="3"/>
        </w:numPr>
        <w:ind w:left="8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pro věci </w:t>
      </w:r>
      <w:proofErr w:type="gramStart"/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technické:   </w:t>
      </w:r>
      <w:proofErr w:type="gramEnd"/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     </w:t>
      </w: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I</w:t>
      </w:r>
      <w:r w:rsidRPr="004A3E07">
        <w:rPr>
          <w:rFonts w:asciiTheme="minorHAnsi" w:hAnsiTheme="minorHAnsi" w:cstheme="minorHAnsi"/>
          <w:sz w:val="22"/>
          <w:szCs w:val="22"/>
        </w:rPr>
        <w:t xml:space="preserve">ng. Břetislav Bakala, </w:t>
      </w:r>
      <w:hyperlink r:id="rId5" w:history="1">
        <w:r w:rsidRPr="004A3E07">
          <w:rPr>
            <w:rStyle w:val="Hypertextovodkaz"/>
            <w:rFonts w:asciiTheme="minorHAnsi" w:hAnsiTheme="minorHAnsi" w:cstheme="minorHAnsi"/>
            <w:sz w:val="22"/>
            <w:szCs w:val="22"/>
          </w:rPr>
          <w:t>bakala@sps-pi.cz</w:t>
        </w:r>
      </w:hyperlink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Pr="004A3E07">
        <w:rPr>
          <w:rFonts w:asciiTheme="minorHAnsi" w:hAnsiTheme="minorHAnsi" w:cstheme="minorHAnsi"/>
          <w:sz w:val="22"/>
          <w:szCs w:val="22"/>
        </w:rPr>
        <w:t>382 214 </w:t>
      </w:r>
      <w:hyperlink r:id="rId6" w:history="1">
        <w:r w:rsidRPr="004A3E07">
          <w:rPr>
            <w:rFonts w:asciiTheme="minorHAnsi" w:hAnsiTheme="minorHAnsi" w:cstheme="minorHAnsi"/>
            <w:sz w:val="22"/>
            <w:szCs w:val="22"/>
          </w:rPr>
          <w:t xml:space="preserve">805; </w:t>
        </w:r>
      </w:hyperlink>
      <w:r w:rsidRPr="004A3E07">
        <w:rPr>
          <w:rFonts w:asciiTheme="minorHAnsi" w:hAnsiTheme="minorHAnsi" w:cstheme="minorHAnsi"/>
          <w:sz w:val="22"/>
          <w:szCs w:val="22"/>
        </w:rPr>
        <w:t>604 201 939</w:t>
      </w:r>
    </w:p>
    <w:p w:rsidR="00744461" w:rsidRPr="004A3E07" w:rsidRDefault="00744461" w:rsidP="00744461">
      <w:pPr>
        <w:spacing w:line="276" w:lineRule="auto"/>
        <w:rPr>
          <w:rFonts w:asciiTheme="minorHAnsi" w:hAnsiTheme="minorHAnsi" w:cstheme="minorHAnsi"/>
          <w:color w:val="7030A0"/>
          <w:spacing w:val="-5"/>
          <w:sz w:val="22"/>
          <w:szCs w:val="22"/>
        </w:rPr>
      </w:pP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4A3E07">
        <w:rPr>
          <w:rFonts w:asciiTheme="minorHAnsi" w:hAnsiTheme="minorHAnsi" w:cstheme="minorHAnsi"/>
          <w:sz w:val="22"/>
          <w:szCs w:val="22"/>
        </w:rPr>
        <w:t>Luboš Trojan</w:t>
      </w:r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hyperlink r:id="rId7" w:history="1">
        <w:r w:rsidRPr="004A3E07">
          <w:rPr>
            <w:rStyle w:val="Hypertextovodkaz"/>
            <w:rFonts w:asciiTheme="minorHAnsi" w:hAnsiTheme="minorHAnsi" w:cstheme="minorHAnsi"/>
            <w:sz w:val="22"/>
            <w:szCs w:val="22"/>
          </w:rPr>
          <w:t>trojan@sps-pi.cz</w:t>
        </w:r>
      </w:hyperlink>
      <w:r w:rsidRPr="004A3E07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Pr="004A3E07">
        <w:rPr>
          <w:rFonts w:asciiTheme="minorHAnsi" w:hAnsiTheme="minorHAnsi" w:cstheme="minorHAnsi"/>
          <w:sz w:val="22"/>
          <w:szCs w:val="22"/>
        </w:rPr>
        <w:t>382 214 </w:t>
      </w:r>
      <w:hyperlink r:id="rId8" w:history="1">
        <w:r w:rsidRPr="004A3E07">
          <w:rPr>
            <w:rFonts w:asciiTheme="minorHAnsi" w:hAnsiTheme="minorHAnsi" w:cstheme="minorHAnsi"/>
            <w:sz w:val="22"/>
            <w:szCs w:val="22"/>
          </w:rPr>
          <w:t xml:space="preserve">805; </w:t>
        </w:r>
      </w:hyperlink>
      <w:r w:rsidRPr="004A3E07">
        <w:rPr>
          <w:rFonts w:asciiTheme="minorHAnsi" w:hAnsiTheme="minorHAnsi" w:cstheme="minorHAnsi"/>
          <w:sz w:val="22"/>
          <w:szCs w:val="22"/>
        </w:rPr>
        <w:t>608 077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A3E07">
        <w:rPr>
          <w:rFonts w:asciiTheme="minorHAnsi" w:hAnsiTheme="minorHAnsi" w:cstheme="minorHAnsi"/>
          <w:sz w:val="22"/>
          <w:szCs w:val="22"/>
        </w:rPr>
        <w:t>205</w:t>
      </w:r>
    </w:p>
    <w:p w:rsidR="00744461" w:rsidRPr="008D01BE" w:rsidRDefault="00744461" w:rsidP="00744461">
      <w:pPr>
        <w:pStyle w:val="ZkladntextIMP"/>
        <w:widowControl/>
        <w:numPr>
          <w:ilvl w:val="0"/>
          <w:numId w:val="3"/>
        </w:numPr>
        <w:tabs>
          <w:tab w:val="left" w:pos="851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851" w:right="-2"/>
        <w:rPr>
          <w:rFonts w:ascii="Calibri" w:hAnsi="Calibri" w:cs="Arial"/>
          <w:sz w:val="22"/>
          <w:szCs w:val="22"/>
        </w:rPr>
      </w:pPr>
      <w:r w:rsidRPr="004A3E07">
        <w:rPr>
          <w:rFonts w:asciiTheme="minorHAnsi" w:hAnsiTheme="minorHAnsi" w:cstheme="minorHAnsi"/>
          <w:bCs/>
          <w:sz w:val="22"/>
          <w:szCs w:val="22"/>
        </w:rPr>
        <w:t>pro administraci zakázky:</w:t>
      </w:r>
      <w:r w:rsidRPr="004A3E07">
        <w:rPr>
          <w:rFonts w:asciiTheme="minorHAnsi" w:hAnsiTheme="minorHAnsi" w:cstheme="minorHAnsi"/>
          <w:sz w:val="22"/>
          <w:szCs w:val="22"/>
        </w:rPr>
        <w:t xml:space="preserve"> </w:t>
      </w:r>
      <w:r w:rsidRPr="004A3E07">
        <w:rPr>
          <w:rFonts w:asciiTheme="minorHAnsi" w:hAnsiTheme="minorHAnsi" w:cstheme="minorHAnsi"/>
          <w:sz w:val="22"/>
          <w:szCs w:val="22"/>
        </w:rPr>
        <w:tab/>
        <w:t>Ing. Miroslav Paul; paul@sps-pi.cz; 608 240 202</w:t>
      </w:r>
      <w:r>
        <w:tab/>
      </w:r>
      <w:r>
        <w:rPr>
          <w:rFonts w:ascii="Calibri" w:hAnsi="Calibri" w:cs="Arial"/>
          <w:sz w:val="22"/>
          <w:szCs w:val="22"/>
        </w:rPr>
        <w:t>z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744461" w:rsidRPr="00744461" w:rsidRDefault="00744461" w:rsidP="00744461">
      <w:pPr>
        <w:spacing w:line="276" w:lineRule="auto"/>
        <w:rPr>
          <w:rFonts w:ascii="Calibri" w:hAnsi="Calibri" w:cs="Arial"/>
          <w:b/>
          <w:sz w:val="22"/>
          <w:szCs w:val="22"/>
        </w:rPr>
      </w:pPr>
      <w:proofErr w:type="gramStart"/>
      <w:r w:rsidRPr="000346FB">
        <w:rPr>
          <w:rStyle w:val="Nadpis5Char"/>
          <w:rFonts w:ascii="Calibri" w:eastAsia="Calibri" w:hAnsi="Calibri"/>
          <w:sz w:val="22"/>
        </w:rPr>
        <w:t>1.2</w:t>
      </w:r>
      <w:r w:rsidRPr="007826F7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proofErr w:type="gramEnd"/>
      <w:r w:rsidRPr="007826F7">
        <w:rPr>
          <w:rFonts w:ascii="Calibri" w:hAnsi="Calibri" w:cs="Arial"/>
          <w:sz w:val="22"/>
          <w:szCs w:val="22"/>
        </w:rPr>
        <w:t>Zhotovitel:</w:t>
      </w:r>
      <w:r>
        <w:rPr>
          <w:rFonts w:ascii="Calibri" w:hAnsi="Calibri" w:cs="Arial"/>
          <w:sz w:val="22"/>
          <w:szCs w:val="22"/>
        </w:rPr>
        <w:t xml:space="preserve">  </w:t>
      </w:r>
      <w:r w:rsidRPr="00744461">
        <w:rPr>
          <w:rFonts w:ascii="Calibri" w:hAnsi="Calibri" w:cs="Arial"/>
          <w:b/>
          <w:sz w:val="22"/>
          <w:szCs w:val="22"/>
        </w:rPr>
        <w:t xml:space="preserve">ICT </w:t>
      </w:r>
      <w:proofErr w:type="spellStart"/>
      <w:r w:rsidRPr="00744461">
        <w:rPr>
          <w:rFonts w:ascii="Calibri" w:hAnsi="Calibri" w:cs="Arial"/>
          <w:b/>
          <w:sz w:val="22"/>
          <w:szCs w:val="22"/>
        </w:rPr>
        <w:t>Energo</w:t>
      </w:r>
      <w:proofErr w:type="spellEnd"/>
      <w:r w:rsidRPr="00744461">
        <w:rPr>
          <w:rFonts w:ascii="Calibri" w:hAnsi="Calibri" w:cs="Arial"/>
          <w:b/>
          <w:sz w:val="22"/>
          <w:szCs w:val="22"/>
        </w:rPr>
        <w:t>, s.r.o.</w:t>
      </w:r>
    </w:p>
    <w:p w:rsidR="00744461" w:rsidRPr="007826F7" w:rsidRDefault="00744461" w:rsidP="00744461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Default="00744461" w:rsidP="0074446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proofErr w:type="gramStart"/>
      <w:r w:rsidRPr="007826F7">
        <w:rPr>
          <w:rFonts w:ascii="Calibri" w:hAnsi="Calibri" w:cs="Arial"/>
          <w:sz w:val="22"/>
          <w:szCs w:val="22"/>
        </w:rPr>
        <w:t xml:space="preserve">IČ:   </w:t>
      </w:r>
      <w:proofErr w:type="gramEnd"/>
      <w:r w:rsidRPr="007826F7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</w:rPr>
        <w:t>29268826</w:t>
      </w:r>
      <w:r w:rsidRPr="007826F7">
        <w:rPr>
          <w:rFonts w:ascii="Calibri" w:hAnsi="Calibri" w:cs="Arial"/>
          <w:sz w:val="22"/>
          <w:szCs w:val="22"/>
        </w:rPr>
        <w:t xml:space="preserve">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proofErr w:type="gramStart"/>
      <w:r w:rsidRPr="007826F7"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 xml:space="preserve">   </w:t>
      </w:r>
      <w:proofErr w:type="gramEnd"/>
      <w:r>
        <w:rPr>
          <w:rFonts w:ascii="Calibri" w:hAnsi="Calibri" w:cs="Arial"/>
          <w:sz w:val="22"/>
          <w:szCs w:val="22"/>
        </w:rPr>
        <w:t xml:space="preserve">    CZ29268826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D60167" w:rsidRDefault="00744461" w:rsidP="00744461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proofErr w:type="gramStart"/>
      <w:r w:rsidRPr="007826F7">
        <w:rPr>
          <w:rFonts w:ascii="Calibri" w:hAnsi="Calibri" w:cs="Arial"/>
          <w:sz w:val="22"/>
          <w:szCs w:val="22"/>
        </w:rPr>
        <w:t>Sídlo:</w:t>
      </w:r>
      <w:r>
        <w:rPr>
          <w:rFonts w:ascii="Calibri" w:hAnsi="Calibri" w:cs="Arial"/>
          <w:sz w:val="22"/>
          <w:szCs w:val="22"/>
        </w:rPr>
        <w:t xml:space="preserve">   </w:t>
      </w:r>
      <w:proofErr w:type="gramEnd"/>
      <w:r>
        <w:rPr>
          <w:rFonts w:ascii="Calibri" w:hAnsi="Calibri" w:cs="Arial"/>
          <w:sz w:val="22"/>
          <w:szCs w:val="22"/>
        </w:rPr>
        <w:t xml:space="preserve">  Palackého třída 91, 612 00 Brno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>
        <w:rPr>
          <w:rFonts w:ascii="Calibri" w:hAnsi="Calibri" w:cs="Arial"/>
          <w:sz w:val="22"/>
          <w:szCs w:val="22"/>
        </w:rPr>
        <w:t xml:space="preserve"> Česká spořitelna, a.s.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>
        <w:rPr>
          <w:rFonts w:ascii="Calibri" w:hAnsi="Calibri" w:cs="Arial"/>
          <w:sz w:val="22"/>
          <w:szCs w:val="22"/>
        </w:rPr>
        <w:t xml:space="preserve"> 2692125339/0800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Default="00744461" w:rsidP="00744461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Zastoupený:</w:t>
      </w:r>
      <w:r>
        <w:rPr>
          <w:rFonts w:ascii="Calibri" w:hAnsi="Calibri" w:cs="Arial"/>
          <w:sz w:val="22"/>
          <w:szCs w:val="22"/>
        </w:rPr>
        <w:t xml:space="preserve"> Robertem Volejníkem, jednatelem</w:t>
      </w:r>
    </w:p>
    <w:p w:rsidR="00744461" w:rsidRPr="007826F7" w:rsidRDefault="00744461" w:rsidP="00744461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Telefon; e-mail: +420 602 520 222, info@ictenergo.cz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zhotovitel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Zástupci obou stran uvedeni v čl. 1.1. a 1.2. prohlašují, že jsou op</w:t>
      </w:r>
      <w:r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744461" w:rsidRDefault="00744461" w:rsidP="00744461">
      <w:pPr>
        <w:pStyle w:val="Nadpis1"/>
      </w:pPr>
      <w:r>
        <w:t>Změna bodu č. 3 - Termín plnění</w:t>
      </w:r>
    </w:p>
    <w:p w:rsidR="00611095" w:rsidRDefault="00611095" w:rsidP="00611095">
      <w:pPr>
        <w:rPr>
          <w:b/>
        </w:rPr>
      </w:pPr>
      <w:r w:rsidRPr="008359F7">
        <w:rPr>
          <w:b/>
          <w:sz w:val="20"/>
          <w:szCs w:val="20"/>
        </w:rPr>
        <w:t>Bod 3.1</w:t>
      </w:r>
      <w:r>
        <w:rPr>
          <w:b/>
        </w:rPr>
        <w:t>.</w:t>
      </w:r>
    </w:p>
    <w:p w:rsidR="00DE48F4" w:rsidRPr="00DE48F4" w:rsidRDefault="00DE48F4" w:rsidP="00DE48F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717BB">
        <w:rPr>
          <w:rFonts w:ascii="Calibri" w:hAnsi="Calibri" w:cs="Arial"/>
          <w:sz w:val="22"/>
          <w:szCs w:val="22"/>
        </w:rPr>
        <w:t>Doba plnění předmětu díla dle specifikací</w:t>
      </w:r>
      <w:r>
        <w:rPr>
          <w:rFonts w:ascii="Calibri" w:hAnsi="Calibri" w:cs="Arial"/>
          <w:sz w:val="22"/>
          <w:szCs w:val="22"/>
        </w:rPr>
        <w:t xml:space="preserve"> </w:t>
      </w:r>
      <w:r w:rsidRPr="005717BB">
        <w:rPr>
          <w:rFonts w:ascii="Calibri" w:hAnsi="Calibri" w:cs="Arial"/>
          <w:sz w:val="22"/>
          <w:szCs w:val="22"/>
        </w:rPr>
        <w:t>podle zadávací dokumentace</w:t>
      </w:r>
      <w:r>
        <w:rPr>
          <w:rFonts w:ascii="Calibri" w:hAnsi="Calibri" w:cs="Arial"/>
          <w:sz w:val="22"/>
          <w:szCs w:val="22"/>
        </w:rPr>
        <w:t xml:space="preserve"> se prodlužuje </w:t>
      </w:r>
      <w:r w:rsidRPr="00611095">
        <w:rPr>
          <w:rFonts w:asciiTheme="minorHAnsi" w:hAnsiTheme="minorHAnsi" w:cstheme="minorHAnsi"/>
          <w:sz w:val="22"/>
          <w:szCs w:val="22"/>
        </w:rPr>
        <w:t>do 30. 11. 2021.</w:t>
      </w:r>
    </w:p>
    <w:p w:rsidR="00611095" w:rsidRPr="00611095" w:rsidRDefault="00611095" w:rsidP="00611095">
      <w:pPr>
        <w:rPr>
          <w:rFonts w:asciiTheme="minorHAnsi" w:hAnsiTheme="minorHAnsi" w:cstheme="minorHAnsi"/>
          <w:sz w:val="22"/>
          <w:szCs w:val="22"/>
        </w:rPr>
      </w:pPr>
      <w:r w:rsidRPr="00611095">
        <w:rPr>
          <w:rFonts w:asciiTheme="minorHAnsi" w:hAnsiTheme="minorHAnsi" w:cstheme="minorHAnsi"/>
          <w:sz w:val="22"/>
          <w:szCs w:val="22"/>
        </w:rPr>
        <w:t>Změna je provedena z kapacitních důvod</w:t>
      </w:r>
      <w:r w:rsidR="009014BD">
        <w:rPr>
          <w:rFonts w:asciiTheme="minorHAnsi" w:hAnsiTheme="minorHAnsi" w:cstheme="minorHAnsi"/>
          <w:sz w:val="22"/>
          <w:szCs w:val="22"/>
        </w:rPr>
        <w:t>ů</w:t>
      </w:r>
      <w:r w:rsidRPr="00611095">
        <w:rPr>
          <w:rFonts w:asciiTheme="minorHAnsi" w:hAnsiTheme="minorHAnsi" w:cstheme="minorHAnsi"/>
          <w:sz w:val="22"/>
          <w:szCs w:val="22"/>
        </w:rPr>
        <w:t xml:space="preserve"> zhotovitele.</w:t>
      </w:r>
    </w:p>
    <w:p w:rsidR="00611095" w:rsidRDefault="00611095" w:rsidP="00611095"/>
    <w:p w:rsidR="00744461" w:rsidRDefault="00744461" w:rsidP="00744461">
      <w:pPr>
        <w:rPr>
          <w:rFonts w:asciiTheme="minorHAnsi" w:hAnsiTheme="minorHAnsi" w:cstheme="minorHAnsi"/>
        </w:rPr>
      </w:pPr>
    </w:p>
    <w:p w:rsidR="00744461" w:rsidRPr="00461B8E" w:rsidRDefault="00744461" w:rsidP="00744461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zhotovitele: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>
        <w:rPr>
          <w:rFonts w:ascii="Calibri" w:hAnsi="Calibri" w:cs="Arial"/>
          <w:color w:val="000000"/>
          <w:sz w:val="22"/>
        </w:rPr>
        <w:t xml:space="preserve">       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>
        <w:rPr>
          <w:rFonts w:ascii="Calibri" w:hAnsi="Calibri" w:cs="Arial"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Brně  </w:t>
      </w:r>
      <w:r w:rsidRPr="00137308">
        <w:rPr>
          <w:rFonts w:ascii="Calibri" w:hAnsi="Calibri" w:cs="Arial"/>
          <w:color w:val="000000"/>
          <w:sz w:val="22"/>
          <w:szCs w:val="22"/>
        </w:rPr>
        <w:t>dne</w:t>
      </w:r>
      <w:proofErr w:type="gramEnd"/>
      <w:r w:rsidRPr="00137308">
        <w:rPr>
          <w:rFonts w:ascii="Calibri" w:hAnsi="Calibri" w:cs="Arial"/>
          <w:color w:val="000000"/>
          <w:sz w:val="22"/>
          <w:szCs w:val="22"/>
        </w:rPr>
        <w:t xml:space="preserve">   </w:t>
      </w:r>
      <w:r>
        <w:rPr>
          <w:rFonts w:ascii="Calibri" w:hAnsi="Calibri" w:cs="Arial"/>
          <w:color w:val="000000"/>
          <w:sz w:val="22"/>
          <w:szCs w:val="22"/>
        </w:rPr>
        <w:t>29.10.      2021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  <w:t xml:space="preserve">V Písku dne </w:t>
      </w:r>
      <w:r>
        <w:rPr>
          <w:rFonts w:ascii="Calibri" w:hAnsi="Calibri" w:cs="Arial"/>
          <w:color w:val="000000"/>
          <w:sz w:val="22"/>
          <w:szCs w:val="22"/>
        </w:rPr>
        <w:t xml:space="preserve">  29.10.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20</w:t>
      </w:r>
      <w:r>
        <w:rPr>
          <w:rFonts w:ascii="Calibri" w:hAnsi="Calibri" w:cs="Arial"/>
          <w:color w:val="000000"/>
          <w:sz w:val="22"/>
          <w:szCs w:val="22"/>
        </w:rPr>
        <w:t>21</w:t>
      </w: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44461" w:rsidRPr="007826F7" w:rsidRDefault="00744461" w:rsidP="0074446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-----------------------------------------                                              ------------------------------------</w:t>
      </w:r>
    </w:p>
    <w:p w:rsidR="00744461" w:rsidRPr="00DE48F4" w:rsidRDefault="00744461" w:rsidP="00744461">
      <w:pPr>
        <w:rPr>
          <w:rFonts w:asciiTheme="minorHAnsi" w:hAnsiTheme="minorHAnsi" w:cstheme="minorHAnsi"/>
          <w:sz w:val="22"/>
          <w:szCs w:val="22"/>
        </w:rPr>
      </w:pPr>
      <w:r w:rsidRPr="00DE48F4">
        <w:rPr>
          <w:rFonts w:asciiTheme="minorHAnsi" w:hAnsiTheme="minorHAnsi" w:cstheme="minorHAnsi"/>
          <w:sz w:val="22"/>
          <w:szCs w:val="22"/>
        </w:rPr>
        <w:t xml:space="preserve">Robert Volejník, ICT </w:t>
      </w:r>
      <w:proofErr w:type="spellStart"/>
      <w:r w:rsidRPr="00DE48F4">
        <w:rPr>
          <w:rFonts w:asciiTheme="minorHAnsi" w:hAnsiTheme="minorHAnsi" w:cstheme="minorHAnsi"/>
          <w:sz w:val="22"/>
          <w:szCs w:val="22"/>
        </w:rPr>
        <w:t>Energo</w:t>
      </w:r>
      <w:proofErr w:type="spellEnd"/>
      <w:r w:rsidRPr="00DE48F4">
        <w:rPr>
          <w:rFonts w:asciiTheme="minorHAnsi" w:hAnsiTheme="minorHAnsi" w:cstheme="minorHAnsi"/>
          <w:sz w:val="22"/>
          <w:szCs w:val="22"/>
        </w:rPr>
        <w:t xml:space="preserve"> Brno</w:t>
      </w:r>
      <w:r w:rsidRPr="00DE48F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120C7" w:rsidRPr="00DE48F4">
        <w:rPr>
          <w:rFonts w:asciiTheme="minorHAnsi" w:hAnsiTheme="minorHAnsi" w:cstheme="minorHAnsi"/>
          <w:sz w:val="22"/>
          <w:szCs w:val="22"/>
        </w:rPr>
        <w:t>Ing. Jiří Uhlík, SPŠ a VOŠ Písek</w:t>
      </w:r>
    </w:p>
    <w:p w:rsidR="00744461" w:rsidRPr="00DE48F4" w:rsidRDefault="00744461" w:rsidP="00744461">
      <w:pPr>
        <w:rPr>
          <w:sz w:val="22"/>
          <w:szCs w:val="22"/>
        </w:rPr>
      </w:pPr>
    </w:p>
    <w:p w:rsidR="00744461" w:rsidRPr="00744461" w:rsidRDefault="00744461" w:rsidP="00744461"/>
    <w:sectPr w:rsidR="00744461" w:rsidRPr="0074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57A50F95"/>
    <w:multiLevelType w:val="hybridMultilevel"/>
    <w:tmpl w:val="94E232BC"/>
    <w:lvl w:ilvl="0" w:tplc="B28AEE3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C166154"/>
    <w:multiLevelType w:val="multilevel"/>
    <w:tmpl w:val="D1B833EC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61"/>
    <w:rsid w:val="001B5A56"/>
    <w:rsid w:val="00257B36"/>
    <w:rsid w:val="00611095"/>
    <w:rsid w:val="00744461"/>
    <w:rsid w:val="009014BD"/>
    <w:rsid w:val="00B120C7"/>
    <w:rsid w:val="00D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A2E7"/>
  <w15:chartTrackingRefBased/>
  <w15:docId w15:val="{00F3715D-A82A-465D-BB18-1B10697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461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744461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461"/>
    <w:rPr>
      <w:rFonts w:eastAsia="Times New Roman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744461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744461"/>
    <w:pPr>
      <w:widowControl w:val="0"/>
      <w:spacing w:line="276" w:lineRule="auto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744461"/>
    <w:pPr>
      <w:ind w:left="708"/>
    </w:pPr>
    <w:rPr>
      <w:sz w:val="20"/>
      <w:szCs w:val="20"/>
    </w:rPr>
  </w:style>
  <w:style w:type="paragraph" w:styleId="Bezmezer">
    <w:name w:val="No Spacing"/>
    <w:link w:val="BezmezerChar"/>
    <w:qFormat/>
    <w:rsid w:val="0074446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744461"/>
    <w:rPr>
      <w:rFonts w:ascii="Arial" w:eastAsia="Calibri" w:hAnsi="Arial" w:cs="Times New Roman"/>
      <w:sz w:val="20"/>
      <w:szCs w:val="20"/>
      <w:lang w:eastAsia="cs-CZ"/>
    </w:rPr>
  </w:style>
  <w:style w:type="character" w:styleId="Hypertextovodkaz">
    <w:name w:val="Hyperlink"/>
    <w:unhideWhenUsed/>
    <w:rsid w:val="00744461"/>
    <w:rPr>
      <w:color w:val="0000FF"/>
      <w:u w:val="single"/>
    </w:rPr>
  </w:style>
  <w:style w:type="paragraph" w:styleId="Prosttext">
    <w:name w:val="Plain Text"/>
    <w:basedOn w:val="Normln"/>
    <w:link w:val="ProsttextChar"/>
    <w:rsid w:val="00744461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4446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5;%20%20bakala@sps-p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jan@sps-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05;%20%20bakala@sps-pi.cz" TargetMode="External"/><Relationship Id="rId5" Type="http://schemas.openxmlformats.org/officeDocument/2006/relationships/hyperlink" Target="mailto:bakala@sps-p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Pisek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Škudrnová Jitka</dc:creator>
  <cp:keywords/>
  <dc:description/>
  <cp:lastModifiedBy>Škudrnová Jitka</cp:lastModifiedBy>
  <cp:revision>7</cp:revision>
  <dcterms:created xsi:type="dcterms:W3CDTF">2021-10-29T09:15:00Z</dcterms:created>
  <dcterms:modified xsi:type="dcterms:W3CDTF">2021-10-29T09:58:00Z</dcterms:modified>
</cp:coreProperties>
</file>