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1031AD35" w14:textId="77777777" w:rsidTr="0069657B">
        <w:tc>
          <w:tcPr>
            <w:tcW w:w="4889" w:type="dxa"/>
            <w:vAlign w:val="bottom"/>
          </w:tcPr>
          <w:p w14:paraId="61592126" w14:textId="349C600C" w:rsidR="0069657B" w:rsidRPr="00C720AB" w:rsidRDefault="0069657B" w:rsidP="0069657B">
            <w:pPr>
              <w:rPr>
                <w:sz w:val="17"/>
                <w:szCs w:val="17"/>
              </w:rPr>
            </w:pPr>
            <w:r w:rsidRPr="00C720AB">
              <w:rPr>
                <w:sz w:val="17"/>
                <w:szCs w:val="17"/>
              </w:rPr>
              <w:t>Číslo smlouvy objednatele:</w:t>
            </w:r>
            <w:r w:rsidR="00673FF7">
              <w:rPr>
                <w:sz w:val="17"/>
                <w:szCs w:val="17"/>
              </w:rPr>
              <w:t xml:space="preserve"> 202113</w:t>
            </w:r>
          </w:p>
        </w:tc>
        <w:tc>
          <w:tcPr>
            <w:tcW w:w="4889" w:type="dxa"/>
            <w:vAlign w:val="bottom"/>
          </w:tcPr>
          <w:p w14:paraId="33599EE6" w14:textId="77777777" w:rsidR="0069657B" w:rsidRPr="00C720AB" w:rsidRDefault="0069657B" w:rsidP="0069657B">
            <w:pPr>
              <w:rPr>
                <w:sz w:val="17"/>
                <w:szCs w:val="17"/>
              </w:rPr>
            </w:pPr>
            <w:r w:rsidRPr="00C720AB">
              <w:rPr>
                <w:sz w:val="17"/>
                <w:szCs w:val="17"/>
              </w:rPr>
              <w:t>Číslo smlouvy zhotovitele:</w:t>
            </w:r>
          </w:p>
        </w:tc>
      </w:tr>
    </w:tbl>
    <w:p w14:paraId="5CCE80F3" w14:textId="7180EFD9" w:rsidR="00A97DB7" w:rsidRPr="00C720AB" w:rsidRDefault="00A97DB7" w:rsidP="0069657B">
      <w:pPr>
        <w:pStyle w:val="Nzev"/>
        <w:rPr>
          <w:sz w:val="24"/>
          <w:szCs w:val="24"/>
        </w:rPr>
      </w:pPr>
      <w:r w:rsidRPr="00C720AB">
        <w:rPr>
          <w:sz w:val="24"/>
          <w:szCs w:val="24"/>
        </w:rPr>
        <w:t>SMLOUVA</w:t>
      </w:r>
      <w:r w:rsidR="00F936D5">
        <w:rPr>
          <w:sz w:val="24"/>
          <w:szCs w:val="24"/>
        </w:rPr>
        <w:t xml:space="preserve"> </w:t>
      </w:r>
      <w:r w:rsidR="00F936D5" w:rsidRPr="00C720AB">
        <w:rPr>
          <w:sz w:val="24"/>
          <w:szCs w:val="24"/>
        </w:rPr>
        <w:t>O</w:t>
      </w:r>
      <w:r w:rsidR="00F936D5">
        <w:rPr>
          <w:sz w:val="24"/>
          <w:szCs w:val="24"/>
        </w:rPr>
        <w:t> </w:t>
      </w:r>
      <w:r w:rsidRPr="00C720AB">
        <w:rPr>
          <w:sz w:val="24"/>
          <w:szCs w:val="24"/>
        </w:rPr>
        <w:t>DÍLO</w:t>
      </w:r>
    </w:p>
    <w:p w14:paraId="7935DB0B" w14:textId="4393620F" w:rsidR="00A97DB7" w:rsidRPr="00C720AB" w:rsidRDefault="00A97DB7" w:rsidP="009E5BC7">
      <w:pPr>
        <w:jc w:val="center"/>
        <w:rPr>
          <w:sz w:val="17"/>
          <w:szCs w:val="17"/>
        </w:rPr>
      </w:pPr>
      <w:r w:rsidRPr="00C720AB">
        <w:rPr>
          <w:sz w:val="17"/>
          <w:szCs w:val="17"/>
        </w:rPr>
        <w:t xml:space="preserve">uzavřená dle ust. </w:t>
      </w:r>
      <w:r w:rsidR="00922B6A" w:rsidRPr="00C720AB">
        <w:rPr>
          <w:sz w:val="17"/>
          <w:szCs w:val="17"/>
        </w:rPr>
        <w:t>§ </w:t>
      </w:r>
      <w:r w:rsidR="00024C5D" w:rsidRPr="00C720AB">
        <w:rPr>
          <w:sz w:val="17"/>
          <w:szCs w:val="17"/>
        </w:rPr>
        <w:t>258</w:t>
      </w:r>
      <w:r w:rsidR="00F936D5" w:rsidRPr="00C720AB">
        <w:rPr>
          <w:sz w:val="17"/>
          <w:szCs w:val="17"/>
        </w:rPr>
        <w:t>6</w:t>
      </w:r>
      <w:r w:rsidR="00F936D5">
        <w:rPr>
          <w:sz w:val="17"/>
          <w:szCs w:val="17"/>
        </w:rPr>
        <w:t> </w:t>
      </w:r>
      <w:r w:rsidR="00F936D5" w:rsidRPr="00C720AB">
        <w:rPr>
          <w:sz w:val="17"/>
          <w:szCs w:val="17"/>
        </w:rPr>
        <w:t>a</w:t>
      </w:r>
      <w:r w:rsidR="00F936D5">
        <w:rPr>
          <w:sz w:val="17"/>
          <w:szCs w:val="17"/>
        </w:rPr>
        <w:t> </w:t>
      </w:r>
      <w:r w:rsidRPr="00C720AB">
        <w:rPr>
          <w:sz w:val="17"/>
          <w:szCs w:val="17"/>
        </w:rPr>
        <w:t xml:space="preserve">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22211D00" w14:textId="77777777" w:rsidR="00297086" w:rsidRPr="00EF7198" w:rsidRDefault="009C0F3C" w:rsidP="00922B6A">
      <w:pPr>
        <w:spacing w:before="240" w:after="240"/>
        <w:jc w:val="center"/>
        <w:rPr>
          <w:sz w:val="17"/>
          <w:szCs w:val="17"/>
        </w:rPr>
      </w:pPr>
      <w:r w:rsidRPr="00EF7198">
        <w:rPr>
          <w:sz w:val="17"/>
          <w:szCs w:val="17"/>
        </w:rPr>
        <w:t>mezi</w:t>
      </w:r>
      <w:r w:rsidR="0004509A" w:rsidRPr="00EF7198">
        <w:rPr>
          <w:sz w:val="17"/>
          <w:szCs w:val="17"/>
        </w:rPr>
        <w:t xml:space="preserve"> smluvními stranami</w:t>
      </w:r>
    </w:p>
    <w:p w14:paraId="6B6240F8" w14:textId="439C92DE" w:rsidR="00A97DB7" w:rsidRPr="005F31DC" w:rsidRDefault="005F31DC" w:rsidP="00501D70">
      <w:pPr>
        <w:tabs>
          <w:tab w:val="left" w:pos="2835"/>
        </w:tabs>
        <w:rPr>
          <w:b/>
          <w:sz w:val="17"/>
          <w:szCs w:val="17"/>
        </w:rPr>
      </w:pPr>
      <w:r w:rsidRPr="005F31DC">
        <w:rPr>
          <w:sz w:val="17"/>
          <w:szCs w:val="17"/>
        </w:rPr>
        <w:t>název</w:t>
      </w:r>
      <w:r w:rsidR="0004509A" w:rsidRPr="005F31DC">
        <w:rPr>
          <w:sz w:val="17"/>
          <w:szCs w:val="17"/>
        </w:rPr>
        <w:t>:</w:t>
      </w:r>
      <w:r w:rsidR="009C0F3C" w:rsidRPr="005F31DC">
        <w:rPr>
          <w:sz w:val="17"/>
          <w:szCs w:val="17"/>
        </w:rPr>
        <w:tab/>
      </w:r>
      <w:r w:rsidRPr="005F31DC">
        <w:rPr>
          <w:b/>
          <w:sz w:val="17"/>
          <w:szCs w:val="17"/>
        </w:rPr>
        <w:t>Střední průmyslová škola stavební, České Budějovice, Resslova 2</w:t>
      </w:r>
    </w:p>
    <w:p w14:paraId="33635E3C" w14:textId="10ABAC21" w:rsidR="00A97DB7" w:rsidRPr="005F31DC" w:rsidRDefault="004A0B07" w:rsidP="00501D70">
      <w:pPr>
        <w:tabs>
          <w:tab w:val="left" w:pos="2835"/>
        </w:tabs>
        <w:rPr>
          <w:sz w:val="17"/>
          <w:szCs w:val="17"/>
        </w:rPr>
      </w:pPr>
      <w:r w:rsidRPr="005F31DC">
        <w:rPr>
          <w:sz w:val="17"/>
          <w:szCs w:val="17"/>
        </w:rPr>
        <w:t>s</w:t>
      </w:r>
      <w:r w:rsidR="00A97DB7" w:rsidRPr="005F31DC">
        <w:rPr>
          <w:sz w:val="17"/>
          <w:szCs w:val="17"/>
        </w:rPr>
        <w:t>ídlo:</w:t>
      </w:r>
      <w:r w:rsidRPr="005F31DC">
        <w:rPr>
          <w:sz w:val="17"/>
          <w:szCs w:val="17"/>
        </w:rPr>
        <w:tab/>
      </w:r>
      <w:r w:rsidR="005F31DC">
        <w:rPr>
          <w:rFonts w:cs="Verdana"/>
          <w:color w:val="000000"/>
          <w:sz w:val="17"/>
          <w:szCs w:val="17"/>
        </w:rPr>
        <w:t>Resslova 1579/2, 372 11 České Budějovice</w:t>
      </w:r>
    </w:p>
    <w:p w14:paraId="0622EC42" w14:textId="74825AE1" w:rsidR="00A97DB7" w:rsidRPr="005F31DC" w:rsidRDefault="00A97DB7" w:rsidP="00501D70">
      <w:pPr>
        <w:tabs>
          <w:tab w:val="left" w:pos="2835"/>
        </w:tabs>
        <w:rPr>
          <w:sz w:val="17"/>
          <w:szCs w:val="17"/>
        </w:rPr>
      </w:pPr>
      <w:r w:rsidRPr="005F31DC">
        <w:rPr>
          <w:sz w:val="17"/>
          <w:szCs w:val="17"/>
        </w:rPr>
        <w:t>I</w:t>
      </w:r>
      <w:r w:rsidR="004A0B07" w:rsidRPr="005F31DC">
        <w:rPr>
          <w:sz w:val="17"/>
          <w:szCs w:val="17"/>
        </w:rPr>
        <w:t>Č:</w:t>
      </w:r>
      <w:r w:rsidR="004A0B07" w:rsidRPr="005F31DC">
        <w:rPr>
          <w:sz w:val="17"/>
          <w:szCs w:val="17"/>
        </w:rPr>
        <w:tab/>
      </w:r>
      <w:r w:rsidR="005F31DC">
        <w:rPr>
          <w:rFonts w:cs="Verdana"/>
          <w:color w:val="000000"/>
          <w:sz w:val="17"/>
          <w:szCs w:val="17"/>
        </w:rPr>
        <w:t>600 76 089</w:t>
      </w:r>
    </w:p>
    <w:p w14:paraId="04CE45E5" w14:textId="2CFAFF49" w:rsidR="00A97DB7" w:rsidRPr="005F31DC" w:rsidRDefault="00A97DB7" w:rsidP="00501D70">
      <w:pPr>
        <w:tabs>
          <w:tab w:val="left" w:pos="2835"/>
        </w:tabs>
        <w:rPr>
          <w:sz w:val="17"/>
          <w:szCs w:val="17"/>
        </w:rPr>
      </w:pPr>
      <w:r w:rsidRPr="005F31DC">
        <w:rPr>
          <w:sz w:val="17"/>
          <w:szCs w:val="17"/>
        </w:rPr>
        <w:t>DI</w:t>
      </w:r>
      <w:r w:rsidR="004A0B07" w:rsidRPr="005F31DC">
        <w:rPr>
          <w:sz w:val="17"/>
          <w:szCs w:val="17"/>
        </w:rPr>
        <w:t>Č:</w:t>
      </w:r>
      <w:r w:rsidR="004A0B07" w:rsidRPr="005F31DC">
        <w:rPr>
          <w:sz w:val="17"/>
          <w:szCs w:val="17"/>
        </w:rPr>
        <w:tab/>
      </w:r>
      <w:r w:rsidR="005F31DC">
        <w:rPr>
          <w:sz w:val="17"/>
          <w:szCs w:val="17"/>
        </w:rPr>
        <w:t>CZ60076089 (nejsme plátci DPH)</w:t>
      </w:r>
    </w:p>
    <w:p w14:paraId="785C1238" w14:textId="14FB53ED" w:rsidR="009C0F3C" w:rsidRDefault="00F85D20" w:rsidP="00501D70">
      <w:pPr>
        <w:tabs>
          <w:tab w:val="left" w:pos="2835"/>
        </w:tabs>
        <w:rPr>
          <w:rFonts w:cs="Verdana"/>
          <w:color w:val="000000"/>
          <w:sz w:val="17"/>
          <w:szCs w:val="17"/>
        </w:rPr>
      </w:pPr>
      <w:r w:rsidRPr="005F31DC">
        <w:rPr>
          <w:sz w:val="17"/>
          <w:szCs w:val="17"/>
        </w:rPr>
        <w:t>číslo účtu</w:t>
      </w:r>
      <w:r w:rsidR="00A97DB7" w:rsidRPr="005F31DC">
        <w:rPr>
          <w:sz w:val="17"/>
          <w:szCs w:val="17"/>
        </w:rPr>
        <w:t>:</w:t>
      </w:r>
      <w:r w:rsidR="004A0B07" w:rsidRPr="005F31DC">
        <w:rPr>
          <w:sz w:val="17"/>
          <w:szCs w:val="17"/>
        </w:rPr>
        <w:tab/>
      </w:r>
      <w:r w:rsidR="005F31DC">
        <w:rPr>
          <w:rFonts w:cs="Verdana"/>
          <w:color w:val="000000"/>
          <w:sz w:val="17"/>
          <w:szCs w:val="17"/>
        </w:rPr>
        <w:t>214514605/0300</w:t>
      </w:r>
    </w:p>
    <w:p w14:paraId="08CF7235" w14:textId="4DCFF75C" w:rsidR="00D655B8" w:rsidRPr="005F31DC" w:rsidRDefault="00D655B8" w:rsidP="00501D70">
      <w:pPr>
        <w:tabs>
          <w:tab w:val="left" w:pos="2835"/>
        </w:tabs>
        <w:rPr>
          <w:sz w:val="17"/>
          <w:szCs w:val="17"/>
        </w:rPr>
      </w:pPr>
      <w:r>
        <w:rPr>
          <w:rFonts w:cs="Verdana"/>
          <w:color w:val="000000"/>
          <w:sz w:val="17"/>
          <w:szCs w:val="17"/>
        </w:rPr>
        <w:t>identifikátor DS:</w:t>
      </w:r>
      <w:r>
        <w:rPr>
          <w:rFonts w:cs="Verdana"/>
          <w:color w:val="000000"/>
          <w:sz w:val="17"/>
          <w:szCs w:val="17"/>
        </w:rPr>
        <w:tab/>
      </w:r>
      <w:r w:rsidRPr="00D655B8">
        <w:rPr>
          <w:rFonts w:cs="Verdana"/>
          <w:color w:val="000000"/>
          <w:sz w:val="17"/>
          <w:szCs w:val="17"/>
        </w:rPr>
        <w:t>shckbdf</w:t>
      </w:r>
    </w:p>
    <w:p w14:paraId="7F33D8BD" w14:textId="2B365665" w:rsidR="009C0F3C" w:rsidRPr="009B41EC" w:rsidRDefault="00EB1CA1" w:rsidP="0004509A">
      <w:pPr>
        <w:tabs>
          <w:tab w:val="left" w:pos="2835"/>
        </w:tabs>
        <w:spacing w:before="80"/>
        <w:ind w:left="2829" w:hanging="2829"/>
        <w:rPr>
          <w:i/>
          <w:sz w:val="17"/>
          <w:szCs w:val="17"/>
        </w:rPr>
      </w:pPr>
      <w:r w:rsidRPr="005F31DC">
        <w:rPr>
          <w:i/>
          <w:sz w:val="17"/>
          <w:szCs w:val="17"/>
        </w:rPr>
        <w:t>jednající prostřednictvím:</w:t>
      </w:r>
      <w:r w:rsidR="009C0F3C" w:rsidRPr="005F31DC">
        <w:rPr>
          <w:i/>
          <w:sz w:val="17"/>
          <w:szCs w:val="17"/>
        </w:rPr>
        <w:tab/>
      </w:r>
      <w:r w:rsidR="005F31DC">
        <w:rPr>
          <w:rFonts w:cs="Verdana"/>
          <w:i/>
          <w:color w:val="000000"/>
          <w:sz w:val="17"/>
          <w:szCs w:val="17"/>
        </w:rPr>
        <w:t>RNDr. Vladimír Kostka, ředitel</w:t>
      </w:r>
    </w:p>
    <w:p w14:paraId="030EC82B" w14:textId="77777777"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6921D6AF" w14:textId="77777777" w:rsidR="004A0B07" w:rsidRPr="00C720AB" w:rsidRDefault="004A0B07" w:rsidP="003236A8">
      <w:pPr>
        <w:rPr>
          <w:sz w:val="17"/>
          <w:szCs w:val="17"/>
        </w:rPr>
      </w:pPr>
    </w:p>
    <w:p w14:paraId="5235F934" w14:textId="77777777" w:rsidR="00F40216" w:rsidRPr="00C720AB" w:rsidRDefault="00F40216" w:rsidP="003236A8">
      <w:pPr>
        <w:jc w:val="center"/>
        <w:rPr>
          <w:sz w:val="17"/>
          <w:szCs w:val="17"/>
        </w:rPr>
      </w:pPr>
      <w:r w:rsidRPr="00C720AB">
        <w:rPr>
          <w:sz w:val="17"/>
          <w:szCs w:val="17"/>
        </w:rPr>
        <w:t>a</w:t>
      </w:r>
    </w:p>
    <w:p w14:paraId="7BA61382" w14:textId="77777777" w:rsidR="00F40216" w:rsidRPr="00C720AB" w:rsidRDefault="00F40216" w:rsidP="003236A8">
      <w:pPr>
        <w:rPr>
          <w:sz w:val="17"/>
          <w:szCs w:val="17"/>
        </w:rPr>
      </w:pPr>
    </w:p>
    <w:p w14:paraId="2D475757" w14:textId="7C988EF2" w:rsidR="00F40216" w:rsidRPr="00C720AB" w:rsidRDefault="00EB1CA1" w:rsidP="00501D70">
      <w:pPr>
        <w:tabs>
          <w:tab w:val="left" w:pos="2835"/>
        </w:tabs>
        <w:rPr>
          <w:sz w:val="17"/>
          <w:szCs w:val="17"/>
        </w:rPr>
      </w:pPr>
      <w:r w:rsidRPr="00C720AB">
        <w:rPr>
          <w:sz w:val="17"/>
          <w:szCs w:val="17"/>
        </w:rPr>
        <w:t>společnost</w:t>
      </w:r>
      <w:r w:rsidR="00F40216" w:rsidRPr="00C720AB">
        <w:rPr>
          <w:sz w:val="17"/>
          <w:szCs w:val="17"/>
        </w:rPr>
        <w:t>:</w:t>
      </w:r>
      <w:r w:rsidR="00F40216" w:rsidRPr="00C720AB">
        <w:rPr>
          <w:sz w:val="17"/>
          <w:szCs w:val="17"/>
        </w:rPr>
        <w:tab/>
      </w:r>
      <w:sdt>
        <w:sdtPr>
          <w:rPr>
            <w:sz w:val="17"/>
            <w:szCs w:val="17"/>
          </w:rPr>
          <w:id w:val="-2083053787"/>
          <w:placeholder>
            <w:docPart w:val="EAB6FDC86F1F46CC9B4F2847058447B4"/>
          </w:placeholder>
        </w:sdtPr>
        <w:sdtEndPr/>
        <w:sdtContent>
          <w:r w:rsidR="00CC1707">
            <w:rPr>
              <w:sz w:val="17"/>
              <w:szCs w:val="17"/>
            </w:rPr>
            <w:t>Roman Kučera</w:t>
          </w:r>
        </w:sdtContent>
      </w:sdt>
    </w:p>
    <w:p w14:paraId="24EE7ADA" w14:textId="4DBF749F" w:rsidR="00F40216" w:rsidRPr="00C720AB" w:rsidRDefault="00F40216" w:rsidP="00501D70">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EAB6FDC86F1F46CC9B4F2847058447B4"/>
          </w:placeholder>
        </w:sdtPr>
        <w:sdtEndPr/>
        <w:sdtContent>
          <w:r w:rsidR="00CC1707">
            <w:rPr>
              <w:sz w:val="17"/>
              <w:szCs w:val="17"/>
            </w:rPr>
            <w:t>Strádova 1725/37, 370 07 České Budějovice</w:t>
          </w:r>
        </w:sdtContent>
      </w:sdt>
    </w:p>
    <w:p w14:paraId="6BEBB34B" w14:textId="2938E9AA" w:rsidR="00F40216" w:rsidRPr="00C720AB" w:rsidRDefault="00F40216" w:rsidP="00501D70">
      <w:pPr>
        <w:tabs>
          <w:tab w:val="left" w:pos="2835"/>
        </w:tabs>
        <w:rPr>
          <w:sz w:val="17"/>
          <w:szCs w:val="17"/>
        </w:rPr>
      </w:pPr>
      <w:r w:rsidRPr="00C720AB">
        <w:rPr>
          <w:sz w:val="17"/>
          <w:szCs w:val="17"/>
        </w:rPr>
        <w:t>IČ:</w:t>
      </w:r>
      <w:r w:rsidRPr="00C720AB">
        <w:rPr>
          <w:sz w:val="17"/>
          <w:szCs w:val="17"/>
        </w:rPr>
        <w:tab/>
      </w:r>
      <w:sdt>
        <w:sdtPr>
          <w:rPr>
            <w:sz w:val="17"/>
            <w:szCs w:val="17"/>
          </w:rPr>
          <w:id w:val="-1540275302"/>
          <w:placeholder>
            <w:docPart w:val="EAB6FDC86F1F46CC9B4F2847058447B4"/>
          </w:placeholder>
        </w:sdtPr>
        <w:sdtEndPr/>
        <w:sdtContent>
          <w:r w:rsidR="00AC5BEF">
            <w:rPr>
              <w:sz w:val="17"/>
              <w:szCs w:val="17"/>
            </w:rPr>
            <w:t>608 23 020</w:t>
          </w:r>
        </w:sdtContent>
      </w:sdt>
    </w:p>
    <w:p w14:paraId="4C4A23A1" w14:textId="52C804E0" w:rsidR="00F40216" w:rsidRPr="00C720AB" w:rsidRDefault="00F40216" w:rsidP="00501D70">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EAB6FDC86F1F46CC9B4F2847058447B4"/>
          </w:placeholder>
        </w:sdtPr>
        <w:sdtEndPr/>
        <w:sdtContent>
          <w:r w:rsidR="00AC5BEF">
            <w:rPr>
              <w:sz w:val="17"/>
              <w:szCs w:val="17"/>
            </w:rPr>
            <w:t>CZ6908271249</w:t>
          </w:r>
        </w:sdtContent>
      </w:sdt>
    </w:p>
    <w:p w14:paraId="5345BA2B" w14:textId="4563371D" w:rsidR="00EB1CA1" w:rsidRPr="00C720AB" w:rsidRDefault="009C0F3C" w:rsidP="00501D70">
      <w:pPr>
        <w:tabs>
          <w:tab w:val="left" w:pos="2835"/>
        </w:tabs>
        <w:rPr>
          <w:sz w:val="17"/>
          <w:szCs w:val="17"/>
        </w:rPr>
      </w:pPr>
      <w:r w:rsidRPr="00C720AB">
        <w:rPr>
          <w:sz w:val="17"/>
          <w:szCs w:val="17"/>
        </w:rPr>
        <w:t>z</w:t>
      </w:r>
      <w:r w:rsidR="00EB1CA1" w:rsidRPr="00C720AB">
        <w:rPr>
          <w:sz w:val="17"/>
          <w:szCs w:val="17"/>
        </w:rPr>
        <w:t>aps</w:t>
      </w:r>
      <w:r w:rsidR="00AC5BEF">
        <w:rPr>
          <w:sz w:val="17"/>
          <w:szCs w:val="17"/>
        </w:rPr>
        <w:t>án</w:t>
      </w:r>
      <w:r w:rsidR="00EB1CA1" w:rsidRPr="00C720AB">
        <w:rPr>
          <w:sz w:val="17"/>
          <w:szCs w:val="17"/>
        </w:rPr>
        <w:t xml:space="preserve"> v</w:t>
      </w:r>
      <w:r w:rsidR="00AC5BEF">
        <w:rPr>
          <w:sz w:val="17"/>
          <w:szCs w:val="17"/>
        </w:rPr>
        <w:t xml:space="preserve"> živnostenském </w:t>
      </w:r>
      <w:r w:rsidR="00EB1CA1" w:rsidRPr="00C720AB">
        <w:rPr>
          <w:sz w:val="17"/>
          <w:szCs w:val="17"/>
        </w:rPr>
        <w:t>rej</w:t>
      </w:r>
      <w:r w:rsidRPr="00C720AB">
        <w:rPr>
          <w:sz w:val="17"/>
          <w:szCs w:val="17"/>
        </w:rPr>
        <w:t>st</w:t>
      </w:r>
      <w:r w:rsidR="00EB1CA1" w:rsidRPr="00C720AB">
        <w:rPr>
          <w:sz w:val="17"/>
          <w:szCs w:val="17"/>
        </w:rPr>
        <w:t xml:space="preserve">říku, vedeném </w:t>
      </w:r>
      <w:r w:rsidR="009D1004">
        <w:rPr>
          <w:sz w:val="17"/>
          <w:szCs w:val="17"/>
        </w:rPr>
        <w:t>Magistrátem města České Budějovice</w:t>
      </w:r>
      <w:r w:rsidR="00053AE2">
        <w:rPr>
          <w:sz w:val="17"/>
          <w:szCs w:val="17"/>
        </w:rPr>
        <w:t xml:space="preserve"> pod č.j. Ž/5792/2021/DBa/56068</w:t>
      </w:r>
    </w:p>
    <w:p w14:paraId="3503E5EE" w14:textId="4931BC5D" w:rsidR="000F062A" w:rsidRPr="00C720AB" w:rsidRDefault="000F062A" w:rsidP="000F062A">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42121EF163AE481698E9C40FB1F9F2F1"/>
          </w:placeholder>
        </w:sdtPr>
        <w:sdtEndPr/>
        <w:sdtContent>
          <w:r w:rsidR="00117969">
            <w:rPr>
              <w:sz w:val="17"/>
              <w:szCs w:val="17"/>
            </w:rPr>
            <w:t>2500196205/2010</w:t>
          </w:r>
        </w:sdtContent>
      </w:sdt>
    </w:p>
    <w:p w14:paraId="71989AEC" w14:textId="36BC1E71" w:rsidR="009C0F3C" w:rsidRDefault="009C0F3C" w:rsidP="00501D70">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EAB6FDC86F1F46CC9B4F2847058447B4"/>
          </w:placeholder>
        </w:sdtPr>
        <w:sdtEndPr/>
        <w:sdtContent>
          <w:r w:rsidR="00117969">
            <w:rPr>
              <w:sz w:val="17"/>
              <w:szCs w:val="17"/>
            </w:rPr>
            <w:t>Fio banka a. s.</w:t>
          </w:r>
        </w:sdtContent>
      </w:sdt>
    </w:p>
    <w:p w14:paraId="0E86C5A1" w14:textId="5EAAFFE2" w:rsidR="00D655B8" w:rsidRPr="00C720AB" w:rsidRDefault="00D655B8" w:rsidP="00501D70">
      <w:pPr>
        <w:tabs>
          <w:tab w:val="left" w:pos="2835"/>
        </w:tabs>
        <w:rPr>
          <w:sz w:val="17"/>
          <w:szCs w:val="17"/>
        </w:rPr>
      </w:pPr>
      <w:r>
        <w:rPr>
          <w:sz w:val="17"/>
          <w:szCs w:val="17"/>
        </w:rPr>
        <w:t>identifikátor DS:</w:t>
      </w:r>
      <w:r>
        <w:rPr>
          <w:sz w:val="17"/>
          <w:szCs w:val="17"/>
        </w:rPr>
        <w:tab/>
      </w:r>
      <w:sdt>
        <w:sdtPr>
          <w:rPr>
            <w:sz w:val="17"/>
            <w:szCs w:val="17"/>
          </w:rPr>
          <w:id w:val="-770928732"/>
          <w:placeholder>
            <w:docPart w:val="CB41533E2E3B43CE8164092AEA0F0986"/>
          </w:placeholder>
        </w:sdtPr>
        <w:sdtEndPr/>
        <w:sdtContent>
          <w:r w:rsidR="004E4229">
            <w:rPr>
              <w:sz w:val="17"/>
              <w:szCs w:val="17"/>
            </w:rPr>
            <w:t>4z58kq3</w:t>
          </w:r>
        </w:sdtContent>
      </w:sdt>
    </w:p>
    <w:p w14:paraId="067C4A2C" w14:textId="3D504912" w:rsidR="009C0F3C" w:rsidRPr="00C720AB" w:rsidRDefault="009C0F3C" w:rsidP="0004509A">
      <w:pPr>
        <w:tabs>
          <w:tab w:val="left" w:pos="2835"/>
        </w:tabs>
        <w:spacing w:before="80"/>
        <w:rPr>
          <w:i/>
          <w:sz w:val="17"/>
          <w:szCs w:val="17"/>
        </w:rPr>
      </w:pPr>
      <w:r w:rsidRPr="00C720AB">
        <w:rPr>
          <w:i/>
          <w:sz w:val="17"/>
          <w:szCs w:val="17"/>
        </w:rPr>
        <w:t xml:space="preserve">jednající prostřednictvím: </w:t>
      </w:r>
      <w:r w:rsidR="00F775C3" w:rsidRPr="00C720AB">
        <w:rPr>
          <w:i/>
          <w:sz w:val="17"/>
          <w:szCs w:val="17"/>
        </w:rPr>
        <w:tab/>
      </w:r>
      <w:sdt>
        <w:sdtPr>
          <w:rPr>
            <w:i/>
            <w:sz w:val="17"/>
            <w:szCs w:val="17"/>
          </w:rPr>
          <w:id w:val="-853574395"/>
          <w:placeholder>
            <w:docPart w:val="EAB6FDC86F1F46CC9B4F2847058447B4"/>
          </w:placeholder>
        </w:sdtPr>
        <w:sdtEndPr/>
        <w:sdtContent>
          <w:r w:rsidR="004E4229">
            <w:rPr>
              <w:i/>
              <w:sz w:val="17"/>
              <w:szCs w:val="17"/>
            </w:rPr>
            <w:t>Roman Kučera</w:t>
          </w:r>
        </w:sdtContent>
      </w:sdt>
    </w:p>
    <w:p w14:paraId="693625F7" w14:textId="5777DE95" w:rsidR="004A0B07" w:rsidRDefault="009C0F3C" w:rsidP="0004509A">
      <w:pPr>
        <w:spacing w:before="120"/>
        <w:rPr>
          <w:sz w:val="17"/>
          <w:szCs w:val="17"/>
        </w:rPr>
      </w:pPr>
      <w:r w:rsidRPr="00C720AB">
        <w:rPr>
          <w:sz w:val="17"/>
          <w:szCs w:val="17"/>
        </w:rPr>
        <w:t>na straně druhé jakožto zhotovitelem</w:t>
      </w:r>
      <w:r w:rsidR="0004509A">
        <w:rPr>
          <w:sz w:val="17"/>
          <w:szCs w:val="17"/>
        </w:rPr>
        <w:t xml:space="preserve"> (dále jen „zhotovitel“)</w:t>
      </w:r>
    </w:p>
    <w:p w14:paraId="2CA2EB92" w14:textId="7A270BFB" w:rsidR="00372A4C" w:rsidRDefault="00372A4C" w:rsidP="0004509A">
      <w:pPr>
        <w:spacing w:before="120"/>
        <w:rPr>
          <w:sz w:val="17"/>
          <w:szCs w:val="17"/>
        </w:rPr>
      </w:pPr>
    </w:p>
    <w:p w14:paraId="4703A1C8" w14:textId="272DD002" w:rsidR="00372A4C" w:rsidRDefault="00372A4C" w:rsidP="0004509A">
      <w:pPr>
        <w:spacing w:before="120"/>
        <w:rPr>
          <w:sz w:val="17"/>
          <w:szCs w:val="17"/>
        </w:rPr>
      </w:pPr>
    </w:p>
    <w:p w14:paraId="2391AD80" w14:textId="77777777" w:rsidR="00372A4C" w:rsidRPr="00C720AB" w:rsidRDefault="00372A4C" w:rsidP="0004509A">
      <w:pPr>
        <w:spacing w:before="120"/>
        <w:rPr>
          <w:sz w:val="17"/>
          <w:szCs w:val="17"/>
        </w:rPr>
      </w:pPr>
    </w:p>
    <w:p w14:paraId="5D5B6678" w14:textId="77777777" w:rsidR="00A97DB7" w:rsidRPr="00C720AB" w:rsidRDefault="00A97DB7" w:rsidP="00853DFD">
      <w:pPr>
        <w:pStyle w:val="rove1-slolnku"/>
        <w:rPr>
          <w:sz w:val="17"/>
          <w:szCs w:val="17"/>
        </w:rPr>
      </w:pPr>
      <w:bookmarkStart w:id="0" w:name="_Ref374530598"/>
    </w:p>
    <w:bookmarkEnd w:id="0"/>
    <w:p w14:paraId="1676FF75" w14:textId="77777777" w:rsidR="00853DFD" w:rsidRPr="00C720AB" w:rsidRDefault="00853DFD" w:rsidP="00853DFD">
      <w:pPr>
        <w:pStyle w:val="rove1-nzevlnku"/>
        <w:rPr>
          <w:sz w:val="17"/>
          <w:szCs w:val="17"/>
        </w:rPr>
      </w:pPr>
      <w:r w:rsidRPr="00C720AB">
        <w:rPr>
          <w:sz w:val="17"/>
          <w:szCs w:val="17"/>
        </w:rPr>
        <w:t>Úvodní ustanovení</w:t>
      </w:r>
    </w:p>
    <w:p w14:paraId="6E32FAA0" w14:textId="03CAAE94" w:rsidR="00853DFD" w:rsidRPr="009B03EF" w:rsidRDefault="00F40216" w:rsidP="009B03EF">
      <w:pPr>
        <w:pStyle w:val="rove2-text"/>
        <w:spacing w:before="40" w:after="0"/>
        <w:rPr>
          <w:sz w:val="17"/>
          <w:szCs w:val="17"/>
          <w:lang w:eastAsia="ar-SA"/>
        </w:rPr>
      </w:pPr>
      <w:r w:rsidRPr="009B03EF">
        <w:rPr>
          <w:sz w:val="17"/>
          <w:szCs w:val="17"/>
          <w:lang w:eastAsia="ar-SA"/>
        </w:rPr>
        <w:t xml:space="preserve">Zhotovitel </w:t>
      </w:r>
      <w:r w:rsidR="001C3A61" w:rsidRPr="009B03EF">
        <w:rPr>
          <w:sz w:val="17"/>
          <w:szCs w:val="17"/>
          <w:lang w:eastAsia="ar-SA"/>
        </w:rPr>
        <w:t>byl vybrán</w:t>
      </w:r>
      <w:r w:rsidRPr="009B03EF">
        <w:rPr>
          <w:sz w:val="17"/>
          <w:szCs w:val="17"/>
          <w:lang w:eastAsia="ar-SA"/>
        </w:rPr>
        <w:t xml:space="preserve"> na základě výsledku zadávacího řízení, </w:t>
      </w:r>
      <w:r w:rsidR="001C3A61" w:rsidRPr="009B03EF">
        <w:rPr>
          <w:sz w:val="17"/>
          <w:szCs w:val="17"/>
          <w:lang w:eastAsia="ar-SA"/>
        </w:rPr>
        <w:t>aby se stal zhotovitelem díla</w:t>
      </w:r>
      <w:r w:rsidRPr="009B03EF">
        <w:rPr>
          <w:sz w:val="17"/>
          <w:szCs w:val="17"/>
          <w:lang w:eastAsia="ar-SA"/>
        </w:rPr>
        <w:t>:</w:t>
      </w:r>
      <w:r w:rsidR="00F569C4" w:rsidRPr="009B03EF">
        <w:rPr>
          <w:sz w:val="17"/>
          <w:szCs w:val="17"/>
          <w:lang w:eastAsia="ar-SA"/>
        </w:rPr>
        <w:t xml:space="preserve"> „</w:t>
      </w:r>
      <w:r w:rsidR="009D7995" w:rsidRPr="009D7995">
        <w:rPr>
          <w:b/>
          <w:bCs/>
          <w:sz w:val="17"/>
          <w:szCs w:val="17"/>
          <w:lang w:eastAsia="ar-SA"/>
        </w:rPr>
        <w:t>Stavební úpravy auly SPŠ stavební České Budějovice, Resslova 2</w:t>
      </w:r>
      <w:r w:rsidR="00F569C4" w:rsidRPr="009D7995">
        <w:rPr>
          <w:b/>
          <w:bCs/>
          <w:sz w:val="17"/>
          <w:szCs w:val="17"/>
          <w:lang w:eastAsia="ar-SA"/>
        </w:rPr>
        <w:t>“</w:t>
      </w:r>
      <w:r w:rsidRPr="009B03EF">
        <w:rPr>
          <w:sz w:val="17"/>
          <w:szCs w:val="17"/>
          <w:lang w:eastAsia="ar-SA"/>
        </w:rPr>
        <w:t xml:space="preserve"> </w:t>
      </w:r>
      <w:r w:rsidR="003732D2" w:rsidRPr="009B03EF">
        <w:rPr>
          <w:sz w:val="17"/>
          <w:szCs w:val="17"/>
          <w:lang w:eastAsia="ar-SA"/>
        </w:rPr>
        <w:t xml:space="preserve">(dále jen „zakázka“) </w:t>
      </w:r>
      <w:r w:rsidRPr="009B03EF">
        <w:rPr>
          <w:sz w:val="17"/>
          <w:szCs w:val="17"/>
          <w:lang w:eastAsia="ar-SA"/>
        </w:rPr>
        <w:t xml:space="preserve">financovaného </w:t>
      </w:r>
      <w:r w:rsidR="00BD4054" w:rsidRPr="009B03EF">
        <w:rPr>
          <w:sz w:val="17"/>
          <w:szCs w:val="17"/>
          <w:lang w:eastAsia="ar-SA"/>
        </w:rPr>
        <w:t>z Fondu rozvoje škol Jihočeského kraje a z vlastních zdrojů objednatele</w:t>
      </w:r>
      <w:r w:rsidR="00853DFD" w:rsidRPr="009B03EF">
        <w:rPr>
          <w:sz w:val="17"/>
          <w:szCs w:val="17"/>
          <w:lang w:eastAsia="ar-SA"/>
        </w:rPr>
        <w:t>.</w:t>
      </w:r>
    </w:p>
    <w:p w14:paraId="34C5C523" w14:textId="77777777" w:rsidR="003732D2" w:rsidRPr="009B03EF" w:rsidRDefault="003732D2" w:rsidP="009B03EF">
      <w:pPr>
        <w:pStyle w:val="rove2-text"/>
        <w:spacing w:before="40" w:after="0"/>
        <w:rPr>
          <w:sz w:val="17"/>
          <w:szCs w:val="17"/>
          <w:lang w:eastAsia="ar-SA"/>
        </w:rPr>
      </w:pPr>
      <w:bookmarkStart w:id="1" w:name="_Ref374530825"/>
      <w:r w:rsidRPr="009B03EF">
        <w:rPr>
          <w:sz w:val="17"/>
          <w:szCs w:val="17"/>
          <w:lang w:eastAsia="ar-SA"/>
        </w:rPr>
        <w:t>Vybrané pojmy užívané v této smlouvě jsou vymezeny následovně:</w:t>
      </w:r>
    </w:p>
    <w:p w14:paraId="222890AE" w14:textId="77777777" w:rsidR="003732D2" w:rsidRPr="009B03EF" w:rsidRDefault="003732D2" w:rsidP="009B03EF">
      <w:pPr>
        <w:pStyle w:val="rove2-text"/>
        <w:spacing w:before="40" w:after="0"/>
        <w:rPr>
          <w:sz w:val="17"/>
          <w:szCs w:val="17"/>
          <w:lang w:eastAsia="ar-SA"/>
        </w:rPr>
      </w:pPr>
      <w:r w:rsidRPr="009B03EF">
        <w:rPr>
          <w:sz w:val="17"/>
          <w:szCs w:val="17"/>
          <w:lang w:eastAsia="ar-SA"/>
        </w:rPr>
        <w:t>Objednatelem je zadavatel zakázky po uzavření smlouvy na plnění zakázky.</w:t>
      </w:r>
    </w:p>
    <w:p w14:paraId="09432933" w14:textId="77777777" w:rsidR="003732D2" w:rsidRPr="009B03EF" w:rsidRDefault="003732D2" w:rsidP="009B03EF">
      <w:pPr>
        <w:pStyle w:val="rove2-text"/>
        <w:spacing w:before="40" w:after="0"/>
        <w:rPr>
          <w:sz w:val="17"/>
          <w:szCs w:val="17"/>
          <w:lang w:eastAsia="ar-SA"/>
        </w:rPr>
      </w:pPr>
      <w:r w:rsidRPr="009B03EF">
        <w:rPr>
          <w:sz w:val="17"/>
          <w:szCs w:val="17"/>
          <w:lang w:eastAsia="ar-SA"/>
        </w:rPr>
        <w:t>Zhotovitelem je dodavatel po uzavření smlouvy na plnění zakázky.</w:t>
      </w:r>
    </w:p>
    <w:p w14:paraId="70902FAA" w14:textId="77777777" w:rsidR="003732D2" w:rsidRPr="009B03EF" w:rsidRDefault="003732D2" w:rsidP="009B03EF">
      <w:pPr>
        <w:pStyle w:val="rove2-text"/>
        <w:spacing w:before="40" w:after="0"/>
        <w:rPr>
          <w:sz w:val="17"/>
          <w:szCs w:val="17"/>
          <w:lang w:eastAsia="ar-SA"/>
        </w:rPr>
      </w:pPr>
      <w:r w:rsidRPr="009B03EF">
        <w:rPr>
          <w:sz w:val="17"/>
          <w:szCs w:val="17"/>
          <w:lang w:eastAsia="ar-SA"/>
        </w:rPr>
        <w:lastRenderedPageBreak/>
        <w:t>Podzhotovitelem je subdodavatel po uzavření smlouvy na plnění zakázky.</w:t>
      </w:r>
    </w:p>
    <w:p w14:paraId="6681780E" w14:textId="659A560B" w:rsidR="003732D2" w:rsidRPr="009B03EF" w:rsidRDefault="003732D2" w:rsidP="009B03EF">
      <w:pPr>
        <w:pStyle w:val="rove2-text"/>
        <w:spacing w:before="40" w:after="0"/>
        <w:rPr>
          <w:sz w:val="17"/>
          <w:szCs w:val="17"/>
          <w:lang w:eastAsia="ar-SA"/>
        </w:rPr>
      </w:pPr>
      <w:r w:rsidRPr="009B03EF">
        <w:rPr>
          <w:sz w:val="17"/>
          <w:szCs w:val="17"/>
          <w:lang w:eastAsia="ar-SA"/>
        </w:rPr>
        <w:t>Příslušnou dokumentací je dokumentace zpracovaná</w:t>
      </w:r>
      <w:r w:rsidR="00F936D5" w:rsidRPr="009B03EF">
        <w:rPr>
          <w:sz w:val="17"/>
          <w:szCs w:val="17"/>
          <w:lang w:eastAsia="ar-SA"/>
        </w:rPr>
        <w:t xml:space="preserve"> v </w:t>
      </w:r>
      <w:r w:rsidRPr="009B03EF">
        <w:rPr>
          <w:sz w:val="17"/>
          <w:szCs w:val="17"/>
          <w:lang w:eastAsia="ar-SA"/>
        </w:rPr>
        <w:t xml:space="preserve">rozsahu stanoveném </w:t>
      </w:r>
      <w:r w:rsidR="00A42451" w:rsidRPr="009B03EF">
        <w:rPr>
          <w:sz w:val="17"/>
          <w:szCs w:val="17"/>
          <w:lang w:eastAsia="ar-SA"/>
        </w:rPr>
        <w:t>vyhláškou č. </w:t>
      </w:r>
      <w:r w:rsidR="007B5A73" w:rsidRPr="009B03EF">
        <w:rPr>
          <w:sz w:val="17"/>
          <w:szCs w:val="17"/>
          <w:lang w:eastAsia="ar-SA"/>
        </w:rPr>
        <w:t>169/2016</w:t>
      </w:r>
      <w:r w:rsidRPr="009B03EF">
        <w:rPr>
          <w:sz w:val="17"/>
          <w:szCs w:val="17"/>
          <w:lang w:eastAsia="ar-SA"/>
        </w:rPr>
        <w:t xml:space="preserve"> Sb., kterou se stanoví obchodní podmínky pro veřejné zakázky na stavební práce.</w:t>
      </w:r>
    </w:p>
    <w:p w14:paraId="0FE78F20" w14:textId="42C850C9" w:rsidR="003732D2" w:rsidRPr="009B03EF" w:rsidRDefault="003732D2" w:rsidP="009B03EF">
      <w:pPr>
        <w:pStyle w:val="rove2-text"/>
        <w:spacing w:before="40" w:after="0"/>
        <w:rPr>
          <w:sz w:val="17"/>
          <w:szCs w:val="17"/>
          <w:lang w:eastAsia="ar-SA"/>
        </w:rPr>
      </w:pPr>
      <w:r w:rsidRPr="009B03EF">
        <w:rPr>
          <w:sz w:val="17"/>
          <w:szCs w:val="17"/>
          <w:lang w:eastAsia="ar-SA"/>
        </w:rPr>
        <w:t>Položkovým rozpočtem je zhotovitelem oceněný soupis stavebních prací dodávek</w:t>
      </w:r>
      <w:r w:rsidR="00F936D5" w:rsidRPr="009B03EF">
        <w:rPr>
          <w:sz w:val="17"/>
          <w:szCs w:val="17"/>
          <w:lang w:eastAsia="ar-SA"/>
        </w:rPr>
        <w:t xml:space="preserve"> a </w:t>
      </w:r>
      <w:r w:rsidRPr="009B03EF">
        <w:rPr>
          <w:sz w:val="17"/>
          <w:szCs w:val="17"/>
          <w:lang w:eastAsia="ar-SA"/>
        </w:rPr>
        <w:t>služeb,</w:t>
      </w:r>
      <w:r w:rsidR="00F936D5" w:rsidRPr="009B03EF">
        <w:rPr>
          <w:sz w:val="17"/>
          <w:szCs w:val="17"/>
          <w:lang w:eastAsia="ar-SA"/>
        </w:rPr>
        <w:t xml:space="preserve"> v </w:t>
      </w:r>
      <w:r w:rsidRPr="009B03EF">
        <w:rPr>
          <w:sz w:val="17"/>
          <w:szCs w:val="17"/>
          <w:lang w:eastAsia="ar-SA"/>
        </w:rPr>
        <w:t>němž jsou zhotovitelem uvedeny jednotkové ceny</w:t>
      </w:r>
      <w:r w:rsidR="00F936D5" w:rsidRPr="009B03EF">
        <w:rPr>
          <w:sz w:val="17"/>
          <w:szCs w:val="17"/>
          <w:lang w:eastAsia="ar-SA"/>
        </w:rPr>
        <w:t xml:space="preserve"> u </w:t>
      </w:r>
      <w:r w:rsidRPr="009B03EF">
        <w:rPr>
          <w:sz w:val="17"/>
          <w:szCs w:val="17"/>
          <w:lang w:eastAsia="ar-SA"/>
        </w:rPr>
        <w:t>všech položek stavebních prací dodávek</w:t>
      </w:r>
      <w:r w:rsidR="00F936D5" w:rsidRPr="009B03EF">
        <w:rPr>
          <w:sz w:val="17"/>
          <w:szCs w:val="17"/>
          <w:lang w:eastAsia="ar-SA"/>
        </w:rPr>
        <w:t xml:space="preserve"> a </w:t>
      </w:r>
      <w:r w:rsidRPr="009B03EF">
        <w:rPr>
          <w:sz w:val="17"/>
          <w:szCs w:val="17"/>
          <w:lang w:eastAsia="ar-SA"/>
        </w:rPr>
        <w:t>služeb</w:t>
      </w:r>
      <w:r w:rsidR="00F936D5" w:rsidRPr="009B03EF">
        <w:rPr>
          <w:sz w:val="17"/>
          <w:szCs w:val="17"/>
          <w:lang w:eastAsia="ar-SA"/>
        </w:rPr>
        <w:t xml:space="preserve"> a </w:t>
      </w:r>
      <w:r w:rsidRPr="009B03EF">
        <w:rPr>
          <w:sz w:val="17"/>
          <w:szCs w:val="17"/>
          <w:lang w:eastAsia="ar-SA"/>
        </w:rPr>
        <w:t>jejich celkové ceny pro zadavatelem vymezené množství.</w:t>
      </w:r>
    </w:p>
    <w:p w14:paraId="416A7087" w14:textId="09AE0E7B" w:rsidR="00AB5E29" w:rsidRPr="009B03EF" w:rsidRDefault="00AB5E29" w:rsidP="009B03EF">
      <w:pPr>
        <w:pStyle w:val="rove2-text"/>
        <w:spacing w:before="40" w:after="0"/>
        <w:rPr>
          <w:sz w:val="17"/>
          <w:szCs w:val="17"/>
          <w:lang w:eastAsia="ar-SA"/>
        </w:rPr>
      </w:pPr>
      <w:r w:rsidRPr="009B03EF">
        <w:rPr>
          <w:sz w:val="17"/>
          <w:szCs w:val="17"/>
          <w:lang w:eastAsia="ar-SA"/>
        </w:rPr>
        <w:t xml:space="preserve">Zhotovitel se zavazuje pro objednatele na </w:t>
      </w:r>
      <w:r w:rsidR="00024C5D" w:rsidRPr="009B03EF">
        <w:rPr>
          <w:sz w:val="17"/>
          <w:szCs w:val="17"/>
          <w:lang w:eastAsia="ar-SA"/>
        </w:rPr>
        <w:t xml:space="preserve">svůj </w:t>
      </w:r>
      <w:r w:rsidRPr="009B03EF">
        <w:rPr>
          <w:sz w:val="17"/>
          <w:szCs w:val="17"/>
          <w:lang w:eastAsia="ar-SA"/>
        </w:rPr>
        <w:t>náklad</w:t>
      </w:r>
      <w:r w:rsidR="00F936D5" w:rsidRPr="009B03EF">
        <w:rPr>
          <w:sz w:val="17"/>
          <w:szCs w:val="17"/>
          <w:lang w:eastAsia="ar-SA"/>
        </w:rPr>
        <w:t xml:space="preserve"> a </w:t>
      </w:r>
      <w:r w:rsidRPr="009B03EF">
        <w:rPr>
          <w:sz w:val="17"/>
          <w:szCs w:val="17"/>
          <w:lang w:eastAsia="ar-SA"/>
        </w:rPr>
        <w:t>nebezpečí</w:t>
      </w:r>
      <w:r w:rsidR="00F936D5" w:rsidRPr="009B03EF">
        <w:rPr>
          <w:sz w:val="17"/>
          <w:szCs w:val="17"/>
          <w:lang w:eastAsia="ar-SA"/>
        </w:rPr>
        <w:t xml:space="preserve"> a </w:t>
      </w:r>
      <w:r w:rsidR="0069657B" w:rsidRPr="009B03EF">
        <w:rPr>
          <w:sz w:val="17"/>
          <w:szCs w:val="17"/>
          <w:lang w:eastAsia="ar-SA"/>
        </w:rPr>
        <w:t>za podmínek dále uvedených v </w:t>
      </w:r>
      <w:r w:rsidRPr="009B03EF">
        <w:rPr>
          <w:sz w:val="17"/>
          <w:szCs w:val="17"/>
          <w:lang w:eastAsia="ar-SA"/>
        </w:rPr>
        <w:t xml:space="preserve">této smlouvě </w:t>
      </w:r>
      <w:r w:rsidR="00C2020C" w:rsidRPr="009B03EF">
        <w:rPr>
          <w:sz w:val="17"/>
          <w:szCs w:val="17"/>
          <w:lang w:eastAsia="ar-SA"/>
        </w:rPr>
        <w:t xml:space="preserve">řádně </w:t>
      </w:r>
      <w:r w:rsidRPr="009B03EF">
        <w:rPr>
          <w:sz w:val="17"/>
          <w:szCs w:val="17"/>
          <w:lang w:eastAsia="ar-SA"/>
        </w:rPr>
        <w:t>provést</w:t>
      </w:r>
      <w:r w:rsidR="00024C5D" w:rsidRPr="009B03EF">
        <w:rPr>
          <w:sz w:val="17"/>
          <w:szCs w:val="17"/>
          <w:lang w:eastAsia="ar-SA"/>
        </w:rPr>
        <w:t xml:space="preserve"> pro objednatele</w:t>
      </w:r>
      <w:r w:rsidRPr="009B03EF">
        <w:rPr>
          <w:sz w:val="17"/>
          <w:szCs w:val="17"/>
          <w:lang w:eastAsia="ar-SA"/>
        </w:rPr>
        <w:t xml:space="preserve"> dílo podle této smlouvy</w:t>
      </w:r>
      <w:r w:rsidR="00F936D5" w:rsidRPr="009B03EF">
        <w:rPr>
          <w:sz w:val="17"/>
          <w:szCs w:val="17"/>
          <w:lang w:eastAsia="ar-SA"/>
        </w:rPr>
        <w:t xml:space="preserve"> a v </w:t>
      </w:r>
      <w:r w:rsidRPr="009B03EF">
        <w:rPr>
          <w:sz w:val="17"/>
          <w:szCs w:val="17"/>
          <w:lang w:eastAsia="ar-SA"/>
        </w:rPr>
        <w:t>souladu</w:t>
      </w:r>
      <w:r w:rsidR="00F936D5" w:rsidRPr="009B03EF">
        <w:rPr>
          <w:sz w:val="17"/>
          <w:szCs w:val="17"/>
          <w:lang w:eastAsia="ar-SA"/>
        </w:rPr>
        <w:t xml:space="preserve"> s </w:t>
      </w:r>
      <w:r w:rsidRPr="009B03EF">
        <w:rPr>
          <w:sz w:val="17"/>
          <w:szCs w:val="17"/>
          <w:lang w:eastAsia="ar-SA"/>
        </w:rPr>
        <w:t>dokumenty, které tvoří přílohy této smlouvy</w:t>
      </w:r>
      <w:r w:rsidR="0045445E" w:rsidRPr="009B03EF">
        <w:rPr>
          <w:sz w:val="17"/>
          <w:szCs w:val="17"/>
          <w:lang w:eastAsia="ar-SA"/>
        </w:rPr>
        <w:t xml:space="preserve">. </w:t>
      </w:r>
      <w:r w:rsidR="006300AB" w:rsidRPr="009B03EF">
        <w:rPr>
          <w:sz w:val="17"/>
          <w:szCs w:val="17"/>
          <w:lang w:eastAsia="ar-SA"/>
        </w:rPr>
        <w:t>O</w:t>
      </w:r>
      <w:r w:rsidR="00024C5D" w:rsidRPr="009B03EF">
        <w:rPr>
          <w:sz w:val="17"/>
          <w:szCs w:val="17"/>
          <w:lang w:eastAsia="ar-SA"/>
        </w:rPr>
        <w:t xml:space="preserve">bjednatel se zavazuje dílo </w:t>
      </w:r>
      <w:r w:rsidR="006300AB" w:rsidRPr="009B03EF">
        <w:rPr>
          <w:sz w:val="17"/>
          <w:szCs w:val="17"/>
          <w:lang w:eastAsia="ar-SA"/>
        </w:rPr>
        <w:t>proveden</w:t>
      </w:r>
      <w:r w:rsidR="00B168CB" w:rsidRPr="009B03EF">
        <w:rPr>
          <w:sz w:val="17"/>
          <w:szCs w:val="17"/>
          <w:lang w:eastAsia="ar-SA"/>
        </w:rPr>
        <w:t>é</w:t>
      </w:r>
      <w:r w:rsidR="006300AB" w:rsidRPr="009B03EF">
        <w:rPr>
          <w:sz w:val="17"/>
          <w:szCs w:val="17"/>
          <w:lang w:eastAsia="ar-SA"/>
        </w:rPr>
        <w:t xml:space="preserve"> bez vad</w:t>
      </w:r>
      <w:r w:rsidR="00F936D5" w:rsidRPr="009B03EF">
        <w:rPr>
          <w:sz w:val="17"/>
          <w:szCs w:val="17"/>
          <w:lang w:eastAsia="ar-SA"/>
        </w:rPr>
        <w:t xml:space="preserve"> a </w:t>
      </w:r>
      <w:r w:rsidR="006300AB" w:rsidRPr="009B03EF">
        <w:rPr>
          <w:sz w:val="17"/>
          <w:szCs w:val="17"/>
          <w:lang w:eastAsia="ar-SA"/>
        </w:rPr>
        <w:t xml:space="preserve">nedodělků </w:t>
      </w:r>
      <w:r w:rsidR="00024C5D" w:rsidRPr="009B03EF">
        <w:rPr>
          <w:sz w:val="17"/>
          <w:szCs w:val="17"/>
          <w:lang w:eastAsia="ar-SA"/>
        </w:rPr>
        <w:t>převzít</w:t>
      </w:r>
      <w:r w:rsidR="00F936D5" w:rsidRPr="009B03EF">
        <w:rPr>
          <w:sz w:val="17"/>
          <w:szCs w:val="17"/>
          <w:lang w:eastAsia="ar-SA"/>
        </w:rPr>
        <w:t xml:space="preserve"> a </w:t>
      </w:r>
      <w:r w:rsidR="00024C5D" w:rsidRPr="009B03EF">
        <w:rPr>
          <w:sz w:val="17"/>
          <w:szCs w:val="17"/>
          <w:lang w:eastAsia="ar-SA"/>
        </w:rPr>
        <w:t>zaplatit</w:t>
      </w:r>
      <w:r w:rsidR="00533794" w:rsidRPr="009B03EF">
        <w:rPr>
          <w:sz w:val="17"/>
          <w:szCs w:val="17"/>
          <w:lang w:eastAsia="ar-SA"/>
        </w:rPr>
        <w:t xml:space="preserve"> </w:t>
      </w:r>
      <w:r w:rsidR="006300AB" w:rsidRPr="009B03EF">
        <w:rPr>
          <w:sz w:val="17"/>
          <w:szCs w:val="17"/>
          <w:lang w:eastAsia="ar-SA"/>
        </w:rPr>
        <w:t xml:space="preserve">zhotoviteli </w:t>
      </w:r>
      <w:r w:rsidR="00024C5D" w:rsidRPr="009B03EF">
        <w:rPr>
          <w:sz w:val="17"/>
          <w:szCs w:val="17"/>
          <w:lang w:eastAsia="ar-SA"/>
        </w:rPr>
        <w:t>cenu</w:t>
      </w:r>
      <w:r w:rsidR="00533794" w:rsidRPr="009B03EF">
        <w:rPr>
          <w:sz w:val="17"/>
          <w:szCs w:val="17"/>
          <w:lang w:eastAsia="ar-SA"/>
        </w:rPr>
        <w:t xml:space="preserve"> </w:t>
      </w:r>
      <w:r w:rsidR="006300AB" w:rsidRPr="009B03EF">
        <w:rPr>
          <w:sz w:val="17"/>
          <w:szCs w:val="17"/>
          <w:lang w:eastAsia="ar-SA"/>
        </w:rPr>
        <w:t xml:space="preserve">díla </w:t>
      </w:r>
      <w:r w:rsidR="00533794" w:rsidRPr="009B03EF">
        <w:rPr>
          <w:sz w:val="17"/>
          <w:szCs w:val="17"/>
          <w:lang w:eastAsia="ar-SA"/>
        </w:rPr>
        <w:t>sjednanou v této smlouvě</w:t>
      </w:r>
      <w:r w:rsidR="00024C5D" w:rsidRPr="009B03EF">
        <w:rPr>
          <w:sz w:val="17"/>
          <w:szCs w:val="17"/>
          <w:lang w:eastAsia="ar-SA"/>
        </w:rPr>
        <w:t>.</w:t>
      </w:r>
      <w:bookmarkEnd w:id="1"/>
    </w:p>
    <w:p w14:paraId="414A8894" w14:textId="77777777" w:rsidR="00372A4C" w:rsidRPr="00C720AB" w:rsidRDefault="00372A4C" w:rsidP="00372A4C">
      <w:pPr>
        <w:pStyle w:val="rove2-slovantext"/>
        <w:numPr>
          <w:ilvl w:val="0"/>
          <w:numId w:val="0"/>
        </w:numPr>
        <w:ind w:left="397"/>
        <w:rPr>
          <w:sz w:val="17"/>
          <w:szCs w:val="17"/>
          <w:lang w:eastAsia="ar-SA"/>
        </w:rPr>
      </w:pPr>
    </w:p>
    <w:p w14:paraId="2B6BC3D6" w14:textId="77777777" w:rsidR="004610C0" w:rsidRPr="00C720AB" w:rsidRDefault="004610C0" w:rsidP="00CA1FAB">
      <w:pPr>
        <w:pStyle w:val="rove1-slolnku"/>
        <w:rPr>
          <w:sz w:val="17"/>
          <w:szCs w:val="17"/>
        </w:rPr>
      </w:pPr>
      <w:bookmarkStart w:id="2" w:name="_Ref374529472"/>
    </w:p>
    <w:bookmarkEnd w:id="2"/>
    <w:p w14:paraId="6044A595" w14:textId="59051D3A"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F936D5">
        <w:rPr>
          <w:sz w:val="17"/>
          <w:szCs w:val="17"/>
        </w:rPr>
        <w:t xml:space="preserve"> </w:t>
      </w:r>
      <w:r w:rsidR="00F936D5" w:rsidRPr="00C720AB">
        <w:rPr>
          <w:sz w:val="17"/>
          <w:szCs w:val="17"/>
        </w:rPr>
        <w:t>a</w:t>
      </w:r>
      <w:r w:rsidR="00F936D5">
        <w:rPr>
          <w:sz w:val="17"/>
          <w:szCs w:val="17"/>
        </w:rPr>
        <w:t> </w:t>
      </w:r>
      <w:r w:rsidR="00B11CF3" w:rsidRPr="00C720AB">
        <w:rPr>
          <w:sz w:val="17"/>
          <w:szCs w:val="17"/>
        </w:rPr>
        <w:t>místo plnění</w:t>
      </w:r>
    </w:p>
    <w:p w14:paraId="449131DA" w14:textId="33594DF8" w:rsidR="00EE3E98" w:rsidRPr="009B03EF" w:rsidRDefault="00EE3E98" w:rsidP="009B03EF">
      <w:pPr>
        <w:pStyle w:val="rove2-text"/>
        <w:spacing w:before="40" w:after="0"/>
        <w:rPr>
          <w:sz w:val="17"/>
          <w:szCs w:val="17"/>
          <w:lang w:eastAsia="ar-SA"/>
        </w:rPr>
      </w:pPr>
      <w:r w:rsidRPr="009B03EF">
        <w:rPr>
          <w:sz w:val="17"/>
          <w:szCs w:val="17"/>
          <w:lang w:eastAsia="ar-SA"/>
        </w:rPr>
        <w:t>Zhotovitel se touto smlouvou zavazuje pro objednatele provést</w:t>
      </w:r>
      <w:r w:rsidR="00767DB2" w:rsidRPr="009B03EF">
        <w:rPr>
          <w:sz w:val="17"/>
          <w:szCs w:val="17"/>
          <w:lang w:eastAsia="ar-SA"/>
        </w:rPr>
        <w:t xml:space="preserve"> </w:t>
      </w:r>
      <w:r w:rsidR="006F3657" w:rsidRPr="009B03EF">
        <w:rPr>
          <w:sz w:val="17"/>
          <w:szCs w:val="17"/>
          <w:lang w:eastAsia="ar-SA"/>
        </w:rPr>
        <w:t xml:space="preserve">stavební práce </w:t>
      </w:r>
      <w:r w:rsidR="005F31DC" w:rsidRPr="009B03EF">
        <w:rPr>
          <w:sz w:val="17"/>
          <w:szCs w:val="17"/>
          <w:lang w:eastAsia="ar-SA"/>
        </w:rPr>
        <w:t>„</w:t>
      </w:r>
      <w:r w:rsidR="00741CDE" w:rsidRPr="00741CDE">
        <w:rPr>
          <w:sz w:val="17"/>
          <w:szCs w:val="17"/>
          <w:lang w:eastAsia="ar-SA"/>
        </w:rPr>
        <w:t>Stavební úpravy auly SPŠ stavební České Budějovice, Resslova 2</w:t>
      </w:r>
      <w:r w:rsidR="005F31DC" w:rsidRPr="009B03EF">
        <w:rPr>
          <w:sz w:val="17"/>
          <w:szCs w:val="17"/>
          <w:lang w:eastAsia="ar-SA"/>
        </w:rPr>
        <w:t>“</w:t>
      </w:r>
      <w:r w:rsidR="00697490" w:rsidRPr="009B03EF">
        <w:rPr>
          <w:sz w:val="17"/>
          <w:szCs w:val="17"/>
          <w:lang w:eastAsia="ar-SA"/>
        </w:rPr>
        <w:t xml:space="preserve"> na objektu</w:t>
      </w:r>
      <w:r w:rsidR="005F31DC" w:rsidRPr="009B03EF">
        <w:rPr>
          <w:sz w:val="17"/>
          <w:szCs w:val="17"/>
          <w:lang w:eastAsia="ar-SA"/>
        </w:rPr>
        <w:t xml:space="preserve"> Resslova 2, České Budějovice </w:t>
      </w:r>
      <w:r w:rsidR="006F3657" w:rsidRPr="009B03EF">
        <w:rPr>
          <w:sz w:val="17"/>
          <w:szCs w:val="17"/>
          <w:lang w:eastAsia="ar-SA"/>
        </w:rPr>
        <w:t xml:space="preserve">(dále jen „budova“), které spočívají především </w:t>
      </w:r>
      <w:r w:rsidR="00E03668" w:rsidRPr="009B03EF">
        <w:rPr>
          <w:sz w:val="17"/>
          <w:szCs w:val="17"/>
          <w:lang w:eastAsia="ar-SA"/>
        </w:rPr>
        <w:t xml:space="preserve">ve </w:t>
      </w:r>
      <w:r w:rsidR="00E03668" w:rsidRPr="00E03668">
        <w:rPr>
          <w:sz w:val="17"/>
          <w:szCs w:val="17"/>
          <w:lang w:eastAsia="ar-SA"/>
        </w:rPr>
        <w:t xml:space="preserve">stavebních úpravách </w:t>
      </w:r>
      <w:r w:rsidR="00741CDE">
        <w:rPr>
          <w:sz w:val="17"/>
          <w:szCs w:val="17"/>
          <w:lang w:eastAsia="ar-SA"/>
        </w:rPr>
        <w:t>auly a předsálí</w:t>
      </w:r>
      <w:r w:rsidR="005F31DC" w:rsidRPr="009B03EF">
        <w:rPr>
          <w:sz w:val="17"/>
          <w:szCs w:val="17"/>
          <w:lang w:eastAsia="ar-SA"/>
        </w:rPr>
        <w:t xml:space="preserve"> </w:t>
      </w:r>
      <w:r w:rsidR="000B0DD1" w:rsidRPr="009B03EF">
        <w:rPr>
          <w:sz w:val="17"/>
          <w:szCs w:val="17"/>
          <w:lang w:eastAsia="ar-SA"/>
        </w:rPr>
        <w:t xml:space="preserve">(dále </w:t>
      </w:r>
      <w:r w:rsidR="00D73872" w:rsidRPr="009B03EF">
        <w:rPr>
          <w:sz w:val="17"/>
          <w:szCs w:val="17"/>
          <w:lang w:eastAsia="ar-SA"/>
        </w:rPr>
        <w:t>jen „dílo“)</w:t>
      </w:r>
      <w:r w:rsidRPr="009B03EF">
        <w:rPr>
          <w:sz w:val="17"/>
          <w:szCs w:val="17"/>
          <w:lang w:eastAsia="ar-SA"/>
        </w:rPr>
        <w:t>.</w:t>
      </w:r>
      <w:r w:rsidR="00C1377D" w:rsidRPr="009B03EF">
        <w:rPr>
          <w:sz w:val="17"/>
          <w:szCs w:val="17"/>
          <w:lang w:eastAsia="ar-SA"/>
        </w:rPr>
        <w:t xml:space="preserve"> Detailní popis předmětu díla je uveden v</w:t>
      </w:r>
      <w:r w:rsidR="00164E43" w:rsidRPr="009B03EF">
        <w:rPr>
          <w:sz w:val="17"/>
          <w:szCs w:val="17"/>
          <w:lang w:eastAsia="ar-SA"/>
        </w:rPr>
        <w:t xml:space="preserve"> příslušné </w:t>
      </w:r>
      <w:r w:rsidR="00C1377D" w:rsidRPr="009B03EF">
        <w:rPr>
          <w:sz w:val="17"/>
          <w:szCs w:val="17"/>
          <w:lang w:eastAsia="ar-SA"/>
        </w:rPr>
        <w:t>projektové dokumentaci</w:t>
      </w:r>
      <w:r w:rsidR="0045445E" w:rsidRPr="009B03EF">
        <w:rPr>
          <w:sz w:val="17"/>
          <w:szCs w:val="17"/>
          <w:lang w:eastAsia="ar-SA"/>
        </w:rPr>
        <w:t xml:space="preserve"> dle </w:t>
      </w:r>
      <w:r w:rsidR="001234DA">
        <w:rPr>
          <w:sz w:val="17"/>
          <w:szCs w:val="17"/>
          <w:lang w:eastAsia="ar-SA"/>
        </w:rPr>
        <w:t xml:space="preserve">druhého </w:t>
      </w:r>
      <w:r w:rsidR="0045445E" w:rsidRPr="009B03EF">
        <w:rPr>
          <w:sz w:val="17"/>
          <w:szCs w:val="17"/>
          <w:lang w:eastAsia="ar-SA"/>
        </w:rPr>
        <w:t>odst</w:t>
      </w:r>
      <w:r w:rsidR="001234DA">
        <w:rPr>
          <w:sz w:val="17"/>
          <w:szCs w:val="17"/>
          <w:lang w:eastAsia="ar-SA"/>
        </w:rPr>
        <w:t>avce</w:t>
      </w:r>
      <w:r w:rsidR="0045445E" w:rsidRPr="009B03EF">
        <w:rPr>
          <w:sz w:val="17"/>
          <w:szCs w:val="17"/>
          <w:lang w:eastAsia="ar-SA"/>
        </w:rPr>
        <w:t xml:space="preserve"> tohoto článku</w:t>
      </w:r>
      <w:r w:rsidR="00982557" w:rsidRPr="009B03EF">
        <w:rPr>
          <w:sz w:val="17"/>
          <w:szCs w:val="17"/>
          <w:lang w:eastAsia="ar-SA"/>
        </w:rPr>
        <w:t>.</w:t>
      </w:r>
      <w:r w:rsidR="00703998" w:rsidRPr="009B03EF">
        <w:rPr>
          <w:sz w:val="17"/>
          <w:szCs w:val="17"/>
          <w:lang w:eastAsia="ar-SA"/>
        </w:rPr>
        <w:t xml:space="preserve"> </w:t>
      </w:r>
    </w:p>
    <w:p w14:paraId="1132412E" w14:textId="6F768642" w:rsidR="00EE3E98" w:rsidRPr="009B03EF" w:rsidRDefault="00EE3E98" w:rsidP="009B03EF">
      <w:pPr>
        <w:pStyle w:val="rove2-text"/>
        <w:spacing w:before="40" w:after="0"/>
        <w:rPr>
          <w:sz w:val="17"/>
          <w:szCs w:val="17"/>
          <w:lang w:eastAsia="ar-SA"/>
        </w:rPr>
      </w:pPr>
      <w:r w:rsidRPr="009B03EF">
        <w:rPr>
          <w:sz w:val="17"/>
          <w:szCs w:val="17"/>
          <w:lang w:eastAsia="ar-SA"/>
        </w:rPr>
        <w:t>Realizace zakázky bude provedena dle projektové</w:t>
      </w:r>
      <w:r w:rsidR="008A4060" w:rsidRPr="009B03EF">
        <w:rPr>
          <w:sz w:val="17"/>
          <w:szCs w:val="17"/>
          <w:lang w:eastAsia="ar-SA"/>
        </w:rPr>
        <w:t xml:space="preserve"> dokumentace</w:t>
      </w:r>
      <w:r w:rsidR="00AC4F80" w:rsidRPr="009B03EF">
        <w:rPr>
          <w:sz w:val="17"/>
          <w:szCs w:val="17"/>
          <w:lang w:eastAsia="ar-SA"/>
        </w:rPr>
        <w:t xml:space="preserve"> </w:t>
      </w:r>
      <w:r w:rsidR="008A4060" w:rsidRPr="009B03EF">
        <w:rPr>
          <w:sz w:val="17"/>
          <w:szCs w:val="17"/>
          <w:lang w:eastAsia="ar-SA"/>
        </w:rPr>
        <w:t>„</w:t>
      </w:r>
      <w:r w:rsidR="00C75AB4" w:rsidRPr="00C75AB4">
        <w:rPr>
          <w:sz w:val="17"/>
          <w:szCs w:val="17"/>
          <w:lang w:eastAsia="ar-SA"/>
        </w:rPr>
        <w:t>Stavební úpravy auly SPŠ stavební České Budějovice, Resslova 2</w:t>
      </w:r>
      <w:r w:rsidR="008A4060" w:rsidRPr="009B03EF">
        <w:rPr>
          <w:sz w:val="17"/>
          <w:szCs w:val="17"/>
          <w:lang w:eastAsia="ar-SA"/>
        </w:rPr>
        <w:t xml:space="preserve">“ zpracované </w:t>
      </w:r>
      <w:r w:rsidR="00E03668" w:rsidRPr="009B03EF">
        <w:rPr>
          <w:sz w:val="17"/>
          <w:szCs w:val="17"/>
          <w:lang w:eastAsia="ar-SA"/>
        </w:rPr>
        <w:t xml:space="preserve">Ing. </w:t>
      </w:r>
      <w:r w:rsidR="00C75AB4">
        <w:rPr>
          <w:sz w:val="17"/>
          <w:szCs w:val="17"/>
          <w:lang w:eastAsia="ar-SA"/>
        </w:rPr>
        <w:t>Štěpánem Boháčem</w:t>
      </w:r>
      <w:r w:rsidR="00691C5C" w:rsidRPr="009B03EF">
        <w:rPr>
          <w:sz w:val="17"/>
          <w:szCs w:val="17"/>
          <w:lang w:eastAsia="ar-SA"/>
        </w:rPr>
        <w:t xml:space="preserve"> </w:t>
      </w:r>
      <w:r w:rsidR="0045445E" w:rsidRPr="009B03EF">
        <w:rPr>
          <w:sz w:val="17"/>
          <w:szCs w:val="17"/>
          <w:lang w:eastAsia="ar-SA"/>
        </w:rPr>
        <w:t>(dále jen „projektová dokumentace“). Zhotovitel se s projektovou dokumentací řádně</w:t>
      </w:r>
      <w:r w:rsidR="00C854CA" w:rsidRPr="009B03EF">
        <w:rPr>
          <w:sz w:val="17"/>
          <w:szCs w:val="17"/>
          <w:lang w:eastAsia="ar-SA"/>
        </w:rPr>
        <w:t xml:space="preserve"> </w:t>
      </w:r>
      <w:r w:rsidR="00F775C3" w:rsidRPr="009B03EF">
        <w:rPr>
          <w:sz w:val="17"/>
          <w:szCs w:val="17"/>
          <w:lang w:eastAsia="ar-SA"/>
        </w:rPr>
        <w:t>seznám</w:t>
      </w:r>
      <w:r w:rsidR="00E4431F" w:rsidRPr="009B03EF">
        <w:rPr>
          <w:sz w:val="17"/>
          <w:szCs w:val="17"/>
          <w:lang w:eastAsia="ar-SA"/>
        </w:rPr>
        <w:t>il</w:t>
      </w:r>
      <w:r w:rsidR="00F775C3" w:rsidRPr="009B03EF">
        <w:rPr>
          <w:sz w:val="17"/>
          <w:szCs w:val="17"/>
          <w:lang w:eastAsia="ar-SA"/>
        </w:rPr>
        <w:t xml:space="preserve">, </w:t>
      </w:r>
      <w:r w:rsidR="00471EF7" w:rsidRPr="009B03EF">
        <w:rPr>
          <w:sz w:val="17"/>
          <w:szCs w:val="17"/>
          <w:lang w:eastAsia="ar-SA"/>
        </w:rPr>
        <w:t>obdržel</w:t>
      </w:r>
      <w:r w:rsidR="00F936D5" w:rsidRPr="009B03EF">
        <w:rPr>
          <w:sz w:val="17"/>
          <w:szCs w:val="17"/>
          <w:lang w:eastAsia="ar-SA"/>
        </w:rPr>
        <w:t xml:space="preserve"> a </w:t>
      </w:r>
      <w:r w:rsidR="00164E43" w:rsidRPr="009B03EF">
        <w:rPr>
          <w:sz w:val="17"/>
          <w:szCs w:val="17"/>
          <w:lang w:eastAsia="ar-SA"/>
        </w:rPr>
        <w:t xml:space="preserve">převzal </w:t>
      </w:r>
      <w:r w:rsidR="00471EF7" w:rsidRPr="009B03EF">
        <w:rPr>
          <w:sz w:val="17"/>
          <w:szCs w:val="17"/>
          <w:lang w:eastAsia="ar-SA"/>
        </w:rPr>
        <w:t xml:space="preserve">ji </w:t>
      </w:r>
      <w:r w:rsidRPr="009B03EF">
        <w:rPr>
          <w:sz w:val="17"/>
          <w:szCs w:val="17"/>
          <w:lang w:eastAsia="ar-SA"/>
        </w:rPr>
        <w:t xml:space="preserve">v potřebném počtu výtisků </w:t>
      </w:r>
      <w:r w:rsidR="00164E43" w:rsidRPr="009B03EF">
        <w:rPr>
          <w:sz w:val="17"/>
          <w:szCs w:val="17"/>
          <w:lang w:eastAsia="ar-SA"/>
        </w:rPr>
        <w:t xml:space="preserve">před podpisem smlouvy </w:t>
      </w:r>
      <w:r w:rsidR="00F775C3" w:rsidRPr="009B03EF">
        <w:rPr>
          <w:sz w:val="17"/>
          <w:szCs w:val="17"/>
          <w:lang w:eastAsia="ar-SA"/>
        </w:rPr>
        <w:t>a</w:t>
      </w:r>
      <w:r w:rsidR="0069657B" w:rsidRPr="009B03EF">
        <w:rPr>
          <w:sz w:val="17"/>
          <w:szCs w:val="17"/>
          <w:lang w:eastAsia="ar-SA"/>
        </w:rPr>
        <w:t> </w:t>
      </w:r>
      <w:r w:rsidR="004E7E98" w:rsidRPr="009B03EF">
        <w:rPr>
          <w:sz w:val="17"/>
          <w:szCs w:val="17"/>
          <w:lang w:eastAsia="ar-SA"/>
        </w:rPr>
        <w:t>proti jejímu obsahu</w:t>
      </w:r>
      <w:r w:rsidR="00F936D5" w:rsidRPr="009B03EF">
        <w:rPr>
          <w:sz w:val="17"/>
          <w:szCs w:val="17"/>
          <w:lang w:eastAsia="ar-SA"/>
        </w:rPr>
        <w:t xml:space="preserve"> a </w:t>
      </w:r>
      <w:r w:rsidR="004E7E98" w:rsidRPr="009B03EF">
        <w:rPr>
          <w:sz w:val="17"/>
          <w:szCs w:val="17"/>
          <w:lang w:eastAsia="ar-SA"/>
        </w:rPr>
        <w:t xml:space="preserve">formě zhotovitel nevznáší žádné námitky. Zhotovitel podpisem této smlouvy vše deklarované v tomto ustanovení </w:t>
      </w:r>
      <w:r w:rsidR="00D14D7C" w:rsidRPr="009B03EF">
        <w:rPr>
          <w:sz w:val="17"/>
          <w:szCs w:val="17"/>
          <w:lang w:eastAsia="ar-SA"/>
        </w:rPr>
        <w:t>s</w:t>
      </w:r>
      <w:r w:rsidR="004E7E98" w:rsidRPr="009B03EF">
        <w:rPr>
          <w:sz w:val="17"/>
          <w:szCs w:val="17"/>
          <w:lang w:eastAsia="ar-SA"/>
        </w:rPr>
        <w:t>tvrzuje.</w:t>
      </w:r>
    </w:p>
    <w:p w14:paraId="4FFB320A" w14:textId="76AF97DD" w:rsidR="00EE3E98" w:rsidRPr="00C720AB" w:rsidRDefault="00EE3E98" w:rsidP="003732D2">
      <w:pPr>
        <w:pStyle w:val="rove2-slovantext"/>
        <w:spacing w:after="0"/>
        <w:rPr>
          <w:sz w:val="17"/>
          <w:szCs w:val="17"/>
          <w:lang w:eastAsia="ar-SA"/>
        </w:rPr>
      </w:pPr>
      <w:r w:rsidRPr="00C720AB">
        <w:rPr>
          <w:sz w:val="17"/>
          <w:szCs w:val="17"/>
          <w:lang w:eastAsia="ar-SA"/>
        </w:rPr>
        <w:t>Činnosti související</w:t>
      </w:r>
      <w:r w:rsidR="00F936D5">
        <w:rPr>
          <w:sz w:val="17"/>
          <w:szCs w:val="17"/>
          <w:lang w:eastAsia="ar-SA"/>
        </w:rPr>
        <w:t xml:space="preserve"> </w:t>
      </w:r>
      <w:r w:rsidR="00F936D5" w:rsidRPr="00C720AB">
        <w:rPr>
          <w:sz w:val="17"/>
          <w:szCs w:val="17"/>
          <w:lang w:eastAsia="ar-SA"/>
        </w:rPr>
        <w:t>s</w:t>
      </w:r>
      <w:r w:rsidR="00F936D5">
        <w:rPr>
          <w:sz w:val="17"/>
          <w:szCs w:val="17"/>
          <w:lang w:eastAsia="ar-SA"/>
        </w:rPr>
        <w:t> </w:t>
      </w:r>
      <w:r w:rsidRPr="00C720AB">
        <w:rPr>
          <w:sz w:val="17"/>
          <w:szCs w:val="17"/>
          <w:lang w:eastAsia="ar-SA"/>
        </w:rPr>
        <w:t>realizací stavebních prací:</w:t>
      </w:r>
    </w:p>
    <w:p w14:paraId="72BB898A" w14:textId="5BD61A6E" w:rsidR="00EE3E98" w:rsidRPr="00C720AB" w:rsidRDefault="00EE3E98" w:rsidP="003732D2">
      <w:pPr>
        <w:pStyle w:val="rove2-text"/>
        <w:spacing w:before="40" w:after="0"/>
        <w:rPr>
          <w:sz w:val="17"/>
          <w:szCs w:val="17"/>
          <w:lang w:eastAsia="ar-SA"/>
        </w:rPr>
      </w:pPr>
      <w:r w:rsidRPr="00C720AB">
        <w:rPr>
          <w:sz w:val="17"/>
          <w:szCs w:val="17"/>
          <w:lang w:eastAsia="ar-SA"/>
        </w:rPr>
        <w:t>Zhotovitel je povinen</w:t>
      </w:r>
      <w:r w:rsidR="00F936D5">
        <w:rPr>
          <w:sz w:val="17"/>
          <w:szCs w:val="17"/>
          <w:lang w:eastAsia="ar-SA"/>
        </w:rPr>
        <w:t xml:space="preserve"> </w:t>
      </w:r>
      <w:r w:rsidR="00F936D5" w:rsidRPr="00C720AB">
        <w:rPr>
          <w:sz w:val="17"/>
          <w:szCs w:val="17"/>
          <w:lang w:eastAsia="ar-SA"/>
        </w:rPr>
        <w:t>v</w:t>
      </w:r>
      <w:r w:rsidR="00F936D5">
        <w:rPr>
          <w:sz w:val="17"/>
          <w:szCs w:val="17"/>
          <w:lang w:eastAsia="ar-SA"/>
        </w:rPr>
        <w:t> </w:t>
      </w:r>
      <w:r w:rsidRPr="00C720AB">
        <w:rPr>
          <w:sz w:val="17"/>
          <w:szCs w:val="17"/>
          <w:lang w:eastAsia="ar-SA"/>
        </w:rPr>
        <w:t>rámci plnění předmětu díla zajistit veškeré níže uvede</w:t>
      </w:r>
      <w:r w:rsidR="005F31DC">
        <w:rPr>
          <w:sz w:val="17"/>
          <w:szCs w:val="17"/>
          <w:lang w:eastAsia="ar-SA"/>
        </w:rPr>
        <w:t>né další činnosti související s </w:t>
      </w:r>
      <w:r w:rsidRPr="00C720AB">
        <w:rPr>
          <w:sz w:val="17"/>
          <w:szCs w:val="17"/>
          <w:lang w:eastAsia="ar-SA"/>
        </w:rPr>
        <w:t>realizací stavebních prací,</w:t>
      </w:r>
      <w:r w:rsidR="00610510" w:rsidRPr="00C720AB">
        <w:rPr>
          <w:sz w:val="17"/>
          <w:szCs w:val="17"/>
          <w:lang w:eastAsia="ar-SA"/>
        </w:rPr>
        <w:t xml:space="preserve"> které jsou zahrnuty v ceně díla dle čl. </w:t>
      </w:r>
      <w:r w:rsidR="00A905B1" w:rsidRPr="00C720AB">
        <w:rPr>
          <w:sz w:val="17"/>
          <w:szCs w:val="17"/>
          <w:lang w:eastAsia="ar-SA"/>
        </w:rPr>
        <w:fldChar w:fldCharType="begin"/>
      </w:r>
      <w:r w:rsidR="00A905B1"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A905B1" w:rsidRPr="00C720AB">
        <w:rPr>
          <w:sz w:val="17"/>
          <w:szCs w:val="17"/>
          <w:lang w:eastAsia="ar-SA"/>
        </w:rPr>
      </w:r>
      <w:r w:rsidR="00A905B1" w:rsidRPr="00C720AB">
        <w:rPr>
          <w:sz w:val="17"/>
          <w:szCs w:val="17"/>
          <w:lang w:eastAsia="ar-SA"/>
        </w:rPr>
        <w:fldChar w:fldCharType="separate"/>
      </w:r>
      <w:r w:rsidR="00D80337">
        <w:rPr>
          <w:sz w:val="17"/>
          <w:szCs w:val="17"/>
          <w:lang w:eastAsia="ar-SA"/>
        </w:rPr>
        <w:t>IV</w:t>
      </w:r>
      <w:r w:rsidR="00A905B1" w:rsidRPr="00C720AB">
        <w:rPr>
          <w:sz w:val="17"/>
          <w:szCs w:val="17"/>
          <w:lang w:eastAsia="ar-SA"/>
        </w:rPr>
        <w:fldChar w:fldCharType="end"/>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00F936D5">
        <w:rPr>
          <w:sz w:val="17"/>
          <w:szCs w:val="17"/>
          <w:lang w:eastAsia="ar-SA"/>
        </w:rPr>
        <w:t xml:space="preserve"> </w:t>
      </w:r>
      <w:r w:rsidR="00F936D5" w:rsidRPr="00C720AB">
        <w:rPr>
          <w:sz w:val="17"/>
          <w:szCs w:val="17"/>
          <w:lang w:eastAsia="ar-SA"/>
        </w:rPr>
        <w:t>a</w:t>
      </w:r>
      <w:r w:rsidR="00F936D5">
        <w:rPr>
          <w:sz w:val="17"/>
          <w:szCs w:val="17"/>
          <w:lang w:eastAsia="ar-SA"/>
        </w:rPr>
        <w:t> </w:t>
      </w:r>
      <w:r w:rsidRPr="00C720AB">
        <w:rPr>
          <w:sz w:val="17"/>
          <w:szCs w:val="17"/>
          <w:lang w:eastAsia="ar-SA"/>
        </w:rPr>
        <w:t>to zejména:</w:t>
      </w:r>
    </w:p>
    <w:p w14:paraId="14BD0064" w14:textId="6CF017A7" w:rsidR="00CA6F02" w:rsidRPr="005F31DC" w:rsidRDefault="00CA6F02" w:rsidP="001F565F">
      <w:pPr>
        <w:pStyle w:val="rove3-odrkovtext"/>
        <w:spacing w:before="120" w:after="120"/>
        <w:rPr>
          <w:sz w:val="17"/>
          <w:szCs w:val="17"/>
        </w:rPr>
      </w:pPr>
      <w:bookmarkStart w:id="3" w:name="_Hlk486319377"/>
      <w:r w:rsidRPr="005F31DC">
        <w:rPr>
          <w:sz w:val="17"/>
          <w:szCs w:val="17"/>
        </w:rPr>
        <w:t>před realizací stavby zpracovat podrobnou dílenskou dokumentaci</w:t>
      </w:r>
      <w:r w:rsidR="005F31DC" w:rsidRPr="005F31DC">
        <w:rPr>
          <w:sz w:val="17"/>
          <w:szCs w:val="17"/>
        </w:rPr>
        <w:t xml:space="preserve"> na potřebné stavební soubory</w:t>
      </w:r>
      <w:r w:rsidRPr="005F31DC">
        <w:rPr>
          <w:sz w:val="17"/>
          <w:szCs w:val="17"/>
        </w:rPr>
        <w:t>, která bude odsouhlasena autorem projektové dokumentace;</w:t>
      </w:r>
    </w:p>
    <w:bookmarkEnd w:id="3"/>
    <w:p w14:paraId="1F986028" w14:textId="5CB81C84" w:rsidR="00EE3E98" w:rsidRPr="00C720AB" w:rsidRDefault="00EE3E98" w:rsidP="001F565F">
      <w:pPr>
        <w:pStyle w:val="rove3-odrkovtext"/>
        <w:spacing w:before="120" w:after="120" w:line="276" w:lineRule="auto"/>
        <w:rPr>
          <w:sz w:val="17"/>
          <w:szCs w:val="17"/>
        </w:rPr>
      </w:pPr>
      <w:r w:rsidRPr="00C720AB">
        <w:rPr>
          <w:sz w:val="17"/>
          <w:szCs w:val="17"/>
        </w:rPr>
        <w:t>zajistit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provést všechna opatření organizačního</w:t>
      </w:r>
      <w:r w:rsidR="00F936D5">
        <w:rPr>
          <w:sz w:val="17"/>
          <w:szCs w:val="17"/>
        </w:rPr>
        <w:t xml:space="preserve"> </w:t>
      </w:r>
      <w:r w:rsidR="00F936D5" w:rsidRPr="00C720AB">
        <w:rPr>
          <w:sz w:val="17"/>
          <w:szCs w:val="17"/>
        </w:rPr>
        <w:t>a</w:t>
      </w:r>
      <w:r w:rsidR="00F936D5">
        <w:rPr>
          <w:sz w:val="17"/>
          <w:szCs w:val="17"/>
        </w:rPr>
        <w:t> </w:t>
      </w:r>
      <w:r w:rsidRPr="00C720AB">
        <w:rPr>
          <w:sz w:val="17"/>
          <w:szCs w:val="17"/>
        </w:rPr>
        <w:t>staveb</w:t>
      </w:r>
      <w:r w:rsidR="0069657B" w:rsidRPr="00C720AB">
        <w:rPr>
          <w:sz w:val="17"/>
          <w:szCs w:val="17"/>
        </w:rPr>
        <w:t>ně technologického charakteru k </w:t>
      </w:r>
      <w:r w:rsidRPr="00C720AB">
        <w:rPr>
          <w:sz w:val="17"/>
          <w:szCs w:val="17"/>
        </w:rPr>
        <w:t>řádnému provedení předmětu díla;</w:t>
      </w:r>
    </w:p>
    <w:p w14:paraId="33AD9D19" w14:textId="49E89993" w:rsidR="00D04CB7" w:rsidRDefault="00D04CB7" w:rsidP="001F565F">
      <w:pPr>
        <w:pStyle w:val="rove3-odrkovtext"/>
        <w:spacing w:before="120" w:after="120" w:line="276" w:lineRule="auto"/>
        <w:rPr>
          <w:sz w:val="17"/>
          <w:szCs w:val="17"/>
        </w:rPr>
      </w:pPr>
      <w:r w:rsidRPr="00D04CB7">
        <w:rPr>
          <w:sz w:val="17"/>
          <w:szCs w:val="17"/>
        </w:rPr>
        <w:t>zajistit po celou dobu realizace stavby funkci odpovědného stavbyvedoucího dle ust. § 15</w:t>
      </w:r>
      <w:r w:rsidR="00F936D5" w:rsidRPr="00D04CB7">
        <w:rPr>
          <w:sz w:val="17"/>
          <w:szCs w:val="17"/>
        </w:rPr>
        <w:t>3</w:t>
      </w:r>
      <w:r w:rsidR="00F936D5">
        <w:rPr>
          <w:sz w:val="17"/>
          <w:szCs w:val="17"/>
        </w:rPr>
        <w:t> </w:t>
      </w:r>
      <w:r w:rsidR="00F936D5" w:rsidRPr="00D04CB7">
        <w:rPr>
          <w:sz w:val="17"/>
          <w:szCs w:val="17"/>
        </w:rPr>
        <w:t>z</w:t>
      </w:r>
      <w:r w:rsidRPr="00D04CB7">
        <w:rPr>
          <w:sz w:val="17"/>
          <w:szCs w:val="17"/>
        </w:rPr>
        <w:t>ákona č. 183/2006 Sb.,</w:t>
      </w:r>
      <w:r w:rsidR="00F936D5">
        <w:rPr>
          <w:sz w:val="17"/>
          <w:szCs w:val="17"/>
        </w:rPr>
        <w:t xml:space="preserve"> </w:t>
      </w:r>
      <w:r w:rsidR="00F936D5" w:rsidRPr="00D04CB7">
        <w:rPr>
          <w:sz w:val="17"/>
          <w:szCs w:val="17"/>
        </w:rPr>
        <w:t>o</w:t>
      </w:r>
      <w:r w:rsidR="00F936D5">
        <w:rPr>
          <w:sz w:val="17"/>
          <w:szCs w:val="17"/>
        </w:rPr>
        <w:t> </w:t>
      </w:r>
      <w:r w:rsidRPr="00D04CB7">
        <w:rPr>
          <w:sz w:val="17"/>
          <w:szCs w:val="17"/>
        </w:rPr>
        <w:t>územním plánování</w:t>
      </w:r>
      <w:r w:rsidR="00F936D5">
        <w:rPr>
          <w:sz w:val="17"/>
          <w:szCs w:val="17"/>
        </w:rPr>
        <w:t xml:space="preserve"> </w:t>
      </w:r>
      <w:r w:rsidR="00F936D5" w:rsidRPr="00D04CB7">
        <w:rPr>
          <w:sz w:val="17"/>
          <w:szCs w:val="17"/>
        </w:rPr>
        <w:t>a</w:t>
      </w:r>
      <w:r w:rsidR="00F936D5">
        <w:rPr>
          <w:sz w:val="17"/>
          <w:szCs w:val="17"/>
        </w:rPr>
        <w:t> </w:t>
      </w:r>
      <w:r w:rsidRPr="00D04CB7">
        <w:rPr>
          <w:sz w:val="17"/>
          <w:szCs w:val="17"/>
        </w:rPr>
        <w:t>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26709543" w14:textId="0C447339" w:rsidR="004A5104" w:rsidRPr="00D04CB7" w:rsidRDefault="004A5104" w:rsidP="001F565F">
      <w:pPr>
        <w:pStyle w:val="rove3-odrkovtext"/>
        <w:spacing w:before="120" w:after="120"/>
        <w:rPr>
          <w:sz w:val="17"/>
          <w:szCs w:val="17"/>
        </w:rPr>
      </w:pPr>
      <w:r w:rsidRPr="004A5104">
        <w:rPr>
          <w:sz w:val="17"/>
          <w:szCs w:val="17"/>
        </w:rPr>
        <w:t>zajistit</w:t>
      </w:r>
      <w:r w:rsidR="00F936D5">
        <w:rPr>
          <w:sz w:val="17"/>
          <w:szCs w:val="17"/>
        </w:rPr>
        <w:t xml:space="preserve"> </w:t>
      </w:r>
      <w:r w:rsidR="00F936D5" w:rsidRPr="004A5104">
        <w:rPr>
          <w:sz w:val="17"/>
          <w:szCs w:val="17"/>
        </w:rPr>
        <w:t>v</w:t>
      </w:r>
      <w:r w:rsidR="00F936D5">
        <w:rPr>
          <w:sz w:val="17"/>
          <w:szCs w:val="17"/>
        </w:rPr>
        <w:t> </w:t>
      </w:r>
      <w:r w:rsidRPr="004A5104">
        <w:rPr>
          <w:sz w:val="17"/>
          <w:szCs w:val="17"/>
        </w:rPr>
        <w:t xml:space="preserve">rámci zařízení staveniště </w:t>
      </w:r>
      <w:r>
        <w:rPr>
          <w:sz w:val="17"/>
          <w:szCs w:val="17"/>
        </w:rPr>
        <w:t>odpovídající</w:t>
      </w:r>
      <w:r w:rsidR="00F936D5">
        <w:rPr>
          <w:sz w:val="17"/>
          <w:szCs w:val="17"/>
        </w:rPr>
        <w:t xml:space="preserve"> a </w:t>
      </w:r>
      <w:r>
        <w:rPr>
          <w:sz w:val="17"/>
          <w:szCs w:val="17"/>
        </w:rPr>
        <w:t xml:space="preserve">přiměřené </w:t>
      </w:r>
      <w:r w:rsidRPr="004A5104">
        <w:rPr>
          <w:sz w:val="17"/>
          <w:szCs w:val="17"/>
        </w:rPr>
        <w:t>podmínky pro výkon funkce autorského dozoru projektanta</w:t>
      </w:r>
      <w:r w:rsidR="00F936D5">
        <w:rPr>
          <w:sz w:val="17"/>
          <w:szCs w:val="17"/>
        </w:rPr>
        <w:t xml:space="preserve"> </w:t>
      </w:r>
      <w:r w:rsidR="00F936D5" w:rsidRPr="004A5104">
        <w:rPr>
          <w:sz w:val="17"/>
          <w:szCs w:val="17"/>
        </w:rPr>
        <w:t>a</w:t>
      </w:r>
      <w:r w:rsidR="00F936D5">
        <w:rPr>
          <w:sz w:val="17"/>
          <w:szCs w:val="17"/>
        </w:rPr>
        <w:t> </w:t>
      </w:r>
      <w:r>
        <w:rPr>
          <w:sz w:val="17"/>
          <w:szCs w:val="17"/>
        </w:rPr>
        <w:t>technického dozoru stavebníka</w:t>
      </w:r>
      <w:r w:rsidR="00F936D5">
        <w:rPr>
          <w:sz w:val="17"/>
          <w:szCs w:val="17"/>
        </w:rPr>
        <w:t xml:space="preserve"> a </w:t>
      </w:r>
      <w:r>
        <w:rPr>
          <w:sz w:val="17"/>
          <w:szCs w:val="17"/>
        </w:rPr>
        <w:t xml:space="preserve">pro </w:t>
      </w:r>
      <w:r w:rsidRPr="004A5104">
        <w:rPr>
          <w:sz w:val="17"/>
          <w:szCs w:val="17"/>
        </w:rPr>
        <w:t>činnost koordinátora bezpečnosti</w:t>
      </w:r>
      <w:r w:rsidR="00F936D5">
        <w:rPr>
          <w:sz w:val="17"/>
          <w:szCs w:val="17"/>
        </w:rPr>
        <w:t xml:space="preserve"> </w:t>
      </w:r>
      <w:r w:rsidR="00F936D5" w:rsidRPr="004A5104">
        <w:rPr>
          <w:sz w:val="17"/>
          <w:szCs w:val="17"/>
        </w:rPr>
        <w:t>a</w:t>
      </w:r>
      <w:r w:rsidR="00F936D5">
        <w:rPr>
          <w:sz w:val="17"/>
          <w:szCs w:val="17"/>
        </w:rPr>
        <w:t> </w:t>
      </w:r>
      <w:r w:rsidRPr="004A5104">
        <w:rPr>
          <w:sz w:val="17"/>
          <w:szCs w:val="17"/>
        </w:rPr>
        <w:t>ochrany zdraví při práci na staveništi</w:t>
      </w:r>
      <w:r>
        <w:rPr>
          <w:sz w:val="17"/>
          <w:szCs w:val="17"/>
        </w:rPr>
        <w:t>;</w:t>
      </w:r>
    </w:p>
    <w:p w14:paraId="481AE243" w14:textId="2510B121" w:rsidR="001B08A6" w:rsidRPr="00C720AB" w:rsidRDefault="001B08A6" w:rsidP="001F565F">
      <w:pPr>
        <w:pStyle w:val="rove3-odrkovtext"/>
        <w:spacing w:before="120" w:after="120" w:line="276" w:lineRule="auto"/>
        <w:rPr>
          <w:sz w:val="17"/>
          <w:szCs w:val="17"/>
        </w:rPr>
      </w:pPr>
      <w:r w:rsidRPr="00C720AB">
        <w:rPr>
          <w:sz w:val="17"/>
          <w:szCs w:val="17"/>
        </w:rPr>
        <w:t>zajistit zařízení staveniště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jeho provoz v souladu s platnými právními předpisy</w:t>
      </w:r>
      <w:r w:rsidR="008556D0" w:rsidRPr="00C720AB">
        <w:rPr>
          <w:sz w:val="17"/>
          <w:szCs w:val="17"/>
        </w:rPr>
        <w:t>;</w:t>
      </w:r>
    </w:p>
    <w:p w14:paraId="4A6703A6" w14:textId="3A50DEB7" w:rsidR="008556D0" w:rsidRPr="00C720AB" w:rsidRDefault="00B916C6" w:rsidP="001F565F">
      <w:pPr>
        <w:pStyle w:val="rove3-odrkovtext"/>
        <w:spacing w:before="120" w:after="120" w:line="276" w:lineRule="auto"/>
        <w:rPr>
          <w:sz w:val="17"/>
          <w:szCs w:val="17"/>
        </w:rPr>
      </w:pPr>
      <w:r w:rsidRPr="00C720AB">
        <w:rPr>
          <w:sz w:val="17"/>
          <w:szCs w:val="17"/>
        </w:rPr>
        <w:t xml:space="preserve">zabezpečit </w:t>
      </w:r>
      <w:r w:rsidR="0029021E">
        <w:rPr>
          <w:sz w:val="17"/>
          <w:szCs w:val="17"/>
        </w:rPr>
        <w:t xml:space="preserve">případný </w:t>
      </w:r>
      <w:r w:rsidR="00837783" w:rsidRPr="00C720AB">
        <w:rPr>
          <w:sz w:val="17"/>
          <w:szCs w:val="17"/>
        </w:rPr>
        <w:t>souhlas</w:t>
      </w:r>
      <w:r w:rsidRPr="00C720AB">
        <w:rPr>
          <w:sz w:val="17"/>
          <w:szCs w:val="17"/>
        </w:rPr>
        <w:t xml:space="preserve"> (rozhodnutí) ke zvláštnímu užívání veřejného prostranství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komunikací d</w:t>
      </w:r>
      <w:r w:rsidR="006B379B" w:rsidRPr="00C720AB">
        <w:rPr>
          <w:sz w:val="17"/>
          <w:szCs w:val="17"/>
        </w:rPr>
        <w:t>l</w:t>
      </w:r>
      <w:r w:rsidR="008556D0" w:rsidRPr="00C720AB">
        <w:rPr>
          <w:sz w:val="17"/>
          <w:szCs w:val="17"/>
        </w:rPr>
        <w:t>e zvláštních právních předpisů;</w:t>
      </w:r>
    </w:p>
    <w:p w14:paraId="6D03D2F1" w14:textId="17310BFB" w:rsidR="006B379B" w:rsidRPr="00C720AB" w:rsidRDefault="006B379B" w:rsidP="001F565F">
      <w:pPr>
        <w:pStyle w:val="rove3-odrkovtext"/>
        <w:spacing w:before="120" w:after="120" w:line="276" w:lineRule="auto"/>
        <w:rPr>
          <w:sz w:val="17"/>
          <w:szCs w:val="17"/>
        </w:rPr>
      </w:pPr>
      <w:r w:rsidRPr="00C720AB">
        <w:rPr>
          <w:sz w:val="17"/>
          <w:szCs w:val="17"/>
        </w:rPr>
        <w:t>zajistit případné přechodné dopravní značení d</w:t>
      </w:r>
      <w:r w:rsidR="0029021E">
        <w:rPr>
          <w:sz w:val="17"/>
          <w:szCs w:val="17"/>
        </w:rPr>
        <w:t>le zvláštních právních předpisů;</w:t>
      </w:r>
      <w:r w:rsidRPr="00C720AB">
        <w:rPr>
          <w:sz w:val="17"/>
          <w:szCs w:val="17"/>
        </w:rPr>
        <w:t xml:space="preserve"> </w:t>
      </w:r>
    </w:p>
    <w:p w14:paraId="46C04702" w14:textId="3B1B1054" w:rsidR="008556D0" w:rsidRPr="00C720AB" w:rsidRDefault="00EE3E98" w:rsidP="001F565F">
      <w:pPr>
        <w:pStyle w:val="rove3-odrkovtext"/>
        <w:spacing w:before="120" w:after="120" w:line="276" w:lineRule="auto"/>
        <w:rPr>
          <w:sz w:val="17"/>
          <w:szCs w:val="17"/>
        </w:rPr>
      </w:pPr>
      <w:r w:rsidRPr="00C720AB">
        <w:rPr>
          <w:sz w:val="17"/>
          <w:szCs w:val="17"/>
        </w:rPr>
        <w:t>zajistit úklid stavby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odstranit zařízení staveniště ke dni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 objednatelem;</w:t>
      </w:r>
    </w:p>
    <w:p w14:paraId="59710173" w14:textId="29FE6E0B" w:rsidR="00EE3E98" w:rsidRPr="00C720AB" w:rsidRDefault="00EE3E98" w:rsidP="001F565F">
      <w:pPr>
        <w:pStyle w:val="rove3-odrkovtext"/>
        <w:spacing w:before="120" w:after="120" w:line="276" w:lineRule="auto"/>
        <w:rPr>
          <w:sz w:val="17"/>
          <w:szCs w:val="17"/>
        </w:rPr>
      </w:pPr>
      <w:r w:rsidRPr="00C720AB">
        <w:rPr>
          <w:sz w:val="17"/>
          <w:szCs w:val="17"/>
        </w:rPr>
        <w:t>zajistit čistotu</w:t>
      </w:r>
      <w:r w:rsidR="00F936D5">
        <w:rPr>
          <w:sz w:val="17"/>
          <w:szCs w:val="17"/>
        </w:rPr>
        <w:t xml:space="preserve"> </w:t>
      </w:r>
      <w:r w:rsidR="00F936D5" w:rsidRPr="00C720AB">
        <w:rPr>
          <w:sz w:val="17"/>
          <w:szCs w:val="17"/>
        </w:rPr>
        <w:t>v</w:t>
      </w:r>
      <w:r w:rsidR="00F936D5">
        <w:rPr>
          <w:sz w:val="17"/>
          <w:szCs w:val="17"/>
        </w:rPr>
        <w:t> </w:t>
      </w:r>
      <w:r w:rsidRPr="00C720AB">
        <w:rPr>
          <w:sz w:val="17"/>
          <w:szCs w:val="17"/>
        </w:rPr>
        <w:t>místě realizace předmětu plnění</w:t>
      </w:r>
      <w:r w:rsidR="00F936D5">
        <w:rPr>
          <w:sz w:val="17"/>
          <w:szCs w:val="17"/>
        </w:rPr>
        <w:t xml:space="preserve"> </w:t>
      </w:r>
      <w:r w:rsidR="00F936D5" w:rsidRPr="00C720AB">
        <w:rPr>
          <w:sz w:val="17"/>
          <w:szCs w:val="17"/>
        </w:rPr>
        <w:t>a</w:t>
      </w:r>
      <w:r w:rsidR="00F936D5">
        <w:rPr>
          <w:sz w:val="17"/>
          <w:szCs w:val="17"/>
        </w:rPr>
        <w:t> </w:t>
      </w:r>
      <w:r w:rsidR="00F936D5" w:rsidRPr="00C720AB">
        <w:rPr>
          <w:sz w:val="17"/>
          <w:szCs w:val="17"/>
        </w:rPr>
        <w:t>v</w:t>
      </w:r>
      <w:r w:rsidR="00F936D5">
        <w:rPr>
          <w:sz w:val="17"/>
          <w:szCs w:val="17"/>
        </w:rPr>
        <w:t> </w:t>
      </w:r>
      <w:r w:rsidRPr="00C720AB">
        <w:rPr>
          <w:sz w:val="17"/>
          <w:szCs w:val="17"/>
        </w:rPr>
        <w:t>jeho okolí;</w:t>
      </w:r>
    </w:p>
    <w:p w14:paraId="5F517DEE" w14:textId="28B43650" w:rsidR="00EE3E98" w:rsidRPr="00C720AB" w:rsidRDefault="00EE3E98" w:rsidP="001F565F">
      <w:pPr>
        <w:pStyle w:val="rove3-odrkovtext"/>
        <w:spacing w:before="120" w:after="120" w:line="276" w:lineRule="auto"/>
        <w:rPr>
          <w:sz w:val="17"/>
          <w:szCs w:val="17"/>
        </w:rPr>
      </w:pPr>
      <w:r w:rsidRPr="00C720AB">
        <w:rPr>
          <w:sz w:val="17"/>
          <w:szCs w:val="17"/>
        </w:rPr>
        <w:t>zajistit bezpečnou manipulaci</w:t>
      </w:r>
      <w:r w:rsidR="00F936D5">
        <w:rPr>
          <w:sz w:val="17"/>
          <w:szCs w:val="17"/>
        </w:rPr>
        <w:t xml:space="preserve"> </w:t>
      </w:r>
      <w:r w:rsidR="00F936D5" w:rsidRPr="00C720AB">
        <w:rPr>
          <w:sz w:val="17"/>
          <w:szCs w:val="17"/>
        </w:rPr>
        <w:t>s</w:t>
      </w:r>
      <w:r w:rsidR="00F936D5">
        <w:rPr>
          <w:sz w:val="17"/>
          <w:szCs w:val="17"/>
        </w:rPr>
        <w:t> </w:t>
      </w:r>
      <w:r w:rsidRPr="00C720AB">
        <w:rPr>
          <w:sz w:val="17"/>
          <w:szCs w:val="17"/>
        </w:rPr>
        <w:t>odpady;</w:t>
      </w:r>
    </w:p>
    <w:p w14:paraId="5458F58B" w14:textId="2D24A900" w:rsidR="00EE3E98" w:rsidRPr="00C720AB" w:rsidRDefault="00EE3E98" w:rsidP="001F565F">
      <w:pPr>
        <w:pStyle w:val="rove3-odrkovtext"/>
        <w:spacing w:before="120" w:after="120" w:line="276" w:lineRule="auto"/>
        <w:rPr>
          <w:sz w:val="17"/>
          <w:szCs w:val="17"/>
        </w:rPr>
      </w:pPr>
      <w:r w:rsidRPr="00C720AB">
        <w:rPr>
          <w:sz w:val="17"/>
          <w:szCs w:val="17"/>
        </w:rPr>
        <w:t>zajistit odvoz, uložení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likvidaci odpadů</w:t>
      </w:r>
      <w:r w:rsidR="00F936D5">
        <w:rPr>
          <w:sz w:val="17"/>
          <w:szCs w:val="17"/>
        </w:rPr>
        <w:t xml:space="preserve"> </w:t>
      </w:r>
      <w:r w:rsidR="00F936D5" w:rsidRPr="00C720AB">
        <w:rPr>
          <w:sz w:val="17"/>
          <w:szCs w:val="17"/>
        </w:rPr>
        <w:t>v</w:t>
      </w:r>
      <w:r w:rsidR="00F936D5">
        <w:rPr>
          <w:sz w:val="17"/>
          <w:szCs w:val="17"/>
        </w:rPr>
        <w:t> </w:t>
      </w:r>
      <w:r w:rsidRPr="00C720AB">
        <w:rPr>
          <w:sz w:val="17"/>
          <w:szCs w:val="17"/>
        </w:rPr>
        <w:t>souladu</w:t>
      </w:r>
      <w:r w:rsidR="00F936D5">
        <w:rPr>
          <w:sz w:val="17"/>
          <w:szCs w:val="17"/>
        </w:rPr>
        <w:t xml:space="preserve"> </w:t>
      </w:r>
      <w:r w:rsidR="00F936D5" w:rsidRPr="00C720AB">
        <w:rPr>
          <w:sz w:val="17"/>
          <w:szCs w:val="17"/>
        </w:rPr>
        <w:t>s</w:t>
      </w:r>
      <w:r w:rsidR="00F936D5">
        <w:rPr>
          <w:sz w:val="17"/>
          <w:szCs w:val="17"/>
        </w:rPr>
        <w:t> </w:t>
      </w:r>
      <w:r w:rsidRPr="00C720AB">
        <w:rPr>
          <w:sz w:val="17"/>
          <w:szCs w:val="17"/>
        </w:rPr>
        <w:t>příslušnými právními předpisy;</w:t>
      </w:r>
    </w:p>
    <w:p w14:paraId="73D0A66A" w14:textId="449A72C5" w:rsidR="00EE3E98" w:rsidRPr="00C720AB" w:rsidRDefault="00EE3E98" w:rsidP="001F565F">
      <w:pPr>
        <w:pStyle w:val="rove3-odrkovtext"/>
        <w:spacing w:before="120" w:after="120" w:line="276" w:lineRule="auto"/>
        <w:rPr>
          <w:sz w:val="17"/>
          <w:szCs w:val="17"/>
        </w:rPr>
      </w:pPr>
      <w:r w:rsidRPr="00C720AB">
        <w:rPr>
          <w:sz w:val="17"/>
          <w:szCs w:val="17"/>
        </w:rPr>
        <w:lastRenderedPageBreak/>
        <w:t>zajistit zhotovení průběžné fotodokumentace provádění díla</w:t>
      </w:r>
      <w:r w:rsidR="00A905B1" w:rsidRPr="00C720AB">
        <w:rPr>
          <w:sz w:val="17"/>
          <w:szCs w:val="17"/>
        </w:rPr>
        <w:t xml:space="preserve"> – </w:t>
      </w:r>
      <w:r w:rsidRPr="00C720AB">
        <w:rPr>
          <w:sz w:val="17"/>
          <w:szCs w:val="17"/>
        </w:rPr>
        <w:t>zhotovitel zajistí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předá objednateli průběžnou fotodokumentaci realizace díla</w:t>
      </w:r>
      <w:r w:rsidR="00F936D5">
        <w:rPr>
          <w:sz w:val="17"/>
          <w:szCs w:val="17"/>
        </w:rPr>
        <w:t xml:space="preserve"> </w:t>
      </w:r>
      <w:r w:rsidR="00F936D5" w:rsidRPr="00C720AB">
        <w:rPr>
          <w:sz w:val="17"/>
          <w:szCs w:val="17"/>
        </w:rPr>
        <w:t>v</w:t>
      </w:r>
      <w:r w:rsidR="00F936D5">
        <w:rPr>
          <w:sz w:val="17"/>
          <w:szCs w:val="17"/>
        </w:rPr>
        <w:t> </w:t>
      </w:r>
      <w:r w:rsidRPr="00C720AB">
        <w:rPr>
          <w:sz w:val="17"/>
          <w:szCs w:val="17"/>
        </w:rPr>
        <w:t>1x digitálním vyhotovení;</w:t>
      </w:r>
    </w:p>
    <w:p w14:paraId="268D374E" w14:textId="49F480D0" w:rsidR="00EE3E98" w:rsidRPr="00C720AB" w:rsidRDefault="00EE3E98" w:rsidP="001F565F">
      <w:pPr>
        <w:pStyle w:val="rove3-odrkovtext"/>
        <w:spacing w:before="120" w:after="120" w:line="276" w:lineRule="auto"/>
        <w:rPr>
          <w:sz w:val="17"/>
          <w:szCs w:val="17"/>
        </w:rPr>
      </w:pPr>
      <w:r w:rsidRPr="00C720AB">
        <w:rPr>
          <w:sz w:val="17"/>
          <w:szCs w:val="17"/>
        </w:rPr>
        <w:t>přijmout veškerá opatření</w:t>
      </w:r>
      <w:r w:rsidR="00F936D5">
        <w:rPr>
          <w:sz w:val="17"/>
          <w:szCs w:val="17"/>
        </w:rPr>
        <w:t xml:space="preserve"> </w:t>
      </w:r>
      <w:r w:rsidR="00F936D5" w:rsidRPr="00C720AB">
        <w:rPr>
          <w:sz w:val="17"/>
          <w:szCs w:val="17"/>
        </w:rPr>
        <w:t>k</w:t>
      </w:r>
      <w:r w:rsidR="00F936D5">
        <w:rPr>
          <w:sz w:val="17"/>
          <w:szCs w:val="17"/>
        </w:rPr>
        <w:t> </w:t>
      </w:r>
      <w:r w:rsidRPr="00C720AB">
        <w:rPr>
          <w:sz w:val="17"/>
          <w:szCs w:val="17"/>
        </w:rPr>
        <w:t>zajištění bezpečnosti lidí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majetku, požární ochrany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ochrany životního prostředí;</w:t>
      </w:r>
    </w:p>
    <w:p w14:paraId="128F7C7D" w14:textId="66291934" w:rsidR="00A12942" w:rsidRPr="00C720AB" w:rsidRDefault="00EE3E98" w:rsidP="001F565F">
      <w:pPr>
        <w:pStyle w:val="rove3-odrkovtext"/>
        <w:spacing w:before="120" w:after="120" w:line="276" w:lineRule="auto"/>
        <w:rPr>
          <w:sz w:val="17"/>
          <w:szCs w:val="17"/>
        </w:rPr>
      </w:pPr>
      <w:r w:rsidRPr="00C720AB">
        <w:rPr>
          <w:sz w:val="17"/>
          <w:szCs w:val="17"/>
        </w:rPr>
        <w:t>zajistit všechny nezbytné zkoušky, atesty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revize podle ČSN</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případných jiných právních nebo technických předpisů platných</w:t>
      </w:r>
      <w:r w:rsidR="00F936D5">
        <w:rPr>
          <w:sz w:val="17"/>
          <w:szCs w:val="17"/>
        </w:rPr>
        <w:t xml:space="preserve"> </w:t>
      </w:r>
      <w:r w:rsidR="00F936D5" w:rsidRPr="00C720AB">
        <w:rPr>
          <w:sz w:val="17"/>
          <w:szCs w:val="17"/>
        </w:rPr>
        <w:t>v</w:t>
      </w:r>
      <w:r w:rsidR="00F936D5">
        <w:rPr>
          <w:sz w:val="17"/>
          <w:szCs w:val="17"/>
        </w:rPr>
        <w:t> </w:t>
      </w:r>
      <w:r w:rsidRPr="00C720AB">
        <w:rPr>
          <w:sz w:val="17"/>
          <w:szCs w:val="17"/>
        </w:rPr>
        <w:t>době provádění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předání díla, kterými bude prokázáno dosažení předepsané kvality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předepsaných technických parametrů díla</w:t>
      </w:r>
      <w:r w:rsidR="00193AAB"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B916C6" w:rsidRPr="00C720AB">
        <w:rPr>
          <w:sz w:val="17"/>
          <w:szCs w:val="17"/>
        </w:rPr>
        <w:t>předat veškeré doklady</w:t>
      </w:r>
      <w:r w:rsidR="00F936D5">
        <w:rPr>
          <w:sz w:val="17"/>
          <w:szCs w:val="17"/>
        </w:rPr>
        <w:t xml:space="preserve"> </w:t>
      </w:r>
      <w:r w:rsidR="00F936D5" w:rsidRPr="00C720AB">
        <w:rPr>
          <w:sz w:val="17"/>
          <w:szCs w:val="17"/>
        </w:rPr>
        <w:t>o</w:t>
      </w:r>
      <w:r w:rsidR="00F936D5">
        <w:rPr>
          <w:sz w:val="17"/>
          <w:szCs w:val="17"/>
        </w:rPr>
        <w:t> </w:t>
      </w:r>
      <w:r w:rsidR="00B916C6" w:rsidRPr="00C720AB">
        <w:rPr>
          <w:sz w:val="17"/>
          <w:szCs w:val="17"/>
        </w:rPr>
        <w:t>provedených 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14:paraId="25A77006" w14:textId="2AEF8F22" w:rsidR="00874674" w:rsidRPr="00C720AB" w:rsidRDefault="00EE3E98" w:rsidP="001F565F">
      <w:pPr>
        <w:pStyle w:val="rove3-odrkovtext"/>
        <w:spacing w:before="120" w:after="120" w:line="276" w:lineRule="auto"/>
        <w:rPr>
          <w:sz w:val="17"/>
          <w:szCs w:val="17"/>
        </w:rPr>
      </w:pPr>
      <w:r w:rsidRPr="00C720AB">
        <w:rPr>
          <w:sz w:val="17"/>
          <w:szCs w:val="17"/>
        </w:rPr>
        <w:t>zpracovat</w:t>
      </w:r>
      <w:r w:rsidR="00F936D5">
        <w:rPr>
          <w:sz w:val="17"/>
          <w:szCs w:val="17"/>
        </w:rPr>
        <w:t xml:space="preserve"> </w:t>
      </w:r>
      <w:r w:rsidR="00F936D5" w:rsidRPr="00C720AB">
        <w:rPr>
          <w:sz w:val="17"/>
          <w:szCs w:val="17"/>
        </w:rPr>
        <w:t>a</w:t>
      </w:r>
      <w:r w:rsidR="00F936D5">
        <w:rPr>
          <w:sz w:val="17"/>
          <w:szCs w:val="17"/>
        </w:rPr>
        <w:t> </w:t>
      </w:r>
      <w:r w:rsidR="00193AAB" w:rsidRPr="00C720AB">
        <w:rPr>
          <w:sz w:val="17"/>
          <w:szCs w:val="17"/>
        </w:rPr>
        <w:t>předat objednateli</w:t>
      </w:r>
      <w:r w:rsidRPr="00C720AB">
        <w:rPr>
          <w:sz w:val="17"/>
          <w:szCs w:val="17"/>
        </w:rPr>
        <w:t xml:space="preserve"> průvodní technickou dokumentaci</w:t>
      </w:r>
      <w:r w:rsidR="00874674" w:rsidRPr="00C720AB">
        <w:rPr>
          <w:sz w:val="17"/>
          <w:szCs w:val="17"/>
        </w:rPr>
        <w:t xml:space="preserve"> skutečnéh</w:t>
      </w:r>
      <w:r w:rsidR="00193AAB" w:rsidRPr="00C720AB">
        <w:rPr>
          <w:sz w:val="17"/>
          <w:szCs w:val="17"/>
        </w:rPr>
        <w:t>o provedení díla včetně skutečného zaměření v souladu</w:t>
      </w:r>
      <w:r w:rsidR="00F936D5">
        <w:rPr>
          <w:sz w:val="17"/>
          <w:szCs w:val="17"/>
        </w:rPr>
        <w:t xml:space="preserve"> </w:t>
      </w:r>
      <w:r w:rsidR="00F936D5" w:rsidRPr="00C720AB">
        <w:rPr>
          <w:sz w:val="17"/>
          <w:szCs w:val="17"/>
        </w:rPr>
        <w:t>s</w:t>
      </w:r>
      <w:r w:rsidR="00F936D5">
        <w:rPr>
          <w:sz w:val="17"/>
          <w:szCs w:val="17"/>
        </w:rPr>
        <w:t> </w:t>
      </w:r>
      <w:r w:rsidR="00193AAB" w:rsidRPr="00C720AB">
        <w:rPr>
          <w:sz w:val="17"/>
          <w:szCs w:val="17"/>
        </w:rPr>
        <w:t xml:space="preserve">ust. </w:t>
      </w:r>
      <w:r w:rsidR="00922B6A" w:rsidRPr="00C720AB">
        <w:rPr>
          <w:sz w:val="17"/>
          <w:szCs w:val="17"/>
        </w:rPr>
        <w:t>§ </w:t>
      </w:r>
      <w:r w:rsidR="00193AAB" w:rsidRPr="00C720AB">
        <w:rPr>
          <w:sz w:val="17"/>
          <w:szCs w:val="17"/>
        </w:rPr>
        <w:t>12</w:t>
      </w:r>
      <w:r w:rsidR="00F936D5" w:rsidRPr="00C720AB">
        <w:rPr>
          <w:sz w:val="17"/>
          <w:szCs w:val="17"/>
        </w:rPr>
        <w:t>5</w:t>
      </w:r>
      <w:r w:rsidR="00F936D5">
        <w:rPr>
          <w:sz w:val="17"/>
          <w:szCs w:val="17"/>
        </w:rPr>
        <w:t> </w:t>
      </w:r>
      <w:r w:rsidR="00F936D5" w:rsidRPr="00C720AB">
        <w:rPr>
          <w:sz w:val="17"/>
          <w:szCs w:val="17"/>
        </w:rPr>
        <w:t>s</w:t>
      </w:r>
      <w:r w:rsidR="00E1315F" w:rsidRPr="00C720AB">
        <w:rPr>
          <w:sz w:val="17"/>
          <w:szCs w:val="17"/>
        </w:rPr>
        <w:t>tavebního zákona</w:t>
      </w:r>
      <w:r w:rsidR="00193AAB"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193AAB" w:rsidRPr="00C720AB">
        <w:rPr>
          <w:sz w:val="17"/>
          <w:szCs w:val="17"/>
        </w:rPr>
        <w:t>zvláštními právními předpisy,</w:t>
      </w:r>
      <w:r w:rsidR="00F936D5">
        <w:rPr>
          <w:sz w:val="17"/>
          <w:szCs w:val="17"/>
        </w:rPr>
        <w:t xml:space="preserve"> </w:t>
      </w:r>
      <w:r w:rsidR="00F936D5" w:rsidRPr="00C720AB">
        <w:rPr>
          <w:sz w:val="17"/>
          <w:szCs w:val="17"/>
        </w:rPr>
        <w:t>a</w:t>
      </w:r>
      <w:r w:rsidR="00F936D5">
        <w:rPr>
          <w:sz w:val="17"/>
          <w:szCs w:val="17"/>
        </w:rPr>
        <w:t> </w:t>
      </w:r>
      <w:r w:rsidR="00193AAB" w:rsidRPr="00C720AB">
        <w:rPr>
          <w:sz w:val="17"/>
          <w:szCs w:val="17"/>
        </w:rPr>
        <w:t xml:space="preserve">to </w:t>
      </w:r>
      <w:r w:rsidR="00874674" w:rsidRPr="00C720AB">
        <w:rPr>
          <w:sz w:val="17"/>
          <w:szCs w:val="17"/>
        </w:rPr>
        <w:t xml:space="preserve">ve </w:t>
      </w:r>
      <w:r w:rsidR="00F936D5" w:rsidRPr="00C720AB">
        <w:rPr>
          <w:sz w:val="17"/>
          <w:szCs w:val="17"/>
        </w:rPr>
        <w:t>3</w:t>
      </w:r>
      <w:r w:rsidR="00F936D5">
        <w:rPr>
          <w:sz w:val="17"/>
          <w:szCs w:val="17"/>
        </w:rPr>
        <w:t> </w:t>
      </w:r>
      <w:r w:rsidR="00F936D5" w:rsidRPr="00C720AB">
        <w:rPr>
          <w:sz w:val="17"/>
          <w:szCs w:val="17"/>
        </w:rPr>
        <w:t>v</w:t>
      </w:r>
      <w:r w:rsidR="00874674" w:rsidRPr="00C720AB">
        <w:rPr>
          <w:sz w:val="17"/>
          <w:szCs w:val="17"/>
        </w:rPr>
        <w:t>yhotoveních v tištěné podobě</w:t>
      </w:r>
      <w:r w:rsidR="00F936D5">
        <w:rPr>
          <w:sz w:val="17"/>
          <w:szCs w:val="17"/>
        </w:rPr>
        <w:t xml:space="preserve"> </w:t>
      </w:r>
      <w:r w:rsidR="00F936D5" w:rsidRPr="00C720AB">
        <w:rPr>
          <w:sz w:val="17"/>
          <w:szCs w:val="17"/>
        </w:rPr>
        <w:t>a</w:t>
      </w:r>
      <w:r w:rsidR="00F936D5">
        <w:rPr>
          <w:sz w:val="17"/>
          <w:szCs w:val="17"/>
        </w:rPr>
        <w:t> </w:t>
      </w:r>
      <w:r w:rsidR="00874674" w:rsidRPr="00C720AB">
        <w:rPr>
          <w:sz w:val="17"/>
          <w:szCs w:val="17"/>
        </w:rPr>
        <w:t xml:space="preserve">elektronicky na CD ve formátu </w:t>
      </w:r>
      <w:r w:rsidR="00262541" w:rsidRPr="00C720AB">
        <w:rPr>
          <w:sz w:val="17"/>
          <w:szCs w:val="17"/>
        </w:rPr>
        <w:t>DWG</w:t>
      </w:r>
      <w:r w:rsidR="0069657B" w:rsidRPr="00C720AB">
        <w:rPr>
          <w:sz w:val="17"/>
          <w:szCs w:val="17"/>
        </w:rPr>
        <w:t xml:space="preserve"> a </w:t>
      </w:r>
      <w:r w:rsidR="00262541" w:rsidRPr="00C720AB">
        <w:rPr>
          <w:sz w:val="17"/>
          <w:szCs w:val="17"/>
        </w:rPr>
        <w:t>PDF</w:t>
      </w:r>
      <w:r w:rsidR="00874674" w:rsidRPr="00C720AB">
        <w:rPr>
          <w:sz w:val="17"/>
          <w:szCs w:val="17"/>
        </w:rPr>
        <w:t xml:space="preserve">. </w:t>
      </w:r>
    </w:p>
    <w:p w14:paraId="23815AE4" w14:textId="6FE2B089" w:rsidR="00EE3E98" w:rsidRPr="00C720AB" w:rsidRDefault="0028575C" w:rsidP="001F565F">
      <w:pPr>
        <w:pStyle w:val="rove3-odrkovtext"/>
        <w:spacing w:before="120" w:after="120" w:line="276" w:lineRule="auto"/>
        <w:rPr>
          <w:sz w:val="17"/>
          <w:szCs w:val="17"/>
        </w:rPr>
      </w:pPr>
      <w:r w:rsidRPr="00C720AB">
        <w:rPr>
          <w:sz w:val="17"/>
          <w:szCs w:val="17"/>
        </w:rPr>
        <w:t xml:space="preserve">zpracovat </w:t>
      </w:r>
      <w:r w:rsidR="001B08A6" w:rsidRPr="00C720AB">
        <w:rPr>
          <w:sz w:val="17"/>
          <w:szCs w:val="17"/>
        </w:rPr>
        <w:t>či jinak zajisti</w:t>
      </w:r>
      <w:r w:rsidR="00B916C6" w:rsidRPr="00C720AB">
        <w:rPr>
          <w:sz w:val="17"/>
          <w:szCs w:val="17"/>
        </w:rPr>
        <w:t>t</w:t>
      </w:r>
      <w:r w:rsidR="001B08A6" w:rsidRPr="00C720AB">
        <w:rPr>
          <w:sz w:val="17"/>
          <w:szCs w:val="17"/>
        </w:rPr>
        <w:t xml:space="preserve"> </w:t>
      </w:r>
      <w:r w:rsidR="00EE3E98" w:rsidRPr="00C720AB">
        <w:rPr>
          <w:sz w:val="17"/>
          <w:szCs w:val="17"/>
        </w:rPr>
        <w:t>zkušební protokoly, revizní zprávy, atesty</w:t>
      </w:r>
      <w:r w:rsidR="00B916C6" w:rsidRPr="00C720AB">
        <w:rPr>
          <w:sz w:val="17"/>
          <w:szCs w:val="17"/>
        </w:rPr>
        <w:t>, prohlášení</w:t>
      </w:r>
      <w:r w:rsidR="00F936D5">
        <w:rPr>
          <w:sz w:val="17"/>
          <w:szCs w:val="17"/>
        </w:rPr>
        <w:t xml:space="preserve"> </w:t>
      </w:r>
      <w:r w:rsidR="00F936D5" w:rsidRPr="00C720AB">
        <w:rPr>
          <w:sz w:val="17"/>
          <w:szCs w:val="17"/>
        </w:rPr>
        <w:t>o</w:t>
      </w:r>
      <w:r w:rsidR="00F936D5">
        <w:rPr>
          <w:sz w:val="17"/>
          <w:szCs w:val="17"/>
        </w:rPr>
        <w:t> </w:t>
      </w:r>
      <w:r w:rsidR="00B916C6" w:rsidRPr="00C720AB">
        <w:rPr>
          <w:sz w:val="17"/>
          <w:szCs w:val="17"/>
        </w:rPr>
        <w:t>shodě</w:t>
      </w:r>
      <w:r w:rsidR="00F936D5">
        <w:rPr>
          <w:sz w:val="17"/>
          <w:szCs w:val="17"/>
        </w:rPr>
        <w:t xml:space="preserve"> </w:t>
      </w:r>
      <w:r w:rsidR="00F936D5" w:rsidRPr="00C720AB">
        <w:rPr>
          <w:sz w:val="17"/>
          <w:szCs w:val="17"/>
        </w:rPr>
        <w:t>a</w:t>
      </w:r>
      <w:r w:rsidR="00F936D5">
        <w:rPr>
          <w:sz w:val="17"/>
          <w:szCs w:val="17"/>
        </w:rPr>
        <w:t> </w:t>
      </w:r>
      <w:r w:rsidR="00B916C6" w:rsidRPr="00C720AB">
        <w:rPr>
          <w:sz w:val="17"/>
          <w:szCs w:val="17"/>
        </w:rPr>
        <w:t xml:space="preserve">jiné </w:t>
      </w:r>
      <w:r w:rsidR="00EE3E98" w:rsidRPr="00C720AB">
        <w:rPr>
          <w:sz w:val="17"/>
          <w:szCs w:val="17"/>
        </w:rPr>
        <w:t xml:space="preserve">doklady dle zákona </w:t>
      </w:r>
      <w:r w:rsidR="00922B6A" w:rsidRPr="00C720AB">
        <w:rPr>
          <w:sz w:val="17"/>
          <w:szCs w:val="17"/>
        </w:rPr>
        <w:t>č. </w:t>
      </w:r>
      <w:r w:rsidR="00EE3E98" w:rsidRPr="00C720AB">
        <w:rPr>
          <w:sz w:val="17"/>
          <w:szCs w:val="17"/>
        </w:rPr>
        <w:t>22/1997 Sb.,</w:t>
      </w:r>
      <w:r w:rsidR="00F936D5">
        <w:rPr>
          <w:sz w:val="17"/>
          <w:szCs w:val="17"/>
        </w:rPr>
        <w:t xml:space="preserve"> </w:t>
      </w:r>
      <w:r w:rsidR="00F936D5" w:rsidRPr="00C720AB">
        <w:rPr>
          <w:sz w:val="17"/>
          <w:szCs w:val="17"/>
        </w:rPr>
        <w:t>o</w:t>
      </w:r>
      <w:r w:rsidR="00F936D5">
        <w:rPr>
          <w:sz w:val="17"/>
          <w:szCs w:val="17"/>
        </w:rPr>
        <w:t> </w:t>
      </w:r>
      <w:r w:rsidR="00EE3E98" w:rsidRPr="00C720AB">
        <w:rPr>
          <w:sz w:val="17"/>
          <w:szCs w:val="17"/>
        </w:rPr>
        <w:t>technických požadavcích na výrobky, ve znění pozdější</w:t>
      </w:r>
      <w:r w:rsidR="00AC4F80" w:rsidRPr="00C720AB">
        <w:rPr>
          <w:sz w:val="17"/>
          <w:szCs w:val="17"/>
        </w:rPr>
        <w:t>ch předpisů,</w:t>
      </w:r>
      <w:r w:rsidR="00F936D5">
        <w:rPr>
          <w:sz w:val="17"/>
          <w:szCs w:val="17"/>
        </w:rPr>
        <w:t xml:space="preserve"> </w:t>
      </w:r>
      <w:r w:rsidR="00F936D5" w:rsidRPr="00C720AB">
        <w:rPr>
          <w:sz w:val="17"/>
          <w:szCs w:val="17"/>
        </w:rPr>
        <w:t>a</w:t>
      </w:r>
      <w:r w:rsidR="00F936D5">
        <w:rPr>
          <w:sz w:val="17"/>
          <w:szCs w:val="17"/>
        </w:rPr>
        <w:t> </w:t>
      </w:r>
      <w:r w:rsidR="00B916C6" w:rsidRPr="00C720AB">
        <w:rPr>
          <w:sz w:val="17"/>
          <w:szCs w:val="17"/>
        </w:rPr>
        <w:t xml:space="preserve">tyto doklady předat objednateli. </w:t>
      </w:r>
    </w:p>
    <w:p w14:paraId="3488A5F6" w14:textId="77777777" w:rsidR="00EE3E98" w:rsidRPr="00F732BC"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14:paraId="79538CA1" w14:textId="4B648EE5" w:rsidR="00EE3E98" w:rsidRPr="00F732BC" w:rsidRDefault="00EE3E98" w:rsidP="00073CDD">
      <w:pPr>
        <w:pStyle w:val="rove2-slovantext"/>
        <w:spacing w:after="0"/>
        <w:rPr>
          <w:sz w:val="17"/>
          <w:szCs w:val="17"/>
        </w:rPr>
      </w:pPr>
      <w:r w:rsidRPr="00F732BC">
        <w:rPr>
          <w:sz w:val="17"/>
          <w:szCs w:val="17"/>
        </w:rPr>
        <w:t>Identifikační údaje stavby</w:t>
      </w:r>
      <w:r w:rsidR="00F936D5">
        <w:rPr>
          <w:sz w:val="17"/>
          <w:szCs w:val="17"/>
        </w:rPr>
        <w:t xml:space="preserve"> </w:t>
      </w:r>
      <w:r w:rsidR="00F936D5" w:rsidRPr="00F732BC">
        <w:rPr>
          <w:sz w:val="17"/>
          <w:szCs w:val="17"/>
        </w:rPr>
        <w:t>a</w:t>
      </w:r>
      <w:r w:rsidR="00F936D5">
        <w:rPr>
          <w:sz w:val="17"/>
          <w:szCs w:val="17"/>
        </w:rPr>
        <w:t> </w:t>
      </w:r>
      <w:r w:rsidR="00610510" w:rsidRPr="00F732BC">
        <w:rPr>
          <w:sz w:val="17"/>
          <w:szCs w:val="17"/>
        </w:rPr>
        <w:t>místo plnění</w:t>
      </w:r>
      <w:r w:rsidRPr="00F732BC">
        <w:rPr>
          <w:sz w:val="17"/>
          <w:szCs w:val="17"/>
        </w:rPr>
        <w:t>:</w:t>
      </w:r>
    </w:p>
    <w:p w14:paraId="1546FA85" w14:textId="58E18EB6" w:rsidR="00EE3E98" w:rsidRPr="0096430D" w:rsidRDefault="00EE3E98" w:rsidP="005F31DC">
      <w:pPr>
        <w:pStyle w:val="rove2-text"/>
        <w:tabs>
          <w:tab w:val="left" w:pos="2835"/>
        </w:tabs>
        <w:spacing w:before="40"/>
        <w:ind w:left="2835" w:hanging="2438"/>
        <w:rPr>
          <w:i/>
          <w:sz w:val="17"/>
          <w:szCs w:val="17"/>
          <w:highlight w:val="yellow"/>
        </w:rPr>
      </w:pPr>
      <w:r w:rsidRPr="00F732BC">
        <w:rPr>
          <w:i/>
          <w:sz w:val="17"/>
          <w:szCs w:val="17"/>
          <w:u w:val="single"/>
        </w:rPr>
        <w:t>Název stavby</w:t>
      </w:r>
      <w:r w:rsidR="001B0569" w:rsidRPr="00F732BC">
        <w:rPr>
          <w:i/>
          <w:sz w:val="17"/>
          <w:szCs w:val="17"/>
          <w:u w:val="single"/>
        </w:rPr>
        <w:t>:</w:t>
      </w:r>
      <w:r w:rsidR="001B0569" w:rsidRPr="00F732BC">
        <w:rPr>
          <w:i/>
          <w:sz w:val="17"/>
          <w:szCs w:val="17"/>
        </w:rPr>
        <w:tab/>
      </w:r>
      <w:r w:rsidR="00F569C4">
        <w:rPr>
          <w:i/>
          <w:sz w:val="17"/>
          <w:szCs w:val="17"/>
        </w:rPr>
        <w:t>„</w:t>
      </w:r>
      <w:r w:rsidR="00D36F3A" w:rsidRPr="00D36F3A">
        <w:rPr>
          <w:i/>
          <w:sz w:val="17"/>
          <w:szCs w:val="17"/>
        </w:rPr>
        <w:t>Stavební úpravy auly SPŠ stavební České Budějovice, Resslova 2</w:t>
      </w:r>
      <w:r w:rsidR="00F569C4">
        <w:rPr>
          <w:i/>
          <w:sz w:val="17"/>
          <w:szCs w:val="17"/>
        </w:rPr>
        <w:t>“</w:t>
      </w:r>
    </w:p>
    <w:p w14:paraId="5F0587DF" w14:textId="77777777" w:rsidR="00EE3E98" w:rsidRPr="00A27502" w:rsidRDefault="00EE3E98" w:rsidP="00073CDD">
      <w:pPr>
        <w:pStyle w:val="rove2-text"/>
        <w:tabs>
          <w:tab w:val="left" w:pos="2835"/>
        </w:tabs>
        <w:spacing w:after="0"/>
        <w:rPr>
          <w:i/>
          <w:sz w:val="17"/>
          <w:szCs w:val="17"/>
          <w:u w:val="single"/>
        </w:rPr>
      </w:pPr>
      <w:r w:rsidRPr="00A27502">
        <w:rPr>
          <w:i/>
          <w:sz w:val="17"/>
          <w:szCs w:val="17"/>
          <w:u w:val="single"/>
        </w:rPr>
        <w:t>Místo stavby:</w:t>
      </w:r>
    </w:p>
    <w:p w14:paraId="723A61C2" w14:textId="77777777" w:rsidR="00EE3E98" w:rsidRPr="00A27502" w:rsidRDefault="00EE3E98" w:rsidP="00D03B89">
      <w:pPr>
        <w:pStyle w:val="rove2-text"/>
        <w:tabs>
          <w:tab w:val="left" w:pos="2835"/>
        </w:tabs>
        <w:spacing w:before="0" w:after="0"/>
        <w:rPr>
          <w:i/>
          <w:sz w:val="17"/>
          <w:szCs w:val="17"/>
        </w:rPr>
      </w:pPr>
      <w:r w:rsidRPr="00A27502">
        <w:rPr>
          <w:i/>
          <w:sz w:val="17"/>
          <w:szCs w:val="17"/>
        </w:rPr>
        <w:t>Kraj</w:t>
      </w:r>
      <w:r w:rsidR="008556D0" w:rsidRPr="00A27502">
        <w:rPr>
          <w:i/>
          <w:sz w:val="17"/>
          <w:szCs w:val="17"/>
        </w:rPr>
        <w:t>:</w:t>
      </w:r>
      <w:r w:rsidR="008556D0" w:rsidRPr="00A27502">
        <w:rPr>
          <w:i/>
          <w:sz w:val="17"/>
          <w:szCs w:val="17"/>
        </w:rPr>
        <w:tab/>
      </w:r>
      <w:r w:rsidR="0082561B" w:rsidRPr="00A27502">
        <w:rPr>
          <w:i/>
          <w:sz w:val="17"/>
          <w:szCs w:val="17"/>
        </w:rPr>
        <w:t>Jiho</w:t>
      </w:r>
      <w:r w:rsidR="00AC4F80" w:rsidRPr="00A27502">
        <w:rPr>
          <w:i/>
          <w:sz w:val="17"/>
          <w:szCs w:val="17"/>
        </w:rPr>
        <w:t>český</w:t>
      </w:r>
    </w:p>
    <w:p w14:paraId="44C530F5" w14:textId="246CD153" w:rsidR="00EE3E98" w:rsidRPr="00A27502" w:rsidRDefault="00F7037F" w:rsidP="00D03B89">
      <w:pPr>
        <w:pStyle w:val="rove2-text"/>
        <w:tabs>
          <w:tab w:val="left" w:pos="2835"/>
        </w:tabs>
        <w:spacing w:before="0" w:after="0"/>
        <w:rPr>
          <w:i/>
          <w:sz w:val="17"/>
          <w:szCs w:val="17"/>
        </w:rPr>
      </w:pPr>
      <w:r w:rsidRPr="00A27502">
        <w:rPr>
          <w:i/>
          <w:sz w:val="17"/>
          <w:szCs w:val="17"/>
        </w:rPr>
        <w:t>Okres</w:t>
      </w:r>
      <w:r w:rsidR="008556D0" w:rsidRPr="00A27502">
        <w:rPr>
          <w:i/>
          <w:sz w:val="17"/>
          <w:szCs w:val="17"/>
        </w:rPr>
        <w:t>:</w:t>
      </w:r>
      <w:r w:rsidR="008556D0" w:rsidRPr="00A27502">
        <w:rPr>
          <w:i/>
          <w:sz w:val="17"/>
          <w:szCs w:val="17"/>
        </w:rPr>
        <w:tab/>
      </w:r>
      <w:r w:rsidR="00A27502">
        <w:rPr>
          <w:i/>
          <w:sz w:val="17"/>
          <w:szCs w:val="17"/>
        </w:rPr>
        <w:t>České Budějovice</w:t>
      </w:r>
    </w:p>
    <w:p w14:paraId="5BF40CFB" w14:textId="1AD2B4E9" w:rsidR="00F7037F" w:rsidRPr="00A27502" w:rsidRDefault="00D7608A" w:rsidP="00D03B89">
      <w:pPr>
        <w:pStyle w:val="rove2-text"/>
        <w:tabs>
          <w:tab w:val="left" w:pos="2835"/>
        </w:tabs>
        <w:spacing w:before="0" w:after="0"/>
        <w:rPr>
          <w:i/>
          <w:sz w:val="17"/>
          <w:szCs w:val="17"/>
        </w:rPr>
      </w:pPr>
      <w:r w:rsidRPr="00A27502">
        <w:rPr>
          <w:i/>
          <w:sz w:val="17"/>
          <w:szCs w:val="17"/>
        </w:rPr>
        <w:t>Obec:</w:t>
      </w:r>
      <w:r w:rsidRPr="00A27502">
        <w:rPr>
          <w:i/>
          <w:sz w:val="17"/>
          <w:szCs w:val="17"/>
        </w:rPr>
        <w:tab/>
      </w:r>
      <w:r w:rsidR="00A27502">
        <w:rPr>
          <w:i/>
          <w:sz w:val="17"/>
          <w:szCs w:val="17"/>
        </w:rPr>
        <w:t>České Budějovice</w:t>
      </w:r>
    </w:p>
    <w:p w14:paraId="3CA2DB31" w14:textId="35086892" w:rsidR="00AC4F80" w:rsidRPr="00C720AB" w:rsidRDefault="00EE3E98" w:rsidP="00A27502">
      <w:pPr>
        <w:pStyle w:val="rove2-text"/>
        <w:tabs>
          <w:tab w:val="left" w:pos="2835"/>
        </w:tabs>
        <w:spacing w:before="0" w:after="0"/>
        <w:ind w:left="2835" w:hanging="2409"/>
        <w:rPr>
          <w:i/>
          <w:sz w:val="17"/>
          <w:szCs w:val="17"/>
        </w:rPr>
      </w:pPr>
      <w:r w:rsidRPr="00A27502">
        <w:rPr>
          <w:i/>
          <w:sz w:val="17"/>
          <w:szCs w:val="17"/>
        </w:rPr>
        <w:t>Místo plnění:</w:t>
      </w:r>
      <w:r w:rsidRPr="00A27502">
        <w:rPr>
          <w:i/>
          <w:sz w:val="17"/>
          <w:szCs w:val="17"/>
        </w:rPr>
        <w:tab/>
      </w:r>
      <w:r w:rsidR="00A27502">
        <w:rPr>
          <w:i/>
          <w:sz w:val="17"/>
          <w:szCs w:val="17"/>
        </w:rPr>
        <w:t>Resslova 1579/</w:t>
      </w:r>
      <w:r w:rsidR="00F936D5">
        <w:rPr>
          <w:i/>
          <w:sz w:val="17"/>
          <w:szCs w:val="17"/>
        </w:rPr>
        <w:t>2 </w:t>
      </w:r>
      <w:r w:rsidR="00F936D5" w:rsidRPr="00A27502">
        <w:rPr>
          <w:i/>
          <w:sz w:val="17"/>
          <w:szCs w:val="17"/>
        </w:rPr>
        <w:t>n</w:t>
      </w:r>
      <w:r w:rsidR="005F31DC" w:rsidRPr="00A27502">
        <w:rPr>
          <w:i/>
          <w:sz w:val="17"/>
          <w:szCs w:val="17"/>
        </w:rPr>
        <w:t xml:space="preserve">a pozemku parc. </w:t>
      </w:r>
      <w:r w:rsidR="00F936D5">
        <w:rPr>
          <w:i/>
          <w:sz w:val="17"/>
          <w:szCs w:val="17"/>
        </w:rPr>
        <w:t>č. </w:t>
      </w:r>
      <w:r w:rsidR="00F936D5" w:rsidRPr="00A27502">
        <w:rPr>
          <w:i/>
          <w:sz w:val="17"/>
          <w:szCs w:val="17"/>
        </w:rPr>
        <w:t>3</w:t>
      </w:r>
      <w:r w:rsidR="005F31DC" w:rsidRPr="00A27502">
        <w:rPr>
          <w:i/>
          <w:sz w:val="17"/>
          <w:szCs w:val="17"/>
        </w:rPr>
        <w:t>948/1, 3948/2, 3948/</w:t>
      </w:r>
      <w:r w:rsidR="00F936D5" w:rsidRPr="00A27502">
        <w:rPr>
          <w:i/>
          <w:sz w:val="17"/>
          <w:szCs w:val="17"/>
        </w:rPr>
        <w:t>4</w:t>
      </w:r>
      <w:r w:rsidR="00F936D5">
        <w:rPr>
          <w:i/>
          <w:sz w:val="17"/>
          <w:szCs w:val="17"/>
        </w:rPr>
        <w:t> </w:t>
      </w:r>
      <w:r w:rsidR="00F936D5" w:rsidRPr="00A27502">
        <w:rPr>
          <w:i/>
          <w:sz w:val="17"/>
          <w:szCs w:val="17"/>
        </w:rPr>
        <w:t>v</w:t>
      </w:r>
      <w:r w:rsidR="00F936D5">
        <w:rPr>
          <w:i/>
          <w:sz w:val="17"/>
          <w:szCs w:val="17"/>
        </w:rPr>
        <w:t> </w:t>
      </w:r>
      <w:r w:rsidR="005F31DC" w:rsidRPr="00A27502">
        <w:rPr>
          <w:i/>
          <w:sz w:val="17"/>
          <w:szCs w:val="17"/>
        </w:rPr>
        <w:t>katastrálním území</w:t>
      </w:r>
      <w:r w:rsidR="00A27502">
        <w:rPr>
          <w:i/>
          <w:sz w:val="17"/>
          <w:szCs w:val="17"/>
        </w:rPr>
        <w:t xml:space="preserve"> České Budějovice 3</w:t>
      </w:r>
    </w:p>
    <w:p w14:paraId="4EBFB0C1" w14:textId="611FBC41" w:rsidR="00EE3E98" w:rsidRPr="00C720AB" w:rsidRDefault="00EE3E98" w:rsidP="00073CDD">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D80337">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1315F" w:rsidRPr="00C720AB">
        <w:rPr>
          <w:sz w:val="17"/>
          <w:szCs w:val="17"/>
        </w:rPr>
        <w:t xml:space="preserve"> této Smlouvy</w:t>
      </w:r>
      <w:r w:rsidRPr="00C720AB">
        <w:rPr>
          <w:sz w:val="17"/>
          <w:szCs w:val="17"/>
        </w:rPr>
        <w:t>:</w:t>
      </w:r>
    </w:p>
    <w:p w14:paraId="2AECC0AB" w14:textId="79C98E15" w:rsidR="00EE3E98" w:rsidRPr="00C720AB" w:rsidRDefault="00EE3E98" w:rsidP="00073CDD">
      <w:pPr>
        <w:pStyle w:val="rove3-slovantext"/>
        <w:spacing w:before="40" w:after="0" w:line="276" w:lineRule="auto"/>
        <w:rPr>
          <w:sz w:val="17"/>
          <w:szCs w:val="17"/>
        </w:rPr>
      </w:pPr>
      <w:r w:rsidRPr="00C720AB">
        <w:rPr>
          <w:sz w:val="17"/>
          <w:szCs w:val="17"/>
        </w:rPr>
        <w:t xml:space="preserve">Zhotovitel je povinen se aktivně spoluúčastnit při </w:t>
      </w:r>
      <w:r w:rsidR="0029021E">
        <w:rPr>
          <w:sz w:val="17"/>
          <w:szCs w:val="17"/>
        </w:rPr>
        <w:t xml:space="preserve">případném </w:t>
      </w:r>
      <w:r w:rsidRPr="00C720AB">
        <w:rPr>
          <w:sz w:val="17"/>
          <w:szCs w:val="17"/>
        </w:rPr>
        <w:t xml:space="preserve">kolaudování všech zhotovitelem realizovaných </w:t>
      </w:r>
      <w:r w:rsidR="000B0DD1" w:rsidRPr="00C720AB">
        <w:rPr>
          <w:sz w:val="17"/>
          <w:szCs w:val="17"/>
        </w:rPr>
        <w:t>úprav budovy</w:t>
      </w:r>
      <w:r w:rsidRPr="00C720AB">
        <w:rPr>
          <w:sz w:val="17"/>
          <w:szCs w:val="17"/>
        </w:rPr>
        <w:t>. Součástí předmětu díla je též zajištění dopravního opatření, zpracování fakturace, měsíčních zpráv</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průběhu stavby</w:t>
      </w:r>
      <w:r w:rsidR="000B0DD1" w:rsidRPr="00C720AB">
        <w:rPr>
          <w:sz w:val="17"/>
          <w:szCs w:val="17"/>
        </w:rPr>
        <w:t xml:space="preserve"> díla</w:t>
      </w:r>
      <w:r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případně dalších dokladů vyžádaných objednatelem z důvodu dokladování dotačního titulu.</w:t>
      </w:r>
    </w:p>
    <w:p w14:paraId="57A830D1" w14:textId="4555599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6A65B3D1" w14:textId="546EDE13" w:rsidR="00EE3E98" w:rsidRPr="00C720AB" w:rsidRDefault="00EE3E98" w:rsidP="00073CDD">
      <w:pPr>
        <w:pStyle w:val="rove3-slovantext"/>
        <w:spacing w:before="40" w:after="0" w:line="276" w:lineRule="auto"/>
        <w:rPr>
          <w:sz w:val="17"/>
          <w:szCs w:val="17"/>
        </w:rPr>
      </w:pPr>
      <w:r w:rsidRPr="00C720AB">
        <w:rPr>
          <w:sz w:val="17"/>
          <w:szCs w:val="17"/>
        </w:rPr>
        <w:t>Provedení všech opatření</w:t>
      </w:r>
      <w:r w:rsidR="00F936D5">
        <w:rPr>
          <w:sz w:val="17"/>
          <w:szCs w:val="17"/>
        </w:rPr>
        <w:t xml:space="preserve"> </w:t>
      </w:r>
      <w:r w:rsidR="00F936D5" w:rsidRPr="00C720AB">
        <w:rPr>
          <w:sz w:val="17"/>
          <w:szCs w:val="17"/>
        </w:rPr>
        <w:t>v</w:t>
      </w:r>
      <w:r w:rsidR="00F936D5">
        <w:rPr>
          <w:sz w:val="17"/>
          <w:szCs w:val="17"/>
        </w:rPr>
        <w:t> </w:t>
      </w:r>
      <w:r w:rsidRPr="00C720AB">
        <w:rPr>
          <w:sz w:val="17"/>
          <w:szCs w:val="17"/>
        </w:rPr>
        <w:t>souvislosti s klimatickými podmínkami, zvláště zajištění proti nízkým či vysokým teplotám, dešti, záplavě, bouřce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rovněž pak odstranění škod vzniklých v důsledku těchto událostí zajistí na své náklady zhotovitel.</w:t>
      </w:r>
    </w:p>
    <w:p w14:paraId="5AB0365C" w14:textId="4629C357" w:rsidR="00EE3E98" w:rsidRPr="00C720AB" w:rsidRDefault="00EE3E98" w:rsidP="00CA1FAB">
      <w:pPr>
        <w:pStyle w:val="rove2-slovantext"/>
        <w:rPr>
          <w:sz w:val="17"/>
          <w:szCs w:val="17"/>
        </w:rPr>
      </w:pPr>
      <w:r w:rsidRPr="00C720AB">
        <w:rPr>
          <w:sz w:val="17"/>
          <w:szCs w:val="17"/>
        </w:rPr>
        <w:t>Zhotovitel je povinen použít pouze takové materiály, zařízení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technologie, jejichž použití je v ČR schváleno a mají osvědčení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jakosti materiálu, výrobku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použité technologii. Osvědčení (prohlášení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 xml:space="preserve">shodě dle </w:t>
      </w:r>
      <w:r w:rsidR="00922B6A" w:rsidRPr="00C720AB">
        <w:rPr>
          <w:sz w:val="17"/>
          <w:szCs w:val="17"/>
        </w:rPr>
        <w:t>§ </w:t>
      </w:r>
      <w:r w:rsidRPr="00C720AB">
        <w:rPr>
          <w:sz w:val="17"/>
          <w:szCs w:val="17"/>
        </w:rPr>
        <w:t>1</w:t>
      </w:r>
      <w:r w:rsidR="00F936D5" w:rsidRPr="00C720AB">
        <w:rPr>
          <w:sz w:val="17"/>
          <w:szCs w:val="17"/>
        </w:rPr>
        <w:t>3</w:t>
      </w:r>
      <w:r w:rsidR="00F936D5">
        <w:rPr>
          <w:sz w:val="17"/>
          <w:szCs w:val="17"/>
        </w:rPr>
        <w:t> </w:t>
      </w:r>
      <w:r w:rsidR="00F936D5" w:rsidRPr="00C720AB">
        <w:rPr>
          <w:sz w:val="17"/>
          <w:szCs w:val="17"/>
        </w:rPr>
        <w:t>z</w:t>
      </w:r>
      <w:r w:rsidRPr="00C720AB">
        <w:rPr>
          <w:sz w:val="17"/>
          <w:szCs w:val="17"/>
        </w:rPr>
        <w:t>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Sb.</w:t>
      </w:r>
      <w:r w:rsidR="00F936D5">
        <w:rPr>
          <w:sz w:val="17"/>
          <w:szCs w:val="17"/>
        </w:rPr>
        <w:t xml:space="preserve"> </w:t>
      </w:r>
      <w:r w:rsidR="00F936D5" w:rsidRPr="00C720AB">
        <w:rPr>
          <w:sz w:val="17"/>
          <w:szCs w:val="17"/>
        </w:rPr>
        <w:t>o</w:t>
      </w:r>
      <w:r w:rsidR="00F936D5">
        <w:rPr>
          <w:sz w:val="17"/>
          <w:szCs w:val="17"/>
        </w:rPr>
        <w:t> </w:t>
      </w:r>
      <w:r w:rsidR="00AA2524" w:rsidRPr="00C720AB">
        <w:rPr>
          <w:sz w:val="17"/>
          <w:szCs w:val="17"/>
        </w:rPr>
        <w:t>technických požadavcích na výrobky</w:t>
      </w:r>
      <w:r w:rsidR="00AA2524">
        <w:rPr>
          <w:sz w:val="17"/>
          <w:szCs w:val="17"/>
        </w:rPr>
        <w:t xml:space="preserve">, </w:t>
      </w:r>
      <w:r w:rsidRPr="00C720AB">
        <w:rPr>
          <w:sz w:val="17"/>
          <w:szCs w:val="17"/>
        </w:rPr>
        <w:t>v platném znění,</w:t>
      </w:r>
      <w:r w:rsidR="00F936D5">
        <w:rPr>
          <w:sz w:val="17"/>
          <w:szCs w:val="17"/>
        </w:rPr>
        <w:t xml:space="preserve"> a </w:t>
      </w:r>
      <w:r w:rsidRPr="00C720AB">
        <w:rPr>
          <w:sz w:val="17"/>
          <w:szCs w:val="17"/>
        </w:rPr>
        <w:t>bezpečnostní listy dle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Sb.</w:t>
      </w:r>
      <w:r w:rsidR="00F936D5">
        <w:rPr>
          <w:sz w:val="17"/>
          <w:szCs w:val="17"/>
        </w:rPr>
        <w:t xml:space="preserve"> </w:t>
      </w:r>
      <w:r w:rsidR="00F936D5" w:rsidRPr="00A9619C">
        <w:rPr>
          <w:sz w:val="17"/>
          <w:szCs w:val="17"/>
        </w:rPr>
        <w:t>o</w:t>
      </w:r>
      <w:r w:rsidR="00F936D5">
        <w:rPr>
          <w:sz w:val="17"/>
          <w:szCs w:val="17"/>
        </w:rPr>
        <w:t> </w:t>
      </w:r>
      <w:r w:rsidR="00AA2524" w:rsidRPr="00A9619C">
        <w:rPr>
          <w:sz w:val="17"/>
          <w:szCs w:val="17"/>
        </w:rPr>
        <w:t>chemických látkách</w:t>
      </w:r>
      <w:r w:rsidR="00F936D5">
        <w:rPr>
          <w:sz w:val="17"/>
          <w:szCs w:val="17"/>
        </w:rPr>
        <w:t xml:space="preserve"> </w:t>
      </w:r>
      <w:r w:rsidR="00F936D5" w:rsidRPr="00A9619C">
        <w:rPr>
          <w:sz w:val="17"/>
          <w:szCs w:val="17"/>
        </w:rPr>
        <w:t>a</w:t>
      </w:r>
      <w:r w:rsidR="00F936D5">
        <w:rPr>
          <w:sz w:val="17"/>
          <w:szCs w:val="17"/>
        </w:rPr>
        <w:t> </w:t>
      </w:r>
      <w:r w:rsidR="00AA2524" w:rsidRPr="00A9619C">
        <w:rPr>
          <w:sz w:val="17"/>
          <w:szCs w:val="17"/>
        </w:rPr>
        <w:t>chemických smě</w:t>
      </w:r>
      <w:r w:rsidR="00AA2524">
        <w:rPr>
          <w:sz w:val="17"/>
          <w:szCs w:val="17"/>
        </w:rPr>
        <w:t>sích</w:t>
      </w:r>
      <w:r w:rsidR="00F936D5">
        <w:rPr>
          <w:sz w:val="17"/>
          <w:szCs w:val="17"/>
        </w:rPr>
        <w:t xml:space="preserve"> a o </w:t>
      </w:r>
      <w:r w:rsidR="00AA2524">
        <w:rPr>
          <w:sz w:val="17"/>
          <w:szCs w:val="17"/>
        </w:rPr>
        <w:t xml:space="preserve">změně některých zákonů, </w:t>
      </w:r>
      <w:r w:rsidRPr="00C720AB">
        <w:rPr>
          <w:sz w:val="17"/>
          <w:szCs w:val="17"/>
        </w:rPr>
        <w:t>v platném znění) je zhotovitel povinen předložit objednateli</w:t>
      </w:r>
      <w:r w:rsidR="00F936D5">
        <w:rPr>
          <w:sz w:val="17"/>
          <w:szCs w:val="17"/>
        </w:rPr>
        <w:t xml:space="preserve"> </w:t>
      </w:r>
      <w:r w:rsidR="00F936D5" w:rsidRPr="00C720AB">
        <w:rPr>
          <w:sz w:val="17"/>
          <w:szCs w:val="17"/>
        </w:rPr>
        <w:t>v</w:t>
      </w:r>
      <w:r w:rsidR="00F936D5">
        <w:rPr>
          <w:sz w:val="17"/>
          <w:szCs w:val="17"/>
        </w:rPr>
        <w:t> </w:t>
      </w:r>
      <w:r w:rsidRPr="00C720AB">
        <w:rPr>
          <w:sz w:val="17"/>
          <w:szCs w:val="17"/>
        </w:rPr>
        <w:t>okamžiku dodání na</w:t>
      </w:r>
      <w:r w:rsidR="00A35CA9" w:rsidRPr="00C720AB">
        <w:rPr>
          <w:sz w:val="17"/>
          <w:szCs w:val="17"/>
        </w:rPr>
        <w:t> </w:t>
      </w:r>
      <w:r w:rsidRPr="00C720AB">
        <w:rPr>
          <w:sz w:val="17"/>
          <w:szCs w:val="17"/>
        </w:rPr>
        <w:t>místo plnění.</w:t>
      </w:r>
    </w:p>
    <w:p w14:paraId="352254AB" w14:textId="77777777" w:rsidR="00EE3E98" w:rsidRPr="00C720AB" w:rsidRDefault="00EE3E98" w:rsidP="00CA1FAB">
      <w:pPr>
        <w:pStyle w:val="rove2-slovantext"/>
        <w:rPr>
          <w:sz w:val="17"/>
          <w:szCs w:val="17"/>
        </w:rPr>
      </w:pPr>
      <w:r w:rsidRPr="00C720AB">
        <w:rPr>
          <w:sz w:val="17"/>
          <w:szCs w:val="17"/>
        </w:rPr>
        <w:t xml:space="preserve">Veškeré změny oproti projektové dokumentaci je zhotovitel oprávněn provést pouze po jejich </w:t>
      </w:r>
      <w:r w:rsidR="00914C8E" w:rsidRPr="00C720AB">
        <w:rPr>
          <w:sz w:val="17"/>
          <w:szCs w:val="17"/>
        </w:rPr>
        <w:t xml:space="preserve">předchozím </w:t>
      </w:r>
      <w:r w:rsidRPr="00C720AB">
        <w:rPr>
          <w:sz w:val="17"/>
          <w:szCs w:val="17"/>
        </w:rPr>
        <w:t xml:space="preserve">písemném odsouhlasení zástupcem objednatele ve věcech technických. </w:t>
      </w:r>
    </w:p>
    <w:p w14:paraId="0116F785" w14:textId="45778638" w:rsidR="00A42451" w:rsidRPr="00A42451" w:rsidRDefault="00EE3E98" w:rsidP="00A42451">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ve formě změnového listu, který bude podkladem pro zpracování dodatku k </w:t>
      </w:r>
      <w:r w:rsidR="000B0DD1" w:rsidRPr="00C720AB">
        <w:rPr>
          <w:sz w:val="17"/>
          <w:szCs w:val="17"/>
        </w:rPr>
        <w:t>smlouvě</w:t>
      </w:r>
      <w:r w:rsidRPr="00C720AB">
        <w:rPr>
          <w:sz w:val="17"/>
          <w:szCs w:val="17"/>
        </w:rPr>
        <w:t>.</w:t>
      </w:r>
    </w:p>
    <w:p w14:paraId="69226329" w14:textId="4B6E874E" w:rsidR="00EE3E98" w:rsidRPr="00C720AB" w:rsidRDefault="00EE3E98" w:rsidP="00CA1FAB">
      <w:pPr>
        <w:pStyle w:val="rove2-slovantext"/>
        <w:rPr>
          <w:sz w:val="17"/>
          <w:szCs w:val="17"/>
        </w:rPr>
      </w:pPr>
      <w:r w:rsidRPr="00C720AB">
        <w:rPr>
          <w:sz w:val="17"/>
          <w:szCs w:val="17"/>
        </w:rPr>
        <w:lastRenderedPageBreak/>
        <w:t>Zhotovitel</w:t>
      </w:r>
      <w:r w:rsidR="00F936D5">
        <w:rPr>
          <w:sz w:val="17"/>
          <w:szCs w:val="17"/>
        </w:rPr>
        <w:t xml:space="preserve"> </w:t>
      </w:r>
      <w:r w:rsidR="00F936D5" w:rsidRPr="00C720AB">
        <w:rPr>
          <w:sz w:val="17"/>
          <w:szCs w:val="17"/>
        </w:rPr>
        <w:t>a</w:t>
      </w:r>
      <w:r w:rsidR="00F936D5">
        <w:rPr>
          <w:sz w:val="17"/>
          <w:szCs w:val="17"/>
        </w:rPr>
        <w:t> </w:t>
      </w:r>
      <w:r w:rsidR="00A42451">
        <w:rPr>
          <w:sz w:val="17"/>
          <w:szCs w:val="17"/>
        </w:rPr>
        <w:t>o</w:t>
      </w:r>
      <w:r w:rsidRPr="00C720AB">
        <w:rPr>
          <w:sz w:val="17"/>
          <w:szCs w:val="17"/>
        </w:rPr>
        <w:t>bjednatel se zavazují uzavřít dodatek k této smlouvě na základě schválených Změnových listů,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vždy k poslednímu pracovnímu dni příslušného měsíce, pokud nebude dohodnuto jinak. V tomto dodatku budou zohledněny dopady</w:t>
      </w:r>
      <w:r w:rsidR="0069657B" w:rsidRPr="00C720AB">
        <w:rPr>
          <w:sz w:val="17"/>
          <w:szCs w:val="17"/>
        </w:rPr>
        <w:t xml:space="preserve"> schválených Změnových listů do </w:t>
      </w:r>
      <w:r w:rsidRPr="00C720AB">
        <w:rPr>
          <w:sz w:val="17"/>
          <w:szCs w:val="17"/>
        </w:rPr>
        <w:t>Smluvní ceny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Termínů dokončení.</w:t>
      </w:r>
      <w:r w:rsidR="000E0F59">
        <w:rPr>
          <w:sz w:val="17"/>
          <w:szCs w:val="17"/>
        </w:rPr>
        <w:t xml:space="preserve"> Dodatek, kterým se mění cena díla</w:t>
      </w:r>
      <w:r w:rsidR="00F936D5">
        <w:rPr>
          <w:sz w:val="17"/>
          <w:szCs w:val="17"/>
        </w:rPr>
        <w:t xml:space="preserve"> o </w:t>
      </w:r>
      <w:r w:rsidR="000E0F59">
        <w:rPr>
          <w:sz w:val="17"/>
          <w:szCs w:val="17"/>
        </w:rPr>
        <w:t>více než 100.000 Kč bez DPH, jsou před podpisem smluvní strany povinny předložit ke schválení radou Jihočeského kraje</w:t>
      </w:r>
      <w:r w:rsidR="0029021E">
        <w:rPr>
          <w:sz w:val="17"/>
          <w:szCs w:val="17"/>
        </w:rPr>
        <w:t>.</w:t>
      </w:r>
    </w:p>
    <w:p w14:paraId="6742FE6D" w14:textId="23789042" w:rsidR="00EE3E98" w:rsidRDefault="00EE3E98" w:rsidP="00CA1FAB">
      <w:pPr>
        <w:pStyle w:val="rove2-slovantext"/>
        <w:rPr>
          <w:sz w:val="17"/>
          <w:szCs w:val="17"/>
        </w:rPr>
      </w:pPr>
      <w:r w:rsidRPr="00C720AB">
        <w:rPr>
          <w:sz w:val="17"/>
          <w:szCs w:val="17"/>
        </w:rPr>
        <w:t>Předmět díla zahrnuje všechny práce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dodávky, jež jsou obsaženy v</w:t>
      </w:r>
      <w:r w:rsidR="000B0DD1" w:rsidRPr="00C720AB">
        <w:rPr>
          <w:sz w:val="17"/>
          <w:szCs w:val="17"/>
        </w:rPr>
        <w:t> této smlouvě</w:t>
      </w:r>
      <w:r w:rsidR="00F936D5">
        <w:rPr>
          <w:sz w:val="17"/>
          <w:szCs w:val="17"/>
        </w:rPr>
        <w:t xml:space="preserve"> </w:t>
      </w:r>
      <w:r w:rsidR="00F936D5" w:rsidRPr="00C720AB">
        <w:rPr>
          <w:sz w:val="17"/>
          <w:szCs w:val="17"/>
        </w:rPr>
        <w:t>a</w:t>
      </w:r>
      <w:r w:rsidR="00F936D5">
        <w:rPr>
          <w:sz w:val="17"/>
          <w:szCs w:val="17"/>
        </w:rPr>
        <w:t> </w:t>
      </w:r>
      <w:r w:rsidR="000B0DD1" w:rsidRPr="00C720AB">
        <w:rPr>
          <w:sz w:val="17"/>
          <w:szCs w:val="17"/>
        </w:rPr>
        <w:t>jejích přílohách</w:t>
      </w:r>
      <w:r w:rsidRPr="00C720AB">
        <w:rPr>
          <w:sz w:val="17"/>
          <w:szCs w:val="17"/>
        </w:rPr>
        <w:t>. Dílo též zahrnuje všechna ostatní související plnění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xml:space="preserve">, </w:t>
      </w:r>
      <w:r w:rsidR="0029021E">
        <w:rPr>
          <w:sz w:val="17"/>
          <w:szCs w:val="17"/>
        </w:rPr>
        <w:t xml:space="preserve">případné </w:t>
      </w:r>
      <w:r w:rsidRPr="00C720AB">
        <w:rPr>
          <w:sz w:val="17"/>
          <w:szCs w:val="17"/>
        </w:rPr>
        <w:t>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nebezpečí zhotovitele.</w:t>
      </w:r>
    </w:p>
    <w:p w14:paraId="71C0C9AF" w14:textId="77777777" w:rsidR="00372A4C" w:rsidRPr="00C720AB" w:rsidRDefault="00372A4C" w:rsidP="00372A4C">
      <w:pPr>
        <w:pStyle w:val="rove2-slovantext"/>
        <w:numPr>
          <w:ilvl w:val="0"/>
          <w:numId w:val="0"/>
        </w:numPr>
        <w:ind w:left="397"/>
        <w:rPr>
          <w:sz w:val="17"/>
          <w:szCs w:val="17"/>
        </w:rPr>
      </w:pPr>
    </w:p>
    <w:p w14:paraId="10277B6F" w14:textId="77777777" w:rsidR="00E41E05" w:rsidRPr="00C720AB" w:rsidRDefault="00E41E05" w:rsidP="00534FC8">
      <w:pPr>
        <w:pStyle w:val="rove1-slolnku"/>
        <w:rPr>
          <w:sz w:val="17"/>
          <w:szCs w:val="17"/>
        </w:rPr>
      </w:pPr>
    </w:p>
    <w:p w14:paraId="55B71103" w14:textId="77777777" w:rsidR="00E41E05" w:rsidRPr="00C720AB" w:rsidRDefault="00E41E05" w:rsidP="00534FC8">
      <w:pPr>
        <w:pStyle w:val="rove1-nzevlnku"/>
        <w:rPr>
          <w:sz w:val="17"/>
          <w:szCs w:val="17"/>
        </w:rPr>
      </w:pPr>
      <w:r w:rsidRPr="00C720AB">
        <w:rPr>
          <w:sz w:val="17"/>
          <w:szCs w:val="17"/>
        </w:rPr>
        <w:t>Prohlášení zhotovitele</w:t>
      </w:r>
    </w:p>
    <w:p w14:paraId="6B148910" w14:textId="41ED19F0" w:rsidR="006170D7" w:rsidRPr="00C720AB" w:rsidRDefault="00E41E05" w:rsidP="00534FC8">
      <w:pPr>
        <w:pStyle w:val="rove2-slovantext"/>
        <w:rPr>
          <w:sz w:val="17"/>
          <w:szCs w:val="17"/>
        </w:rPr>
      </w:pPr>
      <w:r w:rsidRPr="00C720AB">
        <w:rPr>
          <w:sz w:val="17"/>
          <w:szCs w:val="17"/>
        </w:rPr>
        <w:t>Zhotovitel prohlašuje, že se v plném rozsahu seznámil s povahou a předmětem díla dle této smlouvy, jsou mu známy veškeré technické, kvalitativní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jiné podmínky nezbytné k realizaci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 xml:space="preserve">dohodnutou maximální cenu uvedenou v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D80337">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Pr="00C720AB">
        <w:rPr>
          <w:rFonts w:cs="Arial"/>
          <w:sz w:val="17"/>
          <w:szCs w:val="17"/>
        </w:rPr>
        <w:t xml:space="preserve"> této smlouvy</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Pr="00C720AB">
        <w:rPr>
          <w:rFonts w:cs="Arial"/>
          <w:sz w:val="17"/>
          <w:szCs w:val="17"/>
        </w:rPr>
        <w:t>ve sjednaném termínu dle čl.</w:t>
      </w:r>
      <w:r w:rsidR="0069657B" w:rsidRPr="00C720AB">
        <w:rPr>
          <w:rFonts w:cs="Arial"/>
          <w:sz w:val="17"/>
          <w:szCs w:val="17"/>
        </w:rPr>
        <w:t> </w:t>
      </w:r>
      <w:r w:rsidR="00156963" w:rsidRPr="00C720AB">
        <w:rPr>
          <w:rFonts w:cs="Arial"/>
          <w:sz w:val="17"/>
          <w:szCs w:val="17"/>
        </w:rPr>
        <w:fldChar w:fldCharType="begin"/>
      </w:r>
      <w:r w:rsidR="00156963" w:rsidRPr="00C720AB">
        <w:rPr>
          <w:rFonts w:cs="Arial"/>
          <w:sz w:val="17"/>
          <w:szCs w:val="17"/>
        </w:rPr>
        <w:instrText xml:space="preserve"> REF _Ref374529129 \r \h </w:instrText>
      </w:r>
      <w:r w:rsidR="00C720AB" w:rsidRPr="00C720AB">
        <w:rPr>
          <w:rFonts w:cs="Arial"/>
          <w:sz w:val="17"/>
          <w:szCs w:val="17"/>
        </w:rPr>
        <w:instrText xml:space="preserve"> \* MERGEFORMAT </w:instrText>
      </w:r>
      <w:r w:rsidR="00156963" w:rsidRPr="00C720AB">
        <w:rPr>
          <w:rFonts w:cs="Arial"/>
          <w:sz w:val="17"/>
          <w:szCs w:val="17"/>
        </w:rPr>
      </w:r>
      <w:r w:rsidR="00156963" w:rsidRPr="00C720AB">
        <w:rPr>
          <w:rFonts w:cs="Arial"/>
          <w:sz w:val="17"/>
          <w:szCs w:val="17"/>
        </w:rPr>
        <w:fldChar w:fldCharType="separate"/>
      </w:r>
      <w:r w:rsidR="00D80337">
        <w:rPr>
          <w:rFonts w:cs="Arial"/>
          <w:sz w:val="17"/>
          <w:szCs w:val="17"/>
        </w:rPr>
        <w:t>VI</w:t>
      </w:r>
      <w:r w:rsidR="00156963" w:rsidRPr="00C720AB">
        <w:rPr>
          <w:rFonts w:cs="Arial"/>
          <w:sz w:val="17"/>
          <w:szCs w:val="17"/>
        </w:rPr>
        <w:fldChar w:fldCharType="end"/>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0DDB1703" w14:textId="06575F26"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smlouvy</w:t>
      </w:r>
      <w:r w:rsidR="00F936D5">
        <w:rPr>
          <w:sz w:val="17"/>
          <w:szCs w:val="17"/>
        </w:rPr>
        <w:t xml:space="preserve"> </w:t>
      </w:r>
      <w:r w:rsidR="00F936D5" w:rsidRPr="00C720AB">
        <w:rPr>
          <w:sz w:val="17"/>
          <w:szCs w:val="17"/>
        </w:rPr>
        <w:t>a</w:t>
      </w:r>
      <w:r w:rsidR="00F936D5">
        <w:rPr>
          <w:sz w:val="17"/>
          <w:szCs w:val="17"/>
        </w:rPr>
        <w:t> </w:t>
      </w:r>
      <w:r w:rsidR="00E41E05" w:rsidRPr="00C720AB">
        <w:rPr>
          <w:sz w:val="17"/>
          <w:szCs w:val="17"/>
        </w:rPr>
        <w:t>se všemi dokumenty tvořícími přílohy této smlouvy. Současně zhotovitel prohlašuje, že správně vyhodnotil</w:t>
      </w:r>
      <w:r w:rsidR="00F936D5">
        <w:rPr>
          <w:sz w:val="17"/>
          <w:szCs w:val="17"/>
        </w:rPr>
        <w:t xml:space="preserve"> </w:t>
      </w:r>
      <w:r w:rsidR="00F936D5" w:rsidRPr="00C720AB">
        <w:rPr>
          <w:sz w:val="17"/>
          <w:szCs w:val="17"/>
        </w:rPr>
        <w:t>a</w:t>
      </w:r>
      <w:r w:rsidR="00F936D5">
        <w:rPr>
          <w:sz w:val="17"/>
          <w:szCs w:val="17"/>
        </w:rPr>
        <w:t> </w:t>
      </w:r>
      <w:r w:rsidR="00E41E05" w:rsidRPr="00C720AB">
        <w:rPr>
          <w:sz w:val="17"/>
          <w:szCs w:val="17"/>
        </w:rPr>
        <w:t>ocenil veškeré práce trvalého či dočasného charakteru včetně materiálu, které jsou obsaženy v p</w:t>
      </w:r>
      <w:r w:rsidRPr="00C720AB">
        <w:rPr>
          <w:sz w:val="17"/>
          <w:szCs w:val="17"/>
        </w:rPr>
        <w:t xml:space="preserve">ředané projektové dokumentaci. </w:t>
      </w:r>
    </w:p>
    <w:p w14:paraId="290E8CA8" w14:textId="2D8AAD74"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dále prohlašuje, že</w:t>
      </w:r>
      <w:r w:rsidR="00F936D5">
        <w:rPr>
          <w:sz w:val="17"/>
          <w:szCs w:val="17"/>
        </w:rPr>
        <w:t xml:space="preserve"> </w:t>
      </w:r>
      <w:r w:rsidR="00F936D5" w:rsidRPr="00C720AB">
        <w:rPr>
          <w:sz w:val="17"/>
          <w:szCs w:val="17"/>
        </w:rPr>
        <w:t>v</w:t>
      </w:r>
      <w:r w:rsidR="00F936D5">
        <w:rPr>
          <w:sz w:val="17"/>
          <w:szCs w:val="17"/>
        </w:rPr>
        <w:t> </w:t>
      </w:r>
      <w:r w:rsidR="00E41E05" w:rsidRPr="00C720AB">
        <w:rPr>
          <w:sz w:val="17"/>
          <w:szCs w:val="17"/>
        </w:rPr>
        <w:t xml:space="preserve">ceně díla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D80337">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2E36D635" w14:textId="1A699024" w:rsidR="00534FC8" w:rsidRDefault="00E41E05" w:rsidP="00534FC8">
      <w:pPr>
        <w:pStyle w:val="rove2-slovantext"/>
        <w:rPr>
          <w:sz w:val="17"/>
          <w:szCs w:val="17"/>
        </w:rPr>
      </w:pPr>
      <w:r w:rsidRPr="00C720AB">
        <w:rPr>
          <w:sz w:val="17"/>
          <w:szCs w:val="17"/>
        </w:rPr>
        <w:t>Zhotovitel prohlašuje, že se seznámil se skutečným stavem staveniště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2E9BA185" w14:textId="77777777" w:rsidR="00372A4C" w:rsidRPr="00C720AB" w:rsidRDefault="00372A4C" w:rsidP="00372A4C">
      <w:pPr>
        <w:pStyle w:val="rove2-slovantext"/>
        <w:numPr>
          <w:ilvl w:val="0"/>
          <w:numId w:val="0"/>
        </w:numPr>
        <w:ind w:left="397"/>
        <w:rPr>
          <w:sz w:val="17"/>
          <w:szCs w:val="17"/>
        </w:rPr>
      </w:pPr>
    </w:p>
    <w:p w14:paraId="08C48C8B" w14:textId="77777777" w:rsidR="004610C0" w:rsidRPr="00C720AB" w:rsidRDefault="004610C0" w:rsidP="00534FC8">
      <w:pPr>
        <w:pStyle w:val="rove1-slolnku"/>
        <w:rPr>
          <w:sz w:val="17"/>
          <w:szCs w:val="17"/>
        </w:rPr>
      </w:pPr>
      <w:bookmarkStart w:id="4" w:name="_Ref374528434"/>
    </w:p>
    <w:bookmarkEnd w:id="4"/>
    <w:p w14:paraId="77506970"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E9EFB0" w14:textId="34786631" w:rsidR="00610510" w:rsidRPr="00C720AB" w:rsidRDefault="00F7276F" w:rsidP="00534FC8">
      <w:pPr>
        <w:pStyle w:val="rove2-slovantext"/>
        <w:rPr>
          <w:sz w:val="17"/>
          <w:szCs w:val="17"/>
        </w:rPr>
      </w:pPr>
      <w:bookmarkStart w:id="5"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výkazu výměr), který je nedílnou součástí</w:t>
      </w:r>
      <w:r w:rsidR="00F936D5">
        <w:rPr>
          <w:sz w:val="17"/>
          <w:szCs w:val="17"/>
        </w:rPr>
        <w:t xml:space="preserve"> </w:t>
      </w:r>
      <w:r w:rsidR="00F936D5" w:rsidRPr="00C720AB">
        <w:rPr>
          <w:sz w:val="17"/>
          <w:szCs w:val="17"/>
        </w:rPr>
        <w:t>a</w:t>
      </w:r>
      <w:r w:rsidR="00F936D5">
        <w:rPr>
          <w:sz w:val="17"/>
          <w:szCs w:val="17"/>
        </w:rPr>
        <w:t> </w:t>
      </w:r>
      <w:r w:rsidR="00A42451">
        <w:rPr>
          <w:sz w:val="17"/>
          <w:szCs w:val="17"/>
        </w:rPr>
        <w:t>Přílohou</w:t>
      </w:r>
      <w:r w:rsidR="00E1315F" w:rsidRPr="00C720AB">
        <w:rPr>
          <w:sz w:val="17"/>
          <w:szCs w:val="17"/>
        </w:rPr>
        <w:t xml:space="preserve"> </w:t>
      </w:r>
      <w:r w:rsidR="00922B6A" w:rsidRPr="00C720AB">
        <w:rPr>
          <w:sz w:val="17"/>
          <w:szCs w:val="17"/>
        </w:rPr>
        <w:t>č. </w:t>
      </w:r>
      <w:r w:rsidR="00F936D5">
        <w:rPr>
          <w:sz w:val="17"/>
          <w:szCs w:val="17"/>
        </w:rPr>
        <w:t>1 </w:t>
      </w:r>
      <w:r w:rsidR="00F936D5" w:rsidRPr="00C720AB">
        <w:rPr>
          <w:sz w:val="17"/>
          <w:szCs w:val="17"/>
        </w:rPr>
        <w:t>t</w:t>
      </w:r>
      <w:r w:rsidRPr="00C720AB">
        <w:rPr>
          <w:sz w:val="17"/>
          <w:szCs w:val="17"/>
        </w:rPr>
        <w:t>éto smlouvy</w:t>
      </w:r>
      <w:r w:rsidR="00F936D5">
        <w:rPr>
          <w:sz w:val="17"/>
          <w:szCs w:val="17"/>
        </w:rPr>
        <w:t xml:space="preserve"> </w:t>
      </w:r>
      <w:r w:rsidR="00F936D5" w:rsidRPr="00C720AB">
        <w:rPr>
          <w:sz w:val="17"/>
          <w:szCs w:val="17"/>
        </w:rPr>
        <w:t>a</w:t>
      </w:r>
      <w:r w:rsidR="00F936D5">
        <w:rPr>
          <w:sz w:val="17"/>
          <w:szCs w:val="17"/>
        </w:rPr>
        <w:t> </w:t>
      </w:r>
      <w:r w:rsidR="003D4917" w:rsidRPr="00C720AB">
        <w:rPr>
          <w:sz w:val="17"/>
          <w:szCs w:val="17"/>
        </w:rPr>
        <w:t>ze kterého</w:t>
      </w:r>
      <w:r w:rsidRPr="00C720AB">
        <w:rPr>
          <w:sz w:val="17"/>
          <w:szCs w:val="17"/>
        </w:rPr>
        <w:t xml:space="preserve"> vyplývá, že se zaručuje jeho úplnost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považuje se mezi</w:t>
      </w:r>
      <w:r w:rsidR="008556D0" w:rsidRPr="00C720AB">
        <w:rPr>
          <w:sz w:val="17"/>
          <w:szCs w:val="17"/>
        </w:rPr>
        <w:t xml:space="preserve"> smluvními stranami za závazný.</w:t>
      </w:r>
      <w:bookmarkEnd w:id="5"/>
    </w:p>
    <w:p w14:paraId="439D1279" w14:textId="2637ADA1" w:rsidR="00EB1CA1" w:rsidRPr="00C720AB" w:rsidRDefault="00EB1CA1" w:rsidP="001F565F">
      <w:pPr>
        <w:pStyle w:val="rove2-slovantext"/>
        <w:keepNext/>
        <w:rPr>
          <w:sz w:val="17"/>
          <w:szCs w:val="17"/>
        </w:rPr>
      </w:pPr>
      <w:r w:rsidRPr="00C720AB">
        <w:rPr>
          <w:sz w:val="17"/>
          <w:szCs w:val="17"/>
        </w:rPr>
        <w:t xml:space="preserve">Objednatel se zavazuje, že za provedení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D80337">
        <w:rPr>
          <w:sz w:val="17"/>
          <w:szCs w:val="17"/>
        </w:rPr>
        <w:t>II</w:t>
      </w:r>
      <w:r w:rsidR="00B162BA" w:rsidRPr="00C720AB">
        <w:rPr>
          <w:sz w:val="17"/>
          <w:szCs w:val="17"/>
        </w:rPr>
        <w:fldChar w:fldCharType="end"/>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3988"/>
      </w:tblGrid>
      <w:tr w:rsidR="009B0361" w:rsidRPr="00C720AB" w14:paraId="30E6C2F9" w14:textId="77777777" w:rsidTr="00A87ACB">
        <w:trPr>
          <w:trHeight w:val="340"/>
        </w:trPr>
        <w:tc>
          <w:tcPr>
            <w:tcW w:w="5211" w:type="dxa"/>
            <w:shd w:val="clear" w:color="auto" w:fill="auto"/>
            <w:vAlign w:val="center"/>
          </w:tcPr>
          <w:p w14:paraId="7BDA7622" w14:textId="77777777" w:rsidR="009B0361" w:rsidRPr="00C720AB" w:rsidRDefault="009B0361" w:rsidP="001F565F">
            <w:pPr>
              <w:keepNext/>
              <w:keepLines/>
              <w:spacing w:line="240" w:lineRule="auto"/>
              <w:rPr>
                <w:b/>
                <w:sz w:val="17"/>
                <w:szCs w:val="17"/>
              </w:rPr>
            </w:pPr>
            <w:r w:rsidRPr="00C720AB">
              <w:rPr>
                <w:b/>
                <w:sz w:val="17"/>
                <w:szCs w:val="17"/>
              </w:rPr>
              <w:t>Celková cena bez DPH:</w:t>
            </w:r>
          </w:p>
        </w:tc>
        <w:tc>
          <w:tcPr>
            <w:tcW w:w="4076" w:type="dxa"/>
            <w:shd w:val="clear" w:color="auto" w:fill="FBD4B4"/>
            <w:vAlign w:val="center"/>
          </w:tcPr>
          <w:p w14:paraId="06F2EFD0" w14:textId="2496AECD" w:rsidR="009B0361" w:rsidRPr="00C720AB" w:rsidRDefault="001865D2" w:rsidP="001F565F">
            <w:pPr>
              <w:keepNext/>
              <w:keepLines/>
              <w:spacing w:line="240" w:lineRule="auto"/>
              <w:jc w:val="center"/>
              <w:rPr>
                <w:sz w:val="17"/>
                <w:szCs w:val="17"/>
              </w:rPr>
            </w:pPr>
            <w:r>
              <w:rPr>
                <w:sz w:val="17"/>
                <w:szCs w:val="17"/>
              </w:rPr>
              <w:t>2 570 000,00</w:t>
            </w:r>
          </w:p>
        </w:tc>
      </w:tr>
      <w:tr w:rsidR="009B0361" w:rsidRPr="00C720AB" w14:paraId="2563539F" w14:textId="77777777" w:rsidTr="00A87ACB">
        <w:trPr>
          <w:trHeight w:val="340"/>
        </w:trPr>
        <w:tc>
          <w:tcPr>
            <w:tcW w:w="5211" w:type="dxa"/>
            <w:shd w:val="clear" w:color="auto" w:fill="auto"/>
            <w:vAlign w:val="center"/>
          </w:tcPr>
          <w:p w14:paraId="1FD29E14" w14:textId="77777777" w:rsidR="009B0361" w:rsidRPr="00C720AB" w:rsidRDefault="009B0361" w:rsidP="001F565F">
            <w:pPr>
              <w:keepNext/>
              <w:keepLines/>
              <w:spacing w:line="240" w:lineRule="auto"/>
              <w:rPr>
                <w:sz w:val="17"/>
                <w:szCs w:val="17"/>
              </w:rPr>
            </w:pPr>
            <w:r w:rsidRPr="00C720AB">
              <w:rPr>
                <w:sz w:val="17"/>
                <w:szCs w:val="17"/>
              </w:rPr>
              <w:t>DPH z celkové ceny:</w:t>
            </w:r>
          </w:p>
        </w:tc>
        <w:tc>
          <w:tcPr>
            <w:tcW w:w="4076" w:type="dxa"/>
            <w:shd w:val="clear" w:color="auto" w:fill="FBD4B4"/>
            <w:vAlign w:val="center"/>
          </w:tcPr>
          <w:p w14:paraId="6E073403" w14:textId="42763E03" w:rsidR="009B0361" w:rsidRPr="00C720AB" w:rsidRDefault="001865D2" w:rsidP="001F565F">
            <w:pPr>
              <w:keepNext/>
              <w:keepLines/>
              <w:spacing w:line="240" w:lineRule="auto"/>
              <w:jc w:val="center"/>
              <w:rPr>
                <w:sz w:val="17"/>
                <w:szCs w:val="17"/>
              </w:rPr>
            </w:pPr>
            <w:r>
              <w:rPr>
                <w:sz w:val="17"/>
                <w:szCs w:val="17"/>
              </w:rPr>
              <w:t>539</w:t>
            </w:r>
            <w:r w:rsidR="00C152D0">
              <w:rPr>
                <w:sz w:val="17"/>
                <w:szCs w:val="17"/>
              </w:rPr>
              <w:t> 700,00</w:t>
            </w:r>
          </w:p>
        </w:tc>
      </w:tr>
      <w:tr w:rsidR="009B0361" w:rsidRPr="00C720AB" w14:paraId="5F13020F" w14:textId="77777777" w:rsidTr="00A87ACB">
        <w:trPr>
          <w:trHeight w:val="340"/>
        </w:trPr>
        <w:tc>
          <w:tcPr>
            <w:tcW w:w="5211" w:type="dxa"/>
            <w:shd w:val="clear" w:color="auto" w:fill="auto"/>
            <w:vAlign w:val="center"/>
          </w:tcPr>
          <w:p w14:paraId="6E8BD067" w14:textId="77777777" w:rsidR="009B0361" w:rsidRPr="00C720AB" w:rsidRDefault="009B0361" w:rsidP="001F565F">
            <w:pPr>
              <w:keepNext/>
              <w:keepLines/>
              <w:spacing w:line="240" w:lineRule="auto"/>
              <w:rPr>
                <w:b/>
                <w:sz w:val="17"/>
                <w:szCs w:val="17"/>
              </w:rPr>
            </w:pPr>
            <w:r w:rsidRPr="00C720AB">
              <w:rPr>
                <w:b/>
                <w:sz w:val="17"/>
                <w:szCs w:val="17"/>
              </w:rPr>
              <w:t>Celková cena včetně DPH:</w:t>
            </w:r>
          </w:p>
        </w:tc>
        <w:tc>
          <w:tcPr>
            <w:tcW w:w="4076" w:type="dxa"/>
            <w:shd w:val="clear" w:color="auto" w:fill="FBD4B4"/>
            <w:vAlign w:val="center"/>
          </w:tcPr>
          <w:p w14:paraId="04C6F0DD" w14:textId="2CA00FBC" w:rsidR="009B0361" w:rsidRPr="00C720AB" w:rsidRDefault="00C152D0" w:rsidP="001F565F">
            <w:pPr>
              <w:keepNext/>
              <w:keepLines/>
              <w:spacing w:line="240" w:lineRule="auto"/>
              <w:jc w:val="center"/>
              <w:rPr>
                <w:sz w:val="17"/>
                <w:szCs w:val="17"/>
              </w:rPr>
            </w:pPr>
            <w:r>
              <w:rPr>
                <w:sz w:val="17"/>
                <w:szCs w:val="17"/>
              </w:rPr>
              <w:t>3 109 700,00</w:t>
            </w:r>
          </w:p>
        </w:tc>
      </w:tr>
    </w:tbl>
    <w:p w14:paraId="7742E6FE" w14:textId="77777777" w:rsidR="00EB1CA1" w:rsidRPr="00C720AB" w:rsidRDefault="00EB1CA1" w:rsidP="001E57D0">
      <w:pPr>
        <w:rPr>
          <w:sz w:val="17"/>
          <w:szCs w:val="17"/>
        </w:rPr>
      </w:pPr>
    </w:p>
    <w:p w14:paraId="5CA48D8A" w14:textId="0C348F43" w:rsidR="00EB1CA1" w:rsidRPr="00C720AB" w:rsidRDefault="00EB1CA1" w:rsidP="00534FC8">
      <w:pPr>
        <w:pStyle w:val="rove2-slovantext"/>
        <w:rPr>
          <w:sz w:val="17"/>
          <w:szCs w:val="17"/>
        </w:rPr>
      </w:pPr>
      <w:r w:rsidRPr="00C720AB">
        <w:rPr>
          <w:sz w:val="17"/>
          <w:szCs w:val="17"/>
        </w:rPr>
        <w:t xml:space="preserve">Celková cena je stanovena na podkladě cenové nabídky zhotovitele ze dne </w:t>
      </w:r>
      <w:r w:rsidR="00C152D0">
        <w:rPr>
          <w:sz w:val="17"/>
          <w:szCs w:val="17"/>
          <w:shd w:val="clear" w:color="auto" w:fill="FABF8F" w:themeFill="accent6" w:themeFillTint="99"/>
        </w:rPr>
        <w:t>11.10. 2021</w:t>
      </w:r>
      <w:r w:rsidRPr="00C720AB">
        <w:rPr>
          <w:sz w:val="17"/>
          <w:szCs w:val="17"/>
        </w:rPr>
        <w:t xml:space="preserve">, </w:t>
      </w:r>
      <w:r w:rsidR="000013A5">
        <w:rPr>
          <w:sz w:val="17"/>
          <w:szCs w:val="17"/>
        </w:rPr>
        <w:t>jejíž část oceněný</w:t>
      </w:r>
      <w:r w:rsidR="00A83F0B">
        <w:rPr>
          <w:sz w:val="17"/>
          <w:szCs w:val="17"/>
        </w:rPr>
        <w:t xml:space="preserve"> soupis prací</w:t>
      </w:r>
      <w:r w:rsidR="00F01161">
        <w:rPr>
          <w:sz w:val="17"/>
          <w:szCs w:val="17"/>
        </w:rPr>
        <w:t xml:space="preserve"> s výkazem výměr</w:t>
      </w:r>
      <w:r w:rsidRPr="00C720AB">
        <w:rPr>
          <w:sz w:val="17"/>
          <w:szCs w:val="17"/>
        </w:rPr>
        <w:t xml:space="preserve"> je přílohou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součástí </w:t>
      </w:r>
      <w:r w:rsidR="004750D7">
        <w:rPr>
          <w:sz w:val="17"/>
          <w:szCs w:val="17"/>
        </w:rPr>
        <w:t xml:space="preserve">této </w:t>
      </w:r>
      <w:r w:rsidRPr="00C720AB">
        <w:rPr>
          <w:sz w:val="17"/>
          <w:szCs w:val="17"/>
        </w:rPr>
        <w:t>smlouvy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dílo.</w:t>
      </w:r>
    </w:p>
    <w:p w14:paraId="2FD6DD4C" w14:textId="27B0594D" w:rsidR="00EB1CA1" w:rsidRPr="00C720AB" w:rsidRDefault="00EB1CA1" w:rsidP="00534FC8">
      <w:pPr>
        <w:pStyle w:val="rove2-slovantext"/>
        <w:rPr>
          <w:sz w:val="17"/>
          <w:szCs w:val="17"/>
        </w:rPr>
      </w:pPr>
      <w:r w:rsidRPr="00C720AB">
        <w:rPr>
          <w:sz w:val="17"/>
          <w:szCs w:val="17"/>
        </w:rPr>
        <w:lastRenderedPageBreak/>
        <w:t xml:space="preserve">Celková cena díla je sjednána jako nejvýše přípustná, </w:t>
      </w:r>
      <w:r w:rsidR="0004509A">
        <w:rPr>
          <w:sz w:val="17"/>
          <w:szCs w:val="17"/>
        </w:rPr>
        <w:t>nepřekročitelná</w:t>
      </w:r>
      <w:r w:rsidR="00F936D5">
        <w:rPr>
          <w:sz w:val="17"/>
          <w:szCs w:val="17"/>
        </w:rPr>
        <w:t xml:space="preserve"> a </w:t>
      </w:r>
      <w:r w:rsidRPr="00C720AB">
        <w:rPr>
          <w:sz w:val="17"/>
          <w:szCs w:val="17"/>
        </w:rPr>
        <w:t xml:space="preserve">pevná po celou dobu </w:t>
      </w:r>
      <w:r w:rsidR="0004509A">
        <w:rPr>
          <w:sz w:val="17"/>
          <w:szCs w:val="17"/>
        </w:rPr>
        <w:t xml:space="preserve">realizace </w:t>
      </w:r>
      <w:r w:rsidRPr="00C720AB">
        <w:rPr>
          <w:sz w:val="17"/>
          <w:szCs w:val="17"/>
        </w:rPr>
        <w:t>díla.</w:t>
      </w:r>
    </w:p>
    <w:p w14:paraId="60F4713E" w14:textId="1F9EE288"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w:t>
      </w:r>
      <w:r w:rsidR="00F936D5">
        <w:rPr>
          <w:sz w:val="17"/>
          <w:szCs w:val="17"/>
        </w:rPr>
        <w:t xml:space="preserve"> a </w:t>
      </w:r>
      <w:r w:rsidR="00A42451">
        <w:rPr>
          <w:sz w:val="17"/>
          <w:szCs w:val="17"/>
        </w:rPr>
        <w:t>zisk z</w:t>
      </w:r>
      <w:r w:rsidRPr="00C720AB">
        <w:rPr>
          <w:sz w:val="17"/>
          <w:szCs w:val="17"/>
        </w:rPr>
        <w:t>hotovitele nezbytné</w:t>
      </w:r>
      <w:r w:rsidR="00F936D5">
        <w:rPr>
          <w:sz w:val="17"/>
          <w:szCs w:val="17"/>
        </w:rPr>
        <w:t xml:space="preserve"> </w:t>
      </w:r>
      <w:r w:rsidR="00F936D5" w:rsidRPr="00C720AB">
        <w:rPr>
          <w:sz w:val="17"/>
          <w:szCs w:val="17"/>
        </w:rPr>
        <w:t>k</w:t>
      </w:r>
      <w:r w:rsidR="00F936D5">
        <w:rPr>
          <w:sz w:val="17"/>
          <w:szCs w:val="17"/>
        </w:rPr>
        <w:t> </w:t>
      </w:r>
      <w:r w:rsidRPr="00C720AB">
        <w:rPr>
          <w:sz w:val="17"/>
          <w:szCs w:val="17"/>
        </w:rPr>
        <w:t>řádnému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včasnému provedení díla. </w:t>
      </w:r>
      <w:r w:rsidR="00EB1CA1" w:rsidRPr="00C720AB">
        <w:rPr>
          <w:sz w:val="17"/>
          <w:szCs w:val="17"/>
        </w:rPr>
        <w:t>Cena díla v sobě zahrnuje veškeré dodávky, stavební práce</w:t>
      </w:r>
      <w:r w:rsidR="00F936D5">
        <w:rPr>
          <w:sz w:val="17"/>
          <w:szCs w:val="17"/>
        </w:rPr>
        <w:t xml:space="preserve"> </w:t>
      </w:r>
      <w:r w:rsidR="00F936D5" w:rsidRPr="00C720AB">
        <w:rPr>
          <w:sz w:val="17"/>
          <w:szCs w:val="17"/>
        </w:rPr>
        <w:t>a</w:t>
      </w:r>
      <w:r w:rsidR="00F936D5">
        <w:rPr>
          <w:sz w:val="17"/>
          <w:szCs w:val="17"/>
        </w:rPr>
        <w:t>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D80337">
        <w:rPr>
          <w:sz w:val="17"/>
          <w:szCs w:val="17"/>
        </w:rPr>
        <w:t>II</w:t>
      </w:r>
      <w:r w:rsidR="00B162BA" w:rsidRPr="00C720AB">
        <w:rPr>
          <w:sz w:val="17"/>
          <w:szCs w:val="17"/>
        </w:rPr>
        <w:fldChar w:fldCharType="end"/>
      </w:r>
      <w:r w:rsidR="00A94F5B" w:rsidRPr="00C720AB">
        <w:rPr>
          <w:sz w:val="17"/>
          <w:szCs w:val="17"/>
        </w:rPr>
        <w:t>.</w:t>
      </w:r>
      <w:r w:rsidR="006B379B" w:rsidRPr="00C720AB">
        <w:rPr>
          <w:sz w:val="17"/>
          <w:szCs w:val="17"/>
        </w:rPr>
        <w:t xml:space="preserve"> této smlouvy</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 obstarávání</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přepravu zařízení, materiálů</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dodávek včetně veškerých správních</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místních po</w:t>
      </w:r>
      <w:r w:rsidR="00324547">
        <w:rPr>
          <w:sz w:val="17"/>
          <w:szCs w:val="17"/>
        </w:rPr>
        <w:t>platků, převod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shodě, certifikátů</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 xml:space="preserve">atestů </w:t>
      </w:r>
      <w:r w:rsidR="009F7E6D" w:rsidRPr="00C720AB">
        <w:rPr>
          <w:sz w:val="17"/>
          <w:szCs w:val="17"/>
        </w:rPr>
        <w:t>všech materiálů</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prvků</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jakékoli další v</w:t>
      </w:r>
      <w:r w:rsidR="00A42451">
        <w:rPr>
          <w:sz w:val="17"/>
          <w:szCs w:val="17"/>
        </w:rPr>
        <w:t>ýdaje spojené s realizací díla.</w:t>
      </w:r>
    </w:p>
    <w:p w14:paraId="1CA9400D" w14:textId="77777777" w:rsidR="00A42451" w:rsidRPr="00A42451" w:rsidRDefault="00A42451" w:rsidP="00A42451">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240AF51C" w14:textId="00A6478C"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w:t>
      </w:r>
      <w:r w:rsidR="00F936D5">
        <w:rPr>
          <w:sz w:val="17"/>
          <w:szCs w:val="17"/>
        </w:rPr>
        <w:t xml:space="preserve"> </w:t>
      </w:r>
      <w:r w:rsidR="00F936D5" w:rsidRPr="00A42451">
        <w:rPr>
          <w:sz w:val="17"/>
          <w:szCs w:val="17"/>
        </w:rPr>
        <w:t>v</w:t>
      </w:r>
      <w:r w:rsidR="00F936D5">
        <w:rPr>
          <w:sz w:val="17"/>
          <w:szCs w:val="17"/>
        </w:rPr>
        <w:t> </w:t>
      </w:r>
      <w:r w:rsidRPr="00A42451">
        <w:rPr>
          <w:sz w:val="17"/>
          <w:szCs w:val="17"/>
        </w:rPr>
        <w:t>předmětu díla,</w:t>
      </w:r>
    </w:p>
    <w:p w14:paraId="536A0A76"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26204229" w14:textId="1D08892D" w:rsidR="00A42451" w:rsidRPr="00024D97" w:rsidRDefault="00A42451" w:rsidP="00A42451">
      <w:pPr>
        <w:pStyle w:val="rove3-slovantext"/>
        <w:spacing w:before="40" w:after="0" w:line="276" w:lineRule="auto"/>
        <w:rPr>
          <w:sz w:val="17"/>
          <w:szCs w:val="17"/>
        </w:rPr>
      </w:pPr>
      <w:r w:rsidRPr="00A42451">
        <w:rPr>
          <w:sz w:val="17"/>
          <w:szCs w:val="17"/>
        </w:rPr>
        <w:t>při realizaci se zjistí skutečnosti, které nebyly</w:t>
      </w:r>
      <w:r w:rsidR="00F936D5">
        <w:rPr>
          <w:sz w:val="17"/>
          <w:szCs w:val="17"/>
        </w:rPr>
        <w:t xml:space="preserve"> </w:t>
      </w:r>
      <w:r w:rsidR="00F936D5" w:rsidRPr="00A42451">
        <w:rPr>
          <w:sz w:val="17"/>
          <w:szCs w:val="17"/>
        </w:rPr>
        <w:t>v</w:t>
      </w:r>
      <w:r w:rsidR="00F936D5">
        <w:rPr>
          <w:sz w:val="17"/>
          <w:szCs w:val="17"/>
        </w:rPr>
        <w:t> </w:t>
      </w:r>
      <w:r w:rsidRPr="00A42451">
        <w:rPr>
          <w:sz w:val="17"/>
          <w:szCs w:val="17"/>
        </w:rPr>
        <w:t>době podpisu smlouvy známy</w:t>
      </w:r>
      <w:r w:rsidR="00F936D5">
        <w:rPr>
          <w:sz w:val="17"/>
          <w:szCs w:val="17"/>
        </w:rPr>
        <w:t xml:space="preserve"> </w:t>
      </w:r>
      <w:r w:rsidR="00F936D5" w:rsidRPr="00A42451">
        <w:rPr>
          <w:sz w:val="17"/>
          <w:szCs w:val="17"/>
        </w:rPr>
        <w:t>a</w:t>
      </w:r>
      <w:r w:rsidR="00F936D5">
        <w:rPr>
          <w:sz w:val="17"/>
          <w:szCs w:val="17"/>
        </w:rPr>
        <w:t> </w:t>
      </w:r>
      <w:r w:rsidR="001A60DB">
        <w:rPr>
          <w:sz w:val="17"/>
          <w:szCs w:val="17"/>
        </w:rPr>
        <w:t>zhotovitel</w:t>
      </w:r>
      <w:r w:rsidRPr="00A42451">
        <w:rPr>
          <w:sz w:val="17"/>
          <w:szCs w:val="17"/>
        </w:rPr>
        <w:t xml:space="preserve"> ani objednatel </w:t>
      </w:r>
      <w:r w:rsidRPr="00024D97">
        <w:rPr>
          <w:sz w:val="17"/>
          <w:szCs w:val="17"/>
        </w:rPr>
        <w:t>je nezavinil</w:t>
      </w:r>
      <w:r w:rsidR="00F936D5">
        <w:rPr>
          <w:sz w:val="17"/>
          <w:szCs w:val="17"/>
        </w:rPr>
        <w:t xml:space="preserve"> </w:t>
      </w:r>
      <w:r w:rsidR="00F936D5" w:rsidRPr="00024D97">
        <w:rPr>
          <w:sz w:val="17"/>
          <w:szCs w:val="17"/>
        </w:rPr>
        <w:t>a</w:t>
      </w:r>
      <w:r w:rsidR="00F936D5">
        <w:rPr>
          <w:sz w:val="17"/>
          <w:szCs w:val="17"/>
        </w:rPr>
        <w:t> </w:t>
      </w:r>
      <w:r w:rsidRPr="00024D97">
        <w:rPr>
          <w:sz w:val="17"/>
          <w:szCs w:val="17"/>
        </w:rPr>
        <w:t>ani je nebylo možné předvídat</w:t>
      </w:r>
      <w:r w:rsidR="00F936D5">
        <w:rPr>
          <w:sz w:val="17"/>
          <w:szCs w:val="17"/>
        </w:rPr>
        <w:t xml:space="preserve"> </w:t>
      </w:r>
      <w:r w:rsidR="00F936D5" w:rsidRPr="00024D97">
        <w:rPr>
          <w:sz w:val="17"/>
          <w:szCs w:val="17"/>
        </w:rPr>
        <w:t>a</w:t>
      </w:r>
      <w:r w:rsidR="00F936D5">
        <w:rPr>
          <w:sz w:val="17"/>
          <w:szCs w:val="17"/>
        </w:rPr>
        <w:t> </w:t>
      </w:r>
      <w:r w:rsidRPr="00024D97">
        <w:rPr>
          <w:sz w:val="17"/>
          <w:szCs w:val="17"/>
        </w:rPr>
        <w:t>tyto skutečnosti mají vliv na cenu díla,</w:t>
      </w:r>
    </w:p>
    <w:p w14:paraId="3E96EAF2" w14:textId="77777777" w:rsidR="00A42451" w:rsidRPr="00024D97" w:rsidRDefault="00A42451" w:rsidP="00A42451">
      <w:pPr>
        <w:pStyle w:val="rove3-slovantext"/>
        <w:spacing w:before="40" w:after="0" w:line="276" w:lineRule="auto"/>
        <w:rPr>
          <w:sz w:val="17"/>
          <w:szCs w:val="17"/>
        </w:rPr>
      </w:pPr>
      <w:r w:rsidRPr="00024D97">
        <w:rPr>
          <w:sz w:val="17"/>
          <w:szCs w:val="17"/>
        </w:rPr>
        <w:t>při realizaci se zjistí skutečnosti odlišné od projektové dokumentace předané objednatelem, jako např. neodpovídající geologické údaje apod.</w:t>
      </w:r>
    </w:p>
    <w:p w14:paraId="3EC02DC4" w14:textId="388FBC08" w:rsidR="00A42451" w:rsidRDefault="002A7B08" w:rsidP="00CD756C">
      <w:pPr>
        <w:pStyle w:val="rove2-slovantext"/>
        <w:rPr>
          <w:sz w:val="17"/>
          <w:szCs w:val="17"/>
        </w:rPr>
      </w:pPr>
      <w:r w:rsidRPr="007C089D">
        <w:rPr>
          <w:sz w:val="17"/>
          <w:szCs w:val="17"/>
        </w:rPr>
        <w:t>V případě změn</w:t>
      </w:r>
      <w:r w:rsidR="00F936D5">
        <w:rPr>
          <w:sz w:val="17"/>
          <w:szCs w:val="17"/>
        </w:rPr>
        <w:t xml:space="preserve"> </w:t>
      </w:r>
      <w:r w:rsidR="00F936D5" w:rsidRPr="007C089D">
        <w:rPr>
          <w:sz w:val="17"/>
          <w:szCs w:val="17"/>
        </w:rPr>
        <w:t>u</w:t>
      </w:r>
      <w:r w:rsidR="00F936D5">
        <w:rPr>
          <w:sz w:val="17"/>
          <w:szCs w:val="17"/>
        </w:rPr>
        <w:t> </w:t>
      </w:r>
      <w:r w:rsidRPr="007C089D">
        <w:rPr>
          <w:sz w:val="17"/>
          <w:szCs w:val="17"/>
        </w:rPr>
        <w:t>prací, které jsou obsaženy</w:t>
      </w:r>
      <w:r w:rsidR="00F936D5">
        <w:rPr>
          <w:sz w:val="17"/>
          <w:szCs w:val="17"/>
        </w:rPr>
        <w:t xml:space="preserve"> </w:t>
      </w:r>
      <w:r w:rsidR="00F936D5" w:rsidRPr="007C089D">
        <w:rPr>
          <w:sz w:val="17"/>
          <w:szCs w:val="17"/>
        </w:rPr>
        <w:t>v</w:t>
      </w:r>
      <w:r w:rsidR="00F936D5">
        <w:rPr>
          <w:sz w:val="17"/>
          <w:szCs w:val="17"/>
        </w:rPr>
        <w:t> </w:t>
      </w:r>
      <w:r w:rsidRPr="007C089D">
        <w:rPr>
          <w:sz w:val="17"/>
          <w:szCs w:val="17"/>
        </w:rPr>
        <w:t>položkovém rozpočtu, bude změna ceny stanovena na základě jednotkové ceny dané práce</w:t>
      </w:r>
      <w:r w:rsidR="00F936D5">
        <w:rPr>
          <w:sz w:val="17"/>
          <w:szCs w:val="17"/>
        </w:rPr>
        <w:t xml:space="preserve"> </w:t>
      </w:r>
      <w:r w:rsidR="00F936D5" w:rsidRPr="007C089D">
        <w:rPr>
          <w:sz w:val="17"/>
          <w:szCs w:val="17"/>
        </w:rPr>
        <w:t>v</w:t>
      </w:r>
      <w:r w:rsidR="00F936D5">
        <w:rPr>
          <w:sz w:val="17"/>
          <w:szCs w:val="17"/>
        </w:rPr>
        <w:t> </w:t>
      </w:r>
      <w:r w:rsidRPr="007C089D">
        <w:rPr>
          <w:sz w:val="17"/>
          <w:szCs w:val="17"/>
        </w:rPr>
        <w:t>položkovém rozpočtu. Pro ocenění víceprací</w:t>
      </w:r>
      <w:r w:rsidR="00F936D5">
        <w:rPr>
          <w:sz w:val="17"/>
          <w:szCs w:val="17"/>
        </w:rPr>
        <w:t xml:space="preserve"> a </w:t>
      </w:r>
      <w:r>
        <w:rPr>
          <w:sz w:val="17"/>
          <w:szCs w:val="17"/>
        </w:rPr>
        <w:t>rovněž</w:t>
      </w:r>
      <w:r w:rsidR="00F936D5">
        <w:rPr>
          <w:sz w:val="17"/>
          <w:szCs w:val="17"/>
        </w:rPr>
        <w:t xml:space="preserve"> v </w:t>
      </w:r>
      <w:r w:rsidRPr="007C089D">
        <w:rPr>
          <w:sz w:val="17"/>
          <w:szCs w:val="17"/>
        </w:rPr>
        <w:t>případě změn</w:t>
      </w:r>
      <w:r w:rsidR="00F936D5">
        <w:rPr>
          <w:sz w:val="17"/>
          <w:szCs w:val="17"/>
        </w:rPr>
        <w:t xml:space="preserve"> </w:t>
      </w:r>
      <w:r w:rsidR="00F936D5" w:rsidRPr="007C089D">
        <w:rPr>
          <w:sz w:val="17"/>
          <w:szCs w:val="17"/>
        </w:rPr>
        <w:t>u</w:t>
      </w:r>
      <w:r w:rsidR="00F936D5">
        <w:rPr>
          <w:sz w:val="17"/>
          <w:szCs w:val="17"/>
        </w:rPr>
        <w:t> </w:t>
      </w:r>
      <w:r w:rsidRPr="007C089D">
        <w:rPr>
          <w:sz w:val="17"/>
          <w:szCs w:val="17"/>
        </w:rPr>
        <w:t>prací, které nejsou</w:t>
      </w:r>
      <w:r w:rsidR="00F936D5">
        <w:rPr>
          <w:sz w:val="17"/>
          <w:szCs w:val="17"/>
        </w:rPr>
        <w:t xml:space="preserve"> </w:t>
      </w:r>
      <w:r w:rsidR="00F936D5" w:rsidRPr="007C089D">
        <w:rPr>
          <w:sz w:val="17"/>
          <w:szCs w:val="17"/>
        </w:rPr>
        <w:t>v</w:t>
      </w:r>
      <w:r w:rsidR="00F936D5">
        <w:rPr>
          <w:sz w:val="17"/>
          <w:szCs w:val="17"/>
        </w:rPr>
        <w:t> </w:t>
      </w:r>
      <w:r w:rsidRPr="007C089D">
        <w:rPr>
          <w:sz w:val="17"/>
          <w:szCs w:val="17"/>
        </w:rPr>
        <w:t>položkovém rozpočtu uvedeny</w:t>
      </w:r>
      <w:r w:rsidR="00F936D5">
        <w:rPr>
          <w:sz w:val="17"/>
          <w:szCs w:val="17"/>
        </w:rPr>
        <w:t>,</w:t>
      </w:r>
      <w:r w:rsidRPr="007C089D">
        <w:rPr>
          <w:sz w:val="17"/>
          <w:szCs w:val="17"/>
        </w:rPr>
        <w:t xml:space="preserve"> se použijí jednotkové ceny v té </w:t>
      </w:r>
      <w:r>
        <w:rPr>
          <w:sz w:val="17"/>
          <w:szCs w:val="17"/>
        </w:rPr>
        <w:t>cenové soustavě</w:t>
      </w:r>
      <w:r w:rsidRPr="007C089D">
        <w:rPr>
          <w:sz w:val="17"/>
          <w:szCs w:val="17"/>
        </w:rPr>
        <w:t>, kterou zhotovitel použil pro sestavení nabídkové ceny</w:t>
      </w:r>
      <w:r>
        <w:rPr>
          <w:sz w:val="17"/>
          <w:szCs w:val="17"/>
        </w:rPr>
        <w:t>.</w:t>
      </w:r>
      <w:r w:rsidRPr="007C089D">
        <w:rPr>
          <w:sz w:val="17"/>
          <w:szCs w:val="17"/>
        </w:rPr>
        <w:t xml:space="preserve"> Vyloučeny jsou změny či úpravy ceny díla, které jsou</w:t>
      </w:r>
      <w:r w:rsidR="00F936D5">
        <w:rPr>
          <w:sz w:val="17"/>
          <w:szCs w:val="17"/>
        </w:rPr>
        <w:t xml:space="preserve"> </w:t>
      </w:r>
      <w:r w:rsidR="00F936D5" w:rsidRPr="007C089D">
        <w:rPr>
          <w:sz w:val="17"/>
          <w:szCs w:val="17"/>
        </w:rPr>
        <w:t>v</w:t>
      </w:r>
      <w:r w:rsidR="00F936D5">
        <w:rPr>
          <w:sz w:val="17"/>
          <w:szCs w:val="17"/>
        </w:rPr>
        <w:t> </w:t>
      </w:r>
      <w:r w:rsidRPr="007C089D">
        <w:rPr>
          <w:sz w:val="17"/>
          <w:szCs w:val="17"/>
        </w:rPr>
        <w:t>rozporu</w:t>
      </w:r>
      <w:r w:rsidR="00F936D5">
        <w:rPr>
          <w:sz w:val="17"/>
          <w:szCs w:val="17"/>
        </w:rPr>
        <w:t xml:space="preserve"> </w:t>
      </w:r>
      <w:r w:rsidR="00F936D5" w:rsidRPr="007C089D">
        <w:rPr>
          <w:sz w:val="17"/>
          <w:szCs w:val="17"/>
        </w:rPr>
        <w:t>s</w:t>
      </w:r>
      <w:r w:rsidR="00F936D5">
        <w:rPr>
          <w:sz w:val="17"/>
          <w:szCs w:val="17"/>
        </w:rPr>
        <w:t> </w:t>
      </w:r>
      <w:r w:rsidRPr="007C089D">
        <w:rPr>
          <w:sz w:val="17"/>
          <w:szCs w:val="17"/>
        </w:rPr>
        <w:t>příslušnými ustanoveními zákona č. 134/2016 Sb.,</w:t>
      </w:r>
      <w:r w:rsidR="00F936D5">
        <w:rPr>
          <w:sz w:val="17"/>
          <w:szCs w:val="17"/>
        </w:rPr>
        <w:t xml:space="preserve"> </w:t>
      </w:r>
      <w:r w:rsidR="00F936D5" w:rsidRPr="007C089D">
        <w:rPr>
          <w:sz w:val="17"/>
          <w:szCs w:val="17"/>
        </w:rPr>
        <w:t>o</w:t>
      </w:r>
      <w:r w:rsidR="00F936D5">
        <w:rPr>
          <w:sz w:val="17"/>
          <w:szCs w:val="17"/>
        </w:rPr>
        <w:t> </w:t>
      </w:r>
      <w:r w:rsidRPr="007C089D">
        <w:rPr>
          <w:sz w:val="17"/>
          <w:szCs w:val="17"/>
        </w:rPr>
        <w:t xml:space="preserve">zadávání veřejných zakázek, ve znění pozdějších předpisů (dále jen „ZZVZ“), </w:t>
      </w:r>
      <w:r>
        <w:rPr>
          <w:sz w:val="17"/>
          <w:szCs w:val="17"/>
        </w:rPr>
        <w:t xml:space="preserve">zejména takové, na </w:t>
      </w:r>
      <w:r w:rsidRPr="007C089D">
        <w:rPr>
          <w:sz w:val="17"/>
          <w:szCs w:val="17"/>
        </w:rPr>
        <w:t>základě kterých by mohlo dojít</w:t>
      </w:r>
      <w:r w:rsidR="00F936D5">
        <w:rPr>
          <w:sz w:val="17"/>
          <w:szCs w:val="17"/>
        </w:rPr>
        <w:t xml:space="preserve"> </w:t>
      </w:r>
      <w:r w:rsidR="00F936D5" w:rsidRPr="007C089D">
        <w:rPr>
          <w:sz w:val="17"/>
          <w:szCs w:val="17"/>
        </w:rPr>
        <w:t>k</w:t>
      </w:r>
      <w:r w:rsidR="00F936D5">
        <w:rPr>
          <w:sz w:val="17"/>
          <w:szCs w:val="17"/>
        </w:rPr>
        <w:t> </w:t>
      </w:r>
      <w:r w:rsidRPr="007C089D">
        <w:rPr>
          <w:sz w:val="17"/>
          <w:szCs w:val="17"/>
        </w:rPr>
        <w:t>podstatné změně práv</w:t>
      </w:r>
      <w:r w:rsidR="00F936D5">
        <w:rPr>
          <w:sz w:val="17"/>
          <w:szCs w:val="17"/>
        </w:rPr>
        <w:t xml:space="preserve"> </w:t>
      </w:r>
      <w:r w:rsidR="00F936D5" w:rsidRPr="007C089D">
        <w:rPr>
          <w:sz w:val="17"/>
          <w:szCs w:val="17"/>
        </w:rPr>
        <w:t>a</w:t>
      </w:r>
      <w:r w:rsidR="00F936D5">
        <w:rPr>
          <w:sz w:val="17"/>
          <w:szCs w:val="17"/>
        </w:rPr>
        <w:t> </w:t>
      </w:r>
      <w:r w:rsidRPr="007C089D">
        <w:rPr>
          <w:sz w:val="17"/>
          <w:szCs w:val="17"/>
        </w:rPr>
        <w:t>povinností vyplývajících ze smlouvy</w:t>
      </w:r>
      <w:r w:rsidR="00CD756C" w:rsidRPr="00024D97">
        <w:rPr>
          <w:sz w:val="17"/>
          <w:szCs w:val="17"/>
        </w:rPr>
        <w:t>.</w:t>
      </w:r>
    </w:p>
    <w:p w14:paraId="4BF88382" w14:textId="77777777" w:rsidR="00372A4C" w:rsidRPr="00024D97" w:rsidRDefault="00372A4C" w:rsidP="00372A4C">
      <w:pPr>
        <w:pStyle w:val="rove2-slovantext"/>
        <w:numPr>
          <w:ilvl w:val="0"/>
          <w:numId w:val="0"/>
        </w:numPr>
        <w:ind w:left="397"/>
        <w:rPr>
          <w:sz w:val="17"/>
          <w:szCs w:val="17"/>
        </w:rPr>
      </w:pPr>
    </w:p>
    <w:p w14:paraId="6DA88899" w14:textId="77777777" w:rsidR="00087F59" w:rsidRPr="00C720AB" w:rsidRDefault="00087F59" w:rsidP="00087F59">
      <w:pPr>
        <w:pStyle w:val="rove1-slolnku"/>
        <w:rPr>
          <w:sz w:val="17"/>
          <w:szCs w:val="17"/>
        </w:rPr>
      </w:pPr>
      <w:bookmarkStart w:id="6" w:name="_Ref374530114"/>
    </w:p>
    <w:bookmarkEnd w:id="6"/>
    <w:p w14:paraId="758D51F6" w14:textId="77777777" w:rsidR="002A2216" w:rsidRPr="00C720AB" w:rsidRDefault="002A2216" w:rsidP="00087F59">
      <w:pPr>
        <w:pStyle w:val="rove1-nzevlnku"/>
        <w:rPr>
          <w:sz w:val="17"/>
          <w:szCs w:val="17"/>
        </w:rPr>
      </w:pPr>
      <w:r w:rsidRPr="00C720AB">
        <w:rPr>
          <w:sz w:val="17"/>
          <w:szCs w:val="17"/>
        </w:rPr>
        <w:t>Platební podmínky</w:t>
      </w:r>
    </w:p>
    <w:p w14:paraId="498E3849" w14:textId="6B552B76" w:rsidR="00BD3A5F" w:rsidRPr="00024D97" w:rsidRDefault="00BD3A5F" w:rsidP="009D2782">
      <w:pPr>
        <w:pStyle w:val="rove2-slovantext"/>
        <w:rPr>
          <w:sz w:val="17"/>
          <w:szCs w:val="17"/>
        </w:rPr>
      </w:pPr>
      <w:r w:rsidRPr="00C720AB">
        <w:rPr>
          <w:sz w:val="17"/>
          <w:szCs w:val="17"/>
        </w:rPr>
        <w:t xml:space="preserve">Objednatel neposkytuje </w:t>
      </w:r>
      <w:r w:rsidRPr="00024D97">
        <w:rPr>
          <w:sz w:val="17"/>
          <w:szCs w:val="17"/>
        </w:rPr>
        <w:t>zhotoviteli zálohy</w:t>
      </w:r>
      <w:r w:rsidR="00324547" w:rsidRPr="00024D97">
        <w:rPr>
          <w:sz w:val="17"/>
          <w:szCs w:val="17"/>
        </w:rPr>
        <w:t>.</w:t>
      </w:r>
    </w:p>
    <w:p w14:paraId="70123457" w14:textId="527CD7A0" w:rsidR="00BD3A5F" w:rsidRPr="00C720AB" w:rsidRDefault="00BD3A5F" w:rsidP="00087F59">
      <w:pPr>
        <w:pStyle w:val="rove2-slovantext"/>
        <w:rPr>
          <w:sz w:val="17"/>
          <w:szCs w:val="17"/>
        </w:rPr>
      </w:pPr>
      <w:r w:rsidRPr="00024D97">
        <w:rPr>
          <w:sz w:val="17"/>
          <w:szCs w:val="17"/>
        </w:rPr>
        <w:t>Objednatel je povinen zaplatit zhotoviteli smluvní cenu díla bezhotovostním převodem</w:t>
      </w:r>
      <w:r w:rsidRPr="00C720AB">
        <w:rPr>
          <w:sz w:val="17"/>
          <w:szCs w:val="17"/>
        </w:rPr>
        <w:t xml:space="preserve"> na účet zhotovitel</w:t>
      </w:r>
      <w:r w:rsidR="002813C7" w:rsidRPr="00C720AB">
        <w:rPr>
          <w:sz w:val="17"/>
          <w:szCs w:val="17"/>
        </w:rPr>
        <w:t>e</w:t>
      </w:r>
      <w:r w:rsidRPr="00C720AB">
        <w:rPr>
          <w:sz w:val="17"/>
          <w:szCs w:val="17"/>
        </w:rPr>
        <w:t xml:space="preserve"> uvedený</w:t>
      </w:r>
      <w:r w:rsidR="00F936D5">
        <w:rPr>
          <w:sz w:val="17"/>
          <w:szCs w:val="17"/>
        </w:rPr>
        <w:t xml:space="preserve"> </w:t>
      </w:r>
      <w:r w:rsidR="00F936D5" w:rsidRPr="00C720AB">
        <w:rPr>
          <w:sz w:val="17"/>
          <w:szCs w:val="17"/>
        </w:rPr>
        <w:t>v</w:t>
      </w:r>
      <w:r w:rsidR="00F936D5">
        <w:rPr>
          <w:sz w:val="17"/>
          <w:szCs w:val="17"/>
        </w:rPr>
        <w:t> </w:t>
      </w:r>
      <w:r w:rsidRPr="00C720AB">
        <w:rPr>
          <w:sz w:val="17"/>
          <w:szCs w:val="17"/>
        </w:rPr>
        <w:t>záhlaví této smlouvy, na základě zhotovitelem vystavených faktur.</w:t>
      </w:r>
    </w:p>
    <w:p w14:paraId="056ED60F" w14:textId="216A9BBF" w:rsidR="00BD3A5F" w:rsidRPr="00C720AB" w:rsidRDefault="00BD3A5F" w:rsidP="00087F59">
      <w:pPr>
        <w:pStyle w:val="rove2-slovantext"/>
        <w:rPr>
          <w:sz w:val="17"/>
          <w:szCs w:val="17"/>
        </w:rPr>
      </w:pPr>
      <w:r w:rsidRPr="00C720AB">
        <w:rPr>
          <w:sz w:val="17"/>
          <w:szCs w:val="17"/>
        </w:rPr>
        <w:t xml:space="preserve">Objednatel uhradí zhotoviteli oprávněně vystavené faktury (viz </w:t>
      </w:r>
      <w:r w:rsidR="002813C7" w:rsidRPr="00C720AB">
        <w:rPr>
          <w:sz w:val="17"/>
          <w:szCs w:val="17"/>
        </w:rPr>
        <w:t xml:space="preserve">odst. </w:t>
      </w:r>
      <w:r w:rsidR="00141F1A" w:rsidRPr="00C720AB">
        <w:rPr>
          <w:sz w:val="17"/>
          <w:szCs w:val="17"/>
        </w:rPr>
        <w:fldChar w:fldCharType="begin"/>
      </w:r>
      <w:r w:rsidR="00141F1A" w:rsidRPr="00C720AB">
        <w:rPr>
          <w:sz w:val="17"/>
          <w:szCs w:val="17"/>
        </w:rPr>
        <w:instrText xml:space="preserve"> REF _Ref374531057 \n \h </w:instrText>
      </w:r>
      <w:r w:rsidR="00C720AB" w:rsidRPr="00C720AB">
        <w:rPr>
          <w:sz w:val="17"/>
          <w:szCs w:val="17"/>
        </w:rPr>
        <w:instrText xml:space="preserve"> \* MERGEFORMAT </w:instrText>
      </w:r>
      <w:r w:rsidR="00141F1A" w:rsidRPr="00C720AB">
        <w:rPr>
          <w:sz w:val="17"/>
          <w:szCs w:val="17"/>
        </w:rPr>
      </w:r>
      <w:r w:rsidR="00141F1A" w:rsidRPr="00C720AB">
        <w:rPr>
          <w:sz w:val="17"/>
          <w:szCs w:val="17"/>
        </w:rPr>
        <w:fldChar w:fldCharType="separate"/>
      </w:r>
      <w:r w:rsidR="00D80337">
        <w:rPr>
          <w:sz w:val="17"/>
          <w:szCs w:val="17"/>
        </w:rPr>
        <w:t>4</w:t>
      </w:r>
      <w:r w:rsidR="00141F1A" w:rsidRPr="00C720AB">
        <w:rPr>
          <w:sz w:val="17"/>
          <w:szCs w:val="17"/>
        </w:rPr>
        <w:fldChar w:fldCharType="end"/>
      </w:r>
      <w:r w:rsidRPr="00C720AB">
        <w:rPr>
          <w:sz w:val="17"/>
          <w:szCs w:val="17"/>
        </w:rPr>
        <w:t xml:space="preserve"> tohoto článku).</w:t>
      </w:r>
    </w:p>
    <w:p w14:paraId="0816B905" w14:textId="248E7410" w:rsidR="00BD3A5F" w:rsidRPr="00A27502" w:rsidRDefault="00BD3A5F" w:rsidP="00087F59">
      <w:pPr>
        <w:pStyle w:val="rove2-slovantext"/>
        <w:rPr>
          <w:sz w:val="17"/>
          <w:szCs w:val="17"/>
        </w:rPr>
      </w:pPr>
      <w:bookmarkStart w:id="7" w:name="_Ref374531057"/>
      <w:r w:rsidRPr="00C720AB">
        <w:rPr>
          <w:sz w:val="17"/>
          <w:szCs w:val="17"/>
        </w:rPr>
        <w:t>Zhotovitel je oprá</w:t>
      </w:r>
      <w:r w:rsidR="00F775C3" w:rsidRPr="00C720AB">
        <w:rPr>
          <w:sz w:val="17"/>
          <w:szCs w:val="17"/>
        </w:rPr>
        <w:t xml:space="preserve">vněn </w:t>
      </w:r>
      <w:r w:rsidR="00577FD0">
        <w:rPr>
          <w:sz w:val="17"/>
          <w:szCs w:val="17"/>
        </w:rPr>
        <w:t xml:space="preserve">vystavovat faktury s frekvencí </w:t>
      </w:r>
      <w:r w:rsidR="00577FD0" w:rsidRPr="00A27502">
        <w:rPr>
          <w:sz w:val="17"/>
          <w:szCs w:val="17"/>
        </w:rPr>
        <w:t>maximálně 1x měsíčně</w:t>
      </w:r>
      <w:r w:rsidRPr="000B124B">
        <w:rPr>
          <w:sz w:val="17"/>
          <w:szCs w:val="17"/>
        </w:rPr>
        <w:t>,</w:t>
      </w:r>
      <w:r w:rsidR="004D7BD5" w:rsidRPr="000B124B">
        <w:rPr>
          <w:sz w:val="17"/>
          <w:szCs w:val="17"/>
        </w:rPr>
        <w:t xml:space="preserve"> které budou vystavené zhotovitelem na základě soupisu skutečně provedených prací, resp. zjišťovacího protokolu. Zjišťovací</w:t>
      </w:r>
      <w:r w:rsidR="004D7BD5" w:rsidRPr="004D7BD5">
        <w:rPr>
          <w:sz w:val="17"/>
          <w:szCs w:val="17"/>
        </w:rPr>
        <w:t xml:space="preserve"> protokol (soupis skutečně provedených prací) bude vždy </w:t>
      </w:r>
      <w:r w:rsidR="004D7BD5" w:rsidRPr="000B124B">
        <w:rPr>
          <w:sz w:val="17"/>
          <w:szCs w:val="17"/>
        </w:rPr>
        <w:t>potvrzený technickým dozorem stavebníka (TDS - dříve</w:t>
      </w:r>
      <w:r w:rsidR="00F936D5">
        <w:rPr>
          <w:sz w:val="17"/>
          <w:szCs w:val="17"/>
        </w:rPr>
        <w:t xml:space="preserve"> </w:t>
      </w:r>
      <w:r w:rsidR="00F936D5" w:rsidRPr="000B124B">
        <w:rPr>
          <w:sz w:val="17"/>
          <w:szCs w:val="17"/>
        </w:rPr>
        <w:t>a</w:t>
      </w:r>
      <w:r w:rsidR="00F936D5">
        <w:rPr>
          <w:sz w:val="17"/>
          <w:szCs w:val="17"/>
        </w:rPr>
        <w:t> </w:t>
      </w:r>
      <w:r w:rsidR="004D7BD5" w:rsidRPr="000B124B">
        <w:rPr>
          <w:sz w:val="17"/>
          <w:szCs w:val="17"/>
        </w:rPr>
        <w:t>dále</w:t>
      </w:r>
      <w:r w:rsidR="00F936D5">
        <w:rPr>
          <w:sz w:val="17"/>
          <w:szCs w:val="17"/>
        </w:rPr>
        <w:t xml:space="preserve"> </w:t>
      </w:r>
      <w:r w:rsidR="00F936D5" w:rsidRPr="000B124B">
        <w:rPr>
          <w:sz w:val="17"/>
          <w:szCs w:val="17"/>
        </w:rPr>
        <w:t>v</w:t>
      </w:r>
      <w:r w:rsidR="00F936D5">
        <w:rPr>
          <w:sz w:val="17"/>
          <w:szCs w:val="17"/>
        </w:rPr>
        <w:t> </w:t>
      </w:r>
      <w:r w:rsidR="004D7BD5" w:rsidRPr="000B124B">
        <w:rPr>
          <w:sz w:val="17"/>
          <w:szCs w:val="17"/>
        </w:rPr>
        <w:t>textu též alternativě označeno dříve běžně uváděnou zkratkou jako TDI - technický dozor investora)</w:t>
      </w:r>
      <w:r w:rsidR="00F936D5">
        <w:rPr>
          <w:sz w:val="17"/>
          <w:szCs w:val="17"/>
        </w:rPr>
        <w:t xml:space="preserve"> </w:t>
      </w:r>
      <w:r w:rsidR="00F936D5" w:rsidRPr="000B124B">
        <w:rPr>
          <w:sz w:val="17"/>
          <w:szCs w:val="17"/>
        </w:rPr>
        <w:t>a</w:t>
      </w:r>
      <w:r w:rsidR="00F936D5">
        <w:rPr>
          <w:sz w:val="17"/>
          <w:szCs w:val="17"/>
        </w:rPr>
        <w:t> </w:t>
      </w:r>
      <w:r w:rsidR="004D7BD5" w:rsidRPr="000B124B">
        <w:rPr>
          <w:sz w:val="17"/>
          <w:szCs w:val="17"/>
        </w:rPr>
        <w:t xml:space="preserve">bude nedílnou součástí faktury. Bez tohoto soupisu je faktura neplatná. </w:t>
      </w:r>
      <w:r w:rsidRPr="000B124B">
        <w:rPr>
          <w:sz w:val="17"/>
          <w:szCs w:val="17"/>
        </w:rPr>
        <w:t xml:space="preserve">Součástí konečné faktury </w:t>
      </w:r>
      <w:r w:rsidRPr="00A27502">
        <w:rPr>
          <w:sz w:val="17"/>
          <w:szCs w:val="17"/>
        </w:rPr>
        <w:t>musí být navíc protokol</w:t>
      </w:r>
      <w:r w:rsidR="00F936D5">
        <w:rPr>
          <w:sz w:val="17"/>
          <w:szCs w:val="17"/>
        </w:rPr>
        <w:t xml:space="preserve"> </w:t>
      </w:r>
      <w:r w:rsidR="00F936D5" w:rsidRPr="00A27502">
        <w:rPr>
          <w:sz w:val="17"/>
          <w:szCs w:val="17"/>
        </w:rPr>
        <w:t>o</w:t>
      </w:r>
      <w:r w:rsidR="00F936D5">
        <w:rPr>
          <w:sz w:val="17"/>
          <w:szCs w:val="17"/>
        </w:rPr>
        <w:t> </w:t>
      </w:r>
      <w:r w:rsidRPr="00A27502">
        <w:rPr>
          <w:sz w:val="17"/>
          <w:szCs w:val="17"/>
        </w:rPr>
        <w:t>př</w:t>
      </w:r>
      <w:r w:rsidR="00C1116F" w:rsidRPr="00A27502">
        <w:rPr>
          <w:sz w:val="17"/>
          <w:szCs w:val="17"/>
        </w:rPr>
        <w:t>edání</w:t>
      </w:r>
      <w:r w:rsidR="00F936D5">
        <w:rPr>
          <w:sz w:val="17"/>
          <w:szCs w:val="17"/>
        </w:rPr>
        <w:t xml:space="preserve"> </w:t>
      </w:r>
      <w:r w:rsidR="00F936D5" w:rsidRPr="00A27502">
        <w:rPr>
          <w:sz w:val="17"/>
          <w:szCs w:val="17"/>
        </w:rPr>
        <w:t>a</w:t>
      </w:r>
      <w:r w:rsidR="00F936D5">
        <w:rPr>
          <w:sz w:val="17"/>
          <w:szCs w:val="17"/>
        </w:rPr>
        <w:t> </w:t>
      </w:r>
      <w:r w:rsidR="00C1116F" w:rsidRPr="00A27502">
        <w:rPr>
          <w:sz w:val="17"/>
          <w:szCs w:val="17"/>
        </w:rPr>
        <w:t>převzetí díla bez vad a </w:t>
      </w:r>
      <w:r w:rsidRPr="00A27502">
        <w:rPr>
          <w:sz w:val="17"/>
          <w:szCs w:val="17"/>
        </w:rPr>
        <w:t>nedodělků (Konečný protokol).</w:t>
      </w:r>
      <w:bookmarkEnd w:id="7"/>
    </w:p>
    <w:p w14:paraId="6AC4B7CD" w14:textId="771F9A6D" w:rsidR="00AF5686" w:rsidRPr="00A27502" w:rsidRDefault="00577FD0" w:rsidP="00E84648">
      <w:pPr>
        <w:pStyle w:val="rove2-slovantext"/>
        <w:rPr>
          <w:sz w:val="17"/>
          <w:szCs w:val="17"/>
        </w:rPr>
      </w:pPr>
      <w:r w:rsidRPr="00A27502">
        <w:rPr>
          <w:rFonts w:eastAsia="MS Mincho" w:cs="Courier New"/>
          <w:sz w:val="17"/>
          <w:szCs w:val="17"/>
          <w:lang w:eastAsia="ar-SA"/>
        </w:rPr>
        <w:t xml:space="preserve">Zhotovitel je oprávněn fakturovat maximálně do výše </w:t>
      </w:r>
      <w:r w:rsidRPr="00A27502">
        <w:rPr>
          <w:rFonts w:eastAsia="MS Mincho" w:cs="Courier New"/>
          <w:b/>
          <w:sz w:val="17"/>
          <w:szCs w:val="17"/>
          <w:lang w:eastAsia="ar-SA"/>
        </w:rPr>
        <w:t xml:space="preserve">90 % </w:t>
      </w:r>
      <w:r w:rsidR="001E53C5" w:rsidRPr="00A27502">
        <w:rPr>
          <w:rFonts w:eastAsia="MS Mincho" w:cs="Courier New"/>
          <w:b/>
          <w:sz w:val="17"/>
          <w:szCs w:val="17"/>
          <w:lang w:eastAsia="ar-SA"/>
        </w:rPr>
        <w:t xml:space="preserve">sjednané </w:t>
      </w:r>
      <w:r w:rsidRPr="00A27502">
        <w:rPr>
          <w:rFonts w:eastAsia="MS Mincho" w:cs="Courier New"/>
          <w:b/>
          <w:sz w:val="17"/>
          <w:szCs w:val="17"/>
          <w:lang w:eastAsia="ar-SA"/>
        </w:rPr>
        <w:t>ceny díla</w:t>
      </w:r>
      <w:r w:rsidRPr="00A27502">
        <w:rPr>
          <w:rFonts w:eastAsia="MS Mincho" w:cs="Courier New"/>
          <w:sz w:val="17"/>
          <w:szCs w:val="17"/>
          <w:lang w:eastAsia="ar-SA"/>
        </w:rPr>
        <w:t xml:space="preserve">. Zbývající část </w:t>
      </w:r>
      <w:r w:rsidR="004307FD" w:rsidRPr="00A27502">
        <w:rPr>
          <w:rFonts w:eastAsia="MS Mincho" w:cs="Courier New"/>
          <w:sz w:val="17"/>
          <w:szCs w:val="17"/>
          <w:lang w:eastAsia="ar-SA"/>
        </w:rPr>
        <w:t xml:space="preserve">sjednané </w:t>
      </w:r>
      <w:r w:rsidRPr="00A27502">
        <w:rPr>
          <w:rFonts w:eastAsia="MS Mincho" w:cs="Courier New"/>
          <w:sz w:val="17"/>
          <w:szCs w:val="17"/>
          <w:lang w:eastAsia="ar-SA"/>
        </w:rPr>
        <w:t>ceny díla (zádržné) je zhotovitel oprávněn vyfakturovat až po předání</w:t>
      </w:r>
      <w:r w:rsidR="00F936D5">
        <w:rPr>
          <w:rFonts w:eastAsia="MS Mincho" w:cs="Courier New"/>
          <w:sz w:val="17"/>
          <w:szCs w:val="17"/>
          <w:lang w:eastAsia="ar-SA"/>
        </w:rPr>
        <w:t xml:space="preserve"> </w:t>
      </w:r>
      <w:r w:rsidR="00F936D5" w:rsidRPr="00A27502">
        <w:rPr>
          <w:rFonts w:eastAsia="MS Mincho" w:cs="Courier New"/>
          <w:sz w:val="17"/>
          <w:szCs w:val="17"/>
          <w:lang w:eastAsia="ar-SA"/>
        </w:rPr>
        <w:t>a</w:t>
      </w:r>
      <w:r w:rsidR="00F936D5">
        <w:rPr>
          <w:rFonts w:eastAsia="MS Mincho" w:cs="Courier New"/>
          <w:sz w:val="17"/>
          <w:szCs w:val="17"/>
          <w:lang w:eastAsia="ar-SA"/>
        </w:rPr>
        <w:t> </w:t>
      </w:r>
      <w:r w:rsidRPr="00A27502">
        <w:rPr>
          <w:rFonts w:eastAsia="MS Mincho" w:cs="Courier New"/>
          <w:sz w:val="17"/>
          <w:szCs w:val="17"/>
          <w:lang w:eastAsia="ar-SA"/>
        </w:rPr>
        <w:t>převzetí díla bez vad</w:t>
      </w:r>
      <w:r w:rsidR="00F936D5">
        <w:rPr>
          <w:rFonts w:eastAsia="MS Mincho" w:cs="Courier New"/>
          <w:sz w:val="17"/>
          <w:szCs w:val="17"/>
          <w:lang w:eastAsia="ar-SA"/>
        </w:rPr>
        <w:t xml:space="preserve"> </w:t>
      </w:r>
      <w:r w:rsidR="00F936D5" w:rsidRPr="00A27502">
        <w:rPr>
          <w:rFonts w:eastAsia="MS Mincho" w:cs="Courier New"/>
          <w:sz w:val="17"/>
          <w:szCs w:val="17"/>
          <w:lang w:eastAsia="ar-SA"/>
        </w:rPr>
        <w:t>a</w:t>
      </w:r>
      <w:r w:rsidR="00F936D5">
        <w:rPr>
          <w:rFonts w:eastAsia="MS Mincho" w:cs="Courier New"/>
          <w:sz w:val="17"/>
          <w:szCs w:val="17"/>
          <w:lang w:eastAsia="ar-SA"/>
        </w:rPr>
        <w:t> </w:t>
      </w:r>
      <w:r w:rsidRPr="00A27502">
        <w:rPr>
          <w:rFonts w:eastAsia="MS Mincho" w:cs="Courier New"/>
          <w:sz w:val="17"/>
          <w:szCs w:val="17"/>
          <w:lang w:eastAsia="ar-SA"/>
        </w:rPr>
        <w:t xml:space="preserve">nedodělků. </w:t>
      </w:r>
    </w:p>
    <w:p w14:paraId="17CC1C26" w14:textId="18760C98" w:rsidR="00BD3A5F" w:rsidRPr="00E84648" w:rsidRDefault="00BD3A5F" w:rsidP="00087F59">
      <w:pPr>
        <w:pStyle w:val="rove2-slovantext"/>
        <w:rPr>
          <w:sz w:val="17"/>
          <w:szCs w:val="17"/>
        </w:rPr>
      </w:pPr>
      <w:r w:rsidRPr="00E84648">
        <w:rPr>
          <w:sz w:val="17"/>
          <w:szCs w:val="17"/>
        </w:rPr>
        <w:t>Dílčím předáním</w:t>
      </w:r>
      <w:r w:rsidR="00F936D5">
        <w:rPr>
          <w:sz w:val="17"/>
          <w:szCs w:val="17"/>
        </w:rPr>
        <w:t xml:space="preserve"> </w:t>
      </w:r>
      <w:r w:rsidR="00F936D5" w:rsidRPr="00E84648">
        <w:rPr>
          <w:sz w:val="17"/>
          <w:szCs w:val="17"/>
        </w:rPr>
        <w:t>a</w:t>
      </w:r>
      <w:r w:rsidR="00F936D5">
        <w:rPr>
          <w:sz w:val="17"/>
          <w:szCs w:val="17"/>
        </w:rPr>
        <w:t> </w:t>
      </w:r>
      <w:r w:rsidRPr="00E84648">
        <w:rPr>
          <w:sz w:val="17"/>
          <w:szCs w:val="17"/>
        </w:rPr>
        <w:t>převzetím díla nezaniká právo objednatele vytknout při konečném předání</w:t>
      </w:r>
      <w:r w:rsidR="003C23C9" w:rsidRPr="00E84648">
        <w:rPr>
          <w:sz w:val="17"/>
          <w:szCs w:val="17"/>
        </w:rPr>
        <w:t xml:space="preserve"> </w:t>
      </w:r>
      <w:r w:rsidRPr="00E84648">
        <w:rPr>
          <w:sz w:val="17"/>
          <w:szCs w:val="17"/>
        </w:rPr>
        <w:t>a</w:t>
      </w:r>
      <w:r w:rsidR="00A35CA9" w:rsidRPr="00E84648">
        <w:rPr>
          <w:sz w:val="17"/>
          <w:szCs w:val="17"/>
        </w:rPr>
        <w:t> </w:t>
      </w:r>
      <w:r w:rsidRPr="00E84648">
        <w:rPr>
          <w:sz w:val="17"/>
          <w:szCs w:val="17"/>
        </w:rPr>
        <w:t>převzetí díla jako celku zhotoviteli vady</w:t>
      </w:r>
      <w:r w:rsidR="00F936D5">
        <w:rPr>
          <w:sz w:val="17"/>
          <w:szCs w:val="17"/>
        </w:rPr>
        <w:t xml:space="preserve"> </w:t>
      </w:r>
      <w:r w:rsidR="00F936D5" w:rsidRPr="00E84648">
        <w:rPr>
          <w:sz w:val="17"/>
          <w:szCs w:val="17"/>
        </w:rPr>
        <w:t>a</w:t>
      </w:r>
      <w:r w:rsidR="00F936D5">
        <w:rPr>
          <w:sz w:val="17"/>
          <w:szCs w:val="17"/>
        </w:rPr>
        <w:t> </w:t>
      </w:r>
      <w:r w:rsidRPr="00E84648">
        <w:rPr>
          <w:sz w:val="17"/>
          <w:szCs w:val="17"/>
        </w:rPr>
        <w:t>nedodělky částí díla předaných</w:t>
      </w:r>
      <w:r w:rsidR="00F936D5">
        <w:rPr>
          <w:sz w:val="17"/>
          <w:szCs w:val="17"/>
        </w:rPr>
        <w:t xml:space="preserve"> </w:t>
      </w:r>
      <w:r w:rsidR="00F936D5" w:rsidRPr="00E84648">
        <w:rPr>
          <w:sz w:val="17"/>
          <w:szCs w:val="17"/>
        </w:rPr>
        <w:t>a</w:t>
      </w:r>
      <w:r w:rsidR="00F936D5">
        <w:rPr>
          <w:sz w:val="17"/>
          <w:szCs w:val="17"/>
        </w:rPr>
        <w:t> </w:t>
      </w:r>
      <w:r w:rsidRPr="00E84648">
        <w:rPr>
          <w:sz w:val="17"/>
          <w:szCs w:val="17"/>
        </w:rPr>
        <w:t>převzatých již dříve zjišťovacím protokolem.</w:t>
      </w:r>
    </w:p>
    <w:p w14:paraId="0C60AE35" w14:textId="546C1E44" w:rsidR="00BD3A5F" w:rsidRPr="00E84648"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dani</w:t>
      </w:r>
      <w:r w:rsidR="00F936D5">
        <w:rPr>
          <w:sz w:val="17"/>
          <w:szCs w:val="17"/>
        </w:rPr>
        <w:t xml:space="preserve"> </w:t>
      </w:r>
      <w:r w:rsidR="00F936D5" w:rsidRPr="00C720AB">
        <w:rPr>
          <w:sz w:val="17"/>
          <w:szCs w:val="17"/>
        </w:rPr>
        <w:t>z</w:t>
      </w:r>
      <w:r w:rsidR="00F936D5">
        <w:rPr>
          <w:sz w:val="17"/>
          <w:szCs w:val="17"/>
        </w:rPr>
        <w:t> </w:t>
      </w:r>
      <w:r w:rsidRPr="00C720AB">
        <w:rPr>
          <w:sz w:val="17"/>
          <w:szCs w:val="17"/>
        </w:rPr>
        <w:t xml:space="preserve">přidané hodnoty, ve znění pozdějších </w:t>
      </w:r>
      <w:r w:rsidRPr="00E84648">
        <w:rPr>
          <w:sz w:val="17"/>
          <w:szCs w:val="17"/>
        </w:rPr>
        <w:t>předpisů</w:t>
      </w:r>
      <w:r w:rsidR="00F936D5">
        <w:rPr>
          <w:sz w:val="17"/>
          <w:szCs w:val="17"/>
        </w:rPr>
        <w:t xml:space="preserve"> </w:t>
      </w:r>
      <w:r w:rsidR="00F936D5" w:rsidRPr="00E84648">
        <w:rPr>
          <w:sz w:val="17"/>
          <w:szCs w:val="17"/>
        </w:rPr>
        <w:t>a</w:t>
      </w:r>
      <w:r w:rsidR="00F936D5">
        <w:rPr>
          <w:sz w:val="17"/>
          <w:szCs w:val="17"/>
        </w:rPr>
        <w:t> </w:t>
      </w:r>
      <w:r w:rsidRPr="00E84648">
        <w:rPr>
          <w:sz w:val="17"/>
          <w:szCs w:val="17"/>
        </w:rPr>
        <w:t xml:space="preserve">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F936D5">
        <w:rPr>
          <w:sz w:val="17"/>
          <w:szCs w:val="17"/>
        </w:rPr>
        <w:t xml:space="preserve"> </w:t>
      </w:r>
      <w:r w:rsidR="00F936D5" w:rsidRPr="00E84648">
        <w:rPr>
          <w:sz w:val="17"/>
          <w:szCs w:val="17"/>
        </w:rPr>
        <w:t>o</w:t>
      </w:r>
      <w:r w:rsidR="00F936D5">
        <w:rPr>
          <w:sz w:val="17"/>
          <w:szCs w:val="17"/>
        </w:rPr>
        <w:t> </w:t>
      </w:r>
      <w:r w:rsidRPr="00E84648">
        <w:rPr>
          <w:sz w:val="17"/>
          <w:szCs w:val="17"/>
        </w:rPr>
        <w:t xml:space="preserve">účetnictví, ve znění </w:t>
      </w:r>
      <w:r w:rsidRPr="00E84648">
        <w:rPr>
          <w:sz w:val="17"/>
          <w:szCs w:val="17"/>
        </w:rPr>
        <w:lastRenderedPageBreak/>
        <w:t>pozdějších předpisů. Faktura bude vystavena až po př</w:t>
      </w:r>
      <w:r w:rsidR="00E84648" w:rsidRPr="00E84648">
        <w:rPr>
          <w:sz w:val="17"/>
          <w:szCs w:val="17"/>
        </w:rPr>
        <w:t>edání</w:t>
      </w:r>
      <w:r w:rsidR="00F936D5">
        <w:rPr>
          <w:sz w:val="17"/>
          <w:szCs w:val="17"/>
        </w:rPr>
        <w:t xml:space="preserve"> </w:t>
      </w:r>
      <w:r w:rsidR="00F936D5" w:rsidRPr="00E84648">
        <w:rPr>
          <w:sz w:val="17"/>
          <w:szCs w:val="17"/>
        </w:rPr>
        <w:t>a</w:t>
      </w:r>
      <w:r w:rsidR="00F936D5">
        <w:rPr>
          <w:sz w:val="17"/>
          <w:szCs w:val="17"/>
        </w:rPr>
        <w:t> </w:t>
      </w:r>
      <w:r w:rsidR="00E84648" w:rsidRPr="00E84648">
        <w:rPr>
          <w:sz w:val="17"/>
          <w:szCs w:val="17"/>
        </w:rPr>
        <w:t>převzetí díla,</w:t>
      </w:r>
      <w:r w:rsidR="00F936D5">
        <w:rPr>
          <w:sz w:val="17"/>
          <w:szCs w:val="17"/>
        </w:rPr>
        <w:t xml:space="preserve"> </w:t>
      </w:r>
      <w:r w:rsidR="00F936D5" w:rsidRPr="00E84648">
        <w:rPr>
          <w:sz w:val="17"/>
          <w:szCs w:val="17"/>
        </w:rPr>
        <w:t>a</w:t>
      </w:r>
      <w:r w:rsidR="00F936D5">
        <w:rPr>
          <w:sz w:val="17"/>
          <w:szCs w:val="17"/>
        </w:rPr>
        <w:t> </w:t>
      </w:r>
      <w:r w:rsidR="00F936D5" w:rsidRPr="00E84648">
        <w:rPr>
          <w:sz w:val="17"/>
          <w:szCs w:val="17"/>
        </w:rPr>
        <w:t>v</w:t>
      </w:r>
      <w:r w:rsidR="00F936D5">
        <w:rPr>
          <w:sz w:val="17"/>
          <w:szCs w:val="17"/>
        </w:rPr>
        <w:t> </w:t>
      </w:r>
      <w:r w:rsidRPr="00E84648">
        <w:rPr>
          <w:sz w:val="17"/>
          <w:szCs w:val="17"/>
        </w:rPr>
        <w:t>případě vad</w:t>
      </w:r>
      <w:r w:rsidR="00F936D5">
        <w:rPr>
          <w:sz w:val="17"/>
          <w:szCs w:val="17"/>
        </w:rPr>
        <w:t xml:space="preserve"> </w:t>
      </w:r>
      <w:r w:rsidR="00F936D5" w:rsidRPr="00E84648">
        <w:rPr>
          <w:sz w:val="17"/>
          <w:szCs w:val="17"/>
        </w:rPr>
        <w:t>a</w:t>
      </w:r>
      <w:r w:rsidR="00F936D5">
        <w:rPr>
          <w:sz w:val="17"/>
          <w:szCs w:val="17"/>
        </w:rPr>
        <w:t> </w:t>
      </w:r>
      <w:r w:rsidRPr="00E84648">
        <w:rPr>
          <w:sz w:val="17"/>
          <w:szCs w:val="17"/>
        </w:rPr>
        <w:t>nedodělků po podpisu zápisu</w:t>
      </w:r>
      <w:r w:rsidR="00F936D5">
        <w:rPr>
          <w:sz w:val="17"/>
          <w:szCs w:val="17"/>
        </w:rPr>
        <w:t xml:space="preserve"> </w:t>
      </w:r>
      <w:r w:rsidR="00F936D5" w:rsidRPr="00E84648">
        <w:rPr>
          <w:sz w:val="17"/>
          <w:szCs w:val="17"/>
        </w:rPr>
        <w:t>o</w:t>
      </w:r>
      <w:r w:rsidR="00F936D5">
        <w:rPr>
          <w:sz w:val="17"/>
          <w:szCs w:val="17"/>
        </w:rPr>
        <w:t> </w:t>
      </w:r>
      <w:r w:rsidRPr="00E84648">
        <w:rPr>
          <w:sz w:val="17"/>
          <w:szCs w:val="17"/>
        </w:rPr>
        <w:t>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7407D6E8" w14:textId="5443C677" w:rsidR="00BD3A5F" w:rsidRPr="009B03EF" w:rsidRDefault="00BD3A5F" w:rsidP="00A27502">
      <w:pPr>
        <w:pStyle w:val="rove2-slovantext"/>
        <w:rPr>
          <w:sz w:val="17"/>
          <w:szCs w:val="17"/>
        </w:rPr>
      </w:pPr>
      <w:r w:rsidRPr="009B03EF">
        <w:rPr>
          <w:sz w:val="17"/>
          <w:szCs w:val="17"/>
        </w:rPr>
        <w:t xml:space="preserve">Na každé faktuře </w:t>
      </w:r>
      <w:r w:rsidR="006862C6" w:rsidRPr="009B03EF">
        <w:rPr>
          <w:sz w:val="17"/>
          <w:szCs w:val="17"/>
        </w:rPr>
        <w:t xml:space="preserve">musí </w:t>
      </w:r>
      <w:r w:rsidRPr="009B03EF">
        <w:rPr>
          <w:sz w:val="17"/>
          <w:szCs w:val="17"/>
        </w:rPr>
        <w:t>b</w:t>
      </w:r>
      <w:r w:rsidR="006862C6" w:rsidRPr="009B03EF">
        <w:rPr>
          <w:sz w:val="17"/>
          <w:szCs w:val="17"/>
        </w:rPr>
        <w:t xml:space="preserve">ýt </w:t>
      </w:r>
      <w:r w:rsidRPr="009B03EF">
        <w:rPr>
          <w:sz w:val="17"/>
          <w:szCs w:val="17"/>
        </w:rPr>
        <w:t>uvedena identifikace projektu</w:t>
      </w:r>
      <w:r w:rsidR="006862C6" w:rsidRPr="009B03EF">
        <w:rPr>
          <w:sz w:val="17"/>
          <w:szCs w:val="17"/>
        </w:rPr>
        <w:t>, tj. název projektu</w:t>
      </w:r>
      <w:r w:rsidR="00024D97" w:rsidRPr="009B03EF">
        <w:rPr>
          <w:sz w:val="17"/>
          <w:szCs w:val="17"/>
        </w:rPr>
        <w:t xml:space="preserve">: </w:t>
      </w:r>
      <w:r w:rsidR="00A27502" w:rsidRPr="009B03EF">
        <w:rPr>
          <w:sz w:val="17"/>
          <w:szCs w:val="17"/>
        </w:rPr>
        <w:t>„</w:t>
      </w:r>
      <w:r w:rsidR="005A1771" w:rsidRPr="005A1771">
        <w:rPr>
          <w:sz w:val="17"/>
          <w:szCs w:val="17"/>
        </w:rPr>
        <w:t>Stavební úpravy auly SPŠ stavební České Budějovice, Resslova 2</w:t>
      </w:r>
      <w:r w:rsidR="00A27502" w:rsidRPr="009B03EF">
        <w:rPr>
          <w:sz w:val="17"/>
          <w:szCs w:val="17"/>
        </w:rPr>
        <w:t>“</w:t>
      </w:r>
      <w:r w:rsidR="006862C6" w:rsidRPr="009B03EF">
        <w:rPr>
          <w:sz w:val="17"/>
          <w:szCs w:val="17"/>
        </w:rPr>
        <w:t>.</w:t>
      </w:r>
    </w:p>
    <w:p w14:paraId="6BCC7033" w14:textId="0D832B2F" w:rsidR="00BD3A5F" w:rsidRPr="00C720AB" w:rsidRDefault="00BD3A5F" w:rsidP="00087F59">
      <w:pPr>
        <w:pStyle w:val="rove2-slovantext"/>
        <w:rPr>
          <w:sz w:val="17"/>
          <w:szCs w:val="17"/>
        </w:rPr>
      </w:pPr>
      <w:r w:rsidRPr="00A27502">
        <w:rPr>
          <w:sz w:val="17"/>
          <w:szCs w:val="17"/>
        </w:rPr>
        <w:t xml:space="preserve">Splatnost faktury oprávněně vystavené zhotovitelem </w:t>
      </w:r>
      <w:r w:rsidRPr="009B03EF">
        <w:rPr>
          <w:sz w:val="17"/>
          <w:szCs w:val="17"/>
        </w:rPr>
        <w:t>je</w:t>
      </w:r>
      <w:r w:rsidRPr="009B03EF">
        <w:rPr>
          <w:b/>
          <w:sz w:val="17"/>
          <w:szCs w:val="17"/>
        </w:rPr>
        <w:t xml:space="preserve"> </w:t>
      </w:r>
      <w:r w:rsidR="00A33D23" w:rsidRPr="009B03EF">
        <w:rPr>
          <w:b/>
          <w:sz w:val="17"/>
          <w:szCs w:val="17"/>
        </w:rPr>
        <w:t>3</w:t>
      </w:r>
      <w:r w:rsidR="00F936D5" w:rsidRPr="009B03EF">
        <w:rPr>
          <w:b/>
          <w:sz w:val="17"/>
          <w:szCs w:val="17"/>
        </w:rPr>
        <w:t>0 d</w:t>
      </w:r>
      <w:r w:rsidR="00A4731B" w:rsidRPr="009B03EF">
        <w:rPr>
          <w:b/>
          <w:sz w:val="17"/>
          <w:szCs w:val="17"/>
        </w:rPr>
        <w:t>nů</w:t>
      </w:r>
      <w:r w:rsidRPr="00A27502">
        <w:rPr>
          <w:sz w:val="17"/>
          <w:szCs w:val="17"/>
        </w:rPr>
        <w:t xml:space="preserve"> ode</w:t>
      </w:r>
      <w:r w:rsidRPr="003F5720">
        <w:rPr>
          <w:sz w:val="17"/>
          <w:szCs w:val="17"/>
        </w:rPr>
        <w:t xml:space="preserv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w:t>
      </w:r>
      <w:r w:rsidR="00F936D5">
        <w:rPr>
          <w:sz w:val="17"/>
          <w:szCs w:val="17"/>
        </w:rPr>
        <w:t xml:space="preserve"> </w:t>
      </w:r>
      <w:r w:rsidR="00F936D5" w:rsidRPr="00C720AB">
        <w:rPr>
          <w:sz w:val="17"/>
          <w:szCs w:val="17"/>
        </w:rPr>
        <w:t>a</w:t>
      </w:r>
      <w:r w:rsidR="00F936D5">
        <w:rPr>
          <w:sz w:val="17"/>
          <w:szCs w:val="17"/>
        </w:rPr>
        <w:t> </w:t>
      </w:r>
      <w:r w:rsidR="00914C8E" w:rsidRPr="00C720AB">
        <w:rPr>
          <w:sz w:val="17"/>
          <w:szCs w:val="17"/>
        </w:rPr>
        <w:t>to doručovanou</w:t>
      </w:r>
      <w:r w:rsidRPr="00C720AB">
        <w:rPr>
          <w:sz w:val="17"/>
          <w:szCs w:val="17"/>
        </w:rPr>
        <w:t xml:space="preserve"> na doručovací adresu objednatele uvedenou</w:t>
      </w:r>
      <w:r w:rsidR="00F936D5">
        <w:rPr>
          <w:sz w:val="17"/>
          <w:szCs w:val="17"/>
        </w:rPr>
        <w:t xml:space="preserve"> </w:t>
      </w:r>
      <w:r w:rsidR="00F936D5" w:rsidRPr="00C720AB">
        <w:rPr>
          <w:sz w:val="17"/>
          <w:szCs w:val="17"/>
        </w:rPr>
        <w:t>v</w:t>
      </w:r>
      <w:r w:rsidR="00F936D5">
        <w:rPr>
          <w:sz w:val="17"/>
          <w:szCs w:val="17"/>
        </w:rPr>
        <w:t> </w:t>
      </w:r>
      <w:r w:rsidRPr="00C720AB">
        <w:rPr>
          <w:sz w:val="17"/>
          <w:szCs w:val="17"/>
        </w:rPr>
        <w:t>záhlaví této smlouvy. Zhotovitel se zavazuje fakturu doručit poštou jako doporučenou zásilku</w:t>
      </w:r>
      <w:r w:rsidR="0029021E">
        <w:rPr>
          <w:sz w:val="17"/>
          <w:szCs w:val="17"/>
        </w:rPr>
        <w:t xml:space="preserve"> nebo předat osobně proti podpisu TDS</w:t>
      </w:r>
      <w:r w:rsidRPr="00C720AB">
        <w:rPr>
          <w:sz w:val="17"/>
          <w:szCs w:val="17"/>
        </w:rPr>
        <w:t>.</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pochybnostech s doručením se má za to, že faktura byla doručena třetí den po prokazatelném odeslání.</w:t>
      </w:r>
    </w:p>
    <w:p w14:paraId="1CF9405A" w14:textId="6E8669BE" w:rsidR="00BD3A5F" w:rsidRPr="00C720AB" w:rsidRDefault="00BD3A5F" w:rsidP="00087F59">
      <w:pPr>
        <w:pStyle w:val="rove2-slovantext"/>
        <w:rPr>
          <w:sz w:val="17"/>
          <w:szCs w:val="17"/>
        </w:rPr>
      </w:pPr>
      <w:r w:rsidRPr="00C720AB">
        <w:rPr>
          <w:sz w:val="17"/>
          <w:szCs w:val="17"/>
        </w:rPr>
        <w:t>V případě, že je zhotovitel</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prodlení</w:t>
      </w:r>
      <w:r w:rsidR="00F936D5">
        <w:rPr>
          <w:sz w:val="17"/>
          <w:szCs w:val="17"/>
        </w:rPr>
        <w:t xml:space="preserve"> </w:t>
      </w:r>
      <w:r w:rsidR="00F936D5" w:rsidRPr="00C720AB">
        <w:rPr>
          <w:sz w:val="17"/>
          <w:szCs w:val="17"/>
        </w:rPr>
        <w:t>s</w:t>
      </w:r>
      <w:r w:rsidR="00F936D5">
        <w:rPr>
          <w:sz w:val="17"/>
          <w:szCs w:val="17"/>
        </w:rPr>
        <w:t> </w:t>
      </w:r>
      <w:r w:rsidRPr="00C720AB">
        <w:rPr>
          <w:sz w:val="17"/>
          <w:szCs w:val="17"/>
        </w:rPr>
        <w:t>jakýmkoliv termíne</w:t>
      </w:r>
      <w:r w:rsidR="009C3B30">
        <w:rPr>
          <w:sz w:val="17"/>
          <w:szCs w:val="17"/>
        </w:rPr>
        <w:t>m plnění uvedeným</w:t>
      </w:r>
      <w:r w:rsidR="00F936D5">
        <w:rPr>
          <w:sz w:val="17"/>
          <w:szCs w:val="17"/>
        </w:rPr>
        <w:t xml:space="preserve"> v </w:t>
      </w:r>
      <w:r w:rsidR="009C3B30">
        <w:rPr>
          <w:sz w:val="17"/>
          <w:szCs w:val="17"/>
        </w:rPr>
        <w:t>této smlouvě</w:t>
      </w:r>
      <w:r w:rsidRPr="00C720AB">
        <w:rPr>
          <w:sz w:val="17"/>
          <w:szCs w:val="17"/>
        </w:rPr>
        <w:t>, je objednatel oprávněn neposkytovat zhotoviteli platby,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AA16A5" w:rsidRPr="00C720AB">
        <w:rPr>
          <w:sz w:val="17"/>
          <w:szCs w:val="17"/>
        </w:rPr>
        <w:t>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21267EDC" w14:textId="416822CE"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w:t>
      </w:r>
      <w:r w:rsidR="00F936D5">
        <w:rPr>
          <w:sz w:val="17"/>
          <w:szCs w:val="17"/>
        </w:rPr>
        <w:t xml:space="preserve"> </w:t>
      </w:r>
      <w:r w:rsidR="00F936D5" w:rsidRPr="00C720AB">
        <w:rPr>
          <w:sz w:val="17"/>
          <w:szCs w:val="17"/>
        </w:rPr>
        <w:t>k</w:t>
      </w:r>
      <w:r w:rsidR="00F936D5">
        <w:rPr>
          <w:sz w:val="17"/>
          <w:szCs w:val="17"/>
        </w:rPr>
        <w:t> </w:t>
      </w:r>
      <w:r w:rsidRPr="00C720AB">
        <w:rPr>
          <w:sz w:val="17"/>
          <w:szCs w:val="17"/>
        </w:rPr>
        <w:t>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5CDD804F" w14:textId="0BD2E619" w:rsidR="00BD3A5F" w:rsidRPr="00C720AB" w:rsidRDefault="00BD3A5F" w:rsidP="00087F59">
      <w:pPr>
        <w:pStyle w:val="rove2-slovantext"/>
        <w:rPr>
          <w:sz w:val="17"/>
          <w:szCs w:val="17"/>
        </w:rPr>
      </w:pPr>
      <w:r w:rsidRPr="00C720AB">
        <w:rPr>
          <w:sz w:val="17"/>
          <w:szCs w:val="17"/>
        </w:rPr>
        <w:t>Zhotovitel je povinen fakturu odeslat objednateli doporučeně,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bez odkladu po datu jejího vystavení. Smluvní strany se dohodly, že objednatel je oprávněn bez zbytečného odkladu vrátit zhotoviteli</w:t>
      </w:r>
      <w:r w:rsidR="00F936D5">
        <w:rPr>
          <w:sz w:val="17"/>
          <w:szCs w:val="17"/>
        </w:rPr>
        <w:t xml:space="preserve"> </w:t>
      </w:r>
      <w:r w:rsidR="00F936D5" w:rsidRPr="00C720AB">
        <w:rPr>
          <w:sz w:val="17"/>
          <w:szCs w:val="17"/>
        </w:rPr>
        <w:t>k</w:t>
      </w:r>
      <w:r w:rsidR="00F936D5">
        <w:rPr>
          <w:sz w:val="17"/>
          <w:szCs w:val="17"/>
        </w:rPr>
        <w:t> </w:t>
      </w:r>
      <w:r w:rsidRPr="00C720AB">
        <w:rPr>
          <w:sz w:val="17"/>
          <w:szCs w:val="17"/>
        </w:rPr>
        <w:t>opravení nebo novému vyhotovení fakturu, která bude objednateli doručena později než 7. den po datu jejího vystavení. Taková faktura bude považována za vadnou,</w:t>
      </w:r>
      <w:r w:rsidR="00F936D5">
        <w:rPr>
          <w:sz w:val="17"/>
          <w:szCs w:val="17"/>
        </w:rPr>
        <w:t xml:space="preserve"> </w:t>
      </w:r>
      <w:r w:rsidR="00F936D5" w:rsidRPr="00C720AB">
        <w:rPr>
          <w:sz w:val="17"/>
          <w:szCs w:val="17"/>
        </w:rPr>
        <w:t>z</w:t>
      </w:r>
      <w:r w:rsidR="00F936D5">
        <w:rPr>
          <w:sz w:val="17"/>
          <w:szCs w:val="17"/>
        </w:rPr>
        <w:t> </w:t>
      </w:r>
      <w:r w:rsidRPr="00C720AB">
        <w:rPr>
          <w:sz w:val="17"/>
          <w:szCs w:val="17"/>
        </w:rPr>
        <w:t>jejího doručení nevzniká nárok na platbu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jejím doručením nezačíná běžet lhůta splatnosti.</w:t>
      </w:r>
    </w:p>
    <w:p w14:paraId="38902DFE" w14:textId="77777777" w:rsidR="00BD3A5F" w:rsidRPr="00C720AB" w:rsidRDefault="00387160" w:rsidP="00087F59">
      <w:pPr>
        <w:pStyle w:val="rove2-slovantext"/>
        <w:rPr>
          <w:sz w:val="17"/>
          <w:szCs w:val="17"/>
        </w:rPr>
      </w:pPr>
      <w:r w:rsidRPr="00C720AB">
        <w:rPr>
          <w:sz w:val="17"/>
          <w:szCs w:val="17"/>
        </w:rPr>
        <w:t xml:space="preserve">Peněžitý závazek objednatele se považuje za splněný v den, kdy je dlužná </w:t>
      </w:r>
      <w:r w:rsidR="00316B32">
        <w:rPr>
          <w:sz w:val="17"/>
          <w:szCs w:val="17"/>
        </w:rPr>
        <w:t xml:space="preserve">částka </w:t>
      </w:r>
      <w:r w:rsidR="000E0F59">
        <w:rPr>
          <w:sz w:val="17"/>
          <w:szCs w:val="17"/>
        </w:rPr>
        <w:t>odeslána z bankovního účtu objednatele</w:t>
      </w:r>
      <w:r w:rsidR="00BD3A5F" w:rsidRPr="00C720AB">
        <w:rPr>
          <w:sz w:val="17"/>
          <w:szCs w:val="17"/>
        </w:rPr>
        <w:t>.</w:t>
      </w:r>
    </w:p>
    <w:p w14:paraId="0E413435" w14:textId="77777777" w:rsidR="004610C0" w:rsidRPr="00C720AB" w:rsidRDefault="004610C0" w:rsidP="00B21FEB">
      <w:pPr>
        <w:pStyle w:val="rove1-slolnku"/>
        <w:rPr>
          <w:sz w:val="17"/>
          <w:szCs w:val="17"/>
        </w:rPr>
      </w:pPr>
      <w:bookmarkStart w:id="8" w:name="_Ref374529129"/>
    </w:p>
    <w:bookmarkEnd w:id="8"/>
    <w:p w14:paraId="767C7AF1" w14:textId="77777777" w:rsidR="004610C0" w:rsidRPr="00C720AB"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20855767" w14:textId="75F1BF9C" w:rsidR="0092205F" w:rsidRPr="00A27502" w:rsidRDefault="00A27502" w:rsidP="004341C1">
      <w:pPr>
        <w:pStyle w:val="rove2-slovantext"/>
        <w:tabs>
          <w:tab w:val="left" w:pos="3686"/>
        </w:tabs>
        <w:rPr>
          <w:sz w:val="17"/>
          <w:szCs w:val="17"/>
        </w:rPr>
      </w:pPr>
      <w:r w:rsidRPr="00A27502">
        <w:rPr>
          <w:sz w:val="17"/>
          <w:szCs w:val="17"/>
        </w:rPr>
        <w:t xml:space="preserve">Termín </w:t>
      </w:r>
      <w:r w:rsidR="00EB52B0">
        <w:rPr>
          <w:sz w:val="17"/>
          <w:szCs w:val="17"/>
        </w:rPr>
        <w:t xml:space="preserve">zahájení </w:t>
      </w:r>
      <w:r w:rsidR="009D438C">
        <w:rPr>
          <w:sz w:val="17"/>
          <w:szCs w:val="17"/>
        </w:rPr>
        <w:t xml:space="preserve">stavby </w:t>
      </w:r>
      <w:r w:rsidRPr="00A27502">
        <w:rPr>
          <w:sz w:val="17"/>
          <w:szCs w:val="17"/>
        </w:rPr>
        <w:t xml:space="preserve">je stanoven </w:t>
      </w:r>
      <w:r w:rsidR="00781662">
        <w:rPr>
          <w:sz w:val="17"/>
          <w:szCs w:val="17"/>
        </w:rPr>
        <w:t xml:space="preserve">na </w:t>
      </w:r>
      <w:r w:rsidR="0078364A">
        <w:rPr>
          <w:sz w:val="17"/>
          <w:szCs w:val="17"/>
        </w:rPr>
        <w:t>2</w:t>
      </w:r>
      <w:r w:rsidR="0072710B">
        <w:rPr>
          <w:sz w:val="17"/>
          <w:szCs w:val="17"/>
        </w:rPr>
        <w:t>9</w:t>
      </w:r>
      <w:r w:rsidR="0078364A">
        <w:rPr>
          <w:sz w:val="17"/>
          <w:szCs w:val="17"/>
        </w:rPr>
        <w:t>. října 2021.</w:t>
      </w:r>
    </w:p>
    <w:p w14:paraId="6A4267BE" w14:textId="708D4A29" w:rsidR="00B21FEB" w:rsidRPr="0092205F" w:rsidRDefault="00137C5A" w:rsidP="00372A4C">
      <w:pPr>
        <w:pStyle w:val="rove2-slovantext"/>
        <w:numPr>
          <w:ilvl w:val="0"/>
          <w:numId w:val="0"/>
        </w:numPr>
        <w:tabs>
          <w:tab w:val="left" w:pos="3686"/>
        </w:tabs>
        <w:ind w:left="4956" w:hanging="4559"/>
        <w:rPr>
          <w:sz w:val="17"/>
          <w:szCs w:val="17"/>
        </w:rPr>
      </w:pPr>
      <w:r w:rsidRPr="0092205F">
        <w:rPr>
          <w:sz w:val="17"/>
          <w:szCs w:val="17"/>
        </w:rPr>
        <w:t>T</w:t>
      </w:r>
      <w:r w:rsidR="00380D2A" w:rsidRPr="0092205F">
        <w:rPr>
          <w:sz w:val="17"/>
          <w:szCs w:val="17"/>
        </w:rPr>
        <w:t>ermín</w:t>
      </w:r>
      <w:r w:rsidR="003F3846" w:rsidRPr="0092205F">
        <w:rPr>
          <w:sz w:val="17"/>
          <w:szCs w:val="17"/>
        </w:rPr>
        <w:t xml:space="preserve"> </w:t>
      </w:r>
      <w:r w:rsidR="008001B4" w:rsidRPr="0092205F">
        <w:rPr>
          <w:sz w:val="17"/>
          <w:szCs w:val="17"/>
        </w:rPr>
        <w:t xml:space="preserve">pro </w:t>
      </w:r>
      <w:r w:rsidR="003F3846" w:rsidRPr="0092205F">
        <w:rPr>
          <w:sz w:val="17"/>
          <w:szCs w:val="17"/>
        </w:rPr>
        <w:t>dokončení stavby</w:t>
      </w:r>
      <w:r w:rsidR="00781662">
        <w:rPr>
          <w:sz w:val="17"/>
          <w:szCs w:val="17"/>
        </w:rPr>
        <w:t xml:space="preserve"> </w:t>
      </w:r>
      <w:r w:rsidR="00781662" w:rsidRPr="00781662">
        <w:rPr>
          <w:sz w:val="17"/>
          <w:szCs w:val="17"/>
        </w:rPr>
        <w:t>do 31. prosince 2021.</w:t>
      </w:r>
    </w:p>
    <w:p w14:paraId="1092E4D4" w14:textId="7F13760F" w:rsidR="00B14C71" w:rsidRPr="002F6815" w:rsidRDefault="00B14C71" w:rsidP="00073CDD">
      <w:pPr>
        <w:pStyle w:val="rove2-slovantext"/>
        <w:numPr>
          <w:ilvl w:val="1"/>
          <w:numId w:val="5"/>
        </w:numPr>
        <w:spacing w:after="0"/>
        <w:rPr>
          <w:sz w:val="17"/>
          <w:szCs w:val="17"/>
        </w:rPr>
      </w:pPr>
      <w:r w:rsidRPr="00A27502">
        <w:rPr>
          <w:sz w:val="17"/>
          <w:szCs w:val="17"/>
        </w:rPr>
        <w:t>Realizace díla není rozdělena do etap. Zhotovitel je</w:t>
      </w:r>
      <w:r w:rsidRPr="002F6815">
        <w:rPr>
          <w:sz w:val="17"/>
          <w:szCs w:val="17"/>
        </w:rPr>
        <w:t xml:space="preserve"> povinen respektovat provozní podmínky ob</w:t>
      </w:r>
      <w:r w:rsidR="00A27502">
        <w:rPr>
          <w:sz w:val="17"/>
          <w:szCs w:val="17"/>
        </w:rPr>
        <w:t>jednatele a </w:t>
      </w:r>
      <w:r w:rsidRPr="002F6815">
        <w:rPr>
          <w:sz w:val="17"/>
          <w:szCs w:val="17"/>
        </w:rPr>
        <w:t>uživatelů budovy, ze kterých vyplývají zejména následující omezení</w:t>
      </w:r>
      <w:r w:rsidR="00F936D5">
        <w:rPr>
          <w:sz w:val="17"/>
          <w:szCs w:val="17"/>
        </w:rPr>
        <w:t xml:space="preserve"> </w:t>
      </w:r>
      <w:r w:rsidR="00F936D5" w:rsidRPr="002F6815">
        <w:rPr>
          <w:sz w:val="17"/>
          <w:szCs w:val="17"/>
        </w:rPr>
        <w:t>a</w:t>
      </w:r>
      <w:r w:rsidR="00F936D5">
        <w:rPr>
          <w:sz w:val="17"/>
          <w:szCs w:val="17"/>
        </w:rPr>
        <w:t> </w:t>
      </w:r>
      <w:r w:rsidRPr="002F6815">
        <w:rPr>
          <w:sz w:val="17"/>
          <w:szCs w:val="17"/>
        </w:rPr>
        <w:t>požadavky:</w:t>
      </w:r>
    </w:p>
    <w:p w14:paraId="6E6155B4" w14:textId="46021E35" w:rsidR="00A9229F" w:rsidRPr="00A27502" w:rsidRDefault="00A9229F" w:rsidP="00073CDD">
      <w:pPr>
        <w:pStyle w:val="rove3-slovantext"/>
        <w:spacing w:before="40" w:after="0" w:line="276" w:lineRule="auto"/>
        <w:rPr>
          <w:sz w:val="17"/>
          <w:szCs w:val="17"/>
        </w:rPr>
      </w:pPr>
      <w:r w:rsidRPr="00A27502">
        <w:rPr>
          <w:sz w:val="17"/>
          <w:szCs w:val="17"/>
        </w:rPr>
        <w:t xml:space="preserve">Pracovní doba </w:t>
      </w:r>
      <w:r w:rsidR="00285E8E" w:rsidRPr="00A27502">
        <w:rPr>
          <w:sz w:val="17"/>
          <w:szCs w:val="17"/>
        </w:rPr>
        <w:t>zhotovitele</w:t>
      </w:r>
      <w:r w:rsidRPr="00A27502">
        <w:rPr>
          <w:sz w:val="17"/>
          <w:szCs w:val="17"/>
        </w:rPr>
        <w:t xml:space="preserve"> je možná ve všední dny</w:t>
      </w:r>
      <w:r w:rsidR="00511380">
        <w:rPr>
          <w:sz w:val="17"/>
          <w:szCs w:val="17"/>
        </w:rPr>
        <w:t>,</w:t>
      </w:r>
      <w:r w:rsidR="00511380" w:rsidRPr="00511380">
        <w:rPr>
          <w:sz w:val="17"/>
          <w:szCs w:val="17"/>
        </w:rPr>
        <w:t xml:space="preserve"> </w:t>
      </w:r>
      <w:r w:rsidR="00511380" w:rsidRPr="00A27502">
        <w:rPr>
          <w:sz w:val="17"/>
          <w:szCs w:val="17"/>
        </w:rPr>
        <w:t>o víkendech</w:t>
      </w:r>
      <w:r w:rsidR="00F936D5">
        <w:rPr>
          <w:sz w:val="17"/>
          <w:szCs w:val="17"/>
        </w:rPr>
        <w:t xml:space="preserve"> </w:t>
      </w:r>
      <w:r w:rsidR="00F936D5" w:rsidRPr="00A27502">
        <w:rPr>
          <w:sz w:val="17"/>
          <w:szCs w:val="17"/>
        </w:rPr>
        <w:t>a</w:t>
      </w:r>
      <w:r w:rsidR="00F936D5">
        <w:rPr>
          <w:sz w:val="17"/>
          <w:szCs w:val="17"/>
        </w:rPr>
        <w:t> </w:t>
      </w:r>
      <w:r w:rsidR="00511380" w:rsidRPr="00A27502">
        <w:rPr>
          <w:sz w:val="17"/>
          <w:szCs w:val="17"/>
        </w:rPr>
        <w:t>svátcích</w:t>
      </w:r>
      <w:r w:rsidRPr="00A27502">
        <w:rPr>
          <w:sz w:val="17"/>
          <w:szCs w:val="17"/>
        </w:rPr>
        <w:t xml:space="preserve"> od 7.0</w:t>
      </w:r>
      <w:r w:rsidR="00F936D5" w:rsidRPr="00A27502">
        <w:rPr>
          <w:sz w:val="17"/>
          <w:szCs w:val="17"/>
        </w:rPr>
        <w:t>0</w:t>
      </w:r>
      <w:r w:rsidR="00F936D5">
        <w:rPr>
          <w:sz w:val="17"/>
          <w:szCs w:val="17"/>
        </w:rPr>
        <w:t> </w:t>
      </w:r>
      <w:r w:rsidR="00F936D5" w:rsidRPr="00A27502">
        <w:rPr>
          <w:sz w:val="17"/>
          <w:szCs w:val="17"/>
        </w:rPr>
        <w:t>d</w:t>
      </w:r>
      <w:r w:rsidRPr="00A27502">
        <w:rPr>
          <w:sz w:val="17"/>
          <w:szCs w:val="17"/>
        </w:rPr>
        <w:t xml:space="preserve">o </w:t>
      </w:r>
      <w:r w:rsidR="00511380">
        <w:rPr>
          <w:sz w:val="17"/>
          <w:szCs w:val="17"/>
        </w:rPr>
        <w:t>22</w:t>
      </w:r>
      <w:r w:rsidRPr="00A27502">
        <w:rPr>
          <w:sz w:val="17"/>
          <w:szCs w:val="17"/>
        </w:rPr>
        <w:t>.00</w:t>
      </w:r>
      <w:r w:rsidR="006862C6" w:rsidRPr="00A27502">
        <w:rPr>
          <w:sz w:val="17"/>
          <w:szCs w:val="17"/>
        </w:rPr>
        <w:t xml:space="preserve">. Mimo tuto vyhrazenou dobu </w:t>
      </w:r>
      <w:r w:rsidRPr="00A27502">
        <w:rPr>
          <w:sz w:val="17"/>
          <w:szCs w:val="17"/>
        </w:rPr>
        <w:t>je možné provádět pouze nerušící prá</w:t>
      </w:r>
      <w:r w:rsidR="006862C6" w:rsidRPr="00A27502">
        <w:rPr>
          <w:sz w:val="17"/>
          <w:szCs w:val="17"/>
        </w:rPr>
        <w:t>ce (práce nehlučné</w:t>
      </w:r>
      <w:r w:rsidR="00F936D5">
        <w:rPr>
          <w:sz w:val="17"/>
          <w:szCs w:val="17"/>
        </w:rPr>
        <w:t xml:space="preserve"> </w:t>
      </w:r>
      <w:r w:rsidR="00F936D5" w:rsidRPr="00A27502">
        <w:rPr>
          <w:sz w:val="17"/>
          <w:szCs w:val="17"/>
        </w:rPr>
        <w:t>a</w:t>
      </w:r>
      <w:r w:rsidR="00F936D5">
        <w:rPr>
          <w:sz w:val="17"/>
          <w:szCs w:val="17"/>
        </w:rPr>
        <w:t> </w:t>
      </w:r>
      <w:r w:rsidR="006862C6" w:rsidRPr="00A27502">
        <w:rPr>
          <w:sz w:val="17"/>
          <w:szCs w:val="17"/>
        </w:rPr>
        <w:t>neprašné)</w:t>
      </w:r>
      <w:r w:rsidR="00511380">
        <w:rPr>
          <w:sz w:val="17"/>
          <w:szCs w:val="17"/>
        </w:rPr>
        <w:t xml:space="preserve"> po dohodě s TDS</w:t>
      </w:r>
      <w:r w:rsidR="006862C6" w:rsidRPr="00A27502">
        <w:rPr>
          <w:sz w:val="17"/>
          <w:szCs w:val="17"/>
        </w:rPr>
        <w:t>.</w:t>
      </w:r>
    </w:p>
    <w:p w14:paraId="2721DF8A" w14:textId="779635BE" w:rsidR="00A9229F" w:rsidRPr="00A27502" w:rsidRDefault="00A9229F" w:rsidP="00073CDD">
      <w:pPr>
        <w:pStyle w:val="rove3-slovantext"/>
        <w:spacing w:before="40" w:after="0" w:line="276" w:lineRule="auto"/>
        <w:rPr>
          <w:sz w:val="17"/>
          <w:szCs w:val="17"/>
        </w:rPr>
      </w:pPr>
      <w:r w:rsidRPr="00A27502">
        <w:rPr>
          <w:sz w:val="17"/>
          <w:szCs w:val="17"/>
        </w:rPr>
        <w:t>Po celou dobu provádění stavby bude zajištěn bezpečný vstup do budovy pro</w:t>
      </w:r>
      <w:r w:rsidR="00511380">
        <w:rPr>
          <w:sz w:val="17"/>
          <w:szCs w:val="17"/>
        </w:rPr>
        <w:t xml:space="preserve"> její uživatele</w:t>
      </w:r>
      <w:r w:rsidRPr="00A27502">
        <w:rPr>
          <w:sz w:val="17"/>
          <w:szCs w:val="17"/>
        </w:rPr>
        <w:t>.</w:t>
      </w:r>
    </w:p>
    <w:p w14:paraId="5989826E" w14:textId="4ABABA7C" w:rsidR="00A9229F" w:rsidRPr="00A27502" w:rsidRDefault="00A9229F" w:rsidP="00073CDD">
      <w:pPr>
        <w:pStyle w:val="rove3-slovantext"/>
        <w:spacing w:before="40" w:after="0" w:line="276" w:lineRule="auto"/>
        <w:rPr>
          <w:sz w:val="17"/>
          <w:szCs w:val="17"/>
        </w:rPr>
      </w:pPr>
      <w:r w:rsidRPr="00A27502">
        <w:rPr>
          <w:sz w:val="17"/>
          <w:szCs w:val="17"/>
        </w:rPr>
        <w:t>Veškeré práce zasahující do vnitřních prostor</w:t>
      </w:r>
      <w:r w:rsidR="00F936D5">
        <w:rPr>
          <w:sz w:val="17"/>
          <w:szCs w:val="17"/>
        </w:rPr>
        <w:t xml:space="preserve"> </w:t>
      </w:r>
      <w:r w:rsidR="00F936D5" w:rsidRPr="00A27502">
        <w:rPr>
          <w:sz w:val="17"/>
          <w:szCs w:val="17"/>
        </w:rPr>
        <w:t>a</w:t>
      </w:r>
      <w:r w:rsidR="00F936D5">
        <w:rPr>
          <w:sz w:val="17"/>
          <w:szCs w:val="17"/>
        </w:rPr>
        <w:t> </w:t>
      </w:r>
      <w:r w:rsidRPr="00A27502">
        <w:rPr>
          <w:sz w:val="17"/>
          <w:szCs w:val="17"/>
        </w:rPr>
        <w:t xml:space="preserve">mající vliv na provoz objektu musí </w:t>
      </w:r>
      <w:r w:rsidR="00516BDB" w:rsidRPr="00A27502">
        <w:rPr>
          <w:sz w:val="17"/>
          <w:szCs w:val="17"/>
        </w:rPr>
        <w:t>zhotovitel</w:t>
      </w:r>
      <w:r w:rsidRPr="00A27502">
        <w:rPr>
          <w:sz w:val="17"/>
          <w:szCs w:val="17"/>
        </w:rPr>
        <w:t xml:space="preserve"> projednat</w:t>
      </w:r>
      <w:r w:rsidR="00F936D5">
        <w:rPr>
          <w:sz w:val="17"/>
          <w:szCs w:val="17"/>
        </w:rPr>
        <w:t xml:space="preserve"> </w:t>
      </w:r>
      <w:r w:rsidR="00F936D5" w:rsidRPr="00A27502">
        <w:rPr>
          <w:sz w:val="17"/>
          <w:szCs w:val="17"/>
        </w:rPr>
        <w:t>s</w:t>
      </w:r>
      <w:r w:rsidR="00F936D5">
        <w:rPr>
          <w:sz w:val="17"/>
          <w:szCs w:val="17"/>
        </w:rPr>
        <w:t> </w:t>
      </w:r>
      <w:r w:rsidRPr="00A27502">
        <w:rPr>
          <w:sz w:val="17"/>
          <w:szCs w:val="17"/>
        </w:rPr>
        <w:t>uživatelem budovy</w:t>
      </w:r>
      <w:r w:rsidR="00F936D5">
        <w:rPr>
          <w:sz w:val="17"/>
          <w:szCs w:val="17"/>
        </w:rPr>
        <w:t xml:space="preserve"> a s </w:t>
      </w:r>
      <w:r w:rsidR="00511380">
        <w:rPr>
          <w:sz w:val="17"/>
          <w:szCs w:val="17"/>
        </w:rPr>
        <w:t>TDS</w:t>
      </w:r>
      <w:r w:rsidR="00F936D5">
        <w:rPr>
          <w:sz w:val="17"/>
          <w:szCs w:val="17"/>
        </w:rPr>
        <w:t xml:space="preserve"> </w:t>
      </w:r>
      <w:r w:rsidR="00F936D5" w:rsidRPr="00A27502">
        <w:rPr>
          <w:sz w:val="17"/>
          <w:szCs w:val="17"/>
        </w:rPr>
        <w:t>a</w:t>
      </w:r>
      <w:r w:rsidR="00F936D5">
        <w:rPr>
          <w:sz w:val="17"/>
          <w:szCs w:val="17"/>
        </w:rPr>
        <w:t> </w:t>
      </w:r>
      <w:r w:rsidRPr="00A27502">
        <w:rPr>
          <w:sz w:val="17"/>
          <w:szCs w:val="17"/>
        </w:rPr>
        <w:t>vždy zajistit odpovídající zakrytí vnitřního vybavení místností, zejména výpočetní</w:t>
      </w:r>
      <w:r w:rsidR="00F936D5">
        <w:rPr>
          <w:sz w:val="17"/>
          <w:szCs w:val="17"/>
        </w:rPr>
        <w:t xml:space="preserve"> </w:t>
      </w:r>
      <w:r w:rsidR="00F936D5" w:rsidRPr="00A27502">
        <w:rPr>
          <w:sz w:val="17"/>
          <w:szCs w:val="17"/>
        </w:rPr>
        <w:t>a</w:t>
      </w:r>
      <w:r w:rsidR="00F936D5">
        <w:rPr>
          <w:sz w:val="17"/>
          <w:szCs w:val="17"/>
        </w:rPr>
        <w:t> </w:t>
      </w:r>
      <w:r w:rsidRPr="00A27502">
        <w:rPr>
          <w:sz w:val="17"/>
          <w:szCs w:val="17"/>
        </w:rPr>
        <w:t>další techniky, nábytku apod.</w:t>
      </w:r>
    </w:p>
    <w:p w14:paraId="0B5D92E0" w14:textId="0D827E8C" w:rsidR="00A9229F" w:rsidRPr="00A27502" w:rsidRDefault="00A9229F" w:rsidP="00073CDD">
      <w:pPr>
        <w:pStyle w:val="rove3-slovantext"/>
        <w:spacing w:before="40" w:after="0" w:line="276" w:lineRule="auto"/>
        <w:rPr>
          <w:sz w:val="17"/>
          <w:szCs w:val="17"/>
        </w:rPr>
      </w:pPr>
      <w:r w:rsidRPr="00A27502">
        <w:rPr>
          <w:sz w:val="17"/>
          <w:szCs w:val="17"/>
        </w:rPr>
        <w:t>Všechny práce, které mohou být realizovány</w:t>
      </w:r>
      <w:r w:rsidR="00F936D5">
        <w:rPr>
          <w:sz w:val="17"/>
          <w:szCs w:val="17"/>
        </w:rPr>
        <w:t xml:space="preserve"> </w:t>
      </w:r>
      <w:r w:rsidR="00F936D5" w:rsidRPr="00A27502">
        <w:rPr>
          <w:sz w:val="17"/>
          <w:szCs w:val="17"/>
        </w:rPr>
        <w:t>z</w:t>
      </w:r>
      <w:r w:rsidR="00F936D5">
        <w:rPr>
          <w:sz w:val="17"/>
          <w:szCs w:val="17"/>
        </w:rPr>
        <w:t> </w:t>
      </w:r>
      <w:r w:rsidRPr="00A27502">
        <w:rPr>
          <w:sz w:val="17"/>
          <w:szCs w:val="17"/>
        </w:rPr>
        <w:t>venkovního prostoru, budou realizované z venkovního prostoru.</w:t>
      </w:r>
    </w:p>
    <w:p w14:paraId="1FD857D8" w14:textId="57F613D5" w:rsidR="00A9229F" w:rsidRPr="00A27502" w:rsidRDefault="00A9229F" w:rsidP="00073CDD">
      <w:pPr>
        <w:pStyle w:val="rove3-slovantext"/>
        <w:spacing w:before="40" w:after="0" w:line="276" w:lineRule="auto"/>
        <w:rPr>
          <w:sz w:val="17"/>
          <w:szCs w:val="17"/>
        </w:rPr>
      </w:pPr>
      <w:r w:rsidRPr="00A27502">
        <w:rPr>
          <w:sz w:val="17"/>
          <w:szCs w:val="17"/>
        </w:rPr>
        <w:t>Venkovní staveniště musí být řádně ohraničeno</w:t>
      </w:r>
      <w:r w:rsidR="00F936D5">
        <w:rPr>
          <w:sz w:val="17"/>
          <w:szCs w:val="17"/>
        </w:rPr>
        <w:t xml:space="preserve"> </w:t>
      </w:r>
      <w:r w:rsidR="00F936D5" w:rsidRPr="00A27502">
        <w:rPr>
          <w:sz w:val="17"/>
          <w:szCs w:val="17"/>
        </w:rPr>
        <w:t>a</w:t>
      </w:r>
      <w:r w:rsidR="00F936D5">
        <w:rPr>
          <w:sz w:val="17"/>
          <w:szCs w:val="17"/>
        </w:rPr>
        <w:t> </w:t>
      </w:r>
      <w:r w:rsidRPr="00A27502">
        <w:rPr>
          <w:sz w:val="17"/>
          <w:szCs w:val="17"/>
        </w:rPr>
        <w:t>zabezpečeno tak, aby byl zamezen přístup na staveniště nepovolaným osobám</w:t>
      </w:r>
      <w:r w:rsidR="00F936D5">
        <w:rPr>
          <w:sz w:val="17"/>
          <w:szCs w:val="17"/>
        </w:rPr>
        <w:t xml:space="preserve"> </w:t>
      </w:r>
      <w:r w:rsidR="00F936D5" w:rsidRPr="00A27502">
        <w:rPr>
          <w:sz w:val="17"/>
          <w:szCs w:val="17"/>
        </w:rPr>
        <w:t>z</w:t>
      </w:r>
      <w:r w:rsidR="00F936D5">
        <w:rPr>
          <w:sz w:val="17"/>
          <w:szCs w:val="17"/>
        </w:rPr>
        <w:t> </w:t>
      </w:r>
      <w:r w:rsidRPr="00A27502">
        <w:rPr>
          <w:sz w:val="17"/>
          <w:szCs w:val="17"/>
        </w:rPr>
        <w:t>důvodu bezpečnosti práce. Hranice staveniště musí být postaveny tak, aby umožňovaly bezpečný provoz objektu.</w:t>
      </w:r>
    </w:p>
    <w:p w14:paraId="49AEC359" w14:textId="3D396434" w:rsidR="00A9229F" w:rsidRPr="00A27502" w:rsidRDefault="00A9229F" w:rsidP="00073CDD">
      <w:pPr>
        <w:pStyle w:val="rove3-slovantext"/>
        <w:spacing w:before="40" w:after="0" w:line="276" w:lineRule="auto"/>
        <w:rPr>
          <w:sz w:val="17"/>
          <w:szCs w:val="17"/>
        </w:rPr>
      </w:pPr>
      <w:r w:rsidRPr="00A27502">
        <w:rPr>
          <w:sz w:val="17"/>
          <w:szCs w:val="17"/>
        </w:rPr>
        <w:t xml:space="preserve">Klíče </w:t>
      </w:r>
      <w:r w:rsidR="00285E8E" w:rsidRPr="00A27502">
        <w:rPr>
          <w:sz w:val="17"/>
          <w:szCs w:val="17"/>
        </w:rPr>
        <w:t xml:space="preserve">od vyhrazených nebo společně s objednatelem </w:t>
      </w:r>
      <w:r w:rsidRPr="00A27502">
        <w:rPr>
          <w:sz w:val="17"/>
          <w:szCs w:val="17"/>
        </w:rPr>
        <w:t xml:space="preserve">užívaných prostor převezme </w:t>
      </w:r>
      <w:r w:rsidR="00516BDB" w:rsidRPr="00A27502">
        <w:rPr>
          <w:sz w:val="17"/>
          <w:szCs w:val="17"/>
        </w:rPr>
        <w:t>zhotovitel</w:t>
      </w:r>
      <w:r w:rsidRPr="00A27502">
        <w:rPr>
          <w:sz w:val="17"/>
          <w:szCs w:val="17"/>
        </w:rPr>
        <w:t xml:space="preserve"> výhradně písemnou formou.</w:t>
      </w:r>
      <w:r w:rsidR="00F936D5">
        <w:rPr>
          <w:sz w:val="17"/>
          <w:szCs w:val="17"/>
        </w:rPr>
        <w:t xml:space="preserve"> </w:t>
      </w:r>
      <w:r w:rsidR="00F936D5" w:rsidRPr="00A27502">
        <w:rPr>
          <w:sz w:val="17"/>
          <w:szCs w:val="17"/>
        </w:rPr>
        <w:t>V</w:t>
      </w:r>
      <w:r w:rsidR="00F936D5">
        <w:rPr>
          <w:sz w:val="17"/>
          <w:szCs w:val="17"/>
        </w:rPr>
        <w:t> </w:t>
      </w:r>
      <w:r w:rsidRPr="00A27502">
        <w:rPr>
          <w:sz w:val="17"/>
          <w:szCs w:val="17"/>
        </w:rPr>
        <w:t xml:space="preserve">případě ztráty klíče </w:t>
      </w:r>
      <w:r w:rsidR="00511380">
        <w:rPr>
          <w:sz w:val="17"/>
          <w:szCs w:val="17"/>
        </w:rPr>
        <w:t>uhradí zhotovitel prokázané náklady v plné výši</w:t>
      </w:r>
      <w:r w:rsidRPr="00A27502">
        <w:rPr>
          <w:sz w:val="17"/>
          <w:szCs w:val="17"/>
        </w:rPr>
        <w:t>.</w:t>
      </w:r>
    </w:p>
    <w:p w14:paraId="50890AEB" w14:textId="74ED6816" w:rsidR="00A9229F" w:rsidRPr="00A27502" w:rsidRDefault="00A9229F" w:rsidP="00073CDD">
      <w:pPr>
        <w:pStyle w:val="rove3-slovantext"/>
        <w:spacing w:before="40" w:after="0" w:line="276" w:lineRule="auto"/>
        <w:rPr>
          <w:sz w:val="17"/>
          <w:szCs w:val="17"/>
        </w:rPr>
      </w:pPr>
      <w:r w:rsidRPr="00A27502">
        <w:rPr>
          <w:sz w:val="17"/>
          <w:szCs w:val="17"/>
        </w:rPr>
        <w:lastRenderedPageBreak/>
        <w:t>Práce, které budou prováděny za provozu objektu, nesmí omezovat chod objektu nadměrným hlukem, prachem, pachem, nebezpečím úrazu, výpadkem funkce instalací</w:t>
      </w:r>
      <w:r w:rsidR="00F936D5">
        <w:rPr>
          <w:sz w:val="17"/>
          <w:szCs w:val="17"/>
        </w:rPr>
        <w:t xml:space="preserve"> </w:t>
      </w:r>
      <w:r w:rsidR="00F936D5" w:rsidRPr="00A27502">
        <w:rPr>
          <w:sz w:val="17"/>
          <w:szCs w:val="17"/>
        </w:rPr>
        <w:t>a</w:t>
      </w:r>
      <w:r w:rsidR="00F936D5">
        <w:rPr>
          <w:sz w:val="17"/>
          <w:szCs w:val="17"/>
        </w:rPr>
        <w:t> </w:t>
      </w:r>
      <w:r w:rsidRPr="00A27502">
        <w:rPr>
          <w:sz w:val="17"/>
          <w:szCs w:val="17"/>
        </w:rPr>
        <w:t>technických zařízení, apod.</w:t>
      </w:r>
    </w:p>
    <w:p w14:paraId="3474AE31" w14:textId="77777777" w:rsidR="00A9229F" w:rsidRPr="00A27502" w:rsidRDefault="00A9229F" w:rsidP="00073CDD">
      <w:pPr>
        <w:pStyle w:val="rove3-slovantext"/>
        <w:spacing w:before="40" w:after="0" w:line="276" w:lineRule="auto"/>
        <w:rPr>
          <w:sz w:val="17"/>
          <w:szCs w:val="17"/>
        </w:rPr>
      </w:pPr>
      <w:r w:rsidRPr="00A27502">
        <w:rPr>
          <w:sz w:val="17"/>
          <w:szCs w:val="17"/>
        </w:rPr>
        <w:t xml:space="preserve">Při provádění prací za provozu objektu se </w:t>
      </w:r>
      <w:r w:rsidR="00F246A6" w:rsidRPr="00A27502">
        <w:rPr>
          <w:sz w:val="17"/>
          <w:szCs w:val="17"/>
        </w:rPr>
        <w:t>zhotovitel</w:t>
      </w:r>
      <w:r w:rsidRPr="00A27502">
        <w:rPr>
          <w:sz w:val="17"/>
          <w:szCs w:val="17"/>
        </w:rPr>
        <w:t xml:space="preserve"> zavazuje, že provede úplný úklid přístupových cest do objektu vždy po skončení své každodenní pracovní činnosti.</w:t>
      </w:r>
    </w:p>
    <w:p w14:paraId="7B4B58F3" w14:textId="43C218F1" w:rsidR="00B14C71" w:rsidRPr="00A27502" w:rsidRDefault="00A9229F" w:rsidP="00073CDD">
      <w:pPr>
        <w:pStyle w:val="rove3-slovantext"/>
        <w:spacing w:before="40" w:after="0" w:line="276" w:lineRule="auto"/>
        <w:rPr>
          <w:sz w:val="17"/>
          <w:szCs w:val="17"/>
        </w:rPr>
      </w:pPr>
      <w:r w:rsidRPr="00A27502">
        <w:rPr>
          <w:sz w:val="17"/>
          <w:szCs w:val="17"/>
        </w:rPr>
        <w:t>Veškeré další činnosti, které by mohly jakýmkoliv způsobem ohrozit, nebo omezit provoz v budovách, přístup do budov atd., zejména pak práce zasahující do vnitřních prostor</w:t>
      </w:r>
      <w:r w:rsidR="00F936D5">
        <w:rPr>
          <w:sz w:val="17"/>
          <w:szCs w:val="17"/>
        </w:rPr>
        <w:t xml:space="preserve"> </w:t>
      </w:r>
      <w:r w:rsidR="00F936D5" w:rsidRPr="00A27502">
        <w:rPr>
          <w:sz w:val="17"/>
          <w:szCs w:val="17"/>
        </w:rPr>
        <w:t>a</w:t>
      </w:r>
      <w:r w:rsidR="00F936D5">
        <w:rPr>
          <w:sz w:val="17"/>
          <w:szCs w:val="17"/>
        </w:rPr>
        <w:t> </w:t>
      </w:r>
      <w:r w:rsidRPr="00A27502">
        <w:rPr>
          <w:sz w:val="17"/>
          <w:szCs w:val="17"/>
        </w:rPr>
        <w:t>mající vliv na provoz, budou předem konzultovány</w:t>
      </w:r>
      <w:r w:rsidR="00F936D5">
        <w:rPr>
          <w:sz w:val="17"/>
          <w:szCs w:val="17"/>
        </w:rPr>
        <w:t xml:space="preserve"> </w:t>
      </w:r>
      <w:r w:rsidR="00F936D5" w:rsidRPr="00A27502">
        <w:rPr>
          <w:sz w:val="17"/>
          <w:szCs w:val="17"/>
        </w:rPr>
        <w:t>a</w:t>
      </w:r>
      <w:r w:rsidR="00F936D5">
        <w:rPr>
          <w:sz w:val="17"/>
          <w:szCs w:val="17"/>
        </w:rPr>
        <w:t> </w:t>
      </w:r>
      <w:r w:rsidRPr="00A27502">
        <w:rPr>
          <w:sz w:val="17"/>
          <w:szCs w:val="17"/>
        </w:rPr>
        <w:t xml:space="preserve">odsouhlaseny </w:t>
      </w:r>
      <w:r w:rsidR="00F246A6" w:rsidRPr="00A27502">
        <w:rPr>
          <w:sz w:val="17"/>
          <w:szCs w:val="17"/>
        </w:rPr>
        <w:t>objednatelem</w:t>
      </w:r>
      <w:r w:rsidR="00F936D5">
        <w:rPr>
          <w:sz w:val="17"/>
          <w:szCs w:val="17"/>
        </w:rPr>
        <w:t xml:space="preserve"> a </w:t>
      </w:r>
      <w:r w:rsidR="00511380">
        <w:rPr>
          <w:sz w:val="17"/>
          <w:szCs w:val="17"/>
        </w:rPr>
        <w:t>TDS</w:t>
      </w:r>
      <w:r w:rsidR="00F936D5">
        <w:rPr>
          <w:sz w:val="17"/>
          <w:szCs w:val="17"/>
        </w:rPr>
        <w:t xml:space="preserve"> a </w:t>
      </w:r>
      <w:r w:rsidR="00511380">
        <w:rPr>
          <w:sz w:val="17"/>
          <w:szCs w:val="17"/>
        </w:rPr>
        <w:t>zapsány ve stavebním deníku</w:t>
      </w:r>
      <w:r w:rsidRPr="00A27502">
        <w:rPr>
          <w:sz w:val="17"/>
          <w:szCs w:val="17"/>
        </w:rPr>
        <w:t>.</w:t>
      </w:r>
    </w:p>
    <w:p w14:paraId="14A0699A" w14:textId="309C6E67" w:rsidR="002A2216" w:rsidRPr="00516BDB" w:rsidRDefault="002A2216" w:rsidP="0001797D">
      <w:pPr>
        <w:pStyle w:val="rove2-slovantext"/>
        <w:rPr>
          <w:sz w:val="17"/>
          <w:szCs w:val="17"/>
        </w:rPr>
      </w:pPr>
      <w:bookmarkStart w:id="9" w:name="_Ref374529965"/>
      <w:r w:rsidRPr="00516BDB">
        <w:rPr>
          <w:sz w:val="17"/>
          <w:szCs w:val="17"/>
        </w:rPr>
        <w:t xml:space="preserve">Objednatel se zavazuje předat zhotoviteli </w:t>
      </w:r>
      <w:r w:rsidR="000E0F59">
        <w:rPr>
          <w:sz w:val="17"/>
          <w:szCs w:val="17"/>
        </w:rPr>
        <w:t>staveniště</w:t>
      </w:r>
      <w:r w:rsidR="009B0771" w:rsidRPr="00516BDB">
        <w:rPr>
          <w:sz w:val="17"/>
          <w:szCs w:val="17"/>
        </w:rPr>
        <w:t xml:space="preserve"> </w:t>
      </w:r>
      <w:r w:rsidRPr="00516BDB">
        <w:rPr>
          <w:sz w:val="17"/>
          <w:szCs w:val="17"/>
        </w:rPr>
        <w:t xml:space="preserve">v termínu </w:t>
      </w:r>
      <w:r w:rsidR="000E0F59">
        <w:rPr>
          <w:sz w:val="17"/>
          <w:szCs w:val="17"/>
        </w:rPr>
        <w:t>nejpozději</w:t>
      </w:r>
      <w:r w:rsidR="00C1116F" w:rsidRPr="00516BDB">
        <w:rPr>
          <w:sz w:val="17"/>
          <w:szCs w:val="17"/>
        </w:rPr>
        <w:t xml:space="preserve"> </w:t>
      </w:r>
      <w:r w:rsidR="00493886">
        <w:rPr>
          <w:sz w:val="17"/>
          <w:szCs w:val="17"/>
        </w:rPr>
        <w:t xml:space="preserve">v den </w:t>
      </w:r>
      <w:r w:rsidR="000E0F59">
        <w:rPr>
          <w:sz w:val="17"/>
          <w:szCs w:val="17"/>
        </w:rPr>
        <w:t xml:space="preserve">zahájení </w:t>
      </w:r>
      <w:r w:rsidR="00EB52B0">
        <w:rPr>
          <w:sz w:val="17"/>
          <w:szCs w:val="17"/>
        </w:rPr>
        <w:t xml:space="preserve">stavby </w:t>
      </w:r>
      <w:r w:rsidR="000E0F59">
        <w:rPr>
          <w:sz w:val="17"/>
          <w:szCs w:val="17"/>
        </w:rPr>
        <w:t xml:space="preserve">stanoveným v odst. </w:t>
      </w:r>
      <w:r w:rsidR="00F936D5">
        <w:rPr>
          <w:sz w:val="17"/>
          <w:szCs w:val="17"/>
        </w:rPr>
        <w:t>1 t</w:t>
      </w:r>
      <w:r w:rsidR="000E0F59">
        <w:rPr>
          <w:sz w:val="17"/>
          <w:szCs w:val="17"/>
        </w:rPr>
        <w:t>ohoto článku</w:t>
      </w:r>
      <w:r w:rsidRPr="00516BDB">
        <w:rPr>
          <w:sz w:val="17"/>
          <w:szCs w:val="17"/>
        </w:rPr>
        <w:t>.</w:t>
      </w:r>
      <w:bookmarkEnd w:id="9"/>
    </w:p>
    <w:p w14:paraId="68FFEE38" w14:textId="31EF87EA" w:rsidR="00022D29" w:rsidRPr="00516BDB" w:rsidRDefault="00022D29" w:rsidP="0001797D">
      <w:pPr>
        <w:pStyle w:val="rove2-slovantext"/>
        <w:rPr>
          <w:sz w:val="17"/>
          <w:szCs w:val="17"/>
        </w:rPr>
      </w:pPr>
      <w:r w:rsidRPr="00516BDB">
        <w:rPr>
          <w:sz w:val="17"/>
          <w:szCs w:val="17"/>
        </w:rPr>
        <w:t xml:space="preserve">Zhotovitel se zavazuje zahájit provádění díla dle čl. </w:t>
      </w:r>
      <w:r w:rsidR="00831745" w:rsidRPr="00516BDB">
        <w:rPr>
          <w:sz w:val="17"/>
          <w:szCs w:val="17"/>
        </w:rPr>
        <w:fldChar w:fldCharType="begin"/>
      </w:r>
      <w:r w:rsidR="00831745" w:rsidRPr="00516BDB">
        <w:rPr>
          <w:sz w:val="17"/>
          <w:szCs w:val="17"/>
        </w:rPr>
        <w:instrText xml:space="preserve"> REF _Ref374529472 \n \h </w:instrText>
      </w:r>
      <w:r w:rsidR="00C720AB" w:rsidRPr="00516BDB">
        <w:rPr>
          <w:sz w:val="17"/>
          <w:szCs w:val="17"/>
        </w:rPr>
        <w:instrText xml:space="preserve"> \* MERGEFORMAT </w:instrText>
      </w:r>
      <w:r w:rsidR="00831745" w:rsidRPr="00516BDB">
        <w:rPr>
          <w:sz w:val="17"/>
          <w:szCs w:val="17"/>
        </w:rPr>
      </w:r>
      <w:r w:rsidR="00831745" w:rsidRPr="00516BDB">
        <w:rPr>
          <w:sz w:val="17"/>
          <w:szCs w:val="17"/>
        </w:rPr>
        <w:fldChar w:fldCharType="separate"/>
      </w:r>
      <w:r w:rsidR="00D80337">
        <w:rPr>
          <w:sz w:val="17"/>
          <w:szCs w:val="17"/>
        </w:rPr>
        <w:t>II</w:t>
      </w:r>
      <w:r w:rsidR="00831745" w:rsidRPr="00516BDB">
        <w:rPr>
          <w:sz w:val="17"/>
          <w:szCs w:val="17"/>
        </w:rPr>
        <w:fldChar w:fldCharType="end"/>
      </w:r>
      <w:r w:rsidR="00831745" w:rsidRPr="00516BDB">
        <w:rPr>
          <w:sz w:val="17"/>
          <w:szCs w:val="17"/>
        </w:rPr>
        <w:t>.</w:t>
      </w:r>
      <w:r w:rsidRPr="00516BDB">
        <w:rPr>
          <w:sz w:val="17"/>
          <w:szCs w:val="17"/>
        </w:rPr>
        <w:t xml:space="preserve"> této smlouvy do </w:t>
      </w:r>
      <w:r w:rsidR="00C62AF5">
        <w:rPr>
          <w:sz w:val="17"/>
          <w:szCs w:val="17"/>
        </w:rPr>
        <w:t>3</w:t>
      </w:r>
      <w:r w:rsidR="00F936D5">
        <w:rPr>
          <w:sz w:val="17"/>
          <w:szCs w:val="17"/>
        </w:rPr>
        <w:t> </w:t>
      </w:r>
      <w:r w:rsidR="00F936D5" w:rsidRPr="00516BDB">
        <w:rPr>
          <w:sz w:val="17"/>
          <w:szCs w:val="17"/>
        </w:rPr>
        <w:t>k</w:t>
      </w:r>
      <w:r w:rsidRPr="00516BDB">
        <w:rPr>
          <w:sz w:val="17"/>
          <w:szCs w:val="17"/>
        </w:rPr>
        <w:t xml:space="preserve">alendářních dnů ode dne předání </w:t>
      </w:r>
      <w:r w:rsidR="005067B3">
        <w:rPr>
          <w:sz w:val="17"/>
          <w:szCs w:val="17"/>
        </w:rPr>
        <w:t>staveniště</w:t>
      </w:r>
      <w:r w:rsidR="005067B3" w:rsidRPr="00516BDB">
        <w:rPr>
          <w:sz w:val="17"/>
          <w:szCs w:val="17"/>
        </w:rPr>
        <w:t xml:space="preserve"> </w:t>
      </w:r>
      <w:r w:rsidRPr="00516BDB">
        <w:rPr>
          <w:sz w:val="17"/>
          <w:szCs w:val="17"/>
        </w:rPr>
        <w:t>k provádění díla objednatelem</w:t>
      </w:r>
      <w:r w:rsidR="003F3846" w:rsidRPr="00516BDB">
        <w:rPr>
          <w:sz w:val="17"/>
          <w:szCs w:val="17"/>
        </w:rPr>
        <w:t>.</w:t>
      </w:r>
    </w:p>
    <w:p w14:paraId="100CBE94" w14:textId="3A9B4BF4" w:rsidR="004610C0" w:rsidRPr="00C720AB" w:rsidRDefault="004610C0" w:rsidP="0001797D">
      <w:pPr>
        <w:pStyle w:val="rove2-slovantext"/>
        <w:rPr>
          <w:sz w:val="17"/>
          <w:szCs w:val="17"/>
        </w:rPr>
      </w:pPr>
      <w:r w:rsidRPr="00C720AB">
        <w:rPr>
          <w:sz w:val="17"/>
          <w:szCs w:val="17"/>
        </w:rPr>
        <w:t>Zhotovitel je povinen vykonávat věcnou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_Ref374529472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D80337">
        <w:rPr>
          <w:sz w:val="17"/>
          <w:szCs w:val="17"/>
        </w:rPr>
        <w:t>II</w:t>
      </w:r>
      <w:r w:rsidR="00AB131D" w:rsidRPr="00C720AB">
        <w:rPr>
          <w:sz w:val="17"/>
          <w:szCs w:val="17"/>
        </w:rPr>
        <w:fldChar w:fldCharType="end"/>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r w:rsidR="00324A1D" w:rsidRPr="00C720AB">
        <w:rPr>
          <w:sz w:val="17"/>
          <w:szCs w:val="17"/>
        </w:rPr>
        <w:t>,</w:t>
      </w:r>
      <w:r w:rsidRPr="00C720AB">
        <w:rPr>
          <w:sz w:val="17"/>
          <w:szCs w:val="17"/>
        </w:rPr>
        <w:t xml:space="preserve"> resp. odpovědnou osobou us</w:t>
      </w:r>
      <w:r w:rsidR="00CC2548" w:rsidRPr="00C720AB">
        <w:rPr>
          <w:sz w:val="17"/>
          <w:szCs w:val="17"/>
        </w:rPr>
        <w:t>tanovenou objednatelem v</w:t>
      </w:r>
      <w:r w:rsidR="00022D29" w:rsidRPr="00C720AB">
        <w:rPr>
          <w:sz w:val="17"/>
          <w:szCs w:val="17"/>
        </w:rPr>
        <w:t> </w:t>
      </w:r>
      <w:r w:rsidRPr="00C720AB">
        <w:rPr>
          <w:sz w:val="17"/>
          <w:szCs w:val="17"/>
        </w:rPr>
        <w:t>čl</w:t>
      </w:r>
      <w:r w:rsidR="00022D29" w:rsidRPr="00C720AB">
        <w:rPr>
          <w:sz w:val="17"/>
          <w:szCs w:val="17"/>
        </w:rPr>
        <w:t>.</w:t>
      </w:r>
      <w:r w:rsidRPr="00C720AB">
        <w:rPr>
          <w:sz w:val="17"/>
          <w:szCs w:val="17"/>
        </w:rPr>
        <w:t xml:space="preserve"> </w:t>
      </w:r>
      <w:r w:rsidR="00831745" w:rsidRPr="00C720AB">
        <w:rPr>
          <w:sz w:val="17"/>
          <w:szCs w:val="17"/>
        </w:rPr>
        <w:fldChar w:fldCharType="begin"/>
      </w:r>
      <w:r w:rsidR="00831745" w:rsidRPr="00C720AB">
        <w:rPr>
          <w:sz w:val="17"/>
          <w:szCs w:val="17"/>
        </w:rPr>
        <w:instrText xml:space="preserve"> REF _Ref374529935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D80337">
        <w:rPr>
          <w:sz w:val="17"/>
          <w:szCs w:val="17"/>
        </w:rPr>
        <w:t>XVI</w:t>
      </w:r>
      <w:r w:rsidR="00831745" w:rsidRPr="00C720AB">
        <w:rPr>
          <w:sz w:val="17"/>
          <w:szCs w:val="17"/>
        </w:rPr>
        <w:fldChar w:fldCharType="end"/>
      </w:r>
      <w:r w:rsidR="00647D47" w:rsidRPr="00C720AB">
        <w:rPr>
          <w:sz w:val="17"/>
          <w:szCs w:val="17"/>
        </w:rPr>
        <w:t xml:space="preserve">. </w:t>
      </w:r>
      <w:r w:rsidRPr="00C720AB">
        <w:rPr>
          <w:sz w:val="17"/>
          <w:szCs w:val="17"/>
        </w:rPr>
        <w:t>této smlouvy,</w:t>
      </w:r>
      <w:r w:rsidR="00A36677" w:rsidRPr="00C720AB">
        <w:rPr>
          <w:sz w:val="17"/>
          <w:szCs w:val="17"/>
        </w:rPr>
        <w:t xml:space="preserve"> popřípadě</w:t>
      </w:r>
      <w:r w:rsidR="00F936D5">
        <w:rPr>
          <w:sz w:val="17"/>
          <w:szCs w:val="17"/>
        </w:rPr>
        <w:t xml:space="preserve"> </w:t>
      </w:r>
      <w:r w:rsidR="00F936D5" w:rsidRPr="00C720AB">
        <w:rPr>
          <w:sz w:val="17"/>
          <w:szCs w:val="17"/>
        </w:rPr>
        <w:t>i</w:t>
      </w:r>
      <w:r w:rsidR="00F936D5">
        <w:rPr>
          <w:sz w:val="17"/>
          <w:szCs w:val="17"/>
        </w:rPr>
        <w:t> </w:t>
      </w:r>
      <w:r w:rsidR="00A36677" w:rsidRPr="00C720AB">
        <w:rPr>
          <w:sz w:val="17"/>
          <w:szCs w:val="17"/>
        </w:rPr>
        <w:t xml:space="preserve">s jinými </w:t>
      </w:r>
      <w:r w:rsidR="001E2534" w:rsidRPr="00C720AB">
        <w:rPr>
          <w:sz w:val="17"/>
          <w:szCs w:val="17"/>
        </w:rPr>
        <w:t>pod</w:t>
      </w:r>
      <w:r w:rsidR="00A36677" w:rsidRPr="00C720AB">
        <w:rPr>
          <w:sz w:val="17"/>
          <w:szCs w:val="17"/>
        </w:rPr>
        <w:t>dodavateli objednatele</w:t>
      </w:r>
      <w:r w:rsidRPr="00C720AB">
        <w:rPr>
          <w:sz w:val="17"/>
          <w:szCs w:val="17"/>
        </w:rPr>
        <w:t xml:space="preserve"> tak</w:t>
      </w:r>
      <w:r w:rsidR="00022D29" w:rsidRPr="00C720AB">
        <w:rPr>
          <w:sz w:val="17"/>
          <w:szCs w:val="17"/>
        </w:rPr>
        <w:t>,</w:t>
      </w:r>
      <w:r w:rsidRPr="00C720AB">
        <w:rPr>
          <w:sz w:val="17"/>
          <w:szCs w:val="17"/>
        </w:rPr>
        <w:t xml:space="preserve"> aby byl dodržen</w:t>
      </w:r>
      <w:r w:rsidR="00F30E70" w:rsidRPr="00C720AB">
        <w:rPr>
          <w:sz w:val="17"/>
          <w:szCs w:val="17"/>
        </w:rPr>
        <w:t xml:space="preserve"> konečný termín realizace</w:t>
      </w:r>
      <w:r w:rsidR="00E32698" w:rsidRPr="00C720AB">
        <w:rPr>
          <w:sz w:val="17"/>
          <w:szCs w:val="17"/>
        </w:rPr>
        <w:t xml:space="preserve"> díla </w:t>
      </w:r>
      <w:r w:rsidRPr="00C720AB">
        <w:rPr>
          <w:sz w:val="17"/>
          <w:szCs w:val="17"/>
        </w:rPr>
        <w:t>s ohledem na zajištění jednoty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termínové koordinace s ostatními zhotoviteli</w:t>
      </w:r>
      <w:r w:rsidR="00A36677" w:rsidRPr="00C720AB">
        <w:rPr>
          <w:sz w:val="17"/>
          <w:szCs w:val="17"/>
        </w:rPr>
        <w:t xml:space="preserve"> (</w:t>
      </w:r>
      <w:r w:rsidR="001E2534" w:rsidRPr="00C720AB">
        <w:rPr>
          <w:sz w:val="17"/>
          <w:szCs w:val="17"/>
        </w:rPr>
        <w:t>pod</w:t>
      </w:r>
      <w:r w:rsidR="00A36677" w:rsidRPr="00C720AB">
        <w:rPr>
          <w:sz w:val="17"/>
          <w:szCs w:val="17"/>
        </w:rPr>
        <w:t>dodavateli objednatele)</w:t>
      </w:r>
      <w:r w:rsidRPr="00C720AB">
        <w:rPr>
          <w:sz w:val="17"/>
          <w:szCs w:val="17"/>
        </w:rPr>
        <w:t>.</w:t>
      </w:r>
      <w:r w:rsidR="00A36677" w:rsidRPr="00C720AB">
        <w:rPr>
          <w:sz w:val="17"/>
          <w:szCs w:val="17"/>
        </w:rPr>
        <w:t xml:space="preserve"> </w:t>
      </w:r>
      <w:r w:rsidR="00101725" w:rsidRPr="00C720AB">
        <w:rPr>
          <w:sz w:val="17"/>
          <w:szCs w:val="17"/>
        </w:rPr>
        <w:t xml:space="preserve">Termín koordinačních porad </w:t>
      </w:r>
      <w:r w:rsidR="00511380">
        <w:rPr>
          <w:sz w:val="17"/>
          <w:szCs w:val="17"/>
        </w:rPr>
        <w:t xml:space="preserve">(kontrolních dnů) </w:t>
      </w:r>
      <w:r w:rsidR="00101725" w:rsidRPr="00C720AB">
        <w:rPr>
          <w:sz w:val="17"/>
          <w:szCs w:val="17"/>
        </w:rPr>
        <w:t xml:space="preserve">je </w:t>
      </w:r>
      <w:r w:rsidR="00511380">
        <w:rPr>
          <w:sz w:val="17"/>
          <w:szCs w:val="17"/>
        </w:rPr>
        <w:t>minimálně jednou týdně</w:t>
      </w:r>
      <w:r w:rsidR="00F936D5">
        <w:rPr>
          <w:sz w:val="17"/>
          <w:szCs w:val="17"/>
        </w:rPr>
        <w:t xml:space="preserve"> a </w:t>
      </w:r>
      <w:r w:rsidR="00511380">
        <w:rPr>
          <w:sz w:val="17"/>
          <w:szCs w:val="17"/>
        </w:rPr>
        <w:t>bude dohodnut vždy na předcházejícím kontrolním dni</w:t>
      </w:r>
      <w:r w:rsidR="00603F27" w:rsidRPr="00C720AB">
        <w:rPr>
          <w:sz w:val="17"/>
          <w:szCs w:val="17"/>
        </w:rPr>
        <w:t>.</w:t>
      </w:r>
    </w:p>
    <w:p w14:paraId="53F7F7BA" w14:textId="789DD74A" w:rsidR="00285AFE" w:rsidRPr="00372A4C" w:rsidRDefault="004610C0" w:rsidP="0001797D">
      <w:pPr>
        <w:pStyle w:val="rove2-slovantext"/>
        <w:rPr>
          <w:rFonts w:cs="Arial"/>
          <w:sz w:val="17"/>
          <w:szCs w:val="17"/>
        </w:rPr>
      </w:pPr>
      <w:bookmarkStart w:id="10" w:name="_Ref374529585"/>
      <w:r w:rsidRPr="00C720AB">
        <w:rPr>
          <w:sz w:val="17"/>
          <w:szCs w:val="17"/>
        </w:rPr>
        <w:t>Vyskytne-li se v průběhu plnění díla potřeba víceprací, zhotovitel se zavazuje</w:t>
      </w:r>
      <w:r w:rsidR="00392C05" w:rsidRPr="00C720AB">
        <w:rPr>
          <w:sz w:val="17"/>
          <w:szCs w:val="17"/>
        </w:rPr>
        <w:t xml:space="preserve"> provést jejich přesný soupis včetně jejich ocenění</w:t>
      </w:r>
      <w:r w:rsidRPr="00C720AB">
        <w:rPr>
          <w:sz w:val="17"/>
          <w:szCs w:val="17"/>
        </w:rPr>
        <w:t xml:space="preserve"> </w:t>
      </w:r>
      <w:r w:rsidR="00E45BD5">
        <w:rPr>
          <w:sz w:val="17"/>
          <w:szCs w:val="17"/>
        </w:rPr>
        <w:t xml:space="preserve">dle čl. IV., odst. </w:t>
      </w:r>
      <w:r w:rsidR="00F936D5">
        <w:rPr>
          <w:sz w:val="17"/>
          <w:szCs w:val="17"/>
        </w:rPr>
        <w:t>7 s</w:t>
      </w:r>
      <w:r w:rsidR="00E45BD5">
        <w:rPr>
          <w:sz w:val="17"/>
          <w:szCs w:val="17"/>
        </w:rPr>
        <w:t>mlouvy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písemně </w:t>
      </w:r>
      <w:r w:rsidR="00392C05" w:rsidRPr="00C720AB">
        <w:rPr>
          <w:sz w:val="17"/>
          <w:szCs w:val="17"/>
        </w:rPr>
        <w:t xml:space="preserve">je </w:t>
      </w:r>
      <w:r w:rsidRPr="00C720AB">
        <w:rPr>
          <w:sz w:val="17"/>
          <w:szCs w:val="17"/>
        </w:rPr>
        <w:t xml:space="preserve">projednat s objednatelem před jejich zahájením </w:t>
      </w:r>
      <w:r w:rsidR="00AC0EA4" w:rsidRPr="00C720AB">
        <w:rPr>
          <w:sz w:val="17"/>
          <w:szCs w:val="17"/>
        </w:rPr>
        <w:t>formou změnového listu</w:t>
      </w:r>
      <w:r w:rsidR="003C3D53"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s předpokládaným vlivem na sjednaný termín realizace</w:t>
      </w:r>
      <w:r w:rsidR="00AC0EA4" w:rsidRPr="00C720AB">
        <w:rPr>
          <w:sz w:val="17"/>
          <w:szCs w:val="17"/>
        </w:rPr>
        <w:t xml:space="preserve"> </w:t>
      </w:r>
      <w:r w:rsidRPr="00C720AB">
        <w:rPr>
          <w:sz w:val="17"/>
          <w:szCs w:val="17"/>
        </w:rPr>
        <w:t>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jeho cenu. Takové práce může </w:t>
      </w:r>
      <w:r w:rsidR="00AC3E55" w:rsidRPr="00C720AB">
        <w:rPr>
          <w:sz w:val="17"/>
          <w:szCs w:val="17"/>
        </w:rPr>
        <w:t xml:space="preserve">zhotovitel </w:t>
      </w:r>
      <w:r w:rsidRPr="00C720AB">
        <w:rPr>
          <w:sz w:val="17"/>
          <w:szCs w:val="17"/>
        </w:rPr>
        <w:t>zahájit pouze</w:t>
      </w:r>
      <w:r w:rsidR="00F936D5">
        <w:rPr>
          <w:sz w:val="17"/>
          <w:szCs w:val="17"/>
        </w:rPr>
        <w:t xml:space="preserve"> </w:t>
      </w:r>
      <w:r w:rsidR="00F936D5" w:rsidRPr="00C720AB">
        <w:rPr>
          <w:sz w:val="17"/>
          <w:szCs w:val="17"/>
        </w:rPr>
        <w:t>v</w:t>
      </w:r>
      <w:r w:rsidR="00F936D5">
        <w:rPr>
          <w:sz w:val="17"/>
          <w:szCs w:val="17"/>
        </w:rPr>
        <w:t> </w:t>
      </w:r>
      <w:r w:rsidR="000A64A9" w:rsidRPr="00C720AB">
        <w:rPr>
          <w:sz w:val="17"/>
          <w:szCs w:val="17"/>
        </w:rPr>
        <w:t>případě, že</w:t>
      </w:r>
      <w:r w:rsidR="00F936D5">
        <w:rPr>
          <w:sz w:val="17"/>
          <w:szCs w:val="17"/>
        </w:rPr>
        <w:t xml:space="preserve"> </w:t>
      </w:r>
      <w:r w:rsidR="00F936D5" w:rsidRPr="00C720AB">
        <w:rPr>
          <w:sz w:val="17"/>
          <w:szCs w:val="17"/>
        </w:rPr>
        <w:t>s</w:t>
      </w:r>
      <w:r w:rsidR="00F936D5">
        <w:rPr>
          <w:sz w:val="17"/>
          <w:szCs w:val="17"/>
        </w:rPr>
        <w:t> </w:t>
      </w:r>
      <w:r w:rsidR="00AC3E55" w:rsidRPr="00C720AB">
        <w:rPr>
          <w:sz w:val="17"/>
          <w:szCs w:val="17"/>
        </w:rPr>
        <w:t>objednatelem</w:t>
      </w:r>
      <w:r w:rsidR="000A64A9" w:rsidRPr="00C720AB">
        <w:rPr>
          <w:sz w:val="17"/>
          <w:szCs w:val="17"/>
        </w:rPr>
        <w:t xml:space="preserve"> uzavře dodatek k této smlouvě</w:t>
      </w:r>
      <w:r w:rsidRPr="00C720AB">
        <w:rPr>
          <w:sz w:val="17"/>
          <w:szCs w:val="17"/>
        </w:rPr>
        <w:t xml:space="preserve">, jinak nárok na jejich úhradu nevzniká. </w:t>
      </w:r>
      <w:r w:rsidR="00285AFE" w:rsidRPr="00C720AB">
        <w:rPr>
          <w:sz w:val="17"/>
          <w:szCs w:val="17"/>
        </w:rPr>
        <w:t xml:space="preserve">Změnový list bude mít náležitosti podle podmínek </w:t>
      </w:r>
      <w:r w:rsidR="0092205F">
        <w:rPr>
          <w:sz w:val="17"/>
          <w:szCs w:val="17"/>
        </w:rPr>
        <w:t>poskytovatele dotace</w:t>
      </w:r>
      <w:r w:rsidR="00F936D5">
        <w:rPr>
          <w:sz w:val="17"/>
          <w:szCs w:val="17"/>
        </w:rPr>
        <w:t xml:space="preserve"> a </w:t>
      </w:r>
      <w:r w:rsidR="00511380">
        <w:rPr>
          <w:sz w:val="17"/>
          <w:szCs w:val="17"/>
        </w:rPr>
        <w:t>bude opatřen podpisem TDS</w:t>
      </w:r>
      <w:r w:rsidR="00F936D5">
        <w:rPr>
          <w:sz w:val="17"/>
          <w:szCs w:val="17"/>
        </w:rPr>
        <w:t xml:space="preserve"> </w:t>
      </w:r>
      <w:r w:rsidR="00F936D5" w:rsidRPr="00C720AB">
        <w:rPr>
          <w:sz w:val="17"/>
          <w:szCs w:val="17"/>
        </w:rPr>
        <w:t>a</w:t>
      </w:r>
      <w:r w:rsidR="00F936D5">
        <w:rPr>
          <w:sz w:val="17"/>
          <w:szCs w:val="17"/>
        </w:rPr>
        <w:t> </w:t>
      </w:r>
      <w:r w:rsidR="004750D7">
        <w:rPr>
          <w:sz w:val="17"/>
          <w:szCs w:val="17"/>
        </w:rPr>
        <w:t>oprávněným zástupcem objednatele (jeho statutárním orgánem či osobou jím k tomu řádně zmocněnou)</w:t>
      </w:r>
      <w:r w:rsidR="00285AFE" w:rsidRPr="00C720AB">
        <w:rPr>
          <w:sz w:val="17"/>
          <w:szCs w:val="17"/>
        </w:rPr>
        <w:t>.</w:t>
      </w:r>
      <w:bookmarkEnd w:id="10"/>
    </w:p>
    <w:p w14:paraId="2BB5A52B" w14:textId="77777777" w:rsidR="00372A4C" w:rsidRPr="00C720AB" w:rsidRDefault="00372A4C" w:rsidP="00372A4C">
      <w:pPr>
        <w:pStyle w:val="rove2-slovantext"/>
        <w:numPr>
          <w:ilvl w:val="0"/>
          <w:numId w:val="0"/>
        </w:numPr>
        <w:ind w:left="397"/>
        <w:rPr>
          <w:rFonts w:cs="Arial"/>
          <w:sz w:val="17"/>
          <w:szCs w:val="17"/>
        </w:rPr>
      </w:pPr>
    </w:p>
    <w:p w14:paraId="6AE76ABE" w14:textId="77777777" w:rsidR="004610C0" w:rsidRPr="00C720AB" w:rsidRDefault="004610C0" w:rsidP="0001797D">
      <w:pPr>
        <w:pStyle w:val="rove1-slolnku"/>
        <w:rPr>
          <w:sz w:val="17"/>
          <w:szCs w:val="17"/>
        </w:rPr>
      </w:pPr>
      <w:bookmarkStart w:id="11" w:name="_Ref374530210"/>
    </w:p>
    <w:bookmarkEnd w:id="11"/>
    <w:p w14:paraId="4AF6E280" w14:textId="77777777" w:rsidR="002C451B" w:rsidRPr="00C720AB" w:rsidRDefault="002C451B" w:rsidP="0001797D">
      <w:pPr>
        <w:pStyle w:val="rove1-nzevlnku"/>
        <w:rPr>
          <w:sz w:val="17"/>
          <w:szCs w:val="17"/>
        </w:rPr>
      </w:pPr>
      <w:r w:rsidRPr="00C720AB">
        <w:rPr>
          <w:sz w:val="17"/>
          <w:szCs w:val="17"/>
        </w:rPr>
        <w:t>Staveniště, stavební deník</w:t>
      </w:r>
    </w:p>
    <w:p w14:paraId="7C5C1C7E" w14:textId="1DD04260"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 </w:t>
      </w:r>
      <w:r w:rsidRPr="00C720AB">
        <w:rPr>
          <w:sz w:val="17"/>
          <w:szCs w:val="17"/>
        </w:rPr>
        <w:t>užívání</w:t>
      </w:r>
      <w:r w:rsidR="00992BBA" w:rsidRPr="00C720AB">
        <w:rPr>
          <w:sz w:val="17"/>
          <w:szCs w:val="17"/>
        </w:rPr>
        <w:t xml:space="preserve"> </w:t>
      </w:r>
      <w:r w:rsidR="009B0771" w:rsidRPr="00C720AB">
        <w:rPr>
          <w:sz w:val="17"/>
          <w:szCs w:val="17"/>
        </w:rPr>
        <w:t xml:space="preserve">ve lhůtě dle čl. </w:t>
      </w:r>
      <w:r w:rsidR="001840D2" w:rsidRPr="00C720AB">
        <w:rPr>
          <w:sz w:val="17"/>
          <w:szCs w:val="17"/>
        </w:rPr>
        <w:t xml:space="preserve">VI. </w:t>
      </w:r>
      <w:r w:rsidR="009B0771" w:rsidRPr="00C720AB">
        <w:rPr>
          <w:sz w:val="17"/>
          <w:szCs w:val="17"/>
        </w:rPr>
        <w:t>odst.</w:t>
      </w:r>
      <w:r w:rsidR="00405FDC" w:rsidRPr="00C720AB">
        <w:rPr>
          <w:sz w:val="17"/>
          <w:szCs w:val="17"/>
        </w:rPr>
        <w:t xml:space="preserve"> </w:t>
      </w:r>
      <w:r w:rsidR="00F936D5" w:rsidRPr="00C720AB">
        <w:rPr>
          <w:sz w:val="17"/>
          <w:szCs w:val="17"/>
        </w:rPr>
        <w:t>3</w:t>
      </w:r>
      <w:r w:rsidR="00F936D5">
        <w:rPr>
          <w:sz w:val="17"/>
          <w:szCs w:val="17"/>
        </w:rPr>
        <w:t> </w:t>
      </w:r>
      <w:r w:rsidR="00F936D5" w:rsidRPr="00C720AB">
        <w:rPr>
          <w:sz w:val="17"/>
          <w:szCs w:val="17"/>
        </w:rPr>
        <w:t>t</w:t>
      </w:r>
      <w:r w:rsidR="00992BBA" w:rsidRPr="00C720AB">
        <w:rPr>
          <w:sz w:val="17"/>
          <w:szCs w:val="17"/>
        </w:rPr>
        <w:t>éto smlouvy.</w:t>
      </w:r>
      <w:r w:rsidRPr="00C720AB">
        <w:rPr>
          <w:sz w:val="17"/>
          <w:szCs w:val="17"/>
        </w:rPr>
        <w:t xml:space="preserve"> </w:t>
      </w:r>
      <w:r w:rsidR="00992BBA" w:rsidRPr="00C720AB">
        <w:rPr>
          <w:sz w:val="17"/>
          <w:szCs w:val="17"/>
        </w:rPr>
        <w:t>S</w:t>
      </w:r>
      <w:r w:rsidRPr="00C720AB">
        <w:rPr>
          <w:sz w:val="17"/>
          <w:szCs w:val="17"/>
        </w:rPr>
        <w:t>taveniště bude zhotoviteli k dispozici po celou dobu provádění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dobu potřebnou pro vyklizení staveniště</w:t>
      </w:r>
      <w:r w:rsidR="0072665C" w:rsidRPr="00C720AB">
        <w:rPr>
          <w:sz w:val="17"/>
          <w:szCs w:val="17"/>
        </w:rPr>
        <w:t xml:space="preserve">, to vše s ohledem na nutnost koordinace dalších prací s ostatními </w:t>
      </w:r>
      <w:r w:rsidR="001E2534" w:rsidRPr="00C720AB">
        <w:rPr>
          <w:sz w:val="17"/>
          <w:szCs w:val="17"/>
        </w:rPr>
        <w:t>pod</w:t>
      </w:r>
      <w:r w:rsidR="0072665C" w:rsidRPr="00C720AB">
        <w:rPr>
          <w:sz w:val="17"/>
          <w:szCs w:val="17"/>
        </w:rPr>
        <w:t>dodavateli objednatele</w:t>
      </w:r>
      <w:r w:rsidRPr="00C720AB">
        <w:rPr>
          <w:sz w:val="17"/>
          <w:szCs w:val="17"/>
        </w:rPr>
        <w:t>.</w:t>
      </w:r>
      <w:r w:rsidR="00D62649" w:rsidRPr="00C720AB">
        <w:rPr>
          <w:sz w:val="17"/>
          <w:szCs w:val="17"/>
        </w:rPr>
        <w:t xml:space="preserve"> </w:t>
      </w:r>
      <w:r w:rsidR="00C1116F" w:rsidRPr="00C720AB">
        <w:rPr>
          <w:sz w:val="17"/>
          <w:szCs w:val="17"/>
        </w:rPr>
        <w:t>O </w:t>
      </w:r>
      <w:r w:rsidRPr="00C720AB">
        <w:rPr>
          <w:sz w:val="17"/>
          <w:szCs w:val="17"/>
        </w:rPr>
        <w:t xml:space="preserve">předání staveniště </w:t>
      </w:r>
      <w:r w:rsidR="00D62649" w:rsidRPr="00C720AB">
        <w:rPr>
          <w:sz w:val="17"/>
          <w:szCs w:val="17"/>
        </w:rPr>
        <w:t xml:space="preserve">(resp. části staveniště) </w:t>
      </w:r>
      <w:r w:rsidRPr="00C720AB">
        <w:rPr>
          <w:sz w:val="17"/>
          <w:szCs w:val="17"/>
        </w:rPr>
        <w:t xml:space="preserve">objednatelem zhotoviteli bude sepsán protokol. </w:t>
      </w:r>
    </w:p>
    <w:p w14:paraId="74BDFF5D"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37FA7AB6" w14:textId="5DD0ED5E" w:rsidR="004610C0" w:rsidRPr="00C720AB" w:rsidRDefault="004610C0" w:rsidP="0001797D">
      <w:pPr>
        <w:pStyle w:val="rove2-slovantext"/>
        <w:rPr>
          <w:sz w:val="17"/>
          <w:szCs w:val="17"/>
        </w:rPr>
      </w:pPr>
      <w:r w:rsidRPr="00C720AB">
        <w:rPr>
          <w:sz w:val="17"/>
          <w:szCs w:val="17"/>
        </w:rPr>
        <w:t>Zhotovitel je povinen udržovat na převzatém staveništi pořádek</w:t>
      </w:r>
      <w:r w:rsidR="00F936D5">
        <w:rPr>
          <w:sz w:val="17"/>
          <w:szCs w:val="17"/>
        </w:rPr>
        <w:t xml:space="preserve"> </w:t>
      </w:r>
      <w:r w:rsidR="00F936D5" w:rsidRPr="00C720AB">
        <w:rPr>
          <w:sz w:val="17"/>
          <w:szCs w:val="17"/>
        </w:rPr>
        <w:t>a</w:t>
      </w:r>
      <w:r w:rsidR="00F936D5">
        <w:rPr>
          <w:sz w:val="17"/>
          <w:szCs w:val="17"/>
        </w:rPr>
        <w:t> </w:t>
      </w:r>
      <w:r w:rsidRPr="00C720AB">
        <w:rPr>
          <w:sz w:val="17"/>
          <w:szCs w:val="17"/>
        </w:rPr>
        <w:t>čistotu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odstranit veškeré nečistoty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odpady vzniklé v důsledku jeho činnosti při provádění díla. </w:t>
      </w:r>
      <w:r w:rsidR="000A64A9" w:rsidRPr="00C720AB">
        <w:rPr>
          <w:sz w:val="17"/>
          <w:szCs w:val="17"/>
        </w:rPr>
        <w:t>Je též povinen zabezpečit zařízení staveniště,</w:t>
      </w:r>
      <w:r w:rsidR="00F936D5">
        <w:rPr>
          <w:sz w:val="17"/>
          <w:szCs w:val="17"/>
        </w:rPr>
        <w:t xml:space="preserve"> </w:t>
      </w:r>
      <w:r w:rsidR="00F936D5" w:rsidRPr="00C720AB">
        <w:rPr>
          <w:sz w:val="17"/>
          <w:szCs w:val="17"/>
        </w:rPr>
        <w:t>a</w:t>
      </w:r>
      <w:r w:rsidR="00F936D5">
        <w:rPr>
          <w:sz w:val="17"/>
          <w:szCs w:val="17"/>
        </w:rPr>
        <w:t> </w:t>
      </w:r>
      <w:r w:rsidR="000A64A9" w:rsidRPr="00C720AB">
        <w:rPr>
          <w:sz w:val="17"/>
          <w:szCs w:val="17"/>
        </w:rPr>
        <w:t>to v souladu s jeho potřebami</w:t>
      </w:r>
      <w:r w:rsidR="00F936D5">
        <w:rPr>
          <w:sz w:val="17"/>
          <w:szCs w:val="17"/>
        </w:rPr>
        <w:t xml:space="preserve"> </w:t>
      </w:r>
      <w:r w:rsidR="00F936D5" w:rsidRPr="00C720AB">
        <w:rPr>
          <w:sz w:val="17"/>
          <w:szCs w:val="17"/>
        </w:rPr>
        <w:t>a</w:t>
      </w:r>
      <w:r w:rsidR="00F936D5">
        <w:rPr>
          <w:sz w:val="17"/>
          <w:szCs w:val="17"/>
        </w:rPr>
        <w:t> </w:t>
      </w:r>
      <w:r w:rsidR="000A64A9" w:rsidRPr="00C720AB">
        <w:rPr>
          <w:sz w:val="17"/>
          <w:szCs w:val="17"/>
        </w:rPr>
        <w:t xml:space="preserve">s dokumentací předanou objednatelem. </w:t>
      </w:r>
      <w:r w:rsidRPr="00C720AB">
        <w:rPr>
          <w:sz w:val="17"/>
          <w:szCs w:val="17"/>
        </w:rPr>
        <w:t>Nebude-li</w:t>
      </w:r>
      <w:r w:rsidR="00F936D5">
        <w:rPr>
          <w:sz w:val="17"/>
          <w:szCs w:val="17"/>
        </w:rPr>
        <w:t xml:space="preserve"> </w:t>
      </w:r>
      <w:r w:rsidR="00F936D5" w:rsidRPr="00C720AB">
        <w:rPr>
          <w:sz w:val="17"/>
          <w:szCs w:val="17"/>
        </w:rPr>
        <w:t>i</w:t>
      </w:r>
      <w:r w:rsidR="00F936D5">
        <w:rPr>
          <w:sz w:val="17"/>
          <w:szCs w:val="17"/>
        </w:rPr>
        <w:t> </w:t>
      </w:r>
      <w:r w:rsidRPr="00C720AB">
        <w:rPr>
          <w:sz w:val="17"/>
          <w:szCs w:val="17"/>
        </w:rPr>
        <w:t>přes písemnou výzvu zhotovitel toto dodržovat, zajistí tyto práce objednatel</w:t>
      </w:r>
      <w:r w:rsidR="00F936D5">
        <w:rPr>
          <w:sz w:val="17"/>
          <w:szCs w:val="17"/>
        </w:rPr>
        <w:t xml:space="preserve"> </w:t>
      </w:r>
      <w:r w:rsidR="00F936D5" w:rsidRPr="00C720AB">
        <w:rPr>
          <w:sz w:val="17"/>
          <w:szCs w:val="17"/>
        </w:rPr>
        <w:t>a</w:t>
      </w:r>
      <w:r w:rsidR="00F936D5">
        <w:rPr>
          <w:sz w:val="17"/>
          <w:szCs w:val="17"/>
        </w:rPr>
        <w:t>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1F426F90" w14:textId="2E63FFC9"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ochrany zdraví, protipožárních předpisů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předpisů</w:t>
      </w:r>
      <w:r w:rsidR="00F936D5">
        <w:rPr>
          <w:sz w:val="17"/>
          <w:szCs w:val="17"/>
        </w:rPr>
        <w:t xml:space="preserve"> </w:t>
      </w:r>
      <w:r w:rsidR="00F936D5" w:rsidRPr="00C720AB">
        <w:rPr>
          <w:sz w:val="17"/>
          <w:szCs w:val="17"/>
        </w:rPr>
        <w:t>o</w:t>
      </w:r>
      <w:r w:rsidR="00F936D5">
        <w:rPr>
          <w:sz w:val="17"/>
          <w:szCs w:val="17"/>
        </w:rPr>
        <w:t> </w:t>
      </w:r>
      <w:r w:rsidRPr="00C720AB">
        <w:rPr>
          <w:sz w:val="17"/>
          <w:szCs w:val="17"/>
        </w:rPr>
        <w:t>ochraně životního prostředí na staveništi. Zhotovitel je povinen</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této smlouvy, s předpisy k zajištění bezpečnosti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ochrany zdraví pracovníků, požární ochrany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hygieny práce podle jejich profesního zařazení,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to před zahájením prací. Pracovníci zhotovitele jsou povinni zúčastnit se seznámení se specifiky staveniště, které bude provedeno písemnou formou odpovědným pracovníkem objednatele (stavbyvedoucí, popř. mistr). Během provádění </w:t>
      </w:r>
      <w:r w:rsidRPr="00C720AB">
        <w:rPr>
          <w:sz w:val="17"/>
          <w:szCs w:val="17"/>
        </w:rPr>
        <w:lastRenderedPageBreak/>
        <w:t>prací zhotovitel odpovídá za znemožnění vstupu nepovolaných osob na staveniště, případně na tu část staveniště, ve které provádí práce ke zhotovení díla.</w:t>
      </w:r>
    </w:p>
    <w:p w14:paraId="52BE99D0" w14:textId="2ABF01AA" w:rsidR="0022778A" w:rsidRPr="00C720AB" w:rsidRDefault="004610C0" w:rsidP="00073CDD">
      <w:pPr>
        <w:pStyle w:val="rove2-slovantext"/>
        <w:spacing w:after="0"/>
        <w:rPr>
          <w:sz w:val="17"/>
          <w:szCs w:val="17"/>
        </w:rPr>
      </w:pPr>
      <w:bookmarkStart w:id="12" w:name="_Ref374530202"/>
      <w:r w:rsidRPr="00C720AB">
        <w:rPr>
          <w:sz w:val="17"/>
          <w:szCs w:val="17"/>
        </w:rPr>
        <w:t>Zhotovitel je povinen vést ode dne převzetí staveniště</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provádě</w:t>
      </w:r>
      <w:r w:rsidR="00C1116F" w:rsidRPr="00C720AB">
        <w:rPr>
          <w:sz w:val="17"/>
          <w:szCs w:val="17"/>
        </w:rPr>
        <w:t>ných pracích stavební deník, do </w:t>
      </w:r>
      <w:r w:rsidRPr="00C720AB">
        <w:rPr>
          <w:sz w:val="17"/>
          <w:szCs w:val="17"/>
        </w:rPr>
        <w:t>kterého je povinen zapisovat</w:t>
      </w:r>
      <w:r w:rsidR="0022778A" w:rsidRPr="00C720AB">
        <w:rPr>
          <w:sz w:val="17"/>
          <w:szCs w:val="17"/>
        </w:rPr>
        <w:t xml:space="preserve"> průběh realizace díla, jakož</w:t>
      </w:r>
      <w:r w:rsidR="00F936D5">
        <w:rPr>
          <w:sz w:val="17"/>
          <w:szCs w:val="17"/>
        </w:rPr>
        <w:t xml:space="preserve"> </w:t>
      </w:r>
      <w:r w:rsidR="00F936D5" w:rsidRPr="00C720AB">
        <w:rPr>
          <w:sz w:val="17"/>
          <w:szCs w:val="17"/>
        </w:rPr>
        <w:t>i</w:t>
      </w:r>
      <w:r w:rsidR="00F936D5">
        <w:rPr>
          <w:sz w:val="17"/>
          <w:szCs w:val="17"/>
        </w:rPr>
        <w:t> </w:t>
      </w:r>
      <w:r w:rsidR="0022778A" w:rsidRPr="00C720AB">
        <w:rPr>
          <w:sz w:val="17"/>
          <w:szCs w:val="17"/>
        </w:rPr>
        <w:t xml:space="preserve">další </w:t>
      </w:r>
      <w:r w:rsidRPr="00C720AB">
        <w:rPr>
          <w:sz w:val="17"/>
          <w:szCs w:val="17"/>
        </w:rPr>
        <w:t>skutečnosti rozhodné pro</w:t>
      </w:r>
      <w:r w:rsidR="00C1116F" w:rsidRPr="00C720AB">
        <w:rPr>
          <w:sz w:val="17"/>
          <w:szCs w:val="17"/>
        </w:rPr>
        <w:t> </w:t>
      </w:r>
      <w:r w:rsidR="00533385" w:rsidRPr="00C720AB">
        <w:rPr>
          <w:sz w:val="17"/>
          <w:szCs w:val="17"/>
        </w:rPr>
        <w:t>provádění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plnění </w:t>
      </w:r>
      <w:r w:rsidR="00C56156" w:rsidRPr="00C720AB">
        <w:rPr>
          <w:sz w:val="17"/>
          <w:szCs w:val="17"/>
        </w:rPr>
        <w:t xml:space="preserve">svých </w:t>
      </w:r>
      <w:r w:rsidRPr="00C720AB">
        <w:rPr>
          <w:sz w:val="17"/>
          <w:szCs w:val="17"/>
        </w:rPr>
        <w:t>závazk</w:t>
      </w:r>
      <w:r w:rsidR="00C56156" w:rsidRPr="00C720AB">
        <w:rPr>
          <w:sz w:val="17"/>
          <w:szCs w:val="17"/>
        </w:rPr>
        <w:t>ů</w:t>
      </w:r>
      <w:r w:rsidR="00533385" w:rsidRPr="00C720AB">
        <w:rPr>
          <w:sz w:val="17"/>
          <w:szCs w:val="17"/>
        </w:rPr>
        <w:t xml:space="preserve"> dle této smlouvy</w:t>
      </w:r>
      <w:r w:rsidRPr="00C720AB">
        <w:rPr>
          <w:sz w:val="17"/>
          <w:szCs w:val="17"/>
        </w:rPr>
        <w:t xml:space="preserve">. </w:t>
      </w:r>
      <w:r w:rsidR="0022778A" w:rsidRPr="00C720AB">
        <w:rPr>
          <w:sz w:val="17"/>
          <w:szCs w:val="17"/>
        </w:rPr>
        <w:t xml:space="preserve">Zhotovitel je povinen vést stavební deník v souladu s ust. </w:t>
      </w:r>
      <w:r w:rsidR="00922B6A" w:rsidRPr="00C720AB">
        <w:rPr>
          <w:sz w:val="17"/>
          <w:szCs w:val="17"/>
        </w:rPr>
        <w:t>§ </w:t>
      </w:r>
      <w:r w:rsidR="0022778A" w:rsidRPr="00C720AB">
        <w:rPr>
          <w:sz w:val="17"/>
          <w:szCs w:val="17"/>
        </w:rPr>
        <w:t>15</w:t>
      </w:r>
      <w:r w:rsidR="00F936D5" w:rsidRPr="00C720AB">
        <w:rPr>
          <w:sz w:val="17"/>
          <w:szCs w:val="17"/>
        </w:rPr>
        <w:t>7</w:t>
      </w:r>
      <w:r w:rsidR="00F936D5">
        <w:rPr>
          <w:sz w:val="17"/>
          <w:szCs w:val="17"/>
        </w:rPr>
        <w:t> </w:t>
      </w:r>
      <w:r w:rsidR="00F936D5" w:rsidRPr="00C720AB">
        <w:rPr>
          <w:sz w:val="17"/>
          <w:szCs w:val="17"/>
        </w:rPr>
        <w:t>s</w:t>
      </w:r>
      <w:r w:rsidR="0022778A" w:rsidRPr="00C720AB">
        <w:rPr>
          <w:sz w:val="17"/>
          <w:szCs w:val="17"/>
        </w:rPr>
        <w:t>tavebního zákona; stavební deník musí obsahovat zejména tyto údaje:</w:t>
      </w:r>
      <w:bookmarkEnd w:id="12"/>
    </w:p>
    <w:p w14:paraId="751FAABC" w14:textId="37AA2D57" w:rsidR="0022778A" w:rsidRPr="00C720AB" w:rsidRDefault="0022778A" w:rsidP="00073CDD">
      <w:pPr>
        <w:pStyle w:val="rove3-slovantext"/>
        <w:spacing w:before="40" w:after="0" w:line="276" w:lineRule="auto"/>
        <w:rPr>
          <w:sz w:val="17"/>
          <w:szCs w:val="17"/>
        </w:rPr>
      </w:pPr>
      <w:r w:rsidRPr="00C720AB">
        <w:rPr>
          <w:sz w:val="17"/>
          <w:szCs w:val="17"/>
        </w:rPr>
        <w:t>Jména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příjmení pracovníků pracujících na staveništi</w:t>
      </w:r>
    </w:p>
    <w:p w14:paraId="5AE5D6E5" w14:textId="3B233797" w:rsidR="0022778A" w:rsidRPr="00C720AB" w:rsidRDefault="0022778A" w:rsidP="00073CDD">
      <w:pPr>
        <w:pStyle w:val="rove3-slovantext"/>
        <w:spacing w:before="40" w:after="0" w:line="276" w:lineRule="auto"/>
        <w:rPr>
          <w:sz w:val="17"/>
          <w:szCs w:val="17"/>
        </w:rPr>
      </w:pPr>
      <w:r w:rsidRPr="00C720AB">
        <w:rPr>
          <w:sz w:val="17"/>
          <w:szCs w:val="17"/>
        </w:rPr>
        <w:t>Popis</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množství provedených prací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montáží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jejich časový odstup</w:t>
      </w:r>
    </w:p>
    <w:p w14:paraId="3E71FEE9" w14:textId="4DE0FFA3" w:rsidR="0022778A" w:rsidRPr="00C720AB" w:rsidRDefault="0022778A" w:rsidP="00073CDD">
      <w:pPr>
        <w:pStyle w:val="rove3-slovantext"/>
        <w:spacing w:before="40" w:after="0" w:line="276" w:lineRule="auto"/>
        <w:rPr>
          <w:sz w:val="17"/>
          <w:szCs w:val="17"/>
        </w:rPr>
      </w:pPr>
      <w:r w:rsidRPr="00C720AB">
        <w:rPr>
          <w:sz w:val="17"/>
          <w:szCs w:val="17"/>
        </w:rPr>
        <w:t>Dodávky materiálů, výrobků, strojů, zařízení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vybavení pro realizaci díla</w:t>
      </w:r>
      <w:r w:rsidR="00F936D5">
        <w:rPr>
          <w:sz w:val="17"/>
          <w:szCs w:val="17"/>
        </w:rPr>
        <w:t xml:space="preserve"> </w:t>
      </w:r>
      <w:r w:rsidR="00F936D5" w:rsidRPr="00C720AB">
        <w:rPr>
          <w:sz w:val="17"/>
          <w:szCs w:val="17"/>
        </w:rPr>
        <w:t>a</w:t>
      </w:r>
      <w:r w:rsidR="00F936D5">
        <w:rPr>
          <w:sz w:val="17"/>
          <w:szCs w:val="17"/>
        </w:rPr>
        <w:t> </w:t>
      </w:r>
      <w:r w:rsidR="00873E0D" w:rsidRPr="00C720AB">
        <w:rPr>
          <w:sz w:val="17"/>
          <w:szCs w:val="17"/>
        </w:rPr>
        <w:t>jejich využití</w:t>
      </w:r>
    </w:p>
    <w:p w14:paraId="364D03D1" w14:textId="719CFF88" w:rsidR="0022778A" w:rsidRPr="00C720AB" w:rsidRDefault="00A336CB" w:rsidP="00073CDD">
      <w:pPr>
        <w:pStyle w:val="rove3-slovantext"/>
        <w:spacing w:before="40" w:after="0" w:line="276" w:lineRule="auto"/>
        <w:rPr>
          <w:sz w:val="17"/>
          <w:szCs w:val="17"/>
        </w:rPr>
      </w:pPr>
      <w:r w:rsidRPr="00C720AB">
        <w:rPr>
          <w:sz w:val="17"/>
          <w:szCs w:val="17"/>
        </w:rPr>
        <w:t>Zápisy</w:t>
      </w:r>
      <w:r w:rsidR="00F936D5">
        <w:rPr>
          <w:sz w:val="17"/>
          <w:szCs w:val="17"/>
        </w:rPr>
        <w:t xml:space="preserve"> </w:t>
      </w:r>
      <w:r w:rsidR="00F936D5" w:rsidRPr="00C720AB">
        <w:rPr>
          <w:sz w:val="17"/>
          <w:szCs w:val="17"/>
        </w:rPr>
        <w:t>z</w:t>
      </w:r>
      <w:r w:rsidR="00F936D5">
        <w:rPr>
          <w:sz w:val="17"/>
          <w:szCs w:val="17"/>
        </w:rPr>
        <w:t> </w:t>
      </w:r>
      <w:r w:rsidRPr="00C720AB">
        <w:rPr>
          <w:sz w:val="17"/>
          <w:szCs w:val="17"/>
        </w:rPr>
        <w:t>k</w:t>
      </w:r>
      <w:r w:rsidR="00873E0D" w:rsidRPr="00C720AB">
        <w:rPr>
          <w:sz w:val="17"/>
          <w:szCs w:val="17"/>
        </w:rPr>
        <w:t>ontroly provádění díla</w:t>
      </w:r>
      <w:r w:rsidR="00CC1FAB" w:rsidRPr="00C720AB">
        <w:rPr>
          <w:sz w:val="17"/>
          <w:szCs w:val="17"/>
        </w:rPr>
        <w:t xml:space="preserve"> dle čl. </w:t>
      </w:r>
      <w:r w:rsidR="00831745" w:rsidRPr="00C720AB">
        <w:rPr>
          <w:sz w:val="17"/>
          <w:szCs w:val="17"/>
        </w:rPr>
        <w:fldChar w:fldCharType="begin"/>
      </w:r>
      <w:r w:rsidR="00831745" w:rsidRPr="00C720AB">
        <w:rPr>
          <w:sz w:val="17"/>
          <w:szCs w:val="17"/>
        </w:rPr>
        <w:instrText xml:space="preserve"> REF _Ref374529988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D80337">
        <w:rPr>
          <w:sz w:val="17"/>
          <w:szCs w:val="17"/>
        </w:rPr>
        <w:t>VIII</w:t>
      </w:r>
      <w:r w:rsidR="00831745" w:rsidRPr="00C720AB">
        <w:rPr>
          <w:sz w:val="17"/>
          <w:szCs w:val="17"/>
        </w:rPr>
        <w:fldChar w:fldCharType="end"/>
      </w:r>
      <w:r w:rsidR="00831745" w:rsidRPr="00C720AB">
        <w:rPr>
          <w:sz w:val="17"/>
          <w:szCs w:val="17"/>
        </w:rPr>
        <w:t>.</w:t>
      </w:r>
      <w:r w:rsidR="00CC1FAB" w:rsidRPr="00C720AB">
        <w:rPr>
          <w:sz w:val="17"/>
          <w:szCs w:val="17"/>
        </w:rPr>
        <w:t xml:space="preserve"> této smlouvy</w:t>
      </w:r>
      <w:r w:rsidR="00873E0D" w:rsidRPr="00C720AB">
        <w:rPr>
          <w:sz w:val="17"/>
          <w:szCs w:val="17"/>
        </w:rPr>
        <w:t>.</w:t>
      </w:r>
    </w:p>
    <w:p w14:paraId="4398343B" w14:textId="2DC6DCD6" w:rsidR="00873E0D" w:rsidRPr="00C720AB" w:rsidRDefault="00873E0D" w:rsidP="00073CDD">
      <w:pPr>
        <w:pStyle w:val="rove3-slovantext"/>
        <w:spacing w:before="40" w:after="0" w:line="276" w:lineRule="auto"/>
        <w:rPr>
          <w:sz w:val="17"/>
          <w:szCs w:val="17"/>
        </w:rPr>
      </w:pPr>
      <w:r w:rsidRPr="00C720AB">
        <w:rPr>
          <w:sz w:val="17"/>
          <w:szCs w:val="17"/>
        </w:rPr>
        <w:t>Opatření proveden</w:t>
      </w:r>
      <w:r w:rsidR="00A336CB" w:rsidRPr="00C720AB">
        <w:rPr>
          <w:sz w:val="17"/>
          <w:szCs w:val="17"/>
        </w:rPr>
        <w:t>á</w:t>
      </w:r>
      <w:r w:rsidRPr="00C720AB">
        <w:rPr>
          <w:sz w:val="17"/>
          <w:szCs w:val="17"/>
        </w:rPr>
        <w:t xml:space="preserve"> v souladu s předpisy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bezpečnosti práce, požární ochrany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ochrany životního prostředí</w:t>
      </w:r>
    </w:p>
    <w:p w14:paraId="411883F7" w14:textId="00089159" w:rsidR="004610C0" w:rsidRPr="00C720AB" w:rsidRDefault="004610C0" w:rsidP="00073CDD">
      <w:pPr>
        <w:pStyle w:val="rove2-text"/>
        <w:spacing w:before="80"/>
        <w:rPr>
          <w:sz w:val="17"/>
          <w:szCs w:val="17"/>
        </w:rPr>
      </w:pPr>
      <w:r w:rsidRPr="00C720AB">
        <w:rPr>
          <w:sz w:val="17"/>
          <w:szCs w:val="17"/>
        </w:rPr>
        <w:t>Povinnost vést stavební deník končí dnem odstranění poslední vady dle zápisu</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w:t>
      </w:r>
    </w:p>
    <w:p w14:paraId="648B6DF9" w14:textId="1D63FE81" w:rsidR="00533385" w:rsidRPr="00F246A6"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F936D5">
        <w:rPr>
          <w:sz w:val="17"/>
          <w:szCs w:val="17"/>
        </w:rPr>
        <w:t xml:space="preserve"> a </w:t>
      </w:r>
      <w:r w:rsidR="00CC303D">
        <w:rPr>
          <w:sz w:val="17"/>
          <w:szCs w:val="17"/>
        </w:rPr>
        <w:t>stvrzují</w:t>
      </w:r>
      <w:r w:rsidR="009C3304" w:rsidRPr="00C720AB">
        <w:rPr>
          <w:sz w:val="17"/>
          <w:szCs w:val="17"/>
        </w:rPr>
        <w:t xml:space="preserve"> </w:t>
      </w:r>
      <w:r w:rsidRPr="00C720AB">
        <w:rPr>
          <w:sz w:val="17"/>
          <w:szCs w:val="17"/>
        </w:rPr>
        <w:t>za objednatele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zhotovitele zástupci pro věci technické uvedení v</w:t>
      </w:r>
      <w:r w:rsidR="002C451B" w:rsidRPr="00C720AB">
        <w:rPr>
          <w:sz w:val="17"/>
          <w:szCs w:val="17"/>
        </w:rPr>
        <w:t> této smlouvě</w:t>
      </w:r>
      <w:r w:rsidRPr="00C720AB">
        <w:rPr>
          <w:sz w:val="17"/>
          <w:szCs w:val="17"/>
        </w:rPr>
        <w:t xml:space="preserve">. Dále je k zápisu do stavebního deníku </w:t>
      </w:r>
      <w:r w:rsidRPr="00F246A6">
        <w:rPr>
          <w:sz w:val="17"/>
          <w:szCs w:val="17"/>
        </w:rPr>
        <w:t xml:space="preserve">oprávněn zpracovatel projektové dokumentace, zástupce investora/stavebníka, orgány státní správy. </w:t>
      </w:r>
    </w:p>
    <w:p w14:paraId="5406E217" w14:textId="0B9FE801" w:rsidR="004610C0" w:rsidRPr="00C720AB" w:rsidRDefault="004610C0" w:rsidP="0001797D">
      <w:pPr>
        <w:pStyle w:val="rove2-slovantext"/>
        <w:rPr>
          <w:sz w:val="17"/>
          <w:szCs w:val="17"/>
        </w:rPr>
      </w:pPr>
      <w:bookmarkStart w:id="13" w:name="_Ref374531415"/>
      <w:r w:rsidRPr="00C720AB">
        <w:rPr>
          <w:sz w:val="17"/>
          <w:szCs w:val="17"/>
        </w:rPr>
        <w:t>Nesouhlasí-li zhotovitel se zápisem, který učinil objednatel</w:t>
      </w:r>
      <w:r w:rsidR="00E20DDD" w:rsidRPr="00C720AB">
        <w:rPr>
          <w:sz w:val="17"/>
          <w:szCs w:val="17"/>
        </w:rPr>
        <w:t xml:space="preserve">, </w:t>
      </w:r>
      <w:r w:rsidR="00B759BB" w:rsidRPr="00C720AB">
        <w:rPr>
          <w:sz w:val="17"/>
          <w:szCs w:val="17"/>
        </w:rPr>
        <w:t xml:space="preserve">technický dozor </w:t>
      </w:r>
      <w:r w:rsidR="0037190F">
        <w:rPr>
          <w:sz w:val="17"/>
          <w:szCs w:val="17"/>
        </w:rPr>
        <w:t>stavebníka</w:t>
      </w:r>
      <w:r w:rsidR="00B759BB" w:rsidRPr="00C720AB">
        <w:rPr>
          <w:sz w:val="17"/>
          <w:szCs w:val="17"/>
        </w:rPr>
        <w:t xml:space="preserve"> (dále jen „TD</w:t>
      </w:r>
      <w:r w:rsidR="0037190F">
        <w:rPr>
          <w:sz w:val="17"/>
          <w:szCs w:val="17"/>
        </w:rPr>
        <w:t>S</w:t>
      </w:r>
      <w:r w:rsidR="00B759BB" w:rsidRPr="00C720AB">
        <w:rPr>
          <w:sz w:val="17"/>
          <w:szCs w:val="17"/>
        </w:rPr>
        <w:t>“)</w:t>
      </w:r>
      <w:r w:rsidRPr="00C720AB">
        <w:rPr>
          <w:sz w:val="17"/>
          <w:szCs w:val="17"/>
        </w:rPr>
        <w:t>, případně zpracovatel projektové dokumentace, do stavebního deníku</w:t>
      </w:r>
      <w:r w:rsidR="009C3304" w:rsidRPr="00C720AB">
        <w:rPr>
          <w:sz w:val="17"/>
          <w:szCs w:val="17"/>
        </w:rPr>
        <w:t>,</w:t>
      </w:r>
      <w:r w:rsidRPr="00C720AB">
        <w:rPr>
          <w:sz w:val="17"/>
          <w:szCs w:val="17"/>
        </w:rPr>
        <w:t xml:space="preserve"> musí</w:t>
      </w:r>
      <w:r w:rsidR="00F936D5">
        <w:rPr>
          <w:sz w:val="17"/>
          <w:szCs w:val="17"/>
        </w:rPr>
        <w:t xml:space="preserve"> </w:t>
      </w:r>
      <w:r w:rsidR="00F936D5" w:rsidRPr="00C720AB">
        <w:rPr>
          <w:sz w:val="17"/>
          <w:szCs w:val="17"/>
        </w:rPr>
        <w:t>k</w:t>
      </w:r>
      <w:r w:rsidR="00F936D5">
        <w:rPr>
          <w:sz w:val="17"/>
          <w:szCs w:val="17"/>
        </w:rPr>
        <w:t> </w:t>
      </w:r>
      <w:r w:rsidRPr="00C720AB">
        <w:rPr>
          <w:sz w:val="17"/>
          <w:szCs w:val="17"/>
        </w:rPr>
        <w:t xml:space="preserve">tomuto zápisu připojit svoje stanovisko nejpozději do </w:t>
      </w:r>
      <w:r w:rsidR="00BF3149" w:rsidRPr="00C720AB">
        <w:rPr>
          <w:sz w:val="17"/>
          <w:szCs w:val="17"/>
        </w:rPr>
        <w:t>dvou</w:t>
      </w:r>
      <w:r w:rsidRPr="00C720AB">
        <w:rPr>
          <w:sz w:val="17"/>
          <w:szCs w:val="17"/>
        </w:rPr>
        <w:t xml:space="preserve"> pracovních dnů, jinak se má za to, že</w:t>
      </w:r>
      <w:r w:rsidR="00F936D5">
        <w:rPr>
          <w:sz w:val="17"/>
          <w:szCs w:val="17"/>
        </w:rPr>
        <w:t xml:space="preserve"> </w:t>
      </w:r>
      <w:r w:rsidR="00F936D5" w:rsidRPr="00C720AB">
        <w:rPr>
          <w:sz w:val="17"/>
          <w:szCs w:val="17"/>
        </w:rPr>
        <w:t>s</w:t>
      </w:r>
      <w:r w:rsidR="00F936D5">
        <w:rPr>
          <w:sz w:val="17"/>
          <w:szCs w:val="17"/>
        </w:rPr>
        <w:t> </w:t>
      </w:r>
      <w:r w:rsidRPr="00C720AB">
        <w:rPr>
          <w:sz w:val="17"/>
          <w:szCs w:val="17"/>
        </w:rPr>
        <w:t>uvedeným zápisem souhlasí.</w:t>
      </w:r>
      <w:bookmarkEnd w:id="13"/>
    </w:p>
    <w:p w14:paraId="271C7721" w14:textId="49179C13" w:rsidR="004610C0" w:rsidRPr="00C720AB" w:rsidRDefault="004610C0" w:rsidP="0001797D">
      <w:pPr>
        <w:pStyle w:val="rove2-slovantext"/>
        <w:rPr>
          <w:sz w:val="17"/>
          <w:szCs w:val="17"/>
        </w:rPr>
      </w:pPr>
      <w:r w:rsidRPr="00C720AB">
        <w:rPr>
          <w:sz w:val="17"/>
          <w:szCs w:val="17"/>
        </w:rPr>
        <w:t>Objednatel je povinen vyjadřovat se</w:t>
      </w:r>
      <w:r w:rsidR="00F936D5">
        <w:rPr>
          <w:sz w:val="17"/>
          <w:szCs w:val="17"/>
        </w:rPr>
        <w:t xml:space="preserve"> </w:t>
      </w:r>
      <w:r w:rsidR="00F936D5" w:rsidRPr="00C720AB">
        <w:rPr>
          <w:sz w:val="17"/>
          <w:szCs w:val="17"/>
        </w:rPr>
        <w:t>k</w:t>
      </w:r>
      <w:r w:rsidR="00F936D5">
        <w:rPr>
          <w:sz w:val="17"/>
          <w:szCs w:val="17"/>
        </w:rPr>
        <w:t> </w:t>
      </w:r>
      <w:r w:rsidRPr="00C720AB">
        <w:rPr>
          <w:sz w:val="17"/>
          <w:szCs w:val="17"/>
        </w:rPr>
        <w:t>zápisům ve stavebním deníku, učiněným</w:t>
      </w:r>
      <w:r w:rsidR="00C2148A" w:rsidRPr="00C720AB">
        <w:rPr>
          <w:sz w:val="17"/>
          <w:szCs w:val="17"/>
        </w:rPr>
        <w:t xml:space="preserve"> zhotovitelem, nejpozději do </w:t>
      </w:r>
      <w:r w:rsidR="00F936D5" w:rsidRPr="00C720AB">
        <w:rPr>
          <w:sz w:val="17"/>
          <w:szCs w:val="17"/>
        </w:rPr>
        <w:t>7</w:t>
      </w:r>
      <w:r w:rsidR="00F936D5">
        <w:rPr>
          <w:sz w:val="17"/>
          <w:szCs w:val="17"/>
        </w:rPr>
        <w:t> </w:t>
      </w:r>
      <w:r w:rsidR="00F936D5" w:rsidRPr="00C720AB">
        <w:rPr>
          <w:sz w:val="17"/>
          <w:szCs w:val="17"/>
        </w:rPr>
        <w:t>p</w:t>
      </w:r>
      <w:r w:rsidRPr="00C720AB">
        <w:rPr>
          <w:sz w:val="17"/>
          <w:szCs w:val="17"/>
        </w:rPr>
        <w:t>racovních dnů</w:t>
      </w:r>
      <w:r w:rsidR="00533385" w:rsidRPr="00C720AB">
        <w:rPr>
          <w:sz w:val="17"/>
          <w:szCs w:val="17"/>
        </w:rPr>
        <w:t xml:space="preserve"> od předání originálů zápisů dle odst. </w:t>
      </w:r>
      <w:r w:rsidR="00AB131D" w:rsidRPr="00C720AB">
        <w:rPr>
          <w:sz w:val="17"/>
          <w:szCs w:val="17"/>
        </w:rPr>
        <w:fldChar w:fldCharType="begin"/>
      </w:r>
      <w:r w:rsidR="00AB131D" w:rsidRPr="00C720AB">
        <w:rPr>
          <w:sz w:val="17"/>
          <w:szCs w:val="17"/>
        </w:rPr>
        <w:instrText xml:space="preserve"> REF _Ref374531415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D80337">
        <w:rPr>
          <w:sz w:val="17"/>
          <w:szCs w:val="17"/>
        </w:rPr>
        <w:t>7</w:t>
      </w:r>
      <w:r w:rsidR="00AB131D" w:rsidRPr="00C720AB">
        <w:rPr>
          <w:sz w:val="17"/>
          <w:szCs w:val="17"/>
        </w:rPr>
        <w:fldChar w:fldCharType="end"/>
      </w:r>
      <w:r w:rsidR="00533385" w:rsidRPr="00C720AB">
        <w:rPr>
          <w:sz w:val="17"/>
          <w:szCs w:val="17"/>
        </w:rPr>
        <w:t xml:space="preserve"> tohoto článku.</w:t>
      </w:r>
    </w:p>
    <w:p w14:paraId="0A13009D" w14:textId="499B92C0" w:rsidR="004610C0" w:rsidRPr="00C720AB" w:rsidRDefault="004610C0" w:rsidP="0001797D">
      <w:pPr>
        <w:pStyle w:val="rove2-slovantext"/>
        <w:rPr>
          <w:sz w:val="17"/>
          <w:szCs w:val="17"/>
        </w:rPr>
      </w:pPr>
      <w:r w:rsidRPr="00C720AB">
        <w:rPr>
          <w:sz w:val="17"/>
          <w:szCs w:val="17"/>
        </w:rPr>
        <w:t>Zápisy ve stavebním deníku se nepovažují za změnu smlou</w:t>
      </w:r>
      <w:r w:rsidR="00C1116F" w:rsidRPr="00C720AB">
        <w:rPr>
          <w:sz w:val="17"/>
          <w:szCs w:val="17"/>
        </w:rPr>
        <w:t>vy, ale slouží jako podklad pro </w:t>
      </w:r>
      <w:r w:rsidRPr="00C720AB">
        <w:rPr>
          <w:sz w:val="17"/>
          <w:szCs w:val="17"/>
        </w:rPr>
        <w:t>vypracování změnových listů,</w:t>
      </w:r>
      <w:r w:rsidR="00F936D5">
        <w:rPr>
          <w:sz w:val="17"/>
          <w:szCs w:val="17"/>
        </w:rPr>
        <w:t xml:space="preserve"> </w:t>
      </w:r>
      <w:r w:rsidR="00F936D5" w:rsidRPr="00C720AB">
        <w:rPr>
          <w:sz w:val="17"/>
          <w:szCs w:val="17"/>
        </w:rPr>
        <w:t>a</w:t>
      </w:r>
      <w:r w:rsidR="00F936D5">
        <w:rPr>
          <w:sz w:val="17"/>
          <w:szCs w:val="17"/>
        </w:rPr>
        <w:t> </w:t>
      </w:r>
      <w:r w:rsidR="00C07DCE" w:rsidRPr="00C720AB">
        <w:rPr>
          <w:sz w:val="17"/>
          <w:szCs w:val="17"/>
        </w:rPr>
        <w:t xml:space="preserve">dodatků této </w:t>
      </w:r>
      <w:r w:rsidRPr="00C720AB">
        <w:rPr>
          <w:sz w:val="17"/>
          <w:szCs w:val="17"/>
        </w:rPr>
        <w:t>smlouvy.</w:t>
      </w:r>
      <w:r w:rsidR="00A336CB" w:rsidRPr="00C720AB">
        <w:rPr>
          <w:sz w:val="17"/>
          <w:szCs w:val="17"/>
        </w:rPr>
        <w:t xml:space="preserve"> Originál stavebního deníku předá zhotovitel objednateli při předání díla. </w:t>
      </w:r>
    </w:p>
    <w:p w14:paraId="7243638D" w14:textId="7E817E4B" w:rsidR="00372A4C" w:rsidRPr="00372A4C" w:rsidRDefault="0028091A" w:rsidP="00372A4C">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p>
    <w:p w14:paraId="46271867" w14:textId="77777777" w:rsidR="0055505D" w:rsidRPr="00F246A6" w:rsidRDefault="0055505D" w:rsidP="0028091A">
      <w:pPr>
        <w:pStyle w:val="rove2-slovantext"/>
        <w:numPr>
          <w:ilvl w:val="0"/>
          <w:numId w:val="0"/>
        </w:numPr>
        <w:ind w:left="397"/>
        <w:rPr>
          <w:sz w:val="17"/>
          <w:szCs w:val="17"/>
        </w:rPr>
      </w:pPr>
      <w:r w:rsidRPr="00F246A6">
        <w:rPr>
          <w:sz w:val="17"/>
          <w:szCs w:val="17"/>
        </w:rPr>
        <w:t xml:space="preserve"> </w:t>
      </w:r>
    </w:p>
    <w:p w14:paraId="64DFFCE9" w14:textId="77777777" w:rsidR="00C2148A" w:rsidRPr="00F246A6" w:rsidRDefault="00C2148A" w:rsidP="0001797D">
      <w:pPr>
        <w:pStyle w:val="rove1-slolnku"/>
        <w:rPr>
          <w:sz w:val="17"/>
          <w:szCs w:val="17"/>
        </w:rPr>
      </w:pPr>
      <w:bookmarkStart w:id="14" w:name="_Ref374529988"/>
    </w:p>
    <w:bookmarkEnd w:id="14"/>
    <w:p w14:paraId="7FF65A25" w14:textId="77777777" w:rsidR="002C451B" w:rsidRPr="00F246A6" w:rsidRDefault="002C451B" w:rsidP="00454FE5">
      <w:pPr>
        <w:pStyle w:val="rove1-nzevlnku"/>
        <w:rPr>
          <w:sz w:val="17"/>
          <w:szCs w:val="17"/>
        </w:rPr>
      </w:pPr>
      <w:r w:rsidRPr="00F246A6">
        <w:rPr>
          <w:sz w:val="17"/>
          <w:szCs w:val="17"/>
        </w:rPr>
        <w:t>Provádění díla</w:t>
      </w:r>
    </w:p>
    <w:p w14:paraId="28ED460A" w14:textId="4FA6C1F8"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v odpovídají</w:t>
      </w:r>
      <w:r w:rsidR="00C1116F" w:rsidRPr="00F246A6">
        <w:rPr>
          <w:sz w:val="17"/>
          <w:szCs w:val="17"/>
        </w:rPr>
        <w:t>cí kvalitě za použití postupů a </w:t>
      </w:r>
      <w:r w:rsidR="00A45FBC" w:rsidRPr="00F246A6">
        <w:rPr>
          <w:sz w:val="17"/>
          <w:szCs w:val="17"/>
        </w:rPr>
        <w:t>materiálů, které jsou uvedeny v projektové dokumentaci,</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dodržovat veškeré podmínky sjednané v této smlouvě</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 xml:space="preserve">jejích přílohách.  </w:t>
      </w:r>
      <w:r w:rsidR="007D4EA4" w:rsidRPr="00F246A6">
        <w:rPr>
          <w:sz w:val="17"/>
          <w:szCs w:val="17"/>
        </w:rPr>
        <w:t>Zhotovitel je při provádění díla povinen plnit podmínky příslušných stavebních povolení</w:t>
      </w:r>
      <w:r w:rsidR="00F936D5">
        <w:rPr>
          <w:sz w:val="17"/>
          <w:szCs w:val="17"/>
        </w:rPr>
        <w:t xml:space="preserve"> </w:t>
      </w:r>
      <w:r w:rsidR="00F936D5" w:rsidRPr="00F246A6">
        <w:rPr>
          <w:sz w:val="17"/>
          <w:szCs w:val="17"/>
        </w:rPr>
        <w:t>a</w:t>
      </w:r>
      <w:r w:rsidR="00F936D5">
        <w:rPr>
          <w:sz w:val="17"/>
          <w:szCs w:val="17"/>
        </w:rPr>
        <w:t> </w:t>
      </w:r>
      <w:r w:rsidR="007D4EA4" w:rsidRPr="00F246A6">
        <w:rPr>
          <w:sz w:val="17"/>
          <w:szCs w:val="17"/>
        </w:rPr>
        <w:t>sdělení k ohlášení stavebních úprav</w:t>
      </w:r>
      <w:r w:rsidR="00F936D5">
        <w:rPr>
          <w:sz w:val="17"/>
          <w:szCs w:val="17"/>
        </w:rPr>
        <w:t xml:space="preserve"> </w:t>
      </w:r>
      <w:r w:rsidR="00F936D5" w:rsidRPr="00F246A6">
        <w:rPr>
          <w:sz w:val="17"/>
          <w:szCs w:val="17"/>
        </w:rPr>
        <w:t>a</w:t>
      </w:r>
      <w:r w:rsidR="00F936D5">
        <w:rPr>
          <w:sz w:val="17"/>
          <w:szCs w:val="17"/>
        </w:rPr>
        <w:t> </w:t>
      </w:r>
      <w:r w:rsidR="007D4EA4" w:rsidRPr="00F246A6">
        <w:rPr>
          <w:sz w:val="17"/>
          <w:szCs w:val="17"/>
        </w:rPr>
        <w:t>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F936D5">
        <w:rPr>
          <w:sz w:val="17"/>
          <w:szCs w:val="17"/>
        </w:rPr>
        <w:t xml:space="preserve"> </w:t>
      </w:r>
      <w:r w:rsidR="00F936D5" w:rsidRPr="00F246A6">
        <w:rPr>
          <w:sz w:val="17"/>
          <w:szCs w:val="17"/>
        </w:rPr>
        <w:t>a</w:t>
      </w:r>
      <w:r w:rsidR="00F936D5">
        <w:rPr>
          <w:sz w:val="17"/>
          <w:szCs w:val="17"/>
        </w:rPr>
        <w:t> </w:t>
      </w:r>
      <w:r w:rsidR="00AD5C73" w:rsidRPr="00F246A6">
        <w:rPr>
          <w:sz w:val="17"/>
          <w:szCs w:val="17"/>
        </w:rPr>
        <w:t>kontrole ze strany osoby, kterou pro tyto účely pověřil objednatel (</w:t>
      </w:r>
      <w:r w:rsidR="009059BE" w:rsidRPr="00F246A6">
        <w:rPr>
          <w:sz w:val="17"/>
          <w:szCs w:val="17"/>
        </w:rPr>
        <w:t>TD</w:t>
      </w:r>
      <w:r w:rsidR="00EB7E65">
        <w:rPr>
          <w:sz w:val="17"/>
          <w:szCs w:val="17"/>
        </w:rPr>
        <w:t>S</w:t>
      </w:r>
      <w:r w:rsidR="00AD5C73" w:rsidRPr="00F246A6">
        <w:rPr>
          <w:sz w:val="17"/>
          <w:szCs w:val="17"/>
        </w:rPr>
        <w:t>, zástupce objednatele pro věci technické</w:t>
      </w:r>
      <w:r w:rsidR="00A45FBC" w:rsidRPr="00F246A6">
        <w:rPr>
          <w:sz w:val="17"/>
          <w:szCs w:val="17"/>
        </w:rPr>
        <w:t>,</w:t>
      </w:r>
      <w:r w:rsidR="00EB7E65">
        <w:rPr>
          <w:sz w:val="17"/>
          <w:szCs w:val="17"/>
        </w:rPr>
        <w:t xml:space="preserve"> koordinátora bezpečnosti práce</w:t>
      </w:r>
      <w:r w:rsidR="00F936D5">
        <w:rPr>
          <w:sz w:val="17"/>
          <w:szCs w:val="17"/>
        </w:rPr>
        <w:t xml:space="preserve"> </w:t>
      </w:r>
      <w:r w:rsidR="00F936D5" w:rsidRPr="00F246A6">
        <w:rPr>
          <w:sz w:val="17"/>
          <w:szCs w:val="17"/>
        </w:rPr>
        <w:t>a</w:t>
      </w:r>
      <w:r w:rsidR="00F936D5">
        <w:rPr>
          <w:sz w:val="17"/>
          <w:szCs w:val="17"/>
        </w:rPr>
        <w:t> </w:t>
      </w:r>
      <w:r w:rsidR="00E738B8" w:rsidRPr="00F246A6">
        <w:rPr>
          <w:sz w:val="17"/>
          <w:szCs w:val="17"/>
        </w:rPr>
        <w:t>zpracovatel</w:t>
      </w:r>
      <w:r w:rsidR="00E20DDD" w:rsidRPr="00F246A6">
        <w:rPr>
          <w:sz w:val="17"/>
          <w:szCs w:val="17"/>
        </w:rPr>
        <w:t>e</w:t>
      </w:r>
      <w:r w:rsidR="00E738B8" w:rsidRPr="00F246A6">
        <w:rPr>
          <w:sz w:val="17"/>
          <w:szCs w:val="17"/>
        </w:rPr>
        <w:t xml:space="preserve"> projektové dokumentace</w:t>
      </w:r>
      <w:r w:rsidR="00E20DDD" w:rsidRPr="00F246A6">
        <w:rPr>
          <w:sz w:val="17"/>
          <w:szCs w:val="17"/>
        </w:rPr>
        <w:t>)</w:t>
      </w:r>
      <w:r w:rsidR="00A45FBC" w:rsidRPr="00F246A6">
        <w:rPr>
          <w:sz w:val="17"/>
          <w:szCs w:val="17"/>
        </w:rPr>
        <w:t>.</w:t>
      </w:r>
    </w:p>
    <w:p w14:paraId="31A4A634" w14:textId="5C894353" w:rsidR="006B62AA" w:rsidRPr="00A347CB" w:rsidRDefault="00E20DDD" w:rsidP="00A347CB">
      <w:pPr>
        <w:pStyle w:val="rove2-slovantext"/>
        <w:rPr>
          <w:sz w:val="17"/>
          <w:szCs w:val="17"/>
        </w:rPr>
      </w:pPr>
      <w:bookmarkStart w:id="15" w:name="_Ref374530140"/>
      <w:r w:rsidRPr="00A347CB">
        <w:rPr>
          <w:sz w:val="17"/>
          <w:szCs w:val="17"/>
        </w:rPr>
        <w:t>Objednatel je oprávněn pověřit kontrolou provádění díla kromě zástupce pro věci technické také třetí stran</w:t>
      </w:r>
      <w:r w:rsidR="006B62AA" w:rsidRPr="00A347CB">
        <w:rPr>
          <w:sz w:val="17"/>
          <w:szCs w:val="17"/>
        </w:rPr>
        <w:t xml:space="preserve">y – </w:t>
      </w:r>
      <w:r w:rsidR="00511380">
        <w:rPr>
          <w:sz w:val="17"/>
          <w:szCs w:val="17"/>
        </w:rPr>
        <w:t>TDS</w:t>
      </w:r>
      <w:r w:rsidR="006B62AA" w:rsidRPr="00A347CB">
        <w:rPr>
          <w:sz w:val="17"/>
          <w:szCs w:val="17"/>
        </w:rPr>
        <w:t xml:space="preserve"> </w:t>
      </w:r>
      <w:r w:rsidR="00A347CB" w:rsidRPr="00A347CB">
        <w:rPr>
          <w:sz w:val="17"/>
          <w:szCs w:val="17"/>
        </w:rPr>
        <w:t>(technický dozor stavebníka</w:t>
      </w:r>
      <w:r w:rsidR="009E79D7">
        <w:rPr>
          <w:sz w:val="17"/>
          <w:szCs w:val="17"/>
        </w:rPr>
        <w:t xml:space="preserve"> – nebo TDI</w:t>
      </w:r>
      <w:r w:rsidR="00A347CB" w:rsidRPr="00A347CB">
        <w:rPr>
          <w:sz w:val="17"/>
          <w:szCs w:val="17"/>
        </w:rPr>
        <w:t>)</w:t>
      </w:r>
      <w:r w:rsidR="00F936D5">
        <w:rPr>
          <w:sz w:val="17"/>
          <w:szCs w:val="17"/>
        </w:rPr>
        <w:t xml:space="preserve"> </w:t>
      </w:r>
      <w:r w:rsidR="00F936D5" w:rsidRPr="00A347CB">
        <w:rPr>
          <w:sz w:val="17"/>
          <w:szCs w:val="17"/>
        </w:rPr>
        <w:t>a</w:t>
      </w:r>
      <w:r w:rsidR="00F936D5">
        <w:rPr>
          <w:sz w:val="17"/>
          <w:szCs w:val="17"/>
        </w:rPr>
        <w:t> </w:t>
      </w:r>
      <w:r w:rsidR="006B62AA" w:rsidRPr="00A347CB">
        <w:rPr>
          <w:sz w:val="17"/>
          <w:szCs w:val="17"/>
        </w:rPr>
        <w:t>zpracovatele projektové dokumentace</w:t>
      </w:r>
      <w:r w:rsidR="00A347CB" w:rsidRPr="00A347CB">
        <w:rPr>
          <w:sz w:val="17"/>
          <w:szCs w:val="17"/>
        </w:rPr>
        <w:t xml:space="preserve"> za účelem autorského dozoru projektanta</w:t>
      </w:r>
      <w:r w:rsidR="006B62AA" w:rsidRPr="00A347CB">
        <w:rPr>
          <w:sz w:val="17"/>
          <w:szCs w:val="17"/>
        </w:rPr>
        <w:t>.</w:t>
      </w:r>
      <w:bookmarkEnd w:id="15"/>
      <w:r w:rsidR="006B62AA" w:rsidRPr="00A347CB">
        <w:rPr>
          <w:sz w:val="17"/>
          <w:szCs w:val="17"/>
        </w:rPr>
        <w:t xml:space="preserve"> </w:t>
      </w:r>
      <w:r w:rsidR="00A347CB" w:rsidRPr="00A347CB">
        <w:rPr>
          <w:sz w:val="17"/>
          <w:szCs w:val="17"/>
        </w:rPr>
        <w:t>Objednatel se současně zavazuje určit</w:t>
      </w:r>
      <w:r w:rsidR="00F936D5">
        <w:rPr>
          <w:sz w:val="17"/>
          <w:szCs w:val="17"/>
        </w:rPr>
        <w:t xml:space="preserve"> </w:t>
      </w:r>
      <w:r w:rsidR="00F936D5" w:rsidRPr="00A347CB">
        <w:rPr>
          <w:sz w:val="17"/>
          <w:szCs w:val="17"/>
        </w:rPr>
        <w:t>a</w:t>
      </w:r>
      <w:r w:rsidR="00F936D5">
        <w:rPr>
          <w:sz w:val="17"/>
          <w:szCs w:val="17"/>
        </w:rPr>
        <w:t> </w:t>
      </w:r>
      <w:r w:rsidR="00A347CB" w:rsidRPr="00A347CB">
        <w:rPr>
          <w:sz w:val="17"/>
          <w:szCs w:val="17"/>
        </w:rPr>
        <w:t>jmenovat koordinátora bezpečnosti práce na staveništi.</w:t>
      </w:r>
    </w:p>
    <w:p w14:paraId="1488F80D" w14:textId="4B202820" w:rsidR="00246112" w:rsidRPr="00C720AB" w:rsidRDefault="00EB7E65" w:rsidP="0001797D">
      <w:pPr>
        <w:pStyle w:val="rove2-slovantext"/>
        <w:rPr>
          <w:sz w:val="17"/>
          <w:szCs w:val="17"/>
        </w:rPr>
      </w:pPr>
      <w:r>
        <w:rPr>
          <w:sz w:val="17"/>
          <w:szCs w:val="17"/>
        </w:rPr>
        <w:t>TDS</w:t>
      </w:r>
      <w:r w:rsidR="006B62AA" w:rsidRPr="00C720AB">
        <w:rPr>
          <w:sz w:val="17"/>
          <w:szCs w:val="17"/>
        </w:rPr>
        <w:t xml:space="preserve"> je subjekt nezávislý na objednateli nebo zhotoviteli, </w:t>
      </w:r>
      <w:r w:rsidR="009059BE" w:rsidRPr="00C720AB">
        <w:rPr>
          <w:sz w:val="17"/>
          <w:szCs w:val="17"/>
        </w:rPr>
        <w:t>jehož</w:t>
      </w:r>
      <w:r w:rsidR="006B62AA" w:rsidRPr="00C720AB">
        <w:rPr>
          <w:sz w:val="17"/>
          <w:szCs w:val="17"/>
        </w:rPr>
        <w:t xml:space="preserve"> úkolem budou</w:t>
      </w:r>
      <w:r w:rsidR="00511380">
        <w:rPr>
          <w:sz w:val="17"/>
          <w:szCs w:val="17"/>
        </w:rPr>
        <w:t xml:space="preserve"> činnosti spočívající zejména v </w:t>
      </w:r>
      <w:r w:rsidR="006B62AA" w:rsidRPr="00C720AB">
        <w:rPr>
          <w:sz w:val="17"/>
          <w:szCs w:val="17"/>
        </w:rPr>
        <w:t>přejímání dokončených částí díla,</w:t>
      </w:r>
      <w:r w:rsidR="00F936D5">
        <w:rPr>
          <w:sz w:val="17"/>
          <w:szCs w:val="17"/>
        </w:rPr>
        <w:t xml:space="preserve"> </w:t>
      </w:r>
      <w:r w:rsidR="00F936D5" w:rsidRPr="00C720AB">
        <w:rPr>
          <w:sz w:val="17"/>
          <w:szCs w:val="17"/>
        </w:rPr>
        <w:t>v</w:t>
      </w:r>
      <w:r w:rsidR="00F936D5">
        <w:rPr>
          <w:sz w:val="17"/>
          <w:szCs w:val="17"/>
        </w:rPr>
        <w:t> </w:t>
      </w:r>
      <w:r w:rsidR="006B62AA" w:rsidRPr="00C720AB">
        <w:rPr>
          <w:sz w:val="17"/>
          <w:szCs w:val="17"/>
        </w:rPr>
        <w:t>kontrole</w:t>
      </w:r>
      <w:r w:rsidR="00F936D5">
        <w:rPr>
          <w:sz w:val="17"/>
          <w:szCs w:val="17"/>
        </w:rPr>
        <w:t xml:space="preserve"> </w:t>
      </w:r>
      <w:r w:rsidR="00F936D5" w:rsidRPr="00C720AB">
        <w:rPr>
          <w:sz w:val="17"/>
          <w:szCs w:val="17"/>
        </w:rPr>
        <w:t>a</w:t>
      </w:r>
      <w:r w:rsidR="00F936D5">
        <w:rPr>
          <w:sz w:val="17"/>
          <w:szCs w:val="17"/>
        </w:rPr>
        <w:t> </w:t>
      </w:r>
      <w:r w:rsidR="006B62AA" w:rsidRPr="00C720AB">
        <w:rPr>
          <w:sz w:val="17"/>
          <w:szCs w:val="17"/>
        </w:rPr>
        <w:t>přejímání dílčích prací, které budou dalšími činnostmi zakryty, ve zhotovení soupisu vad</w:t>
      </w:r>
      <w:r w:rsidR="00F936D5">
        <w:rPr>
          <w:sz w:val="17"/>
          <w:szCs w:val="17"/>
        </w:rPr>
        <w:t xml:space="preserve"> </w:t>
      </w:r>
      <w:r w:rsidR="00F936D5" w:rsidRPr="00C720AB">
        <w:rPr>
          <w:sz w:val="17"/>
          <w:szCs w:val="17"/>
        </w:rPr>
        <w:t>a</w:t>
      </w:r>
      <w:r w:rsidR="00F936D5">
        <w:rPr>
          <w:sz w:val="17"/>
          <w:szCs w:val="17"/>
        </w:rPr>
        <w:t> </w:t>
      </w:r>
      <w:r w:rsidR="006B62AA" w:rsidRPr="00C720AB">
        <w:rPr>
          <w:sz w:val="17"/>
          <w:szCs w:val="17"/>
        </w:rPr>
        <w:t>nedodělků, pro</w:t>
      </w:r>
      <w:r w:rsidR="00C1116F" w:rsidRPr="00C720AB">
        <w:rPr>
          <w:sz w:val="17"/>
          <w:szCs w:val="17"/>
        </w:rPr>
        <w:t>věření dodavatelských faktur, v </w:t>
      </w:r>
      <w:r w:rsidR="006B62AA" w:rsidRPr="00C720AB">
        <w:rPr>
          <w:sz w:val="17"/>
          <w:szCs w:val="17"/>
        </w:rPr>
        <w:t xml:space="preserve">kontrole vedení </w:t>
      </w:r>
      <w:r w:rsidR="006B62AA" w:rsidRPr="00C720AB">
        <w:rPr>
          <w:sz w:val="17"/>
          <w:szCs w:val="17"/>
        </w:rPr>
        <w:lastRenderedPageBreak/>
        <w:t>stavebního deníku, sledování realizace stavby</w:t>
      </w:r>
      <w:r w:rsidR="00F936D5">
        <w:rPr>
          <w:sz w:val="17"/>
          <w:szCs w:val="17"/>
        </w:rPr>
        <w:t xml:space="preserve"> </w:t>
      </w:r>
      <w:r w:rsidR="00F936D5" w:rsidRPr="00C720AB">
        <w:rPr>
          <w:sz w:val="17"/>
          <w:szCs w:val="17"/>
        </w:rPr>
        <w:t>s</w:t>
      </w:r>
      <w:r w:rsidR="00F936D5">
        <w:rPr>
          <w:sz w:val="17"/>
          <w:szCs w:val="17"/>
        </w:rPr>
        <w:t> </w:t>
      </w:r>
      <w:r w:rsidR="006B62AA" w:rsidRPr="00C720AB">
        <w:rPr>
          <w:sz w:val="17"/>
          <w:szCs w:val="17"/>
        </w:rPr>
        <w:t>ohledem na podmínky stavebního povolení</w:t>
      </w:r>
      <w:r w:rsidR="00F936D5">
        <w:rPr>
          <w:sz w:val="17"/>
          <w:szCs w:val="17"/>
        </w:rPr>
        <w:t xml:space="preserve"> </w:t>
      </w:r>
      <w:r w:rsidR="00F936D5" w:rsidRPr="00C720AB">
        <w:rPr>
          <w:sz w:val="17"/>
          <w:szCs w:val="17"/>
        </w:rPr>
        <w:t>a</w:t>
      </w:r>
      <w:r w:rsidR="00F936D5">
        <w:rPr>
          <w:sz w:val="17"/>
          <w:szCs w:val="17"/>
        </w:rPr>
        <w:t> </w:t>
      </w:r>
      <w:r w:rsidR="006B62AA" w:rsidRPr="00C720AB">
        <w:rPr>
          <w:sz w:val="17"/>
          <w:szCs w:val="17"/>
        </w:rPr>
        <w:t>řešení případných změn.</w:t>
      </w:r>
      <w:r w:rsidR="00F936D5">
        <w:rPr>
          <w:sz w:val="17"/>
          <w:szCs w:val="17"/>
        </w:rPr>
        <w:t xml:space="preserve"> </w:t>
      </w:r>
      <w:r w:rsidR="00F936D5" w:rsidRPr="00C720AB">
        <w:rPr>
          <w:sz w:val="17"/>
          <w:szCs w:val="17"/>
        </w:rPr>
        <w:t>O</w:t>
      </w:r>
      <w:r w:rsidR="00F936D5">
        <w:rPr>
          <w:sz w:val="17"/>
          <w:szCs w:val="17"/>
        </w:rPr>
        <w:t> </w:t>
      </w:r>
      <w:r w:rsidR="006B62AA" w:rsidRPr="00C720AB">
        <w:rPr>
          <w:sz w:val="17"/>
          <w:szCs w:val="17"/>
        </w:rPr>
        <w:t>takovém pověření je objednatel povinen písemně informovat zhotovitele nejpozději v den zahá</w:t>
      </w:r>
      <w:r>
        <w:rPr>
          <w:sz w:val="17"/>
          <w:szCs w:val="17"/>
        </w:rPr>
        <w:t>jení činnosti TDS</w:t>
      </w:r>
      <w:r w:rsidR="006B62AA" w:rsidRPr="00C720AB">
        <w:rPr>
          <w:sz w:val="17"/>
          <w:szCs w:val="17"/>
        </w:rPr>
        <w:t xml:space="preserve">. </w:t>
      </w:r>
    </w:p>
    <w:p w14:paraId="65A0D86C" w14:textId="0717850F" w:rsidR="00432020" w:rsidRPr="00C720AB" w:rsidRDefault="004610C0" w:rsidP="0001797D">
      <w:pPr>
        <w:pStyle w:val="rove2-slovantext"/>
        <w:rPr>
          <w:sz w:val="17"/>
          <w:szCs w:val="17"/>
        </w:rPr>
      </w:pPr>
      <w:bookmarkStart w:id="16"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jejich prováděcí vyhlášky ČSN, technologické, bezpečnostní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bezpečnosti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ochraně zdraví při práci,</w:t>
      </w:r>
      <w:r w:rsidR="00F936D5">
        <w:rPr>
          <w:sz w:val="17"/>
          <w:szCs w:val="17"/>
        </w:rPr>
        <w:t xml:space="preserve"> </w:t>
      </w:r>
      <w:r w:rsidR="00F936D5" w:rsidRPr="00C720AB">
        <w:rPr>
          <w:sz w:val="17"/>
          <w:szCs w:val="17"/>
        </w:rPr>
        <w:t>o</w:t>
      </w:r>
      <w:r w:rsidR="00F936D5">
        <w:rPr>
          <w:sz w:val="17"/>
          <w:szCs w:val="17"/>
        </w:rPr>
        <w:t> </w:t>
      </w:r>
      <w:r w:rsidR="00BC165C" w:rsidRPr="00C720AB">
        <w:rPr>
          <w:sz w:val="17"/>
          <w:szCs w:val="17"/>
        </w:rPr>
        <w:t xml:space="preserve">zaměstnanosti, </w:t>
      </w:r>
      <w:r w:rsidRPr="00C720AB">
        <w:rPr>
          <w:sz w:val="17"/>
          <w:szCs w:val="17"/>
        </w:rPr>
        <w:t>ochraně životního prostředí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škodu, jakož</w:t>
      </w:r>
      <w:r w:rsidR="00F936D5">
        <w:rPr>
          <w:sz w:val="17"/>
          <w:szCs w:val="17"/>
        </w:rPr>
        <w:t xml:space="preserve"> </w:t>
      </w:r>
      <w:r w:rsidR="00F936D5" w:rsidRPr="00C720AB">
        <w:rPr>
          <w:sz w:val="17"/>
          <w:szCs w:val="17"/>
        </w:rPr>
        <w:t>i</w:t>
      </w:r>
      <w:r w:rsidR="00F936D5">
        <w:rPr>
          <w:sz w:val="17"/>
          <w:szCs w:val="17"/>
        </w:rPr>
        <w:t> </w:t>
      </w:r>
      <w:r w:rsidR="00C07DCE" w:rsidRPr="00C720AB">
        <w:rPr>
          <w:sz w:val="17"/>
          <w:szCs w:val="17"/>
        </w:rPr>
        <w:t xml:space="preserve">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rozhodnutí správních orgánů, která se týkají předmětné</w:t>
      </w:r>
      <w:r w:rsidR="003C3D53" w:rsidRPr="00C720AB">
        <w:rPr>
          <w:sz w:val="17"/>
          <w:szCs w:val="17"/>
        </w:rPr>
        <w:t>ho díla</w:t>
      </w:r>
      <w:r w:rsidRPr="00C720AB">
        <w:rPr>
          <w:sz w:val="17"/>
          <w:szCs w:val="17"/>
        </w:rPr>
        <w:t>.</w:t>
      </w:r>
      <w:bookmarkEnd w:id="16"/>
    </w:p>
    <w:p w14:paraId="669B8EEF" w14:textId="42F3D6AF" w:rsidR="004610C0" w:rsidRPr="00C720AB" w:rsidRDefault="004610C0" w:rsidP="0001797D">
      <w:pPr>
        <w:pStyle w:val="rove2-slovantext"/>
        <w:rPr>
          <w:sz w:val="17"/>
          <w:szCs w:val="17"/>
        </w:rPr>
      </w:pPr>
      <w:r w:rsidRPr="00C720AB">
        <w:rPr>
          <w:sz w:val="17"/>
          <w:szCs w:val="17"/>
        </w:rPr>
        <w:t xml:space="preserve">Zhotovitel je povinen předložit oprávněné osobě objednatele </w:t>
      </w:r>
      <w:r w:rsidR="009E79D7">
        <w:rPr>
          <w:sz w:val="17"/>
          <w:szCs w:val="17"/>
        </w:rPr>
        <w:t xml:space="preserve">– TDS – </w:t>
      </w:r>
      <w:r w:rsidRPr="00C720AB">
        <w:rPr>
          <w:sz w:val="17"/>
          <w:szCs w:val="17"/>
        </w:rPr>
        <w:t xml:space="preserve">seznam pracovníků, kteří budou na </w:t>
      </w:r>
      <w:r w:rsidR="003C3D53" w:rsidRPr="00C720AB">
        <w:rPr>
          <w:sz w:val="17"/>
          <w:szCs w:val="17"/>
        </w:rPr>
        <w:t>místě provádění díla</w:t>
      </w:r>
      <w:r w:rsidR="00182A6D" w:rsidRPr="00C720AB">
        <w:rPr>
          <w:sz w:val="17"/>
          <w:szCs w:val="17"/>
        </w:rPr>
        <w:t xml:space="preserve"> </w:t>
      </w:r>
      <w:r w:rsidRPr="00C720AB">
        <w:rPr>
          <w:sz w:val="17"/>
          <w:szCs w:val="17"/>
        </w:rPr>
        <w:t>vykonávat</w:t>
      </w:r>
      <w:r w:rsidR="00D04D67">
        <w:rPr>
          <w:sz w:val="17"/>
          <w:szCs w:val="17"/>
        </w:rPr>
        <w:t xml:space="preserve"> práce</w:t>
      </w:r>
      <w:r w:rsidRPr="00C720AB">
        <w:rPr>
          <w:sz w:val="17"/>
          <w:szCs w:val="17"/>
        </w:rPr>
        <w:t>.</w:t>
      </w:r>
    </w:p>
    <w:p w14:paraId="78C74FA5" w14:textId="16B6185F" w:rsidR="00A336CB" w:rsidRPr="00C720AB" w:rsidRDefault="00AD5C73" w:rsidP="0001797D">
      <w:pPr>
        <w:pStyle w:val="rove2-slovantext"/>
        <w:rPr>
          <w:sz w:val="17"/>
          <w:szCs w:val="17"/>
        </w:rPr>
      </w:pPr>
      <w:r w:rsidRPr="00C720AB">
        <w:rPr>
          <w:sz w:val="17"/>
          <w:szCs w:val="17"/>
        </w:rPr>
        <w:t>Objednatel je sám nebo prostřednictvím TD</w:t>
      </w:r>
      <w:r w:rsidR="009E79D7">
        <w:rPr>
          <w:sz w:val="17"/>
          <w:szCs w:val="17"/>
        </w:rPr>
        <w:t>S</w:t>
      </w:r>
      <w:r w:rsidR="005B160A" w:rsidRPr="00C720AB">
        <w:rPr>
          <w:sz w:val="17"/>
          <w:szCs w:val="17"/>
        </w:rPr>
        <w:t xml:space="preserve"> oprávněn kdykoli v době trvání této smlouvy </w:t>
      </w:r>
      <w:r w:rsidR="009E79D7">
        <w:rPr>
          <w:sz w:val="17"/>
          <w:szCs w:val="17"/>
        </w:rPr>
        <w:t>kontrolovat a </w:t>
      </w:r>
      <w:r w:rsidR="005B160A" w:rsidRPr="002E45D1">
        <w:rPr>
          <w:sz w:val="17"/>
          <w:szCs w:val="17"/>
        </w:rPr>
        <w:t>vyžádat si jakékoliv informace ohledně průběhu provádění díla.</w:t>
      </w:r>
      <w:r w:rsidR="00A336CB" w:rsidRPr="002E45D1">
        <w:rPr>
          <w:sz w:val="17"/>
          <w:szCs w:val="17"/>
        </w:rPr>
        <w:t xml:space="preserve"> </w:t>
      </w:r>
      <w:r w:rsidR="00A336CB" w:rsidRPr="002E45D1">
        <w:rPr>
          <w:rFonts w:cs="Arial"/>
          <w:sz w:val="17"/>
          <w:szCs w:val="17"/>
        </w:rPr>
        <w:t xml:space="preserve">Pro účely kontroly průběhu provádění díla organizuje objednatel kontrolní dny v termínech nezbytných pro řádné provádění kontroly, </w:t>
      </w:r>
      <w:r w:rsidR="00EB7E65">
        <w:rPr>
          <w:rFonts w:cs="Arial"/>
          <w:sz w:val="17"/>
          <w:szCs w:val="17"/>
        </w:rPr>
        <w:t xml:space="preserve">zpravidla jedenkrát týdně, </w:t>
      </w:r>
      <w:r w:rsidR="00A336CB" w:rsidRPr="002E45D1">
        <w:rPr>
          <w:rFonts w:cs="Arial"/>
          <w:sz w:val="17"/>
          <w:szCs w:val="17"/>
        </w:rPr>
        <w:t xml:space="preserve">nejméně však jedenkrát za </w:t>
      </w:r>
      <w:r w:rsidR="00F936D5" w:rsidRPr="002E45D1">
        <w:rPr>
          <w:rFonts w:cs="Arial"/>
          <w:sz w:val="17"/>
          <w:szCs w:val="17"/>
        </w:rPr>
        <w:t>2</w:t>
      </w:r>
      <w:r w:rsidR="00F936D5">
        <w:rPr>
          <w:rFonts w:cs="Arial"/>
          <w:sz w:val="17"/>
          <w:szCs w:val="17"/>
        </w:rPr>
        <w:t> </w:t>
      </w:r>
      <w:r w:rsidR="00F936D5" w:rsidRPr="002E45D1">
        <w:rPr>
          <w:rFonts w:cs="Arial"/>
          <w:sz w:val="17"/>
          <w:szCs w:val="17"/>
        </w:rPr>
        <w:t>t</w:t>
      </w:r>
      <w:r w:rsidR="00A336CB" w:rsidRPr="002E45D1">
        <w:rPr>
          <w:rFonts w:cs="Arial"/>
          <w:sz w:val="17"/>
          <w:szCs w:val="17"/>
        </w:rPr>
        <w:t>ýdny. Objednatel je povinen oznámit konání kontrolního dne písemně</w:t>
      </w:r>
      <w:r w:rsidR="00F936D5">
        <w:rPr>
          <w:rFonts w:cs="Arial"/>
          <w:sz w:val="17"/>
          <w:szCs w:val="17"/>
        </w:rPr>
        <w:t xml:space="preserve"> </w:t>
      </w:r>
      <w:r w:rsidR="00F936D5" w:rsidRPr="002E45D1">
        <w:rPr>
          <w:rFonts w:cs="Arial"/>
          <w:sz w:val="17"/>
          <w:szCs w:val="17"/>
        </w:rPr>
        <w:t>a</w:t>
      </w:r>
      <w:r w:rsidR="00F936D5">
        <w:rPr>
          <w:rFonts w:cs="Arial"/>
          <w:sz w:val="17"/>
          <w:szCs w:val="17"/>
        </w:rPr>
        <w:t> </w:t>
      </w:r>
      <w:r w:rsidR="00A336CB" w:rsidRPr="002E45D1">
        <w:rPr>
          <w:rFonts w:cs="Arial"/>
          <w:sz w:val="17"/>
          <w:szCs w:val="17"/>
        </w:rPr>
        <w:t xml:space="preserve">nejméně </w:t>
      </w:r>
      <w:r w:rsidR="00F52D74">
        <w:rPr>
          <w:rFonts w:cs="Arial"/>
          <w:sz w:val="17"/>
          <w:szCs w:val="17"/>
        </w:rPr>
        <w:t>dva dny</w:t>
      </w:r>
      <w:r w:rsidR="00A336CB" w:rsidRPr="002E45D1">
        <w:rPr>
          <w:rFonts w:cs="Arial"/>
          <w:sz w:val="17"/>
          <w:szCs w:val="17"/>
        </w:rPr>
        <w:t xml:space="preserve"> před jeho konáním</w:t>
      </w:r>
      <w:r w:rsidR="004702D1">
        <w:rPr>
          <w:rFonts w:cs="Arial"/>
          <w:sz w:val="17"/>
          <w:szCs w:val="17"/>
        </w:rPr>
        <w:t>,</w:t>
      </w:r>
      <w:r w:rsidR="00F52D74" w:rsidRPr="00F52D74">
        <w:rPr>
          <w:rFonts w:cs="Arial"/>
          <w:sz w:val="17"/>
          <w:szCs w:val="17"/>
        </w:rPr>
        <w:t xml:space="preserve"> </w:t>
      </w:r>
      <w:r w:rsidR="00F52D74">
        <w:rPr>
          <w:rFonts w:cs="Arial"/>
          <w:sz w:val="17"/>
          <w:szCs w:val="17"/>
        </w:rPr>
        <w:t xml:space="preserve">případně postačí uvedení termínu konání </w:t>
      </w:r>
      <w:r w:rsidR="00F52D74" w:rsidRPr="00B231FF">
        <w:rPr>
          <w:rFonts w:cs="Arial"/>
          <w:sz w:val="17"/>
          <w:szCs w:val="17"/>
        </w:rPr>
        <w:t>kontrolního dne</w:t>
      </w:r>
      <w:r w:rsidR="00F52D74">
        <w:rPr>
          <w:rFonts w:cs="Arial"/>
          <w:sz w:val="17"/>
          <w:szCs w:val="17"/>
        </w:rPr>
        <w:t xml:space="preserve"> ve stavebním deníku</w:t>
      </w:r>
      <w:r w:rsidR="00A336CB" w:rsidRPr="002E45D1">
        <w:rPr>
          <w:rFonts w:cs="Arial"/>
          <w:sz w:val="17"/>
          <w:szCs w:val="17"/>
        </w:rPr>
        <w:t>. Kontrolních dnů</w:t>
      </w:r>
      <w:r w:rsidR="00A336CB" w:rsidRPr="00C720AB">
        <w:rPr>
          <w:rFonts w:cs="Arial"/>
          <w:sz w:val="17"/>
          <w:szCs w:val="17"/>
        </w:rPr>
        <w:t xml:space="preserve"> jsou povinni se zúčastnit zástupce objednatele pro věci technické, TD</w:t>
      </w:r>
      <w:r w:rsidR="00EB7E65">
        <w:rPr>
          <w:rFonts w:cs="Arial"/>
          <w:sz w:val="17"/>
          <w:szCs w:val="17"/>
        </w:rPr>
        <w:t>S</w:t>
      </w:r>
      <w:r w:rsidR="00A336CB" w:rsidRPr="00C720AB">
        <w:rPr>
          <w:rFonts w:cs="Arial"/>
          <w:sz w:val="17"/>
          <w:szCs w:val="17"/>
        </w:rPr>
        <w:t xml:space="preserve">, </w:t>
      </w:r>
      <w:r w:rsidR="00E738B8" w:rsidRPr="00C720AB">
        <w:rPr>
          <w:rFonts w:cs="Arial"/>
          <w:sz w:val="17"/>
          <w:szCs w:val="17"/>
        </w:rPr>
        <w:t>zpracovatel projektové dokumentace</w:t>
      </w:r>
      <w:r w:rsidR="00A336CB" w:rsidRPr="00C720AB">
        <w:rPr>
          <w:rFonts w:cs="Arial"/>
          <w:sz w:val="17"/>
          <w:szCs w:val="17"/>
        </w:rPr>
        <w:t xml:space="preserve">, </w:t>
      </w:r>
      <w:r w:rsidR="00A45FBC" w:rsidRPr="00C720AB">
        <w:rPr>
          <w:sz w:val="17"/>
          <w:szCs w:val="17"/>
        </w:rPr>
        <w:t>bezpečnostní technik</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 xml:space="preserve">zástupci </w:t>
      </w:r>
      <w:r w:rsidR="00A45FBC" w:rsidRPr="00C720AB">
        <w:rPr>
          <w:rFonts w:cs="Arial"/>
          <w:sz w:val="17"/>
          <w:szCs w:val="17"/>
        </w:rPr>
        <w:t>z</w:t>
      </w:r>
      <w:r w:rsidR="00A336CB" w:rsidRPr="00C720AB">
        <w:rPr>
          <w:rFonts w:cs="Arial"/>
          <w:sz w:val="17"/>
          <w:szCs w:val="17"/>
        </w:rPr>
        <w:t xml:space="preserve">hotovitele. Obsahem kontrolního dne je zejména zpráva </w:t>
      </w:r>
      <w:r w:rsidR="00A336CB" w:rsidRPr="00C720AB">
        <w:rPr>
          <w:sz w:val="17"/>
          <w:szCs w:val="17"/>
        </w:rPr>
        <w:t>zh</w:t>
      </w:r>
      <w:r w:rsidR="00A336CB" w:rsidRPr="00C720AB">
        <w:rPr>
          <w:rFonts w:cs="Arial"/>
          <w:sz w:val="17"/>
          <w:szCs w:val="17"/>
        </w:rPr>
        <w:t>otovitele</w:t>
      </w:r>
      <w:r w:rsidR="00F936D5">
        <w:rPr>
          <w:rFonts w:cs="Arial"/>
          <w:sz w:val="17"/>
          <w:szCs w:val="17"/>
        </w:rPr>
        <w:t xml:space="preserve"> </w:t>
      </w:r>
      <w:r w:rsidR="00F936D5" w:rsidRPr="00C720AB">
        <w:rPr>
          <w:rFonts w:cs="Arial"/>
          <w:sz w:val="17"/>
          <w:szCs w:val="17"/>
        </w:rPr>
        <w:t>o</w:t>
      </w:r>
      <w:r w:rsidR="00F936D5">
        <w:rPr>
          <w:rFonts w:cs="Arial"/>
          <w:sz w:val="17"/>
          <w:szCs w:val="17"/>
        </w:rPr>
        <w:t> </w:t>
      </w:r>
      <w:r w:rsidR="00A336CB" w:rsidRPr="00C720AB">
        <w:rPr>
          <w:rFonts w:cs="Arial"/>
          <w:sz w:val="17"/>
          <w:szCs w:val="17"/>
        </w:rPr>
        <w:t>postupu prací, kontrola časového</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finančního plnění provádění prací, připomínky</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 xml:space="preserve">podněty </w:t>
      </w:r>
      <w:r w:rsidR="00A336CB" w:rsidRPr="00C720AB">
        <w:rPr>
          <w:sz w:val="17"/>
          <w:szCs w:val="17"/>
        </w:rPr>
        <w:t>TD</w:t>
      </w:r>
      <w:r w:rsidR="00EB7E65">
        <w:rPr>
          <w:sz w:val="17"/>
          <w:szCs w:val="17"/>
        </w:rPr>
        <w:t>S</w:t>
      </w:r>
      <w:r w:rsidR="00E738B8" w:rsidRPr="00C720AB">
        <w:rPr>
          <w:sz w:val="17"/>
          <w:szCs w:val="17"/>
        </w:rPr>
        <w:t>,</w:t>
      </w:r>
      <w:r w:rsidR="00A336CB" w:rsidRPr="00C720AB">
        <w:rPr>
          <w:rFonts w:cs="Arial"/>
          <w:sz w:val="17"/>
          <w:szCs w:val="17"/>
        </w:rPr>
        <w:t xml:space="preserve"> </w:t>
      </w:r>
      <w:r w:rsidR="00E738B8" w:rsidRPr="00C720AB">
        <w:rPr>
          <w:sz w:val="17"/>
          <w:szCs w:val="17"/>
        </w:rPr>
        <w:t>zpracovatele projektové dokumentace</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stanovení případných nápravných opatření</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úkolů.</w:t>
      </w:r>
      <w:r w:rsidR="00A336CB" w:rsidRPr="00C720AB">
        <w:rPr>
          <w:sz w:val="17"/>
          <w:szCs w:val="17"/>
        </w:rPr>
        <w:t xml:space="preserve"> </w:t>
      </w:r>
      <w:r w:rsidR="00A336CB" w:rsidRPr="00C720AB">
        <w:rPr>
          <w:rFonts w:cs="Arial"/>
          <w:sz w:val="17"/>
          <w:szCs w:val="17"/>
        </w:rPr>
        <w:t>Objednatel pořizuje z kontrolního dne zápis</w:t>
      </w:r>
      <w:r w:rsidR="00F936D5">
        <w:rPr>
          <w:rFonts w:cs="Arial"/>
          <w:sz w:val="17"/>
          <w:szCs w:val="17"/>
        </w:rPr>
        <w:t xml:space="preserve"> </w:t>
      </w:r>
      <w:r w:rsidR="00F936D5" w:rsidRPr="00C720AB">
        <w:rPr>
          <w:rFonts w:cs="Arial"/>
          <w:sz w:val="17"/>
          <w:szCs w:val="17"/>
        </w:rPr>
        <w:t>o</w:t>
      </w:r>
      <w:r w:rsidR="00F936D5">
        <w:rPr>
          <w:rFonts w:cs="Arial"/>
          <w:sz w:val="17"/>
          <w:szCs w:val="17"/>
        </w:rPr>
        <w:t> </w:t>
      </w:r>
      <w:r w:rsidR="00A336CB" w:rsidRPr="00C720AB">
        <w:rPr>
          <w:rFonts w:cs="Arial"/>
          <w:sz w:val="17"/>
          <w:szCs w:val="17"/>
        </w:rPr>
        <w:t>jednání, který písemně předá všem zúčastněným. Zhotovitel zapisuje datum konání kontrolního dne</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 xml:space="preserve">jeho závěry do stavebního deníku. </w:t>
      </w:r>
    </w:p>
    <w:p w14:paraId="11477191" w14:textId="416183E8" w:rsidR="004610C0" w:rsidRPr="00C720AB" w:rsidRDefault="004610C0" w:rsidP="0001797D">
      <w:pPr>
        <w:pStyle w:val="rove2-slovantext"/>
        <w:rPr>
          <w:sz w:val="17"/>
          <w:szCs w:val="17"/>
        </w:rPr>
      </w:pPr>
      <w:r w:rsidRPr="00C720AB">
        <w:rPr>
          <w:sz w:val="17"/>
          <w:szCs w:val="17"/>
        </w:rPr>
        <w:t>Zhotovitel je povinen vyzvat objednatele předem ke kontrole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prověření prací, které</w:t>
      </w:r>
      <w:r w:rsidR="00F936D5">
        <w:rPr>
          <w:sz w:val="17"/>
          <w:szCs w:val="17"/>
        </w:rPr>
        <w:t xml:space="preserve"> </w:t>
      </w:r>
      <w:r w:rsidR="00F936D5" w:rsidRPr="00C720AB">
        <w:rPr>
          <w:sz w:val="17"/>
          <w:szCs w:val="17"/>
        </w:rPr>
        <w:t>v</w:t>
      </w:r>
      <w:r w:rsidR="00F936D5">
        <w:rPr>
          <w:sz w:val="17"/>
          <w:szCs w:val="17"/>
        </w:rPr>
        <w:t> </w:t>
      </w:r>
      <w:r w:rsidRPr="00C720AB">
        <w:rPr>
          <w:sz w:val="17"/>
          <w:szCs w:val="17"/>
        </w:rPr>
        <w:t>dalším postupu budou zakryty nebo se stanou nepřístupnými,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zápisem ve stavebním deníku</w:t>
      </w:r>
      <w:r w:rsidR="00A336CB"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A336CB" w:rsidRPr="00C720AB">
        <w:rPr>
          <w:sz w:val="17"/>
          <w:szCs w:val="17"/>
        </w:rPr>
        <w:t xml:space="preserve">to nejméně </w:t>
      </w:r>
      <w:r w:rsidR="00F936D5" w:rsidRPr="00C720AB">
        <w:rPr>
          <w:sz w:val="17"/>
          <w:szCs w:val="17"/>
        </w:rPr>
        <w:t>3</w:t>
      </w:r>
      <w:r w:rsidR="00F936D5">
        <w:rPr>
          <w:sz w:val="17"/>
          <w:szCs w:val="17"/>
        </w:rPr>
        <w:t> </w:t>
      </w:r>
      <w:r w:rsidR="00F936D5" w:rsidRPr="00C720AB">
        <w:rPr>
          <w:sz w:val="17"/>
          <w:szCs w:val="17"/>
        </w:rPr>
        <w:t>p</w:t>
      </w:r>
      <w:r w:rsidR="00A336CB" w:rsidRPr="00C720AB">
        <w:rPr>
          <w:sz w:val="17"/>
          <w:szCs w:val="17"/>
        </w:rPr>
        <w:t>racovní dny předem</w:t>
      </w:r>
      <w:r w:rsidRPr="00C720AB">
        <w:rPr>
          <w:sz w:val="17"/>
          <w:szCs w:val="17"/>
        </w:rPr>
        <w:t>. Neučiní-li tak, je povinen na žádost objednatele odkrýt práce, které byly zakryty nebo které se staly nepřístupnými, na svůj náklad.</w:t>
      </w:r>
    </w:p>
    <w:p w14:paraId="7CDC8EA1" w14:textId="4EBDF8CE" w:rsidR="004610C0" w:rsidRPr="00C720AB" w:rsidRDefault="004610C0" w:rsidP="00073CDD">
      <w:pPr>
        <w:pStyle w:val="rove2-slovantext"/>
        <w:spacing w:after="0"/>
        <w:rPr>
          <w:sz w:val="17"/>
          <w:szCs w:val="17"/>
        </w:rPr>
      </w:pPr>
      <w:r w:rsidRPr="00C720AB">
        <w:rPr>
          <w:sz w:val="17"/>
          <w:szCs w:val="17"/>
        </w:rPr>
        <w:t>Zhotovitel</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plné míře zodpovídá za bezpečnost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ochranu zdraví osob</w:t>
      </w:r>
      <w:r w:rsidR="00F936D5">
        <w:rPr>
          <w:sz w:val="17"/>
          <w:szCs w:val="17"/>
        </w:rPr>
        <w:t xml:space="preserve"> </w:t>
      </w:r>
      <w:r w:rsidR="00F936D5" w:rsidRPr="00C720AB">
        <w:rPr>
          <w:sz w:val="17"/>
          <w:szCs w:val="17"/>
        </w:rPr>
        <w:t>v</w:t>
      </w:r>
      <w:r w:rsidR="00F936D5">
        <w:rPr>
          <w:sz w:val="17"/>
          <w:szCs w:val="17"/>
        </w:rPr>
        <w:t> </w:t>
      </w:r>
      <w:r w:rsidRPr="00C720AB">
        <w:rPr>
          <w:sz w:val="17"/>
          <w:szCs w:val="17"/>
        </w:rPr>
        <w:t xml:space="preserve">prostoru </w:t>
      </w:r>
      <w:r w:rsidR="003C3D53" w:rsidRPr="00C720AB">
        <w:rPr>
          <w:sz w:val="17"/>
          <w:szCs w:val="17"/>
        </w:rPr>
        <w:t>provádění díla, popřípadě té části</w:t>
      </w:r>
      <w:r w:rsidRPr="00C720AB">
        <w:rPr>
          <w:sz w:val="17"/>
          <w:szCs w:val="17"/>
        </w:rPr>
        <w:t>, ve které provádí práce ke zhotovení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zabezpečí jejich vybavení ochrannými pomůckami.</w:t>
      </w:r>
    </w:p>
    <w:p w14:paraId="3458B737"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4A799538" w14:textId="05B25125"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látky, ani tyto do </w:t>
      </w:r>
      <w:r w:rsidR="003C3D53" w:rsidRPr="00C720AB">
        <w:rPr>
          <w:sz w:val="17"/>
          <w:szCs w:val="17"/>
        </w:rPr>
        <w:t xml:space="preserve">daného </w:t>
      </w:r>
      <w:r w:rsidRPr="00C720AB">
        <w:rPr>
          <w:sz w:val="17"/>
          <w:szCs w:val="17"/>
        </w:rPr>
        <w:t>prostoru donášet</w:t>
      </w:r>
      <w:r w:rsidR="009C3304" w:rsidRPr="00C720AB">
        <w:rPr>
          <w:sz w:val="17"/>
          <w:szCs w:val="17"/>
        </w:rPr>
        <w:t xml:space="preserve"> nebo přechovávat</w:t>
      </w:r>
      <w:r w:rsidR="00C1116F"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C1116F" w:rsidRPr="00C720AB">
        <w:rPr>
          <w:sz w:val="17"/>
          <w:szCs w:val="17"/>
        </w:rPr>
        <w:t>jsou povinni se na </w:t>
      </w:r>
      <w:r w:rsidRPr="00C720AB">
        <w:rPr>
          <w:sz w:val="17"/>
          <w:szCs w:val="17"/>
        </w:rPr>
        <w:t>požádání objednatele podrobit dechové zkoušce. Vydat pokyn k dechové zkoušce jsou oprávněni tito pracovníci</w:t>
      </w:r>
      <w:r w:rsidR="004702D1">
        <w:rPr>
          <w:sz w:val="17"/>
          <w:szCs w:val="17"/>
        </w:rPr>
        <w:t xml:space="preserve"> objednatele: TDI, zástupci </w:t>
      </w:r>
      <w:r w:rsidR="00BB1098" w:rsidRPr="00C720AB">
        <w:rPr>
          <w:sz w:val="17"/>
          <w:szCs w:val="17"/>
        </w:rPr>
        <w:t>ve věcech technických,</w:t>
      </w:r>
      <w:r w:rsidR="009C3304" w:rsidRPr="00C720AB">
        <w:rPr>
          <w:sz w:val="17"/>
          <w:szCs w:val="17"/>
        </w:rPr>
        <w:t> </w:t>
      </w:r>
      <w:r w:rsidRPr="00C720AB">
        <w:rPr>
          <w:sz w:val="17"/>
          <w:szCs w:val="17"/>
        </w:rPr>
        <w:t>bezpečnostní technik.</w:t>
      </w:r>
      <w:r w:rsidR="009C3304" w:rsidRPr="00C720AB">
        <w:rPr>
          <w:sz w:val="17"/>
          <w:szCs w:val="17"/>
        </w:rPr>
        <w:t xml:space="preserve"> Pracovníci zhotovitele jsou povinni se této zkoušce podrobit</w:t>
      </w:r>
      <w:r w:rsidR="00F936D5">
        <w:rPr>
          <w:sz w:val="17"/>
          <w:szCs w:val="17"/>
        </w:rPr>
        <w:t xml:space="preserve"> </w:t>
      </w:r>
      <w:r w:rsidR="00F936D5" w:rsidRPr="00C720AB">
        <w:rPr>
          <w:sz w:val="17"/>
          <w:szCs w:val="17"/>
        </w:rPr>
        <w:t>a</w:t>
      </w:r>
      <w:r w:rsidR="00F936D5">
        <w:rPr>
          <w:sz w:val="17"/>
          <w:szCs w:val="17"/>
        </w:rPr>
        <w:t> </w:t>
      </w:r>
      <w:r w:rsidR="009C3304" w:rsidRPr="00C720AB">
        <w:rPr>
          <w:sz w:val="17"/>
          <w:szCs w:val="17"/>
        </w:rPr>
        <w:t>zhotovitel je povinen své pracovníky k této povinnosti zavázat</w:t>
      </w:r>
      <w:r w:rsidR="00F936D5">
        <w:rPr>
          <w:sz w:val="17"/>
          <w:szCs w:val="17"/>
        </w:rPr>
        <w:t xml:space="preserve"> </w:t>
      </w:r>
      <w:r w:rsidR="00F936D5" w:rsidRPr="00C720AB">
        <w:rPr>
          <w:sz w:val="17"/>
          <w:szCs w:val="17"/>
        </w:rPr>
        <w:t>a</w:t>
      </w:r>
      <w:r w:rsidR="00F936D5">
        <w:rPr>
          <w:sz w:val="17"/>
          <w:szCs w:val="17"/>
        </w:rPr>
        <w:t> </w:t>
      </w:r>
      <w:r w:rsidR="009C3304" w:rsidRPr="00C720AB">
        <w:rPr>
          <w:sz w:val="17"/>
          <w:szCs w:val="17"/>
        </w:rPr>
        <w:t>informovat.</w:t>
      </w:r>
    </w:p>
    <w:p w14:paraId="2760D4C5" w14:textId="5A667F3A" w:rsidR="00EB7E65" w:rsidRDefault="00EB7E65" w:rsidP="00073CDD">
      <w:pPr>
        <w:pStyle w:val="rove3-slovantext"/>
        <w:spacing w:before="40" w:after="0" w:line="276" w:lineRule="auto"/>
        <w:rPr>
          <w:sz w:val="17"/>
          <w:szCs w:val="17"/>
        </w:rPr>
      </w:pPr>
      <w:r>
        <w:rPr>
          <w:sz w:val="17"/>
          <w:szCs w:val="17"/>
        </w:rPr>
        <w:t>Pracovníci zhotovitele jsou povinni dodržovat zákaz kouření na území škola a na pozemcích školy, a to včetně elektronických cigaret a obdobných nástrojů.</w:t>
      </w:r>
    </w:p>
    <w:p w14:paraId="355E4FD3" w14:textId="6C62DA62"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 (TDI, zástupce ve věcech technických ze strany objednatel</w:t>
      </w:r>
      <w:r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účinně spolupracovat na vyšetření tak</w:t>
      </w:r>
      <w:r w:rsidR="00BB1098" w:rsidRPr="00C720AB">
        <w:rPr>
          <w:sz w:val="17"/>
          <w:szCs w:val="17"/>
        </w:rPr>
        <w:t>ového úrazu.</w:t>
      </w:r>
    </w:p>
    <w:p w14:paraId="7E291A41" w14:textId="03CE983B"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w:t>
      </w:r>
      <w:r w:rsidR="00F936D5">
        <w:rPr>
          <w:sz w:val="17"/>
          <w:szCs w:val="17"/>
        </w:rPr>
        <w:t xml:space="preserve"> </w:t>
      </w:r>
      <w:r w:rsidR="00F936D5" w:rsidRPr="00C720AB">
        <w:rPr>
          <w:sz w:val="17"/>
          <w:szCs w:val="17"/>
        </w:rPr>
        <w:t>o</w:t>
      </w:r>
      <w:r w:rsidR="00F936D5">
        <w:rPr>
          <w:sz w:val="17"/>
          <w:szCs w:val="17"/>
        </w:rPr>
        <w:t> </w:t>
      </w:r>
      <w:r w:rsidRPr="00C720AB">
        <w:rPr>
          <w:sz w:val="17"/>
          <w:szCs w:val="17"/>
        </w:rPr>
        <w:t>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provozními předpisy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jejichž provoz (užití) je na území České republiky schválen.</w:t>
      </w:r>
    </w:p>
    <w:p w14:paraId="09E13032" w14:textId="32E31F6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 xml:space="preserve">435/2004 Sb. (o zaměstnanosti) v platném znění. Zhotovitel se zavazuje svoji činnost </w:t>
      </w:r>
      <w:r w:rsidRPr="00C720AB">
        <w:rPr>
          <w:sz w:val="17"/>
          <w:szCs w:val="17"/>
        </w:rPr>
        <w:lastRenderedPageBreak/>
        <w:t>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w:t>
      </w:r>
      <w:r w:rsidR="00F936D5">
        <w:rPr>
          <w:sz w:val="17"/>
          <w:szCs w:val="17"/>
        </w:rPr>
        <w:t xml:space="preserve"> </w:t>
      </w:r>
      <w:r w:rsidR="00F936D5" w:rsidRPr="00C720AB">
        <w:rPr>
          <w:sz w:val="17"/>
          <w:szCs w:val="17"/>
        </w:rPr>
        <w:t>a</w:t>
      </w:r>
      <w:r w:rsidR="00F936D5">
        <w:rPr>
          <w:sz w:val="17"/>
          <w:szCs w:val="17"/>
        </w:rPr>
        <w:t> </w:t>
      </w:r>
      <w:r w:rsidR="005135A9" w:rsidRPr="00C720AB">
        <w:rPr>
          <w:sz w:val="17"/>
          <w:szCs w:val="17"/>
        </w:rPr>
        <w:t>stanovisky MPSV ČR</w:t>
      </w:r>
      <w:r w:rsidR="00F936D5">
        <w:rPr>
          <w:sz w:val="17"/>
          <w:szCs w:val="17"/>
        </w:rPr>
        <w:t xml:space="preserve"> </w:t>
      </w:r>
      <w:r w:rsidR="00F936D5" w:rsidRPr="00C720AB">
        <w:rPr>
          <w:sz w:val="17"/>
          <w:szCs w:val="17"/>
        </w:rPr>
        <w:t>a</w:t>
      </w:r>
      <w:r w:rsidR="00F936D5">
        <w:rPr>
          <w:sz w:val="17"/>
          <w:szCs w:val="17"/>
        </w:rPr>
        <w:t> </w:t>
      </w:r>
      <w:r w:rsidR="005135A9" w:rsidRPr="00C720AB">
        <w:rPr>
          <w:sz w:val="17"/>
          <w:szCs w:val="17"/>
        </w:rPr>
        <w:t>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w:t>
      </w:r>
      <w:r w:rsidR="00F936D5">
        <w:rPr>
          <w:sz w:val="17"/>
          <w:szCs w:val="17"/>
        </w:rPr>
        <w:t xml:space="preserve"> </w:t>
      </w:r>
      <w:r w:rsidR="00F936D5" w:rsidRPr="00C720AB">
        <w:rPr>
          <w:sz w:val="17"/>
          <w:szCs w:val="17"/>
        </w:rPr>
        <w:t>o</w:t>
      </w:r>
      <w:r w:rsidR="00F936D5">
        <w:rPr>
          <w:sz w:val="17"/>
          <w:szCs w:val="17"/>
        </w:rPr>
        <w:t> </w:t>
      </w:r>
      <w:r w:rsidR="005135A9" w:rsidRPr="00C720AB">
        <w:rPr>
          <w:sz w:val="17"/>
          <w:szCs w:val="17"/>
        </w:rPr>
        <w:t>zaměstnanosti</w:t>
      </w:r>
      <w:r w:rsidR="00F936D5">
        <w:rPr>
          <w:sz w:val="17"/>
          <w:szCs w:val="17"/>
        </w:rPr>
        <w:t xml:space="preserve"> </w:t>
      </w:r>
      <w:r w:rsidR="00F936D5" w:rsidRPr="00C720AB">
        <w:rPr>
          <w:sz w:val="17"/>
          <w:szCs w:val="17"/>
        </w:rPr>
        <w:t>a</w:t>
      </w:r>
      <w:r w:rsidR="00F936D5">
        <w:rPr>
          <w:sz w:val="17"/>
          <w:szCs w:val="17"/>
        </w:rPr>
        <w:t> </w:t>
      </w:r>
      <w:r w:rsidR="007824F3" w:rsidRPr="00C720AB">
        <w:rPr>
          <w:sz w:val="17"/>
          <w:szCs w:val="17"/>
        </w:rPr>
        <w:t xml:space="preserve">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1F0295F4" w14:textId="60A4F52F" w:rsidR="004610C0" w:rsidRPr="00C720AB" w:rsidRDefault="00474C12" w:rsidP="0001797D">
      <w:pPr>
        <w:pStyle w:val="rove2-slovantext"/>
        <w:rPr>
          <w:sz w:val="17"/>
          <w:szCs w:val="17"/>
        </w:rPr>
      </w:pPr>
      <w:r w:rsidRPr="00C720AB">
        <w:rPr>
          <w:sz w:val="17"/>
          <w:szCs w:val="17"/>
        </w:rPr>
        <w:t>V</w:t>
      </w:r>
      <w:r w:rsidR="004610C0" w:rsidRPr="00C720AB">
        <w:rPr>
          <w:sz w:val="17"/>
          <w:szCs w:val="17"/>
        </w:rPr>
        <w:t>eškerá vyhrazená technická zařízení (elektrická, zdvihací, plynová</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 xml:space="preserve">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musí být průběžně podrobována předepsaným zkouškám</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revizím. Obsluha takových zařízení musí být prokazatelně odborně způsobilá, stejně tak obsluha jiných zařízení</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strojů, jejichž provoz vyžaduje zvláštní odbornou způsobilost (například obsluha zemních strojů, vysokozdvižných vozíků, stavba</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bourání lešení, apod.).</w:t>
      </w:r>
    </w:p>
    <w:p w14:paraId="413F766D" w14:textId="6F6E29B2" w:rsidR="00AD5C73" w:rsidRPr="00C720AB" w:rsidRDefault="004610C0" w:rsidP="0001797D">
      <w:pPr>
        <w:pStyle w:val="rove2-slovantext"/>
        <w:rPr>
          <w:sz w:val="17"/>
          <w:szCs w:val="17"/>
        </w:rPr>
      </w:pPr>
      <w:r w:rsidRPr="00C720AB">
        <w:rPr>
          <w:sz w:val="17"/>
          <w:szCs w:val="17"/>
        </w:rPr>
        <w:t>Veškerá vozidla, stroje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zřízení zhotovitele používaná na staveništi musí být</w:t>
      </w:r>
      <w:r w:rsidR="00F936D5">
        <w:rPr>
          <w:sz w:val="17"/>
          <w:szCs w:val="17"/>
        </w:rPr>
        <w:t xml:space="preserve"> </w:t>
      </w:r>
      <w:r w:rsidR="00F936D5" w:rsidRPr="00C720AB">
        <w:rPr>
          <w:sz w:val="17"/>
          <w:szCs w:val="17"/>
        </w:rPr>
        <w:t>v</w:t>
      </w:r>
      <w:r w:rsidR="00F936D5">
        <w:rPr>
          <w:sz w:val="17"/>
          <w:szCs w:val="17"/>
        </w:rPr>
        <w:t> </w:t>
      </w:r>
      <w:r w:rsidRPr="00C720AB">
        <w:rPr>
          <w:sz w:val="17"/>
          <w:szCs w:val="17"/>
        </w:rPr>
        <w:t>takovém technickém stavu, který odpovídá platným předpisům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normá</w:t>
      </w:r>
      <w:r w:rsidR="00BB1098" w:rsidRPr="00C720AB">
        <w:rPr>
          <w:sz w:val="17"/>
          <w:szCs w:val="17"/>
        </w:rPr>
        <w:t>m,</w:t>
      </w:r>
      <w:r w:rsidR="00F936D5">
        <w:rPr>
          <w:sz w:val="17"/>
          <w:szCs w:val="17"/>
        </w:rPr>
        <w:t xml:space="preserve"> </w:t>
      </w:r>
      <w:r w:rsidR="00F936D5" w:rsidRPr="00C720AB">
        <w:rPr>
          <w:sz w:val="17"/>
          <w:szCs w:val="17"/>
        </w:rPr>
        <w:t>a</w:t>
      </w:r>
      <w:r w:rsidR="00F936D5">
        <w:rPr>
          <w:sz w:val="17"/>
          <w:szCs w:val="17"/>
        </w:rPr>
        <w:t> </w:t>
      </w:r>
      <w:r w:rsidR="00BB1098" w:rsidRPr="00C720AB">
        <w:rPr>
          <w:sz w:val="17"/>
          <w:szCs w:val="17"/>
        </w:rPr>
        <w:t xml:space="preserve">to zejména z hlediska </w:t>
      </w:r>
      <w:r w:rsidR="00C1116F" w:rsidRPr="00C720AB">
        <w:rPr>
          <w:sz w:val="17"/>
          <w:szCs w:val="17"/>
        </w:rPr>
        <w:t>bezpečnosti práce a </w:t>
      </w:r>
      <w:r w:rsidRPr="00C720AB">
        <w:rPr>
          <w:sz w:val="17"/>
          <w:szCs w:val="17"/>
        </w:rPr>
        <w:t>ochrany životního prostředí. Doklady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technické způsobilosti vozidel, strojů a</w:t>
      </w:r>
      <w:r w:rsidR="00487A77" w:rsidRPr="00C720AB">
        <w:rPr>
          <w:sz w:val="17"/>
          <w:szCs w:val="17"/>
        </w:rPr>
        <w:t> </w:t>
      </w:r>
      <w:r w:rsidRPr="00C720AB">
        <w:rPr>
          <w:sz w:val="17"/>
          <w:szCs w:val="17"/>
        </w:rPr>
        <w:t>zařízení je zhotovitel povinen na požádání objednateli předložit.</w:t>
      </w:r>
    </w:p>
    <w:p w14:paraId="3AAF03B2" w14:textId="5B5FF3F6"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672DA42B" w14:textId="1A01F4D6"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likvidací odpadů, vzniklých činností zhotovitele, zacházením s</w:t>
      </w:r>
      <w:r w:rsidR="001B6C67" w:rsidRPr="00C720AB">
        <w:rPr>
          <w:sz w:val="17"/>
          <w:szCs w:val="17"/>
        </w:rPr>
        <w:t> </w:t>
      </w:r>
      <w:r w:rsidRPr="00C720AB">
        <w:rPr>
          <w:sz w:val="17"/>
          <w:szCs w:val="17"/>
        </w:rPr>
        <w:t>chemickými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nebezpečnými látkami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5D000406"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64A7446D" w14:textId="2CCCDF0F"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není-li to možné, tak prokázanou škodu finančně uhradit. Veškeré náklady s</w:t>
      </w:r>
      <w:r w:rsidR="001B6C67" w:rsidRPr="00C720AB">
        <w:rPr>
          <w:sz w:val="17"/>
          <w:szCs w:val="17"/>
        </w:rPr>
        <w:t> </w:t>
      </w:r>
      <w:r w:rsidRPr="00C720AB">
        <w:rPr>
          <w:sz w:val="17"/>
          <w:szCs w:val="17"/>
        </w:rPr>
        <w:t>tím spojené nese zhotovitel.</w:t>
      </w:r>
    </w:p>
    <w:p w14:paraId="7FF8F92A" w14:textId="0438B4F3" w:rsidR="00943B89" w:rsidRDefault="00943B89" w:rsidP="0001797D">
      <w:pPr>
        <w:pStyle w:val="rove2-slovantext"/>
        <w:rPr>
          <w:sz w:val="17"/>
          <w:szCs w:val="17"/>
        </w:rPr>
      </w:pPr>
      <w:r w:rsidRPr="00C720AB">
        <w:rPr>
          <w:sz w:val="17"/>
          <w:szCs w:val="17"/>
        </w:rPr>
        <w:t xml:space="preserve">Zhotovitel se zavazuje provést dílo pouze prostřednictvím </w:t>
      </w:r>
      <w:r w:rsidR="001E2534" w:rsidRPr="00C720AB">
        <w:rPr>
          <w:sz w:val="17"/>
          <w:szCs w:val="17"/>
        </w:rPr>
        <w:t>pod</w:t>
      </w:r>
      <w:r w:rsidRPr="00C720AB">
        <w:rPr>
          <w:sz w:val="17"/>
          <w:szCs w:val="17"/>
        </w:rPr>
        <w:t>dodavatelů, kteří jsou uvedeni v</w:t>
      </w:r>
      <w:r w:rsidR="001B6C67" w:rsidRPr="00C720AB">
        <w:rPr>
          <w:sz w:val="17"/>
          <w:szCs w:val="17"/>
        </w:rPr>
        <w:t> </w:t>
      </w:r>
      <w:r w:rsidR="00182A6D" w:rsidRPr="00C720AB">
        <w:rPr>
          <w:sz w:val="17"/>
          <w:szCs w:val="17"/>
        </w:rPr>
        <w:t>P</w:t>
      </w:r>
      <w:r w:rsidR="00696816">
        <w:rPr>
          <w:sz w:val="17"/>
          <w:szCs w:val="17"/>
        </w:rPr>
        <w:t>říloze</w:t>
      </w:r>
      <w:r w:rsidRPr="00C720AB">
        <w:rPr>
          <w:sz w:val="17"/>
          <w:szCs w:val="17"/>
        </w:rPr>
        <w:t xml:space="preserve"> </w:t>
      </w:r>
      <w:r w:rsidR="00922B6A" w:rsidRPr="00C720AB">
        <w:rPr>
          <w:sz w:val="17"/>
          <w:szCs w:val="17"/>
        </w:rPr>
        <w:t>č. </w:t>
      </w:r>
      <w:r w:rsidR="00F936D5">
        <w:rPr>
          <w:sz w:val="17"/>
          <w:szCs w:val="17"/>
        </w:rPr>
        <w:t>3 </w:t>
      </w:r>
      <w:r w:rsidR="00F936D5" w:rsidRPr="00C720AB">
        <w:rPr>
          <w:sz w:val="17"/>
          <w:szCs w:val="17"/>
        </w:rPr>
        <w:t>t</w:t>
      </w:r>
      <w:r w:rsidR="00B47492" w:rsidRPr="00C720AB">
        <w:rPr>
          <w:sz w:val="17"/>
          <w:szCs w:val="17"/>
        </w:rPr>
        <w:t xml:space="preserve">éto smlouvy </w:t>
      </w:r>
      <w:r w:rsidRPr="00C720AB">
        <w:rPr>
          <w:sz w:val="17"/>
          <w:szCs w:val="17"/>
        </w:rPr>
        <w:t xml:space="preserve">„Seznam </w:t>
      </w:r>
      <w:r w:rsidR="001E2534" w:rsidRPr="00C720AB">
        <w:rPr>
          <w:sz w:val="17"/>
          <w:szCs w:val="17"/>
        </w:rPr>
        <w:t>pod</w:t>
      </w:r>
      <w:r w:rsidRPr="00C720AB">
        <w:rPr>
          <w:sz w:val="17"/>
          <w:szCs w:val="17"/>
        </w:rPr>
        <w:t>dodavatelů“.</w:t>
      </w:r>
      <w:r w:rsidR="00BE1E9B" w:rsidRPr="00C720AB">
        <w:rPr>
          <w:sz w:val="17"/>
          <w:szCs w:val="17"/>
        </w:rPr>
        <w:t xml:space="preserve"> Změna </w:t>
      </w:r>
      <w:r w:rsidR="001E2534" w:rsidRPr="00C720AB">
        <w:rPr>
          <w:sz w:val="17"/>
          <w:szCs w:val="17"/>
        </w:rPr>
        <w:t>pod</w:t>
      </w:r>
      <w:r w:rsidR="00BE1E9B" w:rsidRPr="00C720AB">
        <w:rPr>
          <w:sz w:val="17"/>
          <w:szCs w:val="17"/>
        </w:rPr>
        <w:t>dodavatele je možná jen s</w:t>
      </w:r>
      <w:r w:rsidR="001B6C67" w:rsidRPr="00C720AB">
        <w:rPr>
          <w:sz w:val="17"/>
          <w:szCs w:val="17"/>
        </w:rPr>
        <w:t> </w:t>
      </w:r>
      <w:r w:rsidR="00BE1E9B" w:rsidRPr="00C720AB">
        <w:rPr>
          <w:sz w:val="17"/>
          <w:szCs w:val="17"/>
        </w:rPr>
        <w:t>výslovným písemným souhlasem objednatele.</w:t>
      </w:r>
    </w:p>
    <w:p w14:paraId="5C7CC41A" w14:textId="77777777" w:rsidR="00892E4B" w:rsidRPr="00C720AB" w:rsidRDefault="00892E4B" w:rsidP="00ED75F3">
      <w:pPr>
        <w:pStyle w:val="rove1-slolnku"/>
        <w:rPr>
          <w:sz w:val="17"/>
          <w:szCs w:val="17"/>
        </w:rPr>
      </w:pPr>
      <w:bookmarkStart w:id="17" w:name="_Ref374529859"/>
    </w:p>
    <w:bookmarkEnd w:id="17"/>
    <w:p w14:paraId="397C0797" w14:textId="4409AA49" w:rsidR="00892E4B" w:rsidRPr="00C720AB" w:rsidRDefault="00892E4B" w:rsidP="00ED75F3">
      <w:pPr>
        <w:pStyle w:val="rove1-nzevlnku"/>
        <w:rPr>
          <w:sz w:val="17"/>
          <w:szCs w:val="17"/>
        </w:rPr>
      </w:pPr>
      <w:r w:rsidRPr="00C720AB">
        <w:rPr>
          <w:sz w:val="17"/>
          <w:szCs w:val="17"/>
        </w:rPr>
        <w:t>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w:t>
      </w:r>
    </w:p>
    <w:p w14:paraId="663C0624" w14:textId="40D0A879" w:rsidR="00892E4B" w:rsidRPr="00C720AB" w:rsidRDefault="00892E4B" w:rsidP="00ED75F3">
      <w:pPr>
        <w:pStyle w:val="rove2-slovantext"/>
        <w:rPr>
          <w:sz w:val="17"/>
          <w:szCs w:val="17"/>
        </w:rPr>
      </w:pPr>
      <w:r w:rsidRPr="00C720AB">
        <w:rPr>
          <w:sz w:val="17"/>
          <w:szCs w:val="17"/>
        </w:rPr>
        <w:t xml:space="preserve">Zhotovitel je povinen písemně oznámit objednateli nejméně </w:t>
      </w:r>
      <w:r w:rsidR="00F936D5" w:rsidRPr="00C720AB">
        <w:rPr>
          <w:sz w:val="17"/>
          <w:szCs w:val="17"/>
        </w:rPr>
        <w:t>5</w:t>
      </w:r>
      <w:r w:rsidR="00F936D5">
        <w:rPr>
          <w:sz w:val="17"/>
          <w:szCs w:val="17"/>
        </w:rPr>
        <w:t> </w:t>
      </w:r>
      <w:r w:rsidR="00F936D5" w:rsidRPr="00C720AB">
        <w:rPr>
          <w:sz w:val="17"/>
          <w:szCs w:val="17"/>
        </w:rPr>
        <w:t>p</w:t>
      </w:r>
      <w:r w:rsidRPr="00C720AB">
        <w:rPr>
          <w:sz w:val="17"/>
          <w:szCs w:val="17"/>
        </w:rPr>
        <w:t xml:space="preserve">racovních dnů předem, kdy bude dílo připraveno k předání. Objednatel je pak povinen nejpozději do </w:t>
      </w:r>
      <w:r w:rsidR="00F936D5" w:rsidRPr="00C720AB">
        <w:rPr>
          <w:sz w:val="17"/>
          <w:szCs w:val="17"/>
        </w:rPr>
        <w:t>5</w:t>
      </w:r>
      <w:r w:rsidR="00F936D5">
        <w:rPr>
          <w:sz w:val="17"/>
          <w:szCs w:val="17"/>
        </w:rPr>
        <w:t> </w:t>
      </w:r>
      <w:r w:rsidR="00F936D5" w:rsidRPr="00C720AB">
        <w:rPr>
          <w:sz w:val="17"/>
          <w:szCs w:val="17"/>
        </w:rPr>
        <w:t>d</w:t>
      </w:r>
      <w:r w:rsidRPr="00C720AB">
        <w:rPr>
          <w:sz w:val="17"/>
          <w:szCs w:val="17"/>
        </w:rPr>
        <w:t>nů od termínu stanoveného zhotovitelem zahájit přejímací řízení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řádně v něm pokračovat.</w:t>
      </w:r>
    </w:p>
    <w:p w14:paraId="27C48E90" w14:textId="17E44CCB" w:rsidR="00892E4B" w:rsidRPr="004A5104" w:rsidRDefault="00892E4B" w:rsidP="004A5104">
      <w:pPr>
        <w:pStyle w:val="rove2-slovantext"/>
        <w:rPr>
          <w:sz w:val="17"/>
          <w:szCs w:val="17"/>
        </w:rPr>
      </w:pPr>
      <w:bookmarkStart w:id="18" w:name="_Ref374604621"/>
      <w:r w:rsidRPr="00C720AB">
        <w:rPr>
          <w:sz w:val="17"/>
          <w:szCs w:val="17"/>
        </w:rPr>
        <w:t>Objednatel se zavazuje provedené</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dokončené dílo od zhotovitele převzít. </w:t>
      </w:r>
      <w:r w:rsidR="004A5104">
        <w:rPr>
          <w:sz w:val="17"/>
          <w:szCs w:val="17"/>
        </w:rPr>
        <w:t>O</w:t>
      </w:r>
      <w:r w:rsidR="004A5104" w:rsidRPr="004A5104">
        <w:rPr>
          <w:sz w:val="17"/>
          <w:szCs w:val="17"/>
        </w:rPr>
        <w:t>bjednatel</w:t>
      </w:r>
      <w:r w:rsidR="00F936D5">
        <w:rPr>
          <w:sz w:val="17"/>
          <w:szCs w:val="17"/>
        </w:rPr>
        <w:t xml:space="preserve"> </w:t>
      </w:r>
      <w:r w:rsidR="00F936D5" w:rsidRPr="004A5104">
        <w:rPr>
          <w:sz w:val="17"/>
          <w:szCs w:val="17"/>
        </w:rPr>
        <w:t>k</w:t>
      </w:r>
      <w:r w:rsidR="00F936D5">
        <w:rPr>
          <w:sz w:val="17"/>
          <w:szCs w:val="17"/>
        </w:rPr>
        <w:t> </w:t>
      </w:r>
      <w:r w:rsidR="004A5104" w:rsidRPr="004A5104">
        <w:rPr>
          <w:sz w:val="17"/>
          <w:szCs w:val="17"/>
        </w:rPr>
        <w:t>předání</w:t>
      </w:r>
      <w:r w:rsidR="00F936D5">
        <w:rPr>
          <w:sz w:val="17"/>
          <w:szCs w:val="17"/>
        </w:rPr>
        <w:t xml:space="preserve"> </w:t>
      </w:r>
      <w:r w:rsidR="00F936D5" w:rsidRPr="004A5104">
        <w:rPr>
          <w:sz w:val="17"/>
          <w:szCs w:val="17"/>
        </w:rPr>
        <w:t>a</w:t>
      </w:r>
      <w:r w:rsidR="00F936D5">
        <w:rPr>
          <w:sz w:val="17"/>
          <w:szCs w:val="17"/>
        </w:rPr>
        <w:t> </w:t>
      </w:r>
      <w:r w:rsidR="004A5104" w:rsidRPr="004A5104">
        <w:rPr>
          <w:sz w:val="17"/>
          <w:szCs w:val="17"/>
        </w:rPr>
        <w:t>převzetí díla přizv</w:t>
      </w:r>
      <w:r w:rsidR="004A5104">
        <w:rPr>
          <w:sz w:val="17"/>
          <w:szCs w:val="17"/>
        </w:rPr>
        <w:t>e</w:t>
      </w:r>
      <w:r w:rsidR="004A5104" w:rsidRPr="004A5104">
        <w:rPr>
          <w:sz w:val="17"/>
          <w:szCs w:val="17"/>
        </w:rPr>
        <w:t xml:space="preserve"> osoby vykonávající funkci technického dozoru stavebníka, případně také autorského dozoru projektanta. </w:t>
      </w:r>
      <w:r w:rsidRPr="004A5104">
        <w:rPr>
          <w:sz w:val="17"/>
          <w:szCs w:val="17"/>
        </w:rPr>
        <w:t>Provedeným a dokončeným dílem se rozumí dílo, které je bez vad</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nedodělků, nebo které má pouze drobné vady</w:t>
      </w:r>
      <w:r w:rsidR="00F936D5">
        <w:rPr>
          <w:sz w:val="17"/>
          <w:szCs w:val="17"/>
        </w:rPr>
        <w:t xml:space="preserve"> </w:t>
      </w:r>
      <w:r w:rsidR="00F936D5" w:rsidRPr="004A5104">
        <w:rPr>
          <w:sz w:val="17"/>
          <w:szCs w:val="17"/>
        </w:rPr>
        <w:t>a</w:t>
      </w:r>
      <w:r w:rsidR="00F936D5">
        <w:rPr>
          <w:sz w:val="17"/>
          <w:szCs w:val="17"/>
        </w:rPr>
        <w:t> </w:t>
      </w:r>
      <w:r w:rsidRPr="004A5104">
        <w:rPr>
          <w:sz w:val="17"/>
          <w:szCs w:val="17"/>
        </w:rPr>
        <w:t xml:space="preserve">nedostatky nebránící </w:t>
      </w:r>
      <w:r w:rsidR="00EB7E65">
        <w:rPr>
          <w:sz w:val="17"/>
          <w:szCs w:val="17"/>
        </w:rPr>
        <w:t xml:space="preserve">případné </w:t>
      </w:r>
      <w:r w:rsidRPr="004A5104">
        <w:rPr>
          <w:sz w:val="17"/>
          <w:szCs w:val="17"/>
        </w:rPr>
        <w:t>kolaudaci</w:t>
      </w:r>
      <w:r w:rsidR="00F936D5">
        <w:rPr>
          <w:sz w:val="17"/>
          <w:szCs w:val="17"/>
        </w:rPr>
        <w:t xml:space="preserve"> </w:t>
      </w:r>
      <w:r w:rsidR="00F936D5" w:rsidRPr="004A5104">
        <w:rPr>
          <w:sz w:val="17"/>
          <w:szCs w:val="17"/>
        </w:rPr>
        <w:t>a</w:t>
      </w:r>
      <w:r w:rsidR="00F936D5">
        <w:rPr>
          <w:sz w:val="17"/>
          <w:szCs w:val="17"/>
        </w:rPr>
        <w:t> </w:t>
      </w:r>
      <w:r w:rsidRPr="004A5104">
        <w:rPr>
          <w:sz w:val="17"/>
          <w:szCs w:val="17"/>
        </w:rPr>
        <w:t xml:space="preserve">následnému neomezenému užívání díla. Tyto </w:t>
      </w:r>
      <w:r w:rsidRPr="004A5104">
        <w:rPr>
          <w:sz w:val="17"/>
          <w:szCs w:val="17"/>
        </w:rPr>
        <w:lastRenderedPageBreak/>
        <w:t>vady a</w:t>
      </w:r>
      <w:r w:rsidR="00C1116F" w:rsidRPr="004A5104">
        <w:rPr>
          <w:sz w:val="17"/>
          <w:szCs w:val="17"/>
        </w:rPr>
        <w:t> </w:t>
      </w:r>
      <w:r w:rsidRPr="004A5104">
        <w:rPr>
          <w:sz w:val="17"/>
          <w:szCs w:val="17"/>
        </w:rPr>
        <w:t xml:space="preserve">nedodělky odstraní zhotovitel bez zbytečného odkladu v termínech dohodnutých s objednatelem (nebude-li termín sjednán, je zhotovitel povinen odstranit vady do </w:t>
      </w:r>
      <w:r w:rsidR="00F936D5" w:rsidRPr="004A5104">
        <w:rPr>
          <w:sz w:val="17"/>
          <w:szCs w:val="17"/>
        </w:rPr>
        <w:t>7</w:t>
      </w:r>
      <w:r w:rsidR="00F936D5">
        <w:rPr>
          <w:sz w:val="17"/>
          <w:szCs w:val="17"/>
        </w:rPr>
        <w:t> </w:t>
      </w:r>
      <w:r w:rsidR="00F936D5" w:rsidRPr="004A5104">
        <w:rPr>
          <w:sz w:val="17"/>
          <w:szCs w:val="17"/>
        </w:rPr>
        <w:t>d</w:t>
      </w:r>
      <w:r w:rsidRPr="004A5104">
        <w:rPr>
          <w:sz w:val="17"/>
          <w:szCs w:val="17"/>
        </w:rPr>
        <w:t>nů), přičemž se objednatel zavazuje, že umožní zhotoviteli pro potřebu odstranění vad</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nedodělků přístup do svých objektů a</w:t>
      </w:r>
      <w:r w:rsidR="00C1116F" w:rsidRPr="004A5104">
        <w:rPr>
          <w:sz w:val="17"/>
          <w:szCs w:val="17"/>
        </w:rPr>
        <w:t> </w:t>
      </w:r>
      <w:r w:rsidRPr="004A5104">
        <w:rPr>
          <w:sz w:val="17"/>
          <w:szCs w:val="17"/>
        </w:rPr>
        <w:t>na svá prostranství. Soupis těchto vad</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nedodělků s uvedením termínů jejich odstranění bude součástí Dílčího/Konečného protokolu</w:t>
      </w:r>
      <w:r w:rsidR="00F936D5">
        <w:rPr>
          <w:sz w:val="17"/>
          <w:szCs w:val="17"/>
        </w:rPr>
        <w:t xml:space="preserve"> </w:t>
      </w:r>
      <w:r w:rsidR="00F936D5" w:rsidRPr="004A5104">
        <w:rPr>
          <w:sz w:val="17"/>
          <w:szCs w:val="17"/>
        </w:rPr>
        <w:t>o</w:t>
      </w:r>
      <w:r w:rsidR="00F936D5">
        <w:rPr>
          <w:sz w:val="17"/>
          <w:szCs w:val="17"/>
        </w:rPr>
        <w:t> </w:t>
      </w:r>
      <w:r w:rsidRPr="004A5104">
        <w:rPr>
          <w:sz w:val="17"/>
          <w:szCs w:val="17"/>
        </w:rPr>
        <w:t>předání</w:t>
      </w:r>
      <w:r w:rsidR="00F936D5">
        <w:rPr>
          <w:sz w:val="17"/>
          <w:szCs w:val="17"/>
        </w:rPr>
        <w:t xml:space="preserve"> </w:t>
      </w:r>
      <w:r w:rsidR="00F936D5" w:rsidRPr="004A5104">
        <w:rPr>
          <w:sz w:val="17"/>
          <w:szCs w:val="17"/>
        </w:rPr>
        <w:t>a</w:t>
      </w:r>
      <w:r w:rsidR="00F936D5">
        <w:rPr>
          <w:sz w:val="17"/>
          <w:szCs w:val="17"/>
        </w:rPr>
        <w:t> </w:t>
      </w:r>
      <w:r w:rsidRPr="004A5104">
        <w:rPr>
          <w:sz w:val="17"/>
          <w:szCs w:val="17"/>
        </w:rPr>
        <w:t>převzetí dokončené dílčí části díla.</w:t>
      </w:r>
      <w:bookmarkEnd w:id="18"/>
    </w:p>
    <w:p w14:paraId="3A9DEAFA" w14:textId="0AE4EF12" w:rsidR="00892E4B" w:rsidRPr="00C720AB" w:rsidRDefault="00892E4B" w:rsidP="00ED75F3">
      <w:pPr>
        <w:pStyle w:val="rove2-slovantext"/>
        <w:rPr>
          <w:sz w:val="17"/>
          <w:szCs w:val="17"/>
        </w:rPr>
      </w:pPr>
      <w:r w:rsidRPr="00C720AB">
        <w:rPr>
          <w:sz w:val="17"/>
          <w:szCs w:val="17"/>
        </w:rPr>
        <w:t>Převezme-li objednatel předmět díla s vadami nebránící užívání, bude součástí zápisu</w:t>
      </w:r>
      <w:r w:rsidR="00F936D5">
        <w:rPr>
          <w:sz w:val="17"/>
          <w:szCs w:val="17"/>
        </w:rPr>
        <w:t xml:space="preserve"> </w:t>
      </w:r>
      <w:r w:rsidR="00F936D5" w:rsidRPr="00C720AB">
        <w:rPr>
          <w:sz w:val="17"/>
          <w:szCs w:val="17"/>
        </w:rPr>
        <w:t>o</w:t>
      </w:r>
      <w:r w:rsidR="00F936D5">
        <w:rPr>
          <w:sz w:val="17"/>
          <w:szCs w:val="17"/>
        </w:rPr>
        <w:t> </w:t>
      </w:r>
      <w:r w:rsidRPr="00C720AB">
        <w:rPr>
          <w:sz w:val="17"/>
          <w:szCs w:val="17"/>
        </w:rPr>
        <w:t>konečném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soupis těchto vad</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nedodělků s uvedením termínů odstranění. </w:t>
      </w:r>
    </w:p>
    <w:p w14:paraId="574C494B" w14:textId="09A19B5D" w:rsidR="00892E4B" w:rsidRPr="00C720AB" w:rsidRDefault="00892E4B" w:rsidP="00ED75F3">
      <w:pPr>
        <w:pStyle w:val="rove2-slovantext"/>
        <w:rPr>
          <w:sz w:val="17"/>
          <w:szCs w:val="17"/>
        </w:rPr>
      </w:pPr>
      <w:r w:rsidRPr="00C720AB">
        <w:rPr>
          <w:sz w:val="17"/>
          <w:szCs w:val="17"/>
        </w:rPr>
        <w:t>Místem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 je místo, kde se dílo provádělo.</w:t>
      </w:r>
    </w:p>
    <w:p w14:paraId="24A49F3C" w14:textId="064279E9" w:rsidR="00892E4B" w:rsidRPr="00C720AB" w:rsidRDefault="00892E4B" w:rsidP="00073CDD">
      <w:pPr>
        <w:pStyle w:val="rove2-slovantext"/>
        <w:spacing w:after="0"/>
        <w:rPr>
          <w:sz w:val="17"/>
          <w:szCs w:val="17"/>
        </w:rPr>
      </w:pPr>
      <w:r w:rsidRPr="00C720AB">
        <w:rPr>
          <w:sz w:val="17"/>
          <w:szCs w:val="17"/>
        </w:rPr>
        <w:t>Zhotovitel je povinen připravit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doložit</w:t>
      </w:r>
      <w:r w:rsidR="00F936D5">
        <w:rPr>
          <w:sz w:val="17"/>
          <w:szCs w:val="17"/>
        </w:rPr>
        <w:t xml:space="preserve"> </w:t>
      </w:r>
      <w:r w:rsidR="00F936D5" w:rsidRPr="00C720AB">
        <w:rPr>
          <w:sz w:val="17"/>
          <w:szCs w:val="17"/>
        </w:rPr>
        <w:t>u</w:t>
      </w:r>
      <w:r w:rsidR="00F936D5">
        <w:rPr>
          <w:sz w:val="17"/>
          <w:szCs w:val="17"/>
        </w:rPr>
        <w:t> </w:t>
      </w:r>
      <w:r w:rsidRPr="00C720AB">
        <w:rPr>
          <w:sz w:val="17"/>
          <w:szCs w:val="17"/>
        </w:rPr>
        <w:t>přejímacího řízení:</w:t>
      </w:r>
    </w:p>
    <w:p w14:paraId="5A7D843B" w14:textId="72229223" w:rsidR="00892E4B" w:rsidRDefault="00892E4B" w:rsidP="00073CDD">
      <w:pPr>
        <w:pStyle w:val="rove3-odrkovtext"/>
        <w:spacing w:line="271" w:lineRule="auto"/>
        <w:rPr>
          <w:sz w:val="17"/>
          <w:szCs w:val="17"/>
        </w:rPr>
      </w:pPr>
      <w:r w:rsidRPr="00C720AB">
        <w:rPr>
          <w:sz w:val="17"/>
          <w:szCs w:val="17"/>
        </w:rPr>
        <w:t>technická osvědčení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prohlášení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shodě (pokud nebyly předány objednateli v okamžiku dodávky na místo plnění) a protokoly o provedených zkouškách použitých materiálů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dílů;</w:t>
      </w:r>
    </w:p>
    <w:p w14:paraId="3660BC46" w14:textId="500B5232" w:rsidR="009E79D7" w:rsidRPr="00C720AB" w:rsidRDefault="009E79D7" w:rsidP="00073CDD">
      <w:pPr>
        <w:pStyle w:val="rove3-odrkovtext"/>
        <w:spacing w:line="271" w:lineRule="auto"/>
        <w:rPr>
          <w:sz w:val="17"/>
          <w:szCs w:val="17"/>
        </w:rPr>
      </w:pPr>
      <w:r>
        <w:rPr>
          <w:sz w:val="17"/>
          <w:szCs w:val="17"/>
        </w:rPr>
        <w:t>revizní zprávy elektroinstalací apod.;</w:t>
      </w:r>
    </w:p>
    <w:p w14:paraId="1C46B78F" w14:textId="47E000DC" w:rsidR="00892E4B" w:rsidRPr="00C720AB" w:rsidRDefault="00892E4B" w:rsidP="00073CDD">
      <w:pPr>
        <w:pStyle w:val="rove3-odrkovtext"/>
        <w:spacing w:line="271" w:lineRule="auto"/>
        <w:rPr>
          <w:sz w:val="17"/>
          <w:szCs w:val="17"/>
        </w:rPr>
      </w:pPr>
      <w:r w:rsidRPr="00C720AB">
        <w:rPr>
          <w:sz w:val="17"/>
          <w:szCs w:val="17"/>
        </w:rPr>
        <w:t>zápisy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prověření prací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konstrukcí zakrytých v průběhu prací;</w:t>
      </w:r>
    </w:p>
    <w:p w14:paraId="5FFCA08B" w14:textId="0EA9A359" w:rsidR="00892E4B" w:rsidRPr="00C720AB" w:rsidRDefault="00892E4B" w:rsidP="00073CDD">
      <w:pPr>
        <w:pStyle w:val="rove3-odrkovtext"/>
        <w:spacing w:line="271" w:lineRule="auto"/>
        <w:rPr>
          <w:sz w:val="17"/>
          <w:szCs w:val="17"/>
        </w:rPr>
      </w:pPr>
      <w:r w:rsidRPr="00C720AB">
        <w:rPr>
          <w:sz w:val="17"/>
          <w:szCs w:val="17"/>
        </w:rPr>
        <w:t>zápisy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vyzkoušení smontovaného zařízení,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provedených revizních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provozních zkouškách;</w:t>
      </w:r>
    </w:p>
    <w:p w14:paraId="79A7EC27" w14:textId="77777777" w:rsidR="00892E4B" w:rsidRPr="00C720AB" w:rsidRDefault="00892E4B" w:rsidP="00073CDD">
      <w:pPr>
        <w:pStyle w:val="rove3-odrkovtext"/>
        <w:spacing w:line="271" w:lineRule="auto"/>
        <w:rPr>
          <w:sz w:val="17"/>
          <w:szCs w:val="17"/>
        </w:rPr>
      </w:pPr>
      <w:r w:rsidRPr="00C720AB">
        <w:rPr>
          <w:sz w:val="17"/>
          <w:szCs w:val="17"/>
        </w:rPr>
        <w:t>originál stavebního (montážního) deníku;</w:t>
      </w:r>
    </w:p>
    <w:p w14:paraId="3A1B9771" w14:textId="6332594B" w:rsidR="00892E4B" w:rsidRPr="00C720AB" w:rsidRDefault="00892E4B" w:rsidP="00073CDD">
      <w:pPr>
        <w:pStyle w:val="rove3-odrkovtext"/>
        <w:spacing w:line="271" w:lineRule="auto"/>
        <w:rPr>
          <w:sz w:val="17"/>
          <w:szCs w:val="17"/>
        </w:rPr>
      </w:pPr>
      <w:r w:rsidRPr="00C720AB">
        <w:rPr>
          <w:sz w:val="17"/>
          <w:szCs w:val="17"/>
        </w:rPr>
        <w:t>doklady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likvidaci vzniklých odpadů;</w:t>
      </w:r>
    </w:p>
    <w:p w14:paraId="4F8DACE1" w14:textId="526A5371" w:rsidR="00892E4B" w:rsidRPr="00C720AB" w:rsidRDefault="00892E4B" w:rsidP="00073CDD">
      <w:pPr>
        <w:pStyle w:val="rove3-odrkovtext"/>
        <w:spacing w:line="271" w:lineRule="auto"/>
        <w:rPr>
          <w:sz w:val="17"/>
          <w:szCs w:val="17"/>
        </w:rPr>
      </w:pPr>
      <w:r w:rsidRPr="00C720AB">
        <w:rPr>
          <w:sz w:val="17"/>
          <w:szCs w:val="17"/>
        </w:rPr>
        <w:t>návod obsluhy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údržby dodaných zařízení v českém jazyce;</w:t>
      </w:r>
    </w:p>
    <w:p w14:paraId="092E23FC" w14:textId="11F0FF0A" w:rsidR="00892E4B" w:rsidRPr="00C720AB" w:rsidRDefault="00892E4B" w:rsidP="00073CDD">
      <w:pPr>
        <w:pStyle w:val="rove3-odrkovtext"/>
        <w:spacing w:line="271" w:lineRule="auto"/>
        <w:rPr>
          <w:sz w:val="17"/>
          <w:szCs w:val="17"/>
        </w:rPr>
      </w:pPr>
      <w:r w:rsidRPr="00C720AB">
        <w:rPr>
          <w:sz w:val="17"/>
          <w:szCs w:val="17"/>
        </w:rPr>
        <w:t>fotodokumentace projektu z průběhu realizace v tištěné formě (min. 2</w:t>
      </w:r>
      <w:r w:rsidR="00F936D5" w:rsidRPr="00C720AB">
        <w:rPr>
          <w:sz w:val="17"/>
          <w:szCs w:val="17"/>
        </w:rPr>
        <w:t>0</w:t>
      </w:r>
      <w:r w:rsidR="00F936D5">
        <w:rPr>
          <w:sz w:val="17"/>
          <w:szCs w:val="17"/>
        </w:rPr>
        <w:t> </w:t>
      </w:r>
      <w:r w:rsidR="00F936D5" w:rsidRPr="00C720AB">
        <w:rPr>
          <w:sz w:val="17"/>
          <w:szCs w:val="17"/>
        </w:rPr>
        <w:t>f</w:t>
      </w:r>
      <w:r w:rsidRPr="00C720AB">
        <w:rPr>
          <w:sz w:val="17"/>
          <w:szCs w:val="17"/>
        </w:rPr>
        <w:t>otografií)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na CD;</w:t>
      </w:r>
    </w:p>
    <w:p w14:paraId="4A2731C5" w14:textId="32045D29" w:rsidR="00892E4B" w:rsidRPr="00C720AB" w:rsidRDefault="00892E4B" w:rsidP="00073CDD">
      <w:pPr>
        <w:pStyle w:val="rove3-odrkovtext"/>
        <w:spacing w:line="271" w:lineRule="auto"/>
        <w:rPr>
          <w:sz w:val="17"/>
          <w:szCs w:val="17"/>
        </w:rPr>
      </w:pPr>
      <w:r w:rsidRPr="00C720AB">
        <w:rPr>
          <w:sz w:val="17"/>
          <w:szCs w:val="17"/>
        </w:rPr>
        <w:t xml:space="preserve">dokumentaci skutečného provedení stavby </w:t>
      </w:r>
      <w:r w:rsidRPr="00C720AB">
        <w:rPr>
          <w:bCs/>
          <w:iCs/>
          <w:sz w:val="17"/>
          <w:szCs w:val="17"/>
        </w:rPr>
        <w:t>ve třech vyhotoveních</w:t>
      </w:r>
      <w:r w:rsidR="00F936D5">
        <w:rPr>
          <w:bCs/>
          <w:iCs/>
          <w:sz w:val="17"/>
          <w:szCs w:val="17"/>
        </w:rPr>
        <w:t xml:space="preserve"> </w:t>
      </w:r>
      <w:r w:rsidR="00F936D5" w:rsidRPr="00C720AB">
        <w:rPr>
          <w:bCs/>
          <w:iCs/>
          <w:sz w:val="17"/>
          <w:szCs w:val="17"/>
        </w:rPr>
        <w:t>a</w:t>
      </w:r>
      <w:r w:rsidR="00F936D5">
        <w:rPr>
          <w:bCs/>
          <w:iCs/>
          <w:sz w:val="17"/>
          <w:szCs w:val="17"/>
        </w:rPr>
        <w:t> </w:t>
      </w:r>
      <w:r w:rsidRPr="00C720AB">
        <w:rPr>
          <w:bCs/>
          <w:iCs/>
          <w:sz w:val="17"/>
          <w:szCs w:val="17"/>
        </w:rPr>
        <w:t>v elektronické verzi na CD</w:t>
      </w:r>
      <w:r w:rsidRPr="00C720AB">
        <w:rPr>
          <w:sz w:val="17"/>
          <w:szCs w:val="17"/>
        </w:rPr>
        <w:t>;</w:t>
      </w:r>
    </w:p>
    <w:p w14:paraId="5CAD2762" w14:textId="18FF5A10" w:rsidR="00892E4B" w:rsidRDefault="00892E4B" w:rsidP="00073CDD">
      <w:pPr>
        <w:pStyle w:val="rove3-odrkovtext"/>
        <w:spacing w:line="271" w:lineRule="auto"/>
        <w:rPr>
          <w:sz w:val="17"/>
          <w:szCs w:val="17"/>
        </w:rPr>
      </w:pPr>
      <w:r w:rsidRPr="00C720AB">
        <w:rPr>
          <w:sz w:val="17"/>
          <w:szCs w:val="17"/>
        </w:rPr>
        <w:t>další dokla</w:t>
      </w:r>
      <w:r w:rsidR="00EB7E65">
        <w:rPr>
          <w:sz w:val="17"/>
          <w:szCs w:val="17"/>
        </w:rPr>
        <w:t>dy předem vyžádané objednatelem.</w:t>
      </w:r>
    </w:p>
    <w:p w14:paraId="79CCCC1D" w14:textId="16DB1E5E"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892E4B" w:rsidRPr="00C720AB">
        <w:rPr>
          <w:sz w:val="17"/>
          <w:szCs w:val="17"/>
        </w:rPr>
        <w:t>si sjednali, že bez výše citovaných dokladů nelze pova</w:t>
      </w:r>
      <w:r w:rsidR="009E79D7">
        <w:rPr>
          <w:sz w:val="17"/>
          <w:szCs w:val="17"/>
        </w:rPr>
        <w:t>žovat dílo za řádně dokončené a </w:t>
      </w:r>
      <w:r w:rsidR="00892E4B" w:rsidRPr="00C720AB">
        <w:rPr>
          <w:sz w:val="17"/>
          <w:szCs w:val="17"/>
        </w:rPr>
        <w:t>schopné k předání</w:t>
      </w:r>
      <w:r w:rsidR="00F936D5">
        <w:rPr>
          <w:sz w:val="17"/>
          <w:szCs w:val="17"/>
        </w:rPr>
        <w:t xml:space="preserve"> </w:t>
      </w:r>
      <w:r w:rsidR="00F936D5" w:rsidRPr="00C720AB">
        <w:rPr>
          <w:sz w:val="17"/>
          <w:szCs w:val="17"/>
        </w:rPr>
        <w:t>a</w:t>
      </w:r>
      <w:r w:rsidR="00F936D5">
        <w:rPr>
          <w:sz w:val="17"/>
          <w:szCs w:val="17"/>
        </w:rPr>
        <w:t> </w:t>
      </w:r>
      <w:r w:rsidR="00892E4B" w:rsidRPr="00C720AB">
        <w:rPr>
          <w:sz w:val="17"/>
          <w:szCs w:val="17"/>
        </w:rPr>
        <w:t>převzetí.</w:t>
      </w:r>
    </w:p>
    <w:p w14:paraId="40BF7BDB" w14:textId="3C98B46E" w:rsidR="00892E4B" w:rsidRDefault="00892E4B" w:rsidP="00ED75F3">
      <w:pPr>
        <w:pStyle w:val="rove2-slovantext"/>
        <w:rPr>
          <w:sz w:val="17"/>
          <w:szCs w:val="17"/>
        </w:rPr>
      </w:pPr>
      <w:r w:rsidRPr="00C720AB">
        <w:rPr>
          <w:sz w:val="17"/>
          <w:szCs w:val="17"/>
        </w:rPr>
        <w:t>Před předáním díla bude za účasti zástupců obou smluvních stran provedeno ověření funkčnosti díla zkušebním provozem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bude provedena instruktáž objednatelem určených zaměstnanců pro obsluhu díla.</w:t>
      </w:r>
    </w:p>
    <w:p w14:paraId="1E10B39E" w14:textId="58D3C002" w:rsidR="004F4303" w:rsidRDefault="004F4303" w:rsidP="00ED75F3">
      <w:pPr>
        <w:pStyle w:val="rove2-slovantext"/>
        <w:rPr>
          <w:sz w:val="17"/>
          <w:szCs w:val="17"/>
        </w:rPr>
      </w:pPr>
      <w:r w:rsidRPr="004F4303">
        <w:rPr>
          <w:sz w:val="17"/>
          <w:szCs w:val="17"/>
        </w:rPr>
        <w:t>Po ukončení stavebních prací je Zhotovitel provést řádné</w:t>
      </w:r>
      <w:r w:rsidR="00F936D5">
        <w:rPr>
          <w:sz w:val="17"/>
          <w:szCs w:val="17"/>
        </w:rPr>
        <w:t xml:space="preserve"> </w:t>
      </w:r>
      <w:r w:rsidR="00F936D5" w:rsidRPr="004F4303">
        <w:rPr>
          <w:sz w:val="17"/>
          <w:szCs w:val="17"/>
        </w:rPr>
        <w:t>a</w:t>
      </w:r>
      <w:r w:rsidR="00F936D5">
        <w:rPr>
          <w:sz w:val="17"/>
          <w:szCs w:val="17"/>
        </w:rPr>
        <w:t> </w:t>
      </w:r>
      <w:r w:rsidRPr="004F4303">
        <w:rPr>
          <w:sz w:val="17"/>
          <w:szCs w:val="17"/>
        </w:rPr>
        <w:t>úplné vyklizení staveniště,</w:t>
      </w:r>
      <w:r w:rsidR="00F936D5">
        <w:rPr>
          <w:sz w:val="17"/>
          <w:szCs w:val="17"/>
        </w:rPr>
        <w:t xml:space="preserve"> </w:t>
      </w:r>
      <w:r w:rsidR="00F936D5" w:rsidRPr="004F4303">
        <w:rPr>
          <w:sz w:val="17"/>
          <w:szCs w:val="17"/>
        </w:rPr>
        <w:t>a</w:t>
      </w:r>
      <w:r w:rsidR="00F936D5">
        <w:rPr>
          <w:sz w:val="17"/>
          <w:szCs w:val="17"/>
        </w:rPr>
        <w:t> </w:t>
      </w:r>
      <w:r w:rsidRPr="004F4303">
        <w:rPr>
          <w:sz w:val="17"/>
          <w:szCs w:val="17"/>
        </w:rPr>
        <w:t xml:space="preserve">to nejpozději ve </w:t>
      </w:r>
      <w:r w:rsidRPr="009E79D7">
        <w:rPr>
          <w:sz w:val="17"/>
          <w:szCs w:val="17"/>
        </w:rPr>
        <w:t xml:space="preserve">lhůtě </w:t>
      </w:r>
      <w:r w:rsidR="00F936D5" w:rsidRPr="009E79D7">
        <w:rPr>
          <w:sz w:val="17"/>
          <w:szCs w:val="17"/>
        </w:rPr>
        <w:t>5</w:t>
      </w:r>
      <w:r w:rsidR="00F936D5">
        <w:rPr>
          <w:sz w:val="17"/>
          <w:szCs w:val="17"/>
        </w:rPr>
        <w:t> </w:t>
      </w:r>
      <w:r w:rsidR="00F936D5" w:rsidRPr="009E79D7">
        <w:rPr>
          <w:sz w:val="17"/>
          <w:szCs w:val="17"/>
        </w:rPr>
        <w:t>p</w:t>
      </w:r>
      <w:r w:rsidRPr="009E79D7">
        <w:rPr>
          <w:sz w:val="17"/>
          <w:szCs w:val="17"/>
        </w:rPr>
        <w:t>racovních dní</w:t>
      </w:r>
      <w:r w:rsidRPr="009E79D7">
        <w:rPr>
          <w:color w:val="000000"/>
          <w:sz w:val="17"/>
          <w:szCs w:val="17"/>
        </w:rPr>
        <w:t xml:space="preserve"> ode dne</w:t>
      </w:r>
      <w:r w:rsidRPr="004F4303">
        <w:rPr>
          <w:color w:val="000000"/>
          <w:sz w:val="17"/>
          <w:szCs w:val="17"/>
        </w:rPr>
        <w:t xml:space="preserve"> předání</w:t>
      </w:r>
      <w:r w:rsidR="00F936D5">
        <w:rPr>
          <w:color w:val="000000"/>
          <w:sz w:val="17"/>
          <w:szCs w:val="17"/>
        </w:rPr>
        <w:t xml:space="preserve"> </w:t>
      </w:r>
      <w:r w:rsidR="00F936D5" w:rsidRPr="004F4303">
        <w:rPr>
          <w:color w:val="000000"/>
          <w:sz w:val="17"/>
          <w:szCs w:val="17"/>
        </w:rPr>
        <w:t>a</w:t>
      </w:r>
      <w:r w:rsidR="00F936D5">
        <w:rPr>
          <w:color w:val="000000"/>
          <w:sz w:val="17"/>
          <w:szCs w:val="17"/>
        </w:rPr>
        <w:t> </w:t>
      </w:r>
      <w:r w:rsidRPr="004F4303">
        <w:rPr>
          <w:color w:val="000000"/>
          <w:sz w:val="17"/>
          <w:szCs w:val="17"/>
        </w:rPr>
        <w:t>převzetí díla, pokud</w:t>
      </w:r>
      <w:r w:rsidR="00F936D5">
        <w:rPr>
          <w:color w:val="000000"/>
          <w:sz w:val="17"/>
          <w:szCs w:val="17"/>
        </w:rPr>
        <w:t xml:space="preserve"> </w:t>
      </w:r>
      <w:r w:rsidR="00F936D5" w:rsidRPr="004F4303">
        <w:rPr>
          <w:color w:val="000000"/>
          <w:sz w:val="17"/>
          <w:szCs w:val="17"/>
        </w:rPr>
        <w:t>v</w:t>
      </w:r>
      <w:r w:rsidR="00F936D5">
        <w:rPr>
          <w:color w:val="000000"/>
          <w:sz w:val="17"/>
          <w:szCs w:val="17"/>
        </w:rPr>
        <w:t> </w:t>
      </w:r>
      <w:r w:rsidRPr="004F4303">
        <w:rPr>
          <w:color w:val="000000"/>
          <w:sz w:val="17"/>
          <w:szCs w:val="17"/>
        </w:rPr>
        <w:t>protokolu</w:t>
      </w:r>
      <w:r w:rsidR="00F936D5">
        <w:rPr>
          <w:color w:val="000000"/>
          <w:sz w:val="17"/>
          <w:szCs w:val="17"/>
        </w:rPr>
        <w:t xml:space="preserve"> </w:t>
      </w:r>
      <w:r w:rsidR="00F936D5" w:rsidRPr="004F4303">
        <w:rPr>
          <w:color w:val="000000"/>
          <w:sz w:val="17"/>
          <w:szCs w:val="17"/>
        </w:rPr>
        <w:t>o</w:t>
      </w:r>
      <w:r w:rsidR="00F936D5">
        <w:rPr>
          <w:color w:val="000000"/>
          <w:sz w:val="17"/>
          <w:szCs w:val="17"/>
        </w:rPr>
        <w:t> </w:t>
      </w:r>
      <w:r w:rsidRPr="004F4303">
        <w:rPr>
          <w:color w:val="000000"/>
          <w:sz w:val="17"/>
          <w:szCs w:val="17"/>
        </w:rPr>
        <w:t>předání</w:t>
      </w:r>
      <w:r w:rsidR="00F936D5">
        <w:rPr>
          <w:color w:val="000000"/>
          <w:sz w:val="17"/>
          <w:szCs w:val="17"/>
        </w:rPr>
        <w:t xml:space="preserve"> </w:t>
      </w:r>
      <w:r w:rsidR="00F936D5" w:rsidRPr="004F4303">
        <w:rPr>
          <w:color w:val="000000"/>
          <w:sz w:val="17"/>
          <w:szCs w:val="17"/>
        </w:rPr>
        <w:t>a</w:t>
      </w:r>
      <w:r w:rsidR="00F936D5">
        <w:rPr>
          <w:color w:val="000000"/>
          <w:sz w:val="17"/>
          <w:szCs w:val="17"/>
        </w:rPr>
        <w:t> </w:t>
      </w:r>
      <w:r w:rsidRPr="004F4303">
        <w:rPr>
          <w:color w:val="000000"/>
          <w:sz w:val="17"/>
          <w:szCs w:val="17"/>
        </w:rPr>
        <w:t>převzetí není dohodnuto jinak</w:t>
      </w:r>
      <w:r w:rsidRPr="004F4303">
        <w:rPr>
          <w:sz w:val="17"/>
          <w:szCs w:val="17"/>
        </w:rPr>
        <w:t>. Nevyklidí-li zhotovitel staveniště ve sjednaném termínu, je objednatel oprávněn zabezpečit vyklizení staveniště třetí osobou</w:t>
      </w:r>
      <w:r w:rsidR="00F936D5">
        <w:rPr>
          <w:sz w:val="17"/>
          <w:szCs w:val="17"/>
        </w:rPr>
        <w:t xml:space="preserve"> </w:t>
      </w:r>
      <w:r w:rsidR="00F936D5" w:rsidRPr="004F4303">
        <w:rPr>
          <w:sz w:val="17"/>
          <w:szCs w:val="17"/>
        </w:rPr>
        <w:t>a</w:t>
      </w:r>
      <w:r w:rsidR="00F936D5">
        <w:rPr>
          <w:sz w:val="17"/>
          <w:szCs w:val="17"/>
        </w:rPr>
        <w:t> </w:t>
      </w:r>
      <w:r w:rsidRPr="004F4303">
        <w:rPr>
          <w:sz w:val="17"/>
          <w:szCs w:val="17"/>
        </w:rPr>
        <w:t>náklady</w:t>
      </w:r>
      <w:r w:rsidR="00F936D5">
        <w:rPr>
          <w:sz w:val="17"/>
          <w:szCs w:val="17"/>
        </w:rPr>
        <w:t xml:space="preserve"> </w:t>
      </w:r>
      <w:r w:rsidR="00F936D5" w:rsidRPr="004F4303">
        <w:rPr>
          <w:sz w:val="17"/>
          <w:szCs w:val="17"/>
        </w:rPr>
        <w:t>s</w:t>
      </w:r>
      <w:r w:rsidR="00F936D5">
        <w:rPr>
          <w:sz w:val="17"/>
          <w:szCs w:val="17"/>
        </w:rPr>
        <w:t> </w:t>
      </w:r>
      <w:r w:rsidRPr="004F4303">
        <w:rPr>
          <w:sz w:val="17"/>
          <w:szCs w:val="17"/>
        </w:rPr>
        <w:t>tím spojené uhradí objednateli zhotovitel.</w:t>
      </w:r>
    </w:p>
    <w:p w14:paraId="23E12E08" w14:textId="77777777" w:rsidR="00372A4C" w:rsidRPr="004F4303" w:rsidRDefault="00372A4C" w:rsidP="00372A4C">
      <w:pPr>
        <w:pStyle w:val="rove2-slovantext"/>
        <w:numPr>
          <w:ilvl w:val="0"/>
          <w:numId w:val="0"/>
        </w:numPr>
        <w:ind w:left="397"/>
        <w:rPr>
          <w:sz w:val="17"/>
          <w:szCs w:val="17"/>
        </w:rPr>
      </w:pPr>
    </w:p>
    <w:p w14:paraId="0CFF5C33" w14:textId="77777777" w:rsidR="00892E4B" w:rsidRPr="00C720AB" w:rsidRDefault="00892E4B" w:rsidP="00ED75F3">
      <w:pPr>
        <w:pStyle w:val="rove1-slolnku"/>
        <w:rPr>
          <w:sz w:val="17"/>
          <w:szCs w:val="17"/>
        </w:rPr>
      </w:pPr>
    </w:p>
    <w:p w14:paraId="3B80C9A0"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56C3C256" w14:textId="71629EF8" w:rsidR="00892E4B" w:rsidRPr="00C720AB" w:rsidRDefault="00892E4B" w:rsidP="00ED75F3">
      <w:pPr>
        <w:pStyle w:val="rove2-slovantext"/>
        <w:rPr>
          <w:sz w:val="17"/>
          <w:szCs w:val="17"/>
        </w:rPr>
      </w:pPr>
      <w:r w:rsidRPr="00C720AB">
        <w:rPr>
          <w:sz w:val="17"/>
          <w:szCs w:val="17"/>
        </w:rPr>
        <w:t>Nebezpečí škody na díle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14:paraId="2F033476" w14:textId="7B1913A5" w:rsidR="00892E4B" w:rsidRPr="00C720AB" w:rsidRDefault="007337A4" w:rsidP="00ED75F3">
      <w:pPr>
        <w:pStyle w:val="rove2-slovantext"/>
        <w:rPr>
          <w:sz w:val="17"/>
          <w:szCs w:val="17"/>
        </w:rPr>
      </w:pPr>
      <w:r w:rsidRPr="00C720AB">
        <w:rPr>
          <w:sz w:val="17"/>
          <w:szCs w:val="17"/>
        </w:rPr>
        <w:t>Nebezpečí škody na díle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věcech, které objednatel opatřil k provedení díla, nese od počátku realizace díla do úplného předání příslušné části díla, tedy až d</w:t>
      </w:r>
      <w:r w:rsidR="00C1116F" w:rsidRPr="00C720AB">
        <w:rPr>
          <w:sz w:val="17"/>
          <w:szCs w:val="17"/>
        </w:rPr>
        <w:t>o sepsání Protokolu</w:t>
      </w:r>
      <w:r w:rsidR="00F936D5">
        <w:rPr>
          <w:sz w:val="17"/>
          <w:szCs w:val="17"/>
        </w:rPr>
        <w:t xml:space="preserve"> </w:t>
      </w:r>
      <w:r w:rsidR="00F936D5" w:rsidRPr="00C720AB">
        <w:rPr>
          <w:sz w:val="17"/>
          <w:szCs w:val="17"/>
        </w:rPr>
        <w:t>o</w:t>
      </w:r>
      <w:r w:rsidR="00F936D5">
        <w:rPr>
          <w:sz w:val="17"/>
          <w:szCs w:val="17"/>
        </w:rPr>
        <w:t> </w:t>
      </w:r>
      <w:r w:rsidR="00C1116F" w:rsidRPr="00C720AB">
        <w:rPr>
          <w:sz w:val="17"/>
          <w:szCs w:val="17"/>
        </w:rPr>
        <w:t>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w:t>
      </w:r>
      <w:r w:rsidR="00F936D5" w:rsidRPr="00C720AB">
        <w:rPr>
          <w:sz w:val="17"/>
          <w:szCs w:val="17"/>
        </w:rPr>
        <w:t>8</w:t>
      </w:r>
      <w:r w:rsidR="00F936D5">
        <w:rPr>
          <w:sz w:val="17"/>
          <w:szCs w:val="17"/>
        </w:rPr>
        <w:t> </w:t>
      </w:r>
      <w:r w:rsidR="00F936D5" w:rsidRPr="00C720AB">
        <w:rPr>
          <w:sz w:val="17"/>
          <w:szCs w:val="17"/>
        </w:rPr>
        <w:t>o</w:t>
      </w:r>
      <w:r w:rsidRPr="00C720AB">
        <w:rPr>
          <w:sz w:val="17"/>
          <w:szCs w:val="17"/>
        </w:rPr>
        <w:t>bčanského zákoníku se na závazky z této smlouvy nepoužije.</w:t>
      </w:r>
    </w:p>
    <w:p w14:paraId="290056D4" w14:textId="072D23D9" w:rsidR="00892E4B" w:rsidRPr="00C720AB" w:rsidRDefault="00892E4B" w:rsidP="00ED75F3">
      <w:pPr>
        <w:pStyle w:val="rove2-slovantext"/>
        <w:rPr>
          <w:sz w:val="17"/>
          <w:szCs w:val="17"/>
        </w:rPr>
      </w:pPr>
      <w:r w:rsidRPr="00C720AB">
        <w:rPr>
          <w:sz w:val="17"/>
          <w:szCs w:val="17"/>
        </w:rPr>
        <w:t>Zhotovitel se zavazuje, že veškeré obchodní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technické informace včetně specifikací, plánů, výkresů, vzorů apod., jakož</w:t>
      </w:r>
      <w:r w:rsidR="00F936D5">
        <w:rPr>
          <w:sz w:val="17"/>
          <w:szCs w:val="17"/>
        </w:rPr>
        <w:t xml:space="preserve"> </w:t>
      </w:r>
      <w:r w:rsidR="00F936D5" w:rsidRPr="00C720AB">
        <w:rPr>
          <w:sz w:val="17"/>
          <w:szCs w:val="17"/>
        </w:rPr>
        <w:t>i</w:t>
      </w:r>
      <w:r w:rsidR="00F936D5">
        <w:rPr>
          <w:sz w:val="17"/>
          <w:szCs w:val="17"/>
        </w:rPr>
        <w:t> </w:t>
      </w:r>
      <w:r w:rsidRPr="00C720AB">
        <w:rPr>
          <w:sz w:val="17"/>
          <w:szCs w:val="17"/>
        </w:rPr>
        <w:t>jiné informace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materiály svěřené objednatelem před zahájením nebo v průběhu prací ke zhotovení díla, bude udržovat v tajnosti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nevyužije takové materiály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informace ke svému prospěchu nebo prospěchu třetích osob, neumožní k takovým materiálům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informacím přístup třetím osobám bez předchozího písemného souhlasu objednatele a nepoužije takové materiály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informace k jiným účelům, než plnění závazku této smlouvy.</w:t>
      </w:r>
    </w:p>
    <w:p w14:paraId="0D0FD331" w14:textId="77777777" w:rsidR="00892E4B" w:rsidRPr="00C720AB" w:rsidRDefault="00892E4B" w:rsidP="00ED75F3">
      <w:pPr>
        <w:pStyle w:val="rove1-slolnku"/>
        <w:rPr>
          <w:sz w:val="17"/>
          <w:szCs w:val="17"/>
        </w:rPr>
      </w:pPr>
      <w:bookmarkStart w:id="19" w:name="_Ref374530156"/>
    </w:p>
    <w:bookmarkEnd w:id="19"/>
    <w:p w14:paraId="3325BFEA" w14:textId="77777777" w:rsidR="00892E4B" w:rsidRPr="00C720AB" w:rsidRDefault="00892E4B" w:rsidP="00ED75F3">
      <w:pPr>
        <w:pStyle w:val="rove1-nzevlnku"/>
        <w:rPr>
          <w:sz w:val="17"/>
          <w:szCs w:val="17"/>
        </w:rPr>
      </w:pPr>
      <w:r w:rsidRPr="00C720AB">
        <w:rPr>
          <w:sz w:val="17"/>
          <w:szCs w:val="17"/>
        </w:rPr>
        <w:t>Vlastnické právo k dílu</w:t>
      </w:r>
    </w:p>
    <w:p w14:paraId="4A4047ED" w14:textId="7F42BB1B" w:rsidR="00892E4B" w:rsidRPr="009E79D7" w:rsidRDefault="00892E4B" w:rsidP="009E79D7">
      <w:pPr>
        <w:pStyle w:val="rove2-slovantext"/>
        <w:rPr>
          <w:lang w:eastAsia="ar-SA"/>
        </w:rPr>
      </w:pPr>
      <w:r w:rsidRPr="00DE149D">
        <w:rPr>
          <w:lang w:eastAsia="ar-SA"/>
        </w:rPr>
        <w:t xml:space="preserve">Smluvní strany prohlašují s ohledem na znění </w:t>
      </w:r>
      <w:r w:rsidR="00922B6A" w:rsidRPr="00DE149D">
        <w:rPr>
          <w:lang w:eastAsia="ar-SA"/>
        </w:rPr>
        <w:t>§ </w:t>
      </w:r>
      <w:r w:rsidRPr="00DE149D">
        <w:rPr>
          <w:lang w:eastAsia="ar-SA"/>
        </w:rPr>
        <w:t>50</w:t>
      </w:r>
      <w:r w:rsidR="00F936D5" w:rsidRPr="00DE149D">
        <w:rPr>
          <w:lang w:eastAsia="ar-SA"/>
        </w:rPr>
        <w:t>6</w:t>
      </w:r>
      <w:r w:rsidR="00F936D5">
        <w:rPr>
          <w:lang w:eastAsia="ar-SA"/>
        </w:rPr>
        <w:t> </w:t>
      </w:r>
      <w:r w:rsidR="00F936D5" w:rsidRPr="00DE149D">
        <w:rPr>
          <w:lang w:eastAsia="ar-SA"/>
        </w:rPr>
        <w:t>o</w:t>
      </w:r>
      <w:r w:rsidRPr="00DE149D">
        <w:rPr>
          <w:lang w:eastAsia="ar-SA"/>
        </w:rPr>
        <w:t xml:space="preserve">bčanského zákoníku, </w:t>
      </w:r>
      <w:r w:rsidR="000637C6" w:rsidRPr="009E79D7">
        <w:rPr>
          <w:lang w:eastAsia="ar-SA"/>
        </w:rPr>
        <w:t>že</w:t>
      </w:r>
      <w:r w:rsidR="00C1116F" w:rsidRPr="009E79D7">
        <w:rPr>
          <w:lang w:eastAsia="ar-SA"/>
        </w:rPr>
        <w:t> </w:t>
      </w:r>
      <w:r w:rsidRPr="009E79D7">
        <w:rPr>
          <w:lang w:eastAsia="ar-SA"/>
        </w:rPr>
        <w:t xml:space="preserve">stavba (budova), na které je dílo prováděno, </w:t>
      </w:r>
      <w:r w:rsidR="000637C6" w:rsidRPr="009E79D7">
        <w:rPr>
          <w:lang w:eastAsia="ar-SA"/>
        </w:rPr>
        <w:t xml:space="preserve">je </w:t>
      </w:r>
      <w:r w:rsidRPr="009E79D7">
        <w:rPr>
          <w:lang w:eastAsia="ar-SA"/>
        </w:rPr>
        <w:t xml:space="preserve">součástí pozemku </w:t>
      </w:r>
      <w:r w:rsidR="009E79D7" w:rsidRPr="009E79D7">
        <w:rPr>
          <w:sz w:val="17"/>
          <w:szCs w:val="17"/>
          <w:lang w:eastAsia="ar-SA"/>
        </w:rPr>
        <w:t xml:space="preserve">parc. </w:t>
      </w:r>
      <w:r w:rsidR="00F936D5">
        <w:rPr>
          <w:sz w:val="17"/>
          <w:szCs w:val="17"/>
          <w:lang w:eastAsia="ar-SA"/>
        </w:rPr>
        <w:t>č. </w:t>
      </w:r>
      <w:r w:rsidR="00F936D5" w:rsidRPr="009E79D7">
        <w:rPr>
          <w:sz w:val="17"/>
          <w:szCs w:val="17"/>
          <w:lang w:eastAsia="ar-SA"/>
        </w:rPr>
        <w:t>3</w:t>
      </w:r>
      <w:r w:rsidR="009E79D7" w:rsidRPr="009E79D7">
        <w:rPr>
          <w:sz w:val="17"/>
          <w:szCs w:val="17"/>
          <w:lang w:eastAsia="ar-SA"/>
        </w:rPr>
        <w:t>948/1, 3948/2, 3948/</w:t>
      </w:r>
      <w:r w:rsidR="00F936D5" w:rsidRPr="009E79D7">
        <w:rPr>
          <w:sz w:val="17"/>
          <w:szCs w:val="17"/>
          <w:lang w:eastAsia="ar-SA"/>
        </w:rPr>
        <w:t>4</w:t>
      </w:r>
      <w:r w:rsidR="00F936D5">
        <w:rPr>
          <w:sz w:val="17"/>
          <w:szCs w:val="17"/>
          <w:lang w:eastAsia="ar-SA"/>
        </w:rPr>
        <w:t> </w:t>
      </w:r>
      <w:r w:rsidR="00F936D5" w:rsidRPr="009E79D7">
        <w:rPr>
          <w:sz w:val="17"/>
          <w:szCs w:val="17"/>
          <w:lang w:eastAsia="ar-SA"/>
        </w:rPr>
        <w:t>v</w:t>
      </w:r>
      <w:r w:rsidR="00F936D5">
        <w:rPr>
          <w:sz w:val="17"/>
          <w:szCs w:val="17"/>
          <w:lang w:eastAsia="ar-SA"/>
        </w:rPr>
        <w:t> </w:t>
      </w:r>
      <w:r w:rsidR="009E79D7" w:rsidRPr="009E79D7">
        <w:rPr>
          <w:sz w:val="17"/>
          <w:szCs w:val="17"/>
          <w:lang w:eastAsia="ar-SA"/>
        </w:rPr>
        <w:t>katastrálním území České Budějovice 3.</w:t>
      </w:r>
    </w:p>
    <w:p w14:paraId="1F1439B9" w14:textId="77777777" w:rsidR="00892E4B" w:rsidRPr="009E79D7" w:rsidRDefault="00892E4B" w:rsidP="00ED75F3">
      <w:pPr>
        <w:pStyle w:val="rove2-slovantext"/>
        <w:rPr>
          <w:sz w:val="17"/>
          <w:szCs w:val="17"/>
          <w:lang w:eastAsia="ar-SA"/>
        </w:rPr>
      </w:pPr>
      <w:r w:rsidRPr="009E79D7">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65F733E3" w14:textId="08FC6AC7" w:rsidR="00A444EC" w:rsidRPr="009E79D7" w:rsidRDefault="00892E4B" w:rsidP="00ED75F3">
      <w:pPr>
        <w:pStyle w:val="rove2-slovantext"/>
        <w:rPr>
          <w:sz w:val="17"/>
          <w:szCs w:val="17"/>
          <w:lang w:eastAsia="ar-SA"/>
        </w:rPr>
      </w:pPr>
      <w:r w:rsidRPr="009E79D7">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5699079E" w14:textId="77777777" w:rsidR="00372A4C" w:rsidRPr="00DB42E6" w:rsidRDefault="00372A4C" w:rsidP="00372A4C">
      <w:pPr>
        <w:pStyle w:val="rove2-slovantext"/>
        <w:numPr>
          <w:ilvl w:val="0"/>
          <w:numId w:val="0"/>
        </w:numPr>
        <w:ind w:left="397"/>
        <w:rPr>
          <w:sz w:val="17"/>
          <w:szCs w:val="17"/>
          <w:highlight w:val="yellow"/>
          <w:lang w:eastAsia="ar-SA"/>
        </w:rPr>
      </w:pPr>
    </w:p>
    <w:p w14:paraId="578E88D2" w14:textId="77777777" w:rsidR="00892E4B" w:rsidRPr="00C720AB" w:rsidRDefault="00892E4B" w:rsidP="00ED75F3">
      <w:pPr>
        <w:pStyle w:val="rove1-slolnku"/>
        <w:rPr>
          <w:sz w:val="17"/>
          <w:szCs w:val="17"/>
        </w:rPr>
      </w:pPr>
      <w:bookmarkStart w:id="20" w:name="_Ref374530092"/>
    </w:p>
    <w:bookmarkEnd w:id="20"/>
    <w:p w14:paraId="1223B5B6" w14:textId="01AB233D" w:rsidR="00892E4B" w:rsidRPr="00C720AB" w:rsidRDefault="00892E4B" w:rsidP="00ED75F3">
      <w:pPr>
        <w:pStyle w:val="rove1-nzevlnku"/>
        <w:rPr>
          <w:sz w:val="17"/>
          <w:szCs w:val="17"/>
        </w:rPr>
      </w:pPr>
      <w:r w:rsidRPr="00C720AB">
        <w:rPr>
          <w:sz w:val="17"/>
          <w:szCs w:val="17"/>
        </w:rPr>
        <w:t>Sankce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smluvní pokuty</w:t>
      </w:r>
    </w:p>
    <w:p w14:paraId="7EFEBD49" w14:textId="50FE9ACE" w:rsidR="00892E4B" w:rsidRPr="006B283A" w:rsidRDefault="009B10CE" w:rsidP="0004509A">
      <w:pPr>
        <w:pStyle w:val="rove2-slovantext"/>
        <w:tabs>
          <w:tab w:val="clear" w:pos="397"/>
        </w:tabs>
        <w:spacing w:after="0"/>
        <w:rPr>
          <w:sz w:val="17"/>
          <w:szCs w:val="17"/>
        </w:rPr>
      </w:pPr>
      <w:r w:rsidRPr="006B283A">
        <w:rPr>
          <w:rFonts w:cs="Verdana"/>
          <w:bCs/>
          <w:sz w:val="17"/>
          <w:szCs w:val="17"/>
        </w:rPr>
        <w:t xml:space="preserve">Výše sankce za nesplnění konečného termínu </w:t>
      </w:r>
      <w:r w:rsidR="002C4E91">
        <w:rPr>
          <w:rFonts w:cs="Verdana"/>
          <w:bCs/>
          <w:sz w:val="17"/>
          <w:szCs w:val="17"/>
        </w:rPr>
        <w:t xml:space="preserve">dle čl. </w:t>
      </w:r>
      <w:r w:rsidR="00377408">
        <w:rPr>
          <w:rFonts w:cs="Verdana"/>
          <w:bCs/>
          <w:sz w:val="17"/>
          <w:szCs w:val="17"/>
        </w:rPr>
        <w:t>VI.,</w:t>
      </w:r>
      <w:r w:rsidR="002C4E91">
        <w:rPr>
          <w:rFonts w:cs="Verdana"/>
          <w:bCs/>
          <w:sz w:val="17"/>
          <w:szCs w:val="17"/>
        </w:rPr>
        <w:t xml:space="preserve"> odst. </w:t>
      </w:r>
      <w:r w:rsidR="00377408">
        <w:rPr>
          <w:rFonts w:cs="Verdana"/>
          <w:bCs/>
          <w:sz w:val="17"/>
          <w:szCs w:val="17"/>
        </w:rPr>
        <w:t>1.</w:t>
      </w:r>
      <w:r w:rsidR="002C4E91">
        <w:rPr>
          <w:rFonts w:cs="Verdana"/>
          <w:bCs/>
          <w:sz w:val="17"/>
          <w:szCs w:val="17"/>
        </w:rPr>
        <w:t xml:space="preserve"> této smlouvy </w:t>
      </w:r>
      <w:r w:rsidRPr="006B283A">
        <w:rPr>
          <w:rFonts w:cs="Verdana"/>
          <w:bCs/>
          <w:sz w:val="17"/>
          <w:szCs w:val="17"/>
        </w:rPr>
        <w:t xml:space="preserve">plnění je stanovena na </w:t>
      </w:r>
      <w:r w:rsidR="001F565F">
        <w:rPr>
          <w:rFonts w:cs="Verdana"/>
          <w:b/>
          <w:bCs/>
          <w:sz w:val="17"/>
          <w:szCs w:val="17"/>
        </w:rPr>
        <w:t>0,2 </w:t>
      </w:r>
      <w:r w:rsidRPr="009B03EF">
        <w:rPr>
          <w:rFonts w:cs="Verdana"/>
          <w:b/>
          <w:bCs/>
          <w:sz w:val="17"/>
          <w:szCs w:val="17"/>
        </w:rPr>
        <w:t>%</w:t>
      </w:r>
      <w:r w:rsidRPr="006B283A">
        <w:rPr>
          <w:rFonts w:cs="Verdana"/>
          <w:bCs/>
          <w:sz w:val="17"/>
          <w:szCs w:val="17"/>
        </w:rPr>
        <w:t xml:space="preserve"> z celkové ceny díla za každý</w:t>
      </w:r>
      <w:r w:rsidR="00F936D5">
        <w:rPr>
          <w:rFonts w:cs="Verdana"/>
          <w:bCs/>
          <w:sz w:val="17"/>
          <w:szCs w:val="17"/>
        </w:rPr>
        <w:t xml:space="preserve"> </w:t>
      </w:r>
      <w:r w:rsidR="00F936D5" w:rsidRPr="006B283A">
        <w:rPr>
          <w:rFonts w:cs="Verdana"/>
          <w:bCs/>
          <w:sz w:val="17"/>
          <w:szCs w:val="17"/>
        </w:rPr>
        <w:t>i</w:t>
      </w:r>
      <w:r w:rsidR="00F936D5">
        <w:rPr>
          <w:rFonts w:cs="Verdana"/>
          <w:bCs/>
          <w:sz w:val="17"/>
          <w:szCs w:val="17"/>
        </w:rPr>
        <w:t> </w:t>
      </w:r>
      <w:r w:rsidRPr="006B283A">
        <w:rPr>
          <w:rFonts w:cs="Verdana"/>
          <w:bCs/>
          <w:sz w:val="17"/>
          <w:szCs w:val="17"/>
        </w:rPr>
        <w:t>započatý den prodlení.</w:t>
      </w:r>
    </w:p>
    <w:p w14:paraId="0DB0A63D" w14:textId="0EABDBC9" w:rsidR="002E4E3A" w:rsidRPr="006635CA" w:rsidRDefault="006635CA" w:rsidP="006635CA">
      <w:pPr>
        <w:pStyle w:val="rove2-slovantext"/>
        <w:tabs>
          <w:tab w:val="clear" w:pos="397"/>
        </w:tabs>
        <w:spacing w:after="0"/>
        <w:rPr>
          <w:sz w:val="17"/>
          <w:szCs w:val="17"/>
        </w:rPr>
      </w:pPr>
      <w:r>
        <w:rPr>
          <w:sz w:val="17"/>
          <w:szCs w:val="17"/>
        </w:rPr>
        <w:t>Smluvní strany si sjednaly</w:t>
      </w:r>
      <w:r w:rsidRPr="006B283A">
        <w:rPr>
          <w:sz w:val="17"/>
          <w:szCs w:val="17"/>
        </w:rPr>
        <w:t xml:space="preserve"> pro případ, že zhotovitel </w:t>
      </w:r>
      <w:r>
        <w:rPr>
          <w:sz w:val="17"/>
          <w:szCs w:val="17"/>
        </w:rPr>
        <w:t xml:space="preserve">nezahájí provádění díla do </w:t>
      </w:r>
      <w:r w:rsidR="004837E6">
        <w:rPr>
          <w:sz w:val="17"/>
          <w:szCs w:val="17"/>
        </w:rPr>
        <w:t>3</w:t>
      </w:r>
      <w:r w:rsidR="00F936D5">
        <w:rPr>
          <w:sz w:val="17"/>
          <w:szCs w:val="17"/>
        </w:rPr>
        <w:t> k</w:t>
      </w:r>
      <w:r>
        <w:rPr>
          <w:sz w:val="17"/>
          <w:szCs w:val="17"/>
        </w:rPr>
        <w:t>alendářních dnů ode dne předání místa k provádění díla</w:t>
      </w:r>
      <w:r w:rsidR="002C4E91" w:rsidRPr="002C4E91">
        <w:rPr>
          <w:rFonts w:cs="Verdana"/>
          <w:bCs/>
          <w:sz w:val="17"/>
          <w:szCs w:val="17"/>
        </w:rPr>
        <w:t xml:space="preserve"> </w:t>
      </w:r>
      <w:r w:rsidR="002C4E91">
        <w:rPr>
          <w:rFonts w:cs="Verdana"/>
          <w:bCs/>
          <w:sz w:val="17"/>
          <w:szCs w:val="17"/>
        </w:rPr>
        <w:t xml:space="preserve">dle čl. </w:t>
      </w:r>
      <w:r w:rsidR="00377408">
        <w:rPr>
          <w:rFonts w:cs="Verdana"/>
          <w:bCs/>
          <w:sz w:val="17"/>
          <w:szCs w:val="17"/>
        </w:rPr>
        <w:t>VI</w:t>
      </w:r>
      <w:r w:rsidR="002C4E91">
        <w:rPr>
          <w:rFonts w:cs="Verdana"/>
          <w:bCs/>
          <w:sz w:val="17"/>
          <w:szCs w:val="17"/>
        </w:rPr>
        <w:t xml:space="preserve"> odst. </w:t>
      </w:r>
      <w:r w:rsidR="00377408">
        <w:rPr>
          <w:rFonts w:cs="Verdana"/>
          <w:bCs/>
          <w:sz w:val="17"/>
          <w:szCs w:val="17"/>
        </w:rPr>
        <w:t>1.</w:t>
      </w:r>
      <w:r w:rsidR="002C4E91">
        <w:rPr>
          <w:rFonts w:cs="Verdana"/>
          <w:bCs/>
          <w:sz w:val="17"/>
          <w:szCs w:val="17"/>
        </w:rPr>
        <w:t xml:space="preserve"> této smlouvy</w:t>
      </w:r>
      <w:r>
        <w:rPr>
          <w:sz w:val="17"/>
          <w:szCs w:val="17"/>
        </w:rPr>
        <w:t xml:space="preserve">, smluvní pokutu ve </w:t>
      </w:r>
      <w:r w:rsidRPr="009E79D7">
        <w:rPr>
          <w:sz w:val="17"/>
          <w:szCs w:val="17"/>
        </w:rPr>
        <w:t xml:space="preserve">výši </w:t>
      </w:r>
      <w:r w:rsidRPr="009B03EF">
        <w:rPr>
          <w:rFonts w:cs="Verdana"/>
          <w:b/>
          <w:bCs/>
          <w:sz w:val="17"/>
          <w:szCs w:val="17"/>
        </w:rPr>
        <w:t>0,05 %</w:t>
      </w:r>
      <w:r w:rsidRPr="006B283A">
        <w:rPr>
          <w:rFonts w:cs="Verdana"/>
          <w:bCs/>
          <w:sz w:val="17"/>
          <w:szCs w:val="17"/>
        </w:rPr>
        <w:t xml:space="preserve"> z celkové ceny díla za každý</w:t>
      </w:r>
      <w:r w:rsidR="00F936D5">
        <w:rPr>
          <w:rFonts w:cs="Verdana"/>
          <w:bCs/>
          <w:sz w:val="17"/>
          <w:szCs w:val="17"/>
        </w:rPr>
        <w:t xml:space="preserve"> </w:t>
      </w:r>
      <w:r w:rsidR="00F936D5" w:rsidRPr="006B283A">
        <w:rPr>
          <w:rFonts w:cs="Verdana"/>
          <w:bCs/>
          <w:sz w:val="17"/>
          <w:szCs w:val="17"/>
        </w:rPr>
        <w:t>i</w:t>
      </w:r>
      <w:r w:rsidR="00F936D5">
        <w:rPr>
          <w:rFonts w:cs="Verdana"/>
          <w:bCs/>
          <w:sz w:val="17"/>
          <w:szCs w:val="17"/>
        </w:rPr>
        <w:t> </w:t>
      </w:r>
      <w:r w:rsidRPr="006B283A">
        <w:rPr>
          <w:rFonts w:cs="Verdana"/>
          <w:bCs/>
          <w:sz w:val="17"/>
          <w:szCs w:val="17"/>
        </w:rPr>
        <w:t>započatý den prodlení.</w:t>
      </w:r>
    </w:p>
    <w:p w14:paraId="34F6A79C" w14:textId="58D2E0CD" w:rsidR="00F57297" w:rsidRDefault="00F57297" w:rsidP="006B283A">
      <w:pPr>
        <w:pStyle w:val="rove2-slovantext"/>
        <w:rPr>
          <w:sz w:val="17"/>
          <w:szCs w:val="17"/>
        </w:rPr>
      </w:pPr>
      <w:r w:rsidRPr="006A767A">
        <w:rPr>
          <w:sz w:val="17"/>
          <w:szCs w:val="17"/>
        </w:rPr>
        <w:t xml:space="preserve">Smluvní strany si sjednaly pro případ, že zhotovitel </w:t>
      </w:r>
      <w:r w:rsidR="006A767A" w:rsidRPr="006A767A">
        <w:rPr>
          <w:sz w:val="17"/>
          <w:szCs w:val="17"/>
        </w:rPr>
        <w:t>nesplní povinnost vést sta</w:t>
      </w:r>
      <w:r w:rsidR="00EB7E65">
        <w:rPr>
          <w:sz w:val="17"/>
          <w:szCs w:val="17"/>
        </w:rPr>
        <w:t>vební deník dle čl. VII., odst. 5</w:t>
      </w:r>
      <w:r w:rsidR="006A767A" w:rsidRPr="006A767A">
        <w:rPr>
          <w:sz w:val="17"/>
          <w:szCs w:val="17"/>
        </w:rPr>
        <w:t xml:space="preserve"> Smlouvy</w:t>
      </w:r>
      <w:r w:rsidR="00F936D5">
        <w:rPr>
          <w:sz w:val="17"/>
          <w:szCs w:val="17"/>
        </w:rPr>
        <w:t xml:space="preserve"> </w:t>
      </w:r>
      <w:r w:rsidR="00F936D5" w:rsidRPr="006A767A">
        <w:rPr>
          <w:sz w:val="17"/>
          <w:szCs w:val="17"/>
        </w:rPr>
        <w:t>a</w:t>
      </w:r>
      <w:r w:rsidR="00F936D5">
        <w:rPr>
          <w:sz w:val="17"/>
          <w:szCs w:val="17"/>
        </w:rPr>
        <w:t> </w:t>
      </w:r>
      <w:r w:rsidR="006A767A" w:rsidRPr="006A767A">
        <w:rPr>
          <w:sz w:val="17"/>
          <w:szCs w:val="17"/>
        </w:rPr>
        <w:t>na výzvu objednatele zpřístupnit tento stavební deník na staveništi objednateli</w:t>
      </w:r>
      <w:r w:rsidRPr="006A767A">
        <w:rPr>
          <w:sz w:val="17"/>
          <w:szCs w:val="17"/>
        </w:rPr>
        <w:t xml:space="preserve">, smluvní pokutu ve výši </w:t>
      </w:r>
      <w:r w:rsidRPr="009B03EF">
        <w:rPr>
          <w:b/>
          <w:sz w:val="17"/>
          <w:szCs w:val="17"/>
        </w:rPr>
        <w:t>1.000 Kč</w:t>
      </w:r>
      <w:r w:rsidRPr="006A767A">
        <w:rPr>
          <w:sz w:val="17"/>
          <w:szCs w:val="17"/>
        </w:rPr>
        <w:t xml:space="preserve">, kterou zhotovitel objednateli </w:t>
      </w:r>
      <w:r w:rsidR="006A767A">
        <w:rPr>
          <w:sz w:val="17"/>
          <w:szCs w:val="17"/>
        </w:rPr>
        <w:t xml:space="preserve">uhradí </w:t>
      </w:r>
      <w:r w:rsidR="006A767A" w:rsidRPr="006A767A">
        <w:rPr>
          <w:sz w:val="17"/>
          <w:szCs w:val="17"/>
        </w:rPr>
        <w:t>každý</w:t>
      </w:r>
      <w:r w:rsidRPr="006A767A">
        <w:rPr>
          <w:sz w:val="17"/>
          <w:szCs w:val="17"/>
        </w:rPr>
        <w:t xml:space="preserve"> </w:t>
      </w:r>
      <w:r w:rsidR="006A767A" w:rsidRPr="006A767A">
        <w:rPr>
          <w:sz w:val="17"/>
          <w:szCs w:val="17"/>
        </w:rPr>
        <w:t>zjištěný případ nedostupného stavebního deníku na staveništi</w:t>
      </w:r>
      <w:r w:rsidRPr="006A767A">
        <w:rPr>
          <w:sz w:val="17"/>
          <w:szCs w:val="17"/>
        </w:rPr>
        <w:t>.</w:t>
      </w:r>
    </w:p>
    <w:p w14:paraId="7588E9DB" w14:textId="053DB753" w:rsidR="006A767A" w:rsidRDefault="006A767A" w:rsidP="006B283A">
      <w:pPr>
        <w:pStyle w:val="rove2-slovantext"/>
        <w:rPr>
          <w:sz w:val="17"/>
          <w:szCs w:val="17"/>
        </w:rPr>
      </w:pPr>
      <w:r w:rsidRPr="006A767A">
        <w:rPr>
          <w:sz w:val="17"/>
          <w:szCs w:val="17"/>
        </w:rPr>
        <w:t>Smluvní strany si sjednaly</w:t>
      </w:r>
      <w:r>
        <w:rPr>
          <w:sz w:val="17"/>
          <w:szCs w:val="17"/>
        </w:rPr>
        <w:t xml:space="preserve"> pro případ porušení plánu bezpečnosti</w:t>
      </w:r>
      <w:r w:rsidR="00F936D5">
        <w:rPr>
          <w:sz w:val="17"/>
          <w:szCs w:val="17"/>
        </w:rPr>
        <w:t xml:space="preserve"> a </w:t>
      </w:r>
      <w:r>
        <w:rPr>
          <w:sz w:val="17"/>
          <w:szCs w:val="17"/>
        </w:rPr>
        <w:t>ochrany zdraví při práci (</w:t>
      </w:r>
      <w:r w:rsidR="00377408">
        <w:rPr>
          <w:sz w:val="17"/>
          <w:szCs w:val="17"/>
        </w:rPr>
        <w:t>dále jen „</w:t>
      </w:r>
      <w:r>
        <w:rPr>
          <w:sz w:val="17"/>
          <w:szCs w:val="17"/>
        </w:rPr>
        <w:t>BOZP</w:t>
      </w:r>
      <w:r w:rsidR="00377408">
        <w:rPr>
          <w:sz w:val="17"/>
          <w:szCs w:val="17"/>
        </w:rPr>
        <w:t>“</w:t>
      </w:r>
      <w:r>
        <w:rPr>
          <w:sz w:val="17"/>
          <w:szCs w:val="17"/>
        </w:rPr>
        <w:t xml:space="preserve">) </w:t>
      </w:r>
      <w:r w:rsidRPr="006A767A">
        <w:rPr>
          <w:sz w:val="17"/>
          <w:szCs w:val="17"/>
        </w:rPr>
        <w:t>zhotovitel</w:t>
      </w:r>
      <w:r>
        <w:rPr>
          <w:sz w:val="17"/>
          <w:szCs w:val="17"/>
        </w:rPr>
        <w:t>em</w:t>
      </w:r>
      <w:r w:rsidRPr="006A767A">
        <w:rPr>
          <w:sz w:val="17"/>
          <w:szCs w:val="17"/>
        </w:rPr>
        <w:t xml:space="preserve"> </w:t>
      </w:r>
      <w:r w:rsidR="002C4E91">
        <w:rPr>
          <w:rFonts w:cs="Verdana"/>
          <w:bCs/>
          <w:sz w:val="17"/>
          <w:szCs w:val="17"/>
        </w:rPr>
        <w:t xml:space="preserve">dle čl. </w:t>
      </w:r>
      <w:r w:rsidR="00377408">
        <w:rPr>
          <w:rFonts w:cs="Verdana"/>
          <w:bCs/>
          <w:sz w:val="17"/>
          <w:szCs w:val="17"/>
        </w:rPr>
        <w:t>VII.</w:t>
      </w:r>
      <w:r w:rsidR="002C4E91">
        <w:rPr>
          <w:rFonts w:cs="Verdana"/>
          <w:bCs/>
          <w:sz w:val="17"/>
          <w:szCs w:val="17"/>
        </w:rPr>
        <w:t xml:space="preserve"> odst. </w:t>
      </w:r>
      <w:r w:rsidR="00377408">
        <w:rPr>
          <w:rFonts w:cs="Verdana"/>
          <w:bCs/>
          <w:sz w:val="17"/>
          <w:szCs w:val="17"/>
        </w:rPr>
        <w:t>4.</w:t>
      </w:r>
      <w:r w:rsidR="002C4E91">
        <w:rPr>
          <w:rFonts w:cs="Verdana"/>
          <w:bCs/>
          <w:sz w:val="17"/>
          <w:szCs w:val="17"/>
        </w:rPr>
        <w:t xml:space="preserve"> této smlouvy </w:t>
      </w:r>
      <w:r w:rsidRPr="006A767A">
        <w:rPr>
          <w:sz w:val="17"/>
          <w:szCs w:val="17"/>
        </w:rPr>
        <w:t xml:space="preserve">smluvní pokutu ve výši 1.000 Kč, kterou zhotovitel objednateli </w:t>
      </w:r>
      <w:r>
        <w:rPr>
          <w:sz w:val="17"/>
          <w:szCs w:val="17"/>
        </w:rPr>
        <w:t xml:space="preserve">uhradí </w:t>
      </w:r>
      <w:r w:rsidR="007A57C5">
        <w:rPr>
          <w:sz w:val="17"/>
          <w:szCs w:val="17"/>
        </w:rPr>
        <w:t xml:space="preserve">za </w:t>
      </w:r>
      <w:r w:rsidRPr="006A767A">
        <w:rPr>
          <w:sz w:val="17"/>
          <w:szCs w:val="17"/>
        </w:rPr>
        <w:t xml:space="preserve">každý zjištěný případ </w:t>
      </w:r>
      <w:r w:rsidR="00377408">
        <w:rPr>
          <w:sz w:val="17"/>
          <w:szCs w:val="17"/>
        </w:rPr>
        <w:t>porušení plánu BOZP</w:t>
      </w:r>
      <w:r w:rsidRPr="006A767A">
        <w:rPr>
          <w:sz w:val="17"/>
          <w:szCs w:val="17"/>
        </w:rPr>
        <w:t>.</w:t>
      </w:r>
    </w:p>
    <w:p w14:paraId="752BE0E9" w14:textId="7EFC8AAD" w:rsidR="004F4303" w:rsidRDefault="004F4303" w:rsidP="006B283A">
      <w:pPr>
        <w:pStyle w:val="rove2-slovantext"/>
        <w:rPr>
          <w:sz w:val="17"/>
          <w:szCs w:val="17"/>
        </w:rPr>
      </w:pPr>
      <w:r>
        <w:rPr>
          <w:sz w:val="17"/>
          <w:szCs w:val="17"/>
        </w:rPr>
        <w:t>Smluvní strany si sjednaly</w:t>
      </w:r>
      <w:r w:rsidRPr="006B283A">
        <w:rPr>
          <w:sz w:val="17"/>
          <w:szCs w:val="17"/>
        </w:rPr>
        <w:t xml:space="preserve"> pro případ, že zhotovitel </w:t>
      </w:r>
      <w:r>
        <w:rPr>
          <w:sz w:val="17"/>
          <w:szCs w:val="17"/>
        </w:rPr>
        <w:t>neprovede řádné vyklizení staveniště v termínu stanoveném</w:t>
      </w:r>
      <w:r w:rsidRPr="002C4E91">
        <w:rPr>
          <w:rFonts w:cs="Verdana"/>
          <w:bCs/>
          <w:sz w:val="17"/>
          <w:szCs w:val="17"/>
        </w:rPr>
        <w:t xml:space="preserve"> </w:t>
      </w:r>
      <w:r>
        <w:rPr>
          <w:rFonts w:cs="Verdana"/>
          <w:bCs/>
          <w:sz w:val="17"/>
          <w:szCs w:val="17"/>
        </w:rPr>
        <w:t>dle čl. IX odst. 7. této smlouvy</w:t>
      </w:r>
      <w:r>
        <w:rPr>
          <w:sz w:val="17"/>
          <w:szCs w:val="17"/>
        </w:rPr>
        <w:t xml:space="preserve">, smluvní pokutu ve </w:t>
      </w:r>
      <w:r w:rsidRPr="009E79D7">
        <w:rPr>
          <w:sz w:val="17"/>
          <w:szCs w:val="17"/>
        </w:rPr>
        <w:t xml:space="preserve">výši </w:t>
      </w:r>
      <w:r w:rsidRPr="009B03EF">
        <w:rPr>
          <w:rFonts w:cs="Verdana"/>
          <w:b/>
          <w:bCs/>
          <w:sz w:val="17"/>
          <w:szCs w:val="17"/>
        </w:rPr>
        <w:t>0,05 %</w:t>
      </w:r>
      <w:r w:rsidRPr="009E79D7">
        <w:rPr>
          <w:rFonts w:cs="Verdana"/>
          <w:bCs/>
          <w:sz w:val="17"/>
          <w:szCs w:val="17"/>
        </w:rPr>
        <w:t xml:space="preserve"> z celkové</w:t>
      </w:r>
      <w:r w:rsidRPr="006B283A">
        <w:rPr>
          <w:rFonts w:cs="Verdana"/>
          <w:bCs/>
          <w:sz w:val="17"/>
          <w:szCs w:val="17"/>
        </w:rPr>
        <w:t xml:space="preserve"> ceny díla za každý</w:t>
      </w:r>
      <w:r w:rsidR="00F936D5">
        <w:rPr>
          <w:rFonts w:cs="Verdana"/>
          <w:bCs/>
          <w:sz w:val="17"/>
          <w:szCs w:val="17"/>
        </w:rPr>
        <w:t xml:space="preserve"> </w:t>
      </w:r>
      <w:r w:rsidR="00F936D5" w:rsidRPr="006B283A">
        <w:rPr>
          <w:rFonts w:cs="Verdana"/>
          <w:bCs/>
          <w:sz w:val="17"/>
          <w:szCs w:val="17"/>
        </w:rPr>
        <w:t>i</w:t>
      </w:r>
      <w:r w:rsidR="00F936D5">
        <w:rPr>
          <w:rFonts w:cs="Verdana"/>
          <w:bCs/>
          <w:sz w:val="17"/>
          <w:szCs w:val="17"/>
        </w:rPr>
        <w:t> </w:t>
      </w:r>
      <w:r w:rsidRPr="006B283A">
        <w:rPr>
          <w:rFonts w:cs="Verdana"/>
          <w:bCs/>
          <w:sz w:val="17"/>
          <w:szCs w:val="17"/>
        </w:rPr>
        <w:t>započatý den prodlení</w:t>
      </w:r>
      <w:r w:rsidR="007A57C5">
        <w:rPr>
          <w:rFonts w:cs="Verdana"/>
          <w:bCs/>
          <w:sz w:val="17"/>
          <w:szCs w:val="17"/>
        </w:rPr>
        <w:t>.</w:t>
      </w:r>
    </w:p>
    <w:p w14:paraId="20805CC3" w14:textId="2DE54AC2"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reklamované záruční vady dle čl. XIV. této smlouvy, smluvní pokutu ve výši </w:t>
      </w:r>
      <w:r w:rsidR="006B283A" w:rsidRPr="009B03EF">
        <w:rPr>
          <w:b/>
          <w:sz w:val="17"/>
          <w:szCs w:val="17"/>
        </w:rPr>
        <w:t>1.000</w:t>
      </w:r>
      <w:r w:rsidR="006B283A" w:rsidRPr="006B283A">
        <w:rPr>
          <w:sz w:val="17"/>
          <w:szCs w:val="17"/>
        </w:rPr>
        <w:t xml:space="preserve"> Kč</w:t>
      </w:r>
      <w:r>
        <w:rPr>
          <w:sz w:val="17"/>
          <w:szCs w:val="17"/>
        </w:rPr>
        <w:t>, kterou zhotovitel objednateli uhradí</w:t>
      </w:r>
      <w:r w:rsidR="006B283A" w:rsidRPr="006B283A">
        <w:rPr>
          <w:sz w:val="17"/>
          <w:szCs w:val="17"/>
        </w:rPr>
        <w:t xml:space="preserve"> za každou reklamovanou vadu,</w:t>
      </w:r>
      <w:r w:rsidR="00F936D5">
        <w:rPr>
          <w:sz w:val="17"/>
          <w:szCs w:val="17"/>
        </w:rPr>
        <w:t xml:space="preserve"> </w:t>
      </w:r>
      <w:r w:rsidR="00F936D5" w:rsidRPr="006B283A">
        <w:rPr>
          <w:sz w:val="17"/>
          <w:szCs w:val="17"/>
        </w:rPr>
        <w:t>u</w:t>
      </w:r>
      <w:r w:rsidR="00F936D5">
        <w:rPr>
          <w:sz w:val="17"/>
          <w:szCs w:val="17"/>
        </w:rPr>
        <w:t> </w:t>
      </w:r>
      <w:r w:rsidR="006B283A" w:rsidRPr="006B283A">
        <w:rPr>
          <w:sz w:val="17"/>
          <w:szCs w:val="17"/>
        </w:rPr>
        <w:t>níž je zhotovitel v prodlení, za každý den, kdy je s jejím odstraněním zhotovitel</w:t>
      </w:r>
      <w:r w:rsidR="00F936D5">
        <w:rPr>
          <w:sz w:val="17"/>
          <w:szCs w:val="17"/>
        </w:rPr>
        <w:t xml:space="preserve"> </w:t>
      </w:r>
      <w:r w:rsidR="00F936D5" w:rsidRPr="006B283A">
        <w:rPr>
          <w:sz w:val="17"/>
          <w:szCs w:val="17"/>
        </w:rPr>
        <w:t>v</w:t>
      </w:r>
      <w:r w:rsidR="00F936D5">
        <w:rPr>
          <w:sz w:val="17"/>
          <w:szCs w:val="17"/>
        </w:rPr>
        <w:t> </w:t>
      </w:r>
      <w:r w:rsidR="006B283A" w:rsidRPr="006B283A">
        <w:rPr>
          <w:sz w:val="17"/>
          <w:szCs w:val="17"/>
        </w:rPr>
        <w:t>prodlení.</w:t>
      </w:r>
    </w:p>
    <w:p w14:paraId="77737562" w14:textId="6B1A5423" w:rsidR="00B50ED6" w:rsidRPr="005E0B9A" w:rsidRDefault="00B50ED6" w:rsidP="0004509A">
      <w:pPr>
        <w:pStyle w:val="rove2-slovantext"/>
        <w:tabs>
          <w:tab w:val="clear" w:pos="397"/>
        </w:tabs>
        <w:spacing w:after="0"/>
        <w:rPr>
          <w:sz w:val="17"/>
          <w:szCs w:val="17"/>
        </w:rPr>
      </w:pPr>
      <w:r w:rsidRPr="005E0B9A">
        <w:rPr>
          <w:sz w:val="17"/>
          <w:szCs w:val="17"/>
        </w:rPr>
        <w:t>Objednatel je povinen zaplatit zhotoviteli za prodlení</w:t>
      </w:r>
      <w:r w:rsidR="00F936D5">
        <w:rPr>
          <w:sz w:val="17"/>
          <w:szCs w:val="17"/>
        </w:rPr>
        <w:t xml:space="preserve"> </w:t>
      </w:r>
      <w:r w:rsidR="00F936D5" w:rsidRPr="005E0B9A">
        <w:rPr>
          <w:sz w:val="17"/>
          <w:szCs w:val="17"/>
        </w:rPr>
        <w:t>s</w:t>
      </w:r>
      <w:r w:rsidR="00F936D5">
        <w:rPr>
          <w:sz w:val="17"/>
          <w:szCs w:val="17"/>
        </w:rPr>
        <w:t> </w:t>
      </w:r>
      <w:r w:rsidRPr="005E0B9A">
        <w:rPr>
          <w:sz w:val="17"/>
          <w:szCs w:val="17"/>
        </w:rPr>
        <w:t>placením účtovaných částek úrok</w:t>
      </w:r>
      <w:r w:rsidR="00F936D5">
        <w:rPr>
          <w:sz w:val="17"/>
          <w:szCs w:val="17"/>
        </w:rPr>
        <w:t xml:space="preserve"> </w:t>
      </w:r>
      <w:r w:rsidR="00F936D5" w:rsidRPr="005E0B9A">
        <w:rPr>
          <w:sz w:val="17"/>
          <w:szCs w:val="17"/>
        </w:rPr>
        <w:t>z</w:t>
      </w:r>
      <w:r w:rsidR="00F936D5">
        <w:rPr>
          <w:sz w:val="17"/>
          <w:szCs w:val="17"/>
        </w:rPr>
        <w:t> </w:t>
      </w:r>
      <w:r w:rsidRPr="005E0B9A">
        <w:rPr>
          <w:sz w:val="17"/>
          <w:szCs w:val="17"/>
        </w:rPr>
        <w:t>prodlení ve výši stanovené předpisy práva občanského (zejména pak prováděcími předpisy</w:t>
      </w:r>
      <w:r w:rsidR="00F936D5">
        <w:rPr>
          <w:sz w:val="17"/>
          <w:szCs w:val="17"/>
        </w:rPr>
        <w:t xml:space="preserve"> </w:t>
      </w:r>
      <w:r w:rsidR="00F936D5" w:rsidRPr="005E0B9A">
        <w:rPr>
          <w:sz w:val="17"/>
          <w:szCs w:val="17"/>
        </w:rPr>
        <w:t>k</w:t>
      </w:r>
      <w:r w:rsidR="00F936D5">
        <w:rPr>
          <w:sz w:val="17"/>
          <w:szCs w:val="17"/>
        </w:rPr>
        <w:t> </w:t>
      </w:r>
      <w:r w:rsidRPr="005E0B9A">
        <w:rPr>
          <w:sz w:val="17"/>
          <w:szCs w:val="17"/>
        </w:rPr>
        <w:t xml:space="preserve">občanskému zákoníku), nejméně však </w:t>
      </w:r>
      <w:r w:rsidRPr="009B03EF">
        <w:rPr>
          <w:b/>
          <w:sz w:val="17"/>
          <w:szCs w:val="17"/>
        </w:rPr>
        <w:t>0,015 %</w:t>
      </w:r>
      <w:r w:rsidRPr="005E0B9A">
        <w:rPr>
          <w:sz w:val="17"/>
          <w:szCs w:val="17"/>
        </w:rPr>
        <w:t xml:space="preserve"> z dlužné částky za každý den prodlení.</w:t>
      </w:r>
    </w:p>
    <w:p w14:paraId="236B3AEC" w14:textId="77777777" w:rsidR="00B50ED6" w:rsidRPr="005E0B9A" w:rsidRDefault="00B50ED6" w:rsidP="0004509A">
      <w:pPr>
        <w:pStyle w:val="rove2-slovantext"/>
        <w:tabs>
          <w:tab w:val="clear" w:pos="397"/>
        </w:tabs>
        <w:spacing w:after="0"/>
        <w:rPr>
          <w:sz w:val="17"/>
          <w:szCs w:val="17"/>
        </w:rPr>
      </w:pPr>
      <w:r w:rsidRPr="005E0B9A">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63C02F32" w14:textId="77777777" w:rsidR="00892E4B" w:rsidRPr="005E0B9A" w:rsidRDefault="00B50ED6" w:rsidP="0004509A">
      <w:pPr>
        <w:pStyle w:val="rove2-slovantext"/>
        <w:tabs>
          <w:tab w:val="clear" w:pos="397"/>
        </w:tabs>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5EDF8B98" w14:textId="77777777" w:rsidR="005E0B9A" w:rsidRPr="005E0B9A" w:rsidRDefault="005E0B9A" w:rsidP="005E0B9A">
      <w:pPr>
        <w:pStyle w:val="rove2-slovantext"/>
        <w:rPr>
          <w:sz w:val="17"/>
          <w:szCs w:val="17"/>
        </w:rPr>
      </w:pPr>
      <w:r w:rsidRPr="005E0B9A">
        <w:rPr>
          <w:sz w:val="17"/>
          <w:szCs w:val="17"/>
        </w:rPr>
        <w:t>Pro určení výše smluvní pokuty je rozhodná cena v Kč bez DPH.</w:t>
      </w:r>
    </w:p>
    <w:p w14:paraId="40FB3EC7" w14:textId="77777777" w:rsidR="005E0B9A" w:rsidRPr="00B50ED6" w:rsidRDefault="005E0B9A" w:rsidP="005E0B9A">
      <w:pPr>
        <w:pStyle w:val="rove2-slovantext"/>
        <w:numPr>
          <w:ilvl w:val="0"/>
          <w:numId w:val="0"/>
        </w:numPr>
        <w:spacing w:after="0"/>
        <w:ind w:left="397"/>
        <w:rPr>
          <w:sz w:val="17"/>
          <w:szCs w:val="17"/>
        </w:rPr>
      </w:pPr>
    </w:p>
    <w:p w14:paraId="01A43C1A" w14:textId="77777777" w:rsidR="00094C4E" w:rsidRPr="00C720AB" w:rsidRDefault="00094C4E" w:rsidP="00ED75F3">
      <w:pPr>
        <w:pStyle w:val="rove1-slolnku"/>
        <w:rPr>
          <w:sz w:val="17"/>
          <w:szCs w:val="17"/>
        </w:rPr>
      </w:pPr>
    </w:p>
    <w:p w14:paraId="14A262D3" w14:textId="77777777" w:rsidR="00094C4E" w:rsidRPr="00C720AB" w:rsidRDefault="00094C4E" w:rsidP="00ED75F3">
      <w:pPr>
        <w:pStyle w:val="rove1-nzevlnku"/>
        <w:rPr>
          <w:sz w:val="17"/>
          <w:szCs w:val="17"/>
        </w:rPr>
      </w:pPr>
      <w:r w:rsidRPr="00C720AB">
        <w:rPr>
          <w:sz w:val="17"/>
          <w:szCs w:val="17"/>
        </w:rPr>
        <w:t>Odpovědnost za vady díla</w:t>
      </w:r>
    </w:p>
    <w:p w14:paraId="34B60708" w14:textId="4CEB02BA" w:rsidR="00021E74" w:rsidRPr="00021E74" w:rsidRDefault="00021E74" w:rsidP="00021E74">
      <w:pPr>
        <w:pStyle w:val="rove2-slovantext"/>
        <w:rPr>
          <w:sz w:val="17"/>
          <w:szCs w:val="17"/>
        </w:rPr>
      </w:pPr>
      <w:r w:rsidRPr="00021E74">
        <w:rPr>
          <w:sz w:val="17"/>
          <w:szCs w:val="17"/>
        </w:rPr>
        <w:t>Má-li dílo při předání vadu, zakládá to povinnosti zhotovitele</w:t>
      </w:r>
      <w:r w:rsidR="00F936D5">
        <w:rPr>
          <w:sz w:val="17"/>
          <w:szCs w:val="17"/>
        </w:rPr>
        <w:t xml:space="preserve"> </w:t>
      </w:r>
      <w:r w:rsidR="00F936D5" w:rsidRPr="00021E74">
        <w:rPr>
          <w:sz w:val="17"/>
          <w:szCs w:val="17"/>
        </w:rPr>
        <w:t>z</w:t>
      </w:r>
      <w:r w:rsidR="00F936D5">
        <w:rPr>
          <w:sz w:val="17"/>
          <w:szCs w:val="17"/>
        </w:rPr>
        <w:t> </w:t>
      </w:r>
      <w:r w:rsidRPr="00021E74">
        <w:rPr>
          <w:sz w:val="17"/>
          <w:szCs w:val="17"/>
        </w:rPr>
        <w:t>vadného plnění. Po této době, tj. po předání</w:t>
      </w:r>
      <w:r w:rsidR="00F936D5">
        <w:rPr>
          <w:sz w:val="17"/>
          <w:szCs w:val="17"/>
        </w:rPr>
        <w:t xml:space="preserve"> </w:t>
      </w:r>
      <w:r w:rsidR="00F936D5" w:rsidRPr="00021E74">
        <w:rPr>
          <w:sz w:val="17"/>
          <w:szCs w:val="17"/>
        </w:rPr>
        <w:t>a</w:t>
      </w:r>
      <w:r w:rsidR="00F936D5">
        <w:rPr>
          <w:sz w:val="17"/>
          <w:szCs w:val="17"/>
        </w:rPr>
        <w:t> </w:t>
      </w:r>
      <w:r w:rsidRPr="00021E74">
        <w:rPr>
          <w:sz w:val="17"/>
          <w:szCs w:val="17"/>
        </w:rPr>
        <w:t>převzetí díla, má objednatel práva</w:t>
      </w:r>
      <w:r w:rsidR="00F936D5">
        <w:rPr>
          <w:sz w:val="17"/>
          <w:szCs w:val="17"/>
        </w:rPr>
        <w:t xml:space="preserve"> </w:t>
      </w:r>
      <w:r w:rsidR="00F936D5" w:rsidRPr="00021E74">
        <w:rPr>
          <w:sz w:val="17"/>
          <w:szCs w:val="17"/>
        </w:rPr>
        <w:t>z</w:t>
      </w:r>
      <w:r w:rsidR="00F936D5">
        <w:rPr>
          <w:sz w:val="17"/>
          <w:szCs w:val="17"/>
        </w:rPr>
        <w:t> </w:t>
      </w:r>
      <w:r w:rsidRPr="00021E74">
        <w:rPr>
          <w:sz w:val="17"/>
          <w:szCs w:val="17"/>
        </w:rPr>
        <w:t>vadného plnění, způsobil-li vadu zhotovitel porušením povinnosti, nebo jde-li</w:t>
      </w:r>
      <w:r w:rsidR="00F936D5">
        <w:rPr>
          <w:sz w:val="17"/>
          <w:szCs w:val="17"/>
        </w:rPr>
        <w:t xml:space="preserve"> </w:t>
      </w:r>
      <w:r w:rsidR="00F936D5" w:rsidRPr="00021E74">
        <w:rPr>
          <w:sz w:val="17"/>
          <w:szCs w:val="17"/>
        </w:rPr>
        <w:t>o</w:t>
      </w:r>
      <w:r w:rsidR="00F936D5">
        <w:rPr>
          <w:sz w:val="17"/>
          <w:szCs w:val="17"/>
        </w:rPr>
        <w:t> </w:t>
      </w:r>
      <w:r w:rsidRPr="00021E74">
        <w:rPr>
          <w:sz w:val="17"/>
          <w:szCs w:val="17"/>
        </w:rPr>
        <w:t>vadu uplatněnou v záruční době.</w:t>
      </w:r>
    </w:p>
    <w:p w14:paraId="46387CBC" w14:textId="4DAA49A1" w:rsidR="00094C4E" w:rsidRPr="00C720AB" w:rsidRDefault="00094C4E" w:rsidP="00ED75F3">
      <w:pPr>
        <w:pStyle w:val="rove2-slovantext"/>
        <w:rPr>
          <w:sz w:val="17"/>
          <w:szCs w:val="17"/>
        </w:rPr>
      </w:pPr>
      <w:r w:rsidRPr="00C720AB">
        <w:rPr>
          <w:sz w:val="17"/>
          <w:szCs w:val="17"/>
        </w:rPr>
        <w:t>Smluvní strany se dohodly, že zhotovitel rovněž odpovídá za kvalitu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jakost plnění svých dodavatelů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dalších osob, které využil k plnění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 kvalitu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jakost všech věcí, které opatřil k provedení díla.</w:t>
      </w:r>
    </w:p>
    <w:p w14:paraId="00160AAF" w14:textId="34691A1A" w:rsidR="00094C4E"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řešit</w:t>
      </w:r>
      <w:r w:rsidR="00F936D5">
        <w:rPr>
          <w:sz w:val="17"/>
          <w:szCs w:val="17"/>
        </w:rPr>
        <w:t xml:space="preserve"> </w:t>
      </w:r>
      <w:r w:rsidR="00F936D5" w:rsidRPr="00C720AB">
        <w:rPr>
          <w:sz w:val="17"/>
          <w:szCs w:val="17"/>
        </w:rPr>
        <w:t>a</w:t>
      </w:r>
      <w:r w:rsidR="00F936D5">
        <w:rPr>
          <w:sz w:val="17"/>
          <w:szCs w:val="17"/>
        </w:rPr>
        <w:t> </w:t>
      </w:r>
      <w:r w:rsidR="00E20DDD" w:rsidRPr="00C720AB">
        <w:rPr>
          <w:sz w:val="17"/>
          <w:szCs w:val="17"/>
        </w:rPr>
        <w:t>plnit závazky z nich vyplývající bez ohledu na to, zda je odpovědnost za vady díla společná</w:t>
      </w:r>
      <w:r w:rsidR="00F936D5">
        <w:rPr>
          <w:sz w:val="17"/>
          <w:szCs w:val="17"/>
        </w:rPr>
        <w:t xml:space="preserve"> </w:t>
      </w:r>
      <w:r w:rsidR="00F936D5" w:rsidRPr="00C720AB">
        <w:rPr>
          <w:sz w:val="17"/>
          <w:szCs w:val="17"/>
        </w:rPr>
        <w:t>a</w:t>
      </w:r>
      <w:r w:rsidR="00F936D5">
        <w:rPr>
          <w:sz w:val="17"/>
          <w:szCs w:val="17"/>
        </w:rPr>
        <w:t> </w:t>
      </w:r>
      <w:r w:rsidR="00E20DDD" w:rsidRPr="00C720AB">
        <w:rPr>
          <w:sz w:val="17"/>
          <w:szCs w:val="17"/>
        </w:rPr>
        <w:t xml:space="preserve">nerozdílná s třetími osobami. </w:t>
      </w:r>
    </w:p>
    <w:p w14:paraId="3511BB67" w14:textId="77777777" w:rsidR="00372A4C" w:rsidRPr="00C720AB" w:rsidRDefault="00372A4C" w:rsidP="00372A4C">
      <w:pPr>
        <w:pStyle w:val="rove2-slovantext"/>
        <w:numPr>
          <w:ilvl w:val="0"/>
          <w:numId w:val="0"/>
        </w:numPr>
        <w:ind w:left="397"/>
        <w:rPr>
          <w:sz w:val="17"/>
          <w:szCs w:val="17"/>
        </w:rPr>
      </w:pPr>
    </w:p>
    <w:p w14:paraId="68A49737" w14:textId="77777777" w:rsidR="00892E4B" w:rsidRPr="00C720AB" w:rsidRDefault="00892E4B" w:rsidP="00ED75F3">
      <w:pPr>
        <w:pStyle w:val="rove1-slolnku"/>
        <w:rPr>
          <w:sz w:val="17"/>
          <w:szCs w:val="17"/>
        </w:rPr>
      </w:pPr>
      <w:bookmarkStart w:id="21" w:name="_Ref374604848"/>
    </w:p>
    <w:bookmarkEnd w:id="21"/>
    <w:p w14:paraId="0D4A094E" w14:textId="77777777" w:rsidR="00892E4B" w:rsidRPr="00C720AB" w:rsidRDefault="00892E4B" w:rsidP="00ED75F3">
      <w:pPr>
        <w:pStyle w:val="rove1-nzevlnku"/>
        <w:rPr>
          <w:sz w:val="17"/>
          <w:szCs w:val="17"/>
        </w:rPr>
      </w:pPr>
      <w:r w:rsidRPr="00C720AB">
        <w:rPr>
          <w:sz w:val="17"/>
          <w:szCs w:val="17"/>
        </w:rPr>
        <w:t>Záruční podmínky</w:t>
      </w:r>
    </w:p>
    <w:p w14:paraId="6C539ACC" w14:textId="13F090C7" w:rsidR="0029284D" w:rsidRPr="009E79D7" w:rsidRDefault="0029284D" w:rsidP="0029284D">
      <w:pPr>
        <w:pStyle w:val="rove2-slovantext"/>
        <w:numPr>
          <w:ilvl w:val="1"/>
          <w:numId w:val="5"/>
        </w:numPr>
        <w:rPr>
          <w:sz w:val="17"/>
          <w:szCs w:val="17"/>
        </w:rPr>
      </w:pPr>
      <w:r w:rsidRPr="009E79D7">
        <w:rPr>
          <w:sz w:val="17"/>
          <w:szCs w:val="17"/>
        </w:rPr>
        <w:t>Zhotovitel poskytuje záruku za jakost</w:t>
      </w:r>
      <w:r w:rsidR="00F936D5">
        <w:rPr>
          <w:sz w:val="17"/>
          <w:szCs w:val="17"/>
        </w:rPr>
        <w:t xml:space="preserve"> </w:t>
      </w:r>
      <w:r w:rsidR="00F936D5" w:rsidRPr="009E79D7">
        <w:rPr>
          <w:sz w:val="17"/>
          <w:szCs w:val="17"/>
        </w:rPr>
        <w:t>a</w:t>
      </w:r>
      <w:r w:rsidR="00F936D5">
        <w:rPr>
          <w:sz w:val="17"/>
          <w:szCs w:val="17"/>
        </w:rPr>
        <w:t> </w:t>
      </w:r>
      <w:r w:rsidRPr="009E79D7">
        <w:rPr>
          <w:sz w:val="17"/>
          <w:szCs w:val="17"/>
        </w:rPr>
        <w:t>bezvadnost provedeného díla</w:t>
      </w:r>
      <w:r w:rsidRPr="009E79D7">
        <w:rPr>
          <w:rFonts w:cs="Arial"/>
          <w:sz w:val="17"/>
          <w:szCs w:val="17"/>
        </w:rPr>
        <w:t xml:space="preserve">, která se vztahuje na celé plnění díla vč. všech komponentů, </w:t>
      </w:r>
      <w:r w:rsidRPr="009E79D7">
        <w:rPr>
          <w:sz w:val="17"/>
          <w:szCs w:val="17"/>
        </w:rPr>
        <w:t xml:space="preserve">po dobu </w:t>
      </w:r>
      <w:r w:rsidRPr="009B03EF">
        <w:rPr>
          <w:b/>
          <w:sz w:val="17"/>
          <w:szCs w:val="17"/>
        </w:rPr>
        <w:t>6</w:t>
      </w:r>
      <w:r w:rsidR="00F936D5" w:rsidRPr="009B03EF">
        <w:rPr>
          <w:b/>
          <w:sz w:val="17"/>
          <w:szCs w:val="17"/>
        </w:rPr>
        <w:t>0 m</w:t>
      </w:r>
      <w:r w:rsidRPr="009B03EF">
        <w:rPr>
          <w:b/>
          <w:sz w:val="17"/>
          <w:szCs w:val="17"/>
        </w:rPr>
        <w:t>ěsíců</w:t>
      </w:r>
      <w:r w:rsidRPr="009E79D7">
        <w:rPr>
          <w:sz w:val="17"/>
          <w:szCs w:val="17"/>
        </w:rPr>
        <w:t>.</w:t>
      </w:r>
    </w:p>
    <w:p w14:paraId="5E667D6B" w14:textId="6F667EE7" w:rsidR="0029284D" w:rsidRPr="009E79D7" w:rsidRDefault="0029284D" w:rsidP="0029284D">
      <w:pPr>
        <w:pStyle w:val="rove2-slovantext"/>
        <w:numPr>
          <w:ilvl w:val="1"/>
          <w:numId w:val="5"/>
        </w:numPr>
        <w:rPr>
          <w:sz w:val="17"/>
          <w:szCs w:val="17"/>
        </w:rPr>
      </w:pPr>
      <w:r w:rsidRPr="009E79D7">
        <w:rPr>
          <w:sz w:val="17"/>
          <w:szCs w:val="17"/>
        </w:rPr>
        <w:t>Záruční lhůta pro dodávky, na něž výrobce těchto zařízení vystavuje samostatný záruční list, se sjednává</w:t>
      </w:r>
      <w:r w:rsidR="00F936D5">
        <w:rPr>
          <w:sz w:val="17"/>
          <w:szCs w:val="17"/>
        </w:rPr>
        <w:t xml:space="preserve"> </w:t>
      </w:r>
      <w:r w:rsidR="00F936D5" w:rsidRPr="009E79D7">
        <w:rPr>
          <w:sz w:val="17"/>
          <w:szCs w:val="17"/>
        </w:rPr>
        <w:t>v</w:t>
      </w:r>
      <w:r w:rsidR="00F936D5">
        <w:rPr>
          <w:sz w:val="17"/>
          <w:szCs w:val="17"/>
        </w:rPr>
        <w:t> </w:t>
      </w:r>
      <w:r w:rsidRPr="009E79D7">
        <w:rPr>
          <w:sz w:val="17"/>
          <w:szCs w:val="17"/>
        </w:rPr>
        <w:t>délce lhůty poskytnuté výrobcem, nejméně však</w:t>
      </w:r>
      <w:r w:rsidR="00F936D5">
        <w:rPr>
          <w:sz w:val="17"/>
          <w:szCs w:val="17"/>
        </w:rPr>
        <w:t xml:space="preserve"> </w:t>
      </w:r>
      <w:r w:rsidR="00F936D5" w:rsidRPr="009E79D7">
        <w:rPr>
          <w:sz w:val="17"/>
          <w:szCs w:val="17"/>
        </w:rPr>
        <w:t>v</w:t>
      </w:r>
      <w:r w:rsidR="00F936D5">
        <w:rPr>
          <w:sz w:val="17"/>
          <w:szCs w:val="17"/>
        </w:rPr>
        <w:t> </w:t>
      </w:r>
      <w:r w:rsidRPr="009E79D7">
        <w:rPr>
          <w:sz w:val="17"/>
          <w:szCs w:val="17"/>
        </w:rPr>
        <w:t xml:space="preserve">délce </w:t>
      </w:r>
      <w:r w:rsidRPr="009B03EF">
        <w:rPr>
          <w:b/>
          <w:sz w:val="17"/>
          <w:szCs w:val="17"/>
        </w:rPr>
        <w:t>2</w:t>
      </w:r>
      <w:r w:rsidR="00F936D5" w:rsidRPr="009B03EF">
        <w:rPr>
          <w:b/>
          <w:sz w:val="17"/>
          <w:szCs w:val="17"/>
        </w:rPr>
        <w:t>4 m</w:t>
      </w:r>
      <w:r w:rsidRPr="009B03EF">
        <w:rPr>
          <w:b/>
          <w:sz w:val="17"/>
          <w:szCs w:val="17"/>
        </w:rPr>
        <w:t>ěsíců</w:t>
      </w:r>
      <w:r w:rsidRPr="009E79D7">
        <w:rPr>
          <w:sz w:val="17"/>
          <w:szCs w:val="17"/>
        </w:rPr>
        <w:t>.</w:t>
      </w:r>
    </w:p>
    <w:p w14:paraId="1CE64EB6" w14:textId="50659349" w:rsidR="0029284D" w:rsidRPr="00C720AB" w:rsidRDefault="0029284D" w:rsidP="0029284D">
      <w:pPr>
        <w:pStyle w:val="rove2-slovantext"/>
        <w:numPr>
          <w:ilvl w:val="1"/>
          <w:numId w:val="5"/>
        </w:numPr>
        <w:rPr>
          <w:sz w:val="17"/>
          <w:szCs w:val="17"/>
        </w:rPr>
      </w:pPr>
      <w:r w:rsidRPr="00C720AB">
        <w:rPr>
          <w:sz w:val="17"/>
          <w:szCs w:val="17"/>
        </w:rPr>
        <w:t>Záruční doba začíná běžet dnem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objednatelem celého dokončeného díla, tj. podpisem Konečného předávacího protokolu. Zhotovitelem zhotovené dílo musí v záruční době splňovat požadavky na kvalitu určené výchozími podklady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obecně platnými předpisy a normami. Jestliže dílo tyto požadavky nesplňuje, je taková odchylka kvality díla považována za vadu díla a zhotovitel je povinen ji v přiměřené lhůtě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na vlastní náklady odstranit.</w:t>
      </w:r>
    </w:p>
    <w:p w14:paraId="4A66519E" w14:textId="314C4053"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00F936D5">
        <w:rPr>
          <w:sz w:val="17"/>
          <w:szCs w:val="17"/>
        </w:rPr>
        <w:t xml:space="preserve"> </w:t>
      </w:r>
      <w:r w:rsidR="00F936D5" w:rsidRPr="00C720AB">
        <w:rPr>
          <w:sz w:val="17"/>
          <w:szCs w:val="17"/>
        </w:rPr>
        <w:t>u</w:t>
      </w:r>
      <w:r w:rsidR="00F936D5">
        <w:rPr>
          <w:sz w:val="17"/>
          <w:szCs w:val="17"/>
        </w:rPr>
        <w:t> </w:t>
      </w:r>
      <w:r w:rsidRPr="00C720AB">
        <w:rPr>
          <w:sz w:val="17"/>
          <w:szCs w:val="17"/>
        </w:rPr>
        <w:t>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w:t>
      </w:r>
      <w:r w:rsidR="00F936D5">
        <w:rPr>
          <w:sz w:val="17"/>
          <w:szCs w:val="17"/>
        </w:rPr>
        <w:t xml:space="preserve"> </w:t>
      </w:r>
      <w:r w:rsidR="00F936D5" w:rsidRPr="00C720AB">
        <w:rPr>
          <w:sz w:val="17"/>
          <w:szCs w:val="17"/>
        </w:rPr>
        <w:t>z</w:t>
      </w:r>
      <w:r w:rsidR="00F936D5">
        <w:rPr>
          <w:sz w:val="17"/>
          <w:szCs w:val="17"/>
        </w:rPr>
        <w:t> </w:t>
      </w:r>
      <w:r w:rsidRPr="00C720AB">
        <w:rPr>
          <w:sz w:val="17"/>
          <w:szCs w:val="17"/>
        </w:rPr>
        <w:t>následujících způsobů odstranění vady:</w:t>
      </w:r>
    </w:p>
    <w:p w14:paraId="5255E866" w14:textId="77777777" w:rsidR="0029284D" w:rsidRPr="00C720AB" w:rsidRDefault="0029284D" w:rsidP="00A16F72">
      <w:pPr>
        <w:pStyle w:val="rove3-odrkovtext"/>
        <w:numPr>
          <w:ilvl w:val="1"/>
          <w:numId w:val="21"/>
        </w:numPr>
        <w:ind w:left="1701" w:hanging="283"/>
      </w:pPr>
      <w:r w:rsidRPr="00C720AB">
        <w:t xml:space="preserve">dodání nové věci bez vady, </w:t>
      </w:r>
    </w:p>
    <w:p w14:paraId="44C16E44" w14:textId="77777777" w:rsidR="0029284D" w:rsidRPr="00C720AB" w:rsidRDefault="0029284D" w:rsidP="00A16F72">
      <w:pPr>
        <w:pStyle w:val="rove3-odrkovtext"/>
        <w:numPr>
          <w:ilvl w:val="1"/>
          <w:numId w:val="21"/>
        </w:numPr>
        <w:ind w:left="1701" w:hanging="283"/>
      </w:pPr>
      <w:r w:rsidRPr="00C720AB">
        <w:t>oprava věci</w:t>
      </w:r>
    </w:p>
    <w:p w14:paraId="4BAFFF0B" w14:textId="77777777" w:rsidR="0029284D" w:rsidRPr="00C720AB" w:rsidRDefault="0029284D" w:rsidP="0029284D">
      <w:pPr>
        <w:pStyle w:val="rove2-slovantext"/>
        <w:numPr>
          <w:ilvl w:val="1"/>
          <w:numId w:val="5"/>
        </w:numPr>
        <w:rPr>
          <w:sz w:val="17"/>
          <w:szCs w:val="17"/>
        </w:rPr>
      </w:pPr>
      <w:bookmarkStart w:id="22"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2"/>
    </w:p>
    <w:p w14:paraId="39D828C1" w14:textId="62B9E6D2"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Pr>
          <w:sz w:val="17"/>
          <w:szCs w:val="17"/>
        </w:rPr>
        <w:t xml:space="preserve">pracovních </w:t>
      </w:r>
      <w:r w:rsidR="00F936D5" w:rsidRPr="00C720AB">
        <w:rPr>
          <w:sz w:val="17"/>
          <w:szCs w:val="17"/>
        </w:rPr>
        <w:t>2</w:t>
      </w:r>
      <w:r w:rsidR="00F936D5">
        <w:rPr>
          <w:sz w:val="17"/>
          <w:szCs w:val="17"/>
        </w:rPr>
        <w:t> </w:t>
      </w:r>
      <w:r w:rsidR="00F936D5" w:rsidRPr="00C720AB">
        <w:rPr>
          <w:sz w:val="17"/>
          <w:szCs w:val="17"/>
        </w:rPr>
        <w:t>d</w:t>
      </w:r>
      <w:r w:rsidRPr="00C720AB">
        <w:rPr>
          <w:sz w:val="17"/>
          <w:szCs w:val="17"/>
        </w:rPr>
        <w:t xml:space="preserve">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00F936D5" w:rsidRPr="00C720AB">
        <w:rPr>
          <w:sz w:val="17"/>
          <w:szCs w:val="17"/>
        </w:rPr>
        <w:t>7</w:t>
      </w:r>
      <w:r w:rsidR="00F936D5">
        <w:rPr>
          <w:sz w:val="17"/>
          <w:szCs w:val="17"/>
        </w:rPr>
        <w:t> </w:t>
      </w:r>
      <w:r w:rsidR="00F936D5" w:rsidRPr="00C720AB">
        <w:rPr>
          <w:sz w:val="17"/>
          <w:szCs w:val="17"/>
        </w:rPr>
        <w:t>d</w:t>
      </w:r>
      <w:r w:rsidRPr="00C720AB">
        <w:rPr>
          <w:sz w:val="17"/>
          <w:szCs w:val="17"/>
        </w:rPr>
        <w:t xml:space="preserve">nů od obdržení reklamace. Nenastoupí-li zhotovitel k odstranění reklamované vady ani do </w:t>
      </w:r>
      <w:r w:rsidR="00F936D5" w:rsidRPr="00C720AB">
        <w:rPr>
          <w:sz w:val="17"/>
          <w:szCs w:val="17"/>
        </w:rPr>
        <w:t>7</w:t>
      </w:r>
      <w:r w:rsidR="00F936D5">
        <w:rPr>
          <w:sz w:val="17"/>
          <w:szCs w:val="17"/>
        </w:rPr>
        <w:t> </w:t>
      </w:r>
      <w:r w:rsidR="00F936D5" w:rsidRPr="00C720AB">
        <w:rPr>
          <w:sz w:val="17"/>
          <w:szCs w:val="17"/>
        </w:rPr>
        <w:t>d</w:t>
      </w:r>
      <w:r w:rsidRPr="00C720AB">
        <w:rPr>
          <w:sz w:val="17"/>
          <w:szCs w:val="17"/>
        </w:rPr>
        <w:t>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v čase odpovídajícím podmínkám</w:t>
      </w:r>
      <w:r w:rsidR="00F936D5">
        <w:rPr>
          <w:sz w:val="17"/>
          <w:szCs w:val="17"/>
        </w:rPr>
        <w:t xml:space="preserve"> a </w:t>
      </w:r>
      <w:r>
        <w:rPr>
          <w:sz w:val="17"/>
          <w:szCs w:val="17"/>
        </w:rPr>
        <w:t xml:space="preserve">povaze </w:t>
      </w:r>
      <w:r w:rsidRPr="00C720AB">
        <w:rPr>
          <w:sz w:val="17"/>
          <w:szCs w:val="17"/>
        </w:rPr>
        <w:t>vady.</w:t>
      </w:r>
    </w:p>
    <w:p w14:paraId="34A05333" w14:textId="71560CB6" w:rsidR="00892E4B" w:rsidRPr="00C720AB" w:rsidRDefault="0029284D" w:rsidP="0029284D">
      <w:pPr>
        <w:pStyle w:val="rove2-slovantext"/>
        <w:rPr>
          <w:sz w:val="17"/>
          <w:szCs w:val="17"/>
        </w:rPr>
      </w:pPr>
      <w:r w:rsidRPr="00F05CD0">
        <w:rPr>
          <w:sz w:val="17"/>
          <w:szCs w:val="17"/>
        </w:rPr>
        <w:t>Reklamaci lze uplatnit nejpozději do posledního dne záruční lhůty, přičemž</w:t>
      </w:r>
      <w:r w:rsidR="00F936D5">
        <w:rPr>
          <w:sz w:val="17"/>
          <w:szCs w:val="17"/>
        </w:rPr>
        <w:t xml:space="preserve"> </w:t>
      </w:r>
      <w:r w:rsidR="00F936D5" w:rsidRPr="00F05CD0">
        <w:rPr>
          <w:sz w:val="17"/>
          <w:szCs w:val="17"/>
        </w:rPr>
        <w:t>i</w:t>
      </w:r>
      <w:r w:rsidR="00F936D5">
        <w:rPr>
          <w:sz w:val="17"/>
          <w:szCs w:val="17"/>
        </w:rPr>
        <w:t> </w:t>
      </w:r>
      <w:r w:rsidRPr="00F05CD0">
        <w:rPr>
          <w:sz w:val="17"/>
          <w:szCs w:val="17"/>
        </w:rPr>
        <w:t>reklamace odeslaná objednatelem v poslední den záruční lhůty se považuje za včas uplatněnou.</w:t>
      </w:r>
    </w:p>
    <w:p w14:paraId="05A49243" w14:textId="77777777" w:rsidR="00892E4B" w:rsidRPr="00E145B8" w:rsidRDefault="00892E4B" w:rsidP="00ED75F3">
      <w:pPr>
        <w:pStyle w:val="rove1-slolnku"/>
        <w:rPr>
          <w:sz w:val="17"/>
          <w:szCs w:val="17"/>
        </w:rPr>
      </w:pPr>
    </w:p>
    <w:p w14:paraId="158BD9CD" w14:textId="77777777" w:rsidR="00892E4B" w:rsidRPr="00E145B8" w:rsidRDefault="00892E4B" w:rsidP="00ED75F3">
      <w:pPr>
        <w:pStyle w:val="rove1-nzevlnku"/>
        <w:rPr>
          <w:sz w:val="17"/>
          <w:szCs w:val="17"/>
        </w:rPr>
      </w:pPr>
      <w:r w:rsidRPr="00E145B8">
        <w:rPr>
          <w:sz w:val="17"/>
          <w:szCs w:val="17"/>
        </w:rPr>
        <w:t>Bankovní záruka</w:t>
      </w:r>
      <w:r w:rsidR="009650A7" w:rsidRPr="00E145B8">
        <w:rPr>
          <w:sz w:val="17"/>
          <w:szCs w:val="17"/>
        </w:rPr>
        <w:t xml:space="preserve"> za </w:t>
      </w:r>
      <w:r w:rsidR="002C5E2B" w:rsidRPr="00E145B8">
        <w:rPr>
          <w:sz w:val="17"/>
          <w:szCs w:val="17"/>
        </w:rPr>
        <w:t>řádné plnění záručních podmínek</w:t>
      </w:r>
    </w:p>
    <w:p w14:paraId="312F4F90" w14:textId="77777777" w:rsidR="00CC0FE4" w:rsidRPr="009E79D7" w:rsidRDefault="00E145B8" w:rsidP="009B03EF">
      <w:pPr>
        <w:pStyle w:val="rove2-slovantext"/>
        <w:numPr>
          <w:ilvl w:val="0"/>
          <w:numId w:val="0"/>
        </w:numPr>
        <w:ind w:left="539"/>
        <w:rPr>
          <w:sz w:val="17"/>
          <w:szCs w:val="17"/>
        </w:rPr>
      </w:pPr>
      <w:r w:rsidRPr="009E79D7">
        <w:rPr>
          <w:sz w:val="17"/>
          <w:szCs w:val="17"/>
        </w:rPr>
        <w:t>Bankovní záruka není požadována.</w:t>
      </w:r>
      <w:r w:rsidR="00B02ACB" w:rsidRPr="009E79D7">
        <w:rPr>
          <w:sz w:val="17"/>
          <w:szCs w:val="17"/>
        </w:rPr>
        <w:t xml:space="preserve"> </w:t>
      </w:r>
    </w:p>
    <w:p w14:paraId="1EF614DC" w14:textId="77777777" w:rsidR="00892E4B" w:rsidRPr="00C720AB" w:rsidRDefault="00892E4B" w:rsidP="00B10CC4">
      <w:pPr>
        <w:pStyle w:val="rove1-slolnku"/>
        <w:rPr>
          <w:sz w:val="17"/>
          <w:szCs w:val="17"/>
        </w:rPr>
      </w:pPr>
      <w:bookmarkStart w:id="23" w:name="_Ref374529935"/>
    </w:p>
    <w:bookmarkEnd w:id="23"/>
    <w:p w14:paraId="618B0EA4" w14:textId="77777777" w:rsidR="00892E4B" w:rsidRPr="00C720AB" w:rsidRDefault="00892E4B" w:rsidP="00B10CC4">
      <w:pPr>
        <w:pStyle w:val="rove1-nzevlnku"/>
        <w:rPr>
          <w:sz w:val="17"/>
          <w:szCs w:val="17"/>
        </w:rPr>
      </w:pPr>
      <w:r w:rsidRPr="00C720AB">
        <w:rPr>
          <w:sz w:val="17"/>
          <w:szCs w:val="17"/>
        </w:rPr>
        <w:t>Oprávněné osoby</w:t>
      </w:r>
    </w:p>
    <w:p w14:paraId="2EBDA34D" w14:textId="77777777" w:rsidR="00892E4B" w:rsidRPr="00C720AB" w:rsidRDefault="00892E4B" w:rsidP="00B10CC4">
      <w:pPr>
        <w:pStyle w:val="rove2-slovantext"/>
        <w:rPr>
          <w:b/>
          <w:sz w:val="17"/>
          <w:szCs w:val="17"/>
        </w:rPr>
      </w:pPr>
      <w:r w:rsidRPr="00C720AB">
        <w:rPr>
          <w:b/>
          <w:sz w:val="17"/>
          <w:szCs w:val="17"/>
        </w:rPr>
        <w:t>Zástupci pro věci smluvní:</w:t>
      </w:r>
    </w:p>
    <w:p w14:paraId="3C2E8A8E" w14:textId="09496AC9" w:rsidR="00892E4B" w:rsidRPr="006B22E4"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r w:rsidR="009E79D7">
        <w:rPr>
          <w:rFonts w:cs="Verdana"/>
          <w:color w:val="000000"/>
          <w:sz w:val="17"/>
          <w:szCs w:val="17"/>
        </w:rPr>
        <w:t>RNDr. Vladimír Kostka, ředitel</w:t>
      </w:r>
    </w:p>
    <w:p w14:paraId="60862B4C" w14:textId="7D02DBA4" w:rsidR="00892E4B" w:rsidRPr="00E11B78" w:rsidRDefault="00892E4B" w:rsidP="00030924">
      <w:pPr>
        <w:pStyle w:val="rove2-text"/>
        <w:tabs>
          <w:tab w:val="left" w:pos="2835"/>
        </w:tabs>
        <w:rPr>
          <w:sz w:val="17"/>
          <w:szCs w:val="17"/>
        </w:rPr>
      </w:pPr>
      <w:r w:rsidRPr="00C720AB">
        <w:rPr>
          <w:sz w:val="17"/>
          <w:szCs w:val="17"/>
        </w:rPr>
        <w:t>Za zhotovitele:</w:t>
      </w:r>
      <w:r w:rsidRPr="00C720AB">
        <w:rPr>
          <w:sz w:val="17"/>
          <w:szCs w:val="17"/>
        </w:rPr>
        <w:tab/>
      </w:r>
      <w:r w:rsidR="00C812E0">
        <w:rPr>
          <w:sz w:val="17"/>
          <w:szCs w:val="17"/>
        </w:rPr>
        <w:t>Roman Kučera</w:t>
      </w:r>
    </w:p>
    <w:p w14:paraId="1637E7EA"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79C8C5A9"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2653D371" w14:textId="1303E551"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98537C">
        <w:rPr>
          <w:sz w:val="17"/>
          <w:szCs w:val="17"/>
        </w:rPr>
        <w:t>Ing. Vladislava Návarová</w:t>
      </w:r>
      <w:r w:rsidR="00E63E38">
        <w:rPr>
          <w:sz w:val="17"/>
          <w:szCs w:val="17"/>
        </w:rPr>
        <w:t xml:space="preserve">, </w:t>
      </w:r>
      <w:r w:rsidR="009E79D7">
        <w:rPr>
          <w:sz w:val="17"/>
          <w:szCs w:val="17"/>
        </w:rPr>
        <w:t>technický dozor stavebníka</w:t>
      </w:r>
      <w:r w:rsidR="0078690A">
        <w:rPr>
          <w:sz w:val="17"/>
          <w:szCs w:val="17"/>
        </w:rPr>
        <w:t xml:space="preserve"> (TDS resp. TDI)</w:t>
      </w:r>
    </w:p>
    <w:p w14:paraId="78E35104" w14:textId="537F48FE"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F66CA2" w:rsidRPr="0098537C">
        <w:rPr>
          <w:sz w:val="17"/>
          <w:szCs w:val="17"/>
        </w:rPr>
        <w:t>Roma</w:t>
      </w:r>
      <w:r w:rsidR="0098537C">
        <w:rPr>
          <w:sz w:val="17"/>
          <w:szCs w:val="17"/>
        </w:rPr>
        <w:t xml:space="preserve">n </w:t>
      </w:r>
      <w:r w:rsidR="00F66CA2" w:rsidRPr="0098537C">
        <w:rPr>
          <w:sz w:val="17"/>
          <w:szCs w:val="17"/>
        </w:rPr>
        <w:t>Kučera</w:t>
      </w:r>
    </w:p>
    <w:p w14:paraId="43A804C8"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1FCC5017" w14:textId="1D3D3542" w:rsidR="00892E4B" w:rsidRPr="00C720AB" w:rsidRDefault="00892E4B" w:rsidP="001F565F">
      <w:pPr>
        <w:pStyle w:val="rove3-odrkovtext"/>
        <w:spacing w:before="120" w:after="120" w:line="271" w:lineRule="auto"/>
        <w:rPr>
          <w:sz w:val="17"/>
          <w:szCs w:val="17"/>
        </w:rPr>
      </w:pPr>
      <w:r w:rsidRPr="00C720AB">
        <w:rPr>
          <w:sz w:val="17"/>
          <w:szCs w:val="17"/>
        </w:rPr>
        <w:t>na základě zápisu do stavebního (montážního) deníku pozastavit práce prováděné zhotovitelem ke zhotovení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vydání pokynu k jejich opětovnému zahájení;</w:t>
      </w:r>
    </w:p>
    <w:p w14:paraId="7C293740" w14:textId="77777777" w:rsidR="00892E4B" w:rsidRPr="00C720AB" w:rsidRDefault="00892E4B" w:rsidP="001F565F">
      <w:pPr>
        <w:pStyle w:val="rove3-odrkovtext"/>
        <w:spacing w:before="120" w:after="120" w:line="271" w:lineRule="auto"/>
        <w:rPr>
          <w:sz w:val="17"/>
          <w:szCs w:val="17"/>
        </w:rPr>
      </w:pPr>
      <w:r w:rsidRPr="00C720AB">
        <w:rPr>
          <w:sz w:val="17"/>
          <w:szCs w:val="17"/>
        </w:rPr>
        <w:t>kontrolovat způsob provádění díla, zejména dodržování technologických postupů, technických předpisů a norem, dodržování požadavků na kvalitu díla, apod.;</w:t>
      </w:r>
    </w:p>
    <w:p w14:paraId="54399B98" w14:textId="778EACC2" w:rsidR="00892E4B" w:rsidRPr="00C720AB" w:rsidRDefault="00892E4B" w:rsidP="001F565F">
      <w:pPr>
        <w:pStyle w:val="rove3-odrkovtext"/>
        <w:spacing w:before="120" w:after="120"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D80337">
        <w:rPr>
          <w:sz w:val="17"/>
          <w:szCs w:val="17"/>
        </w:rPr>
        <w:t>VII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4112EE1C" w14:textId="0120A1C5" w:rsidR="00892E4B" w:rsidRPr="00C720AB" w:rsidRDefault="00892E4B" w:rsidP="001F565F">
      <w:pPr>
        <w:pStyle w:val="rove3-odrkovtext"/>
        <w:spacing w:before="120" w:after="120" w:line="271" w:lineRule="auto"/>
        <w:rPr>
          <w:sz w:val="17"/>
          <w:szCs w:val="17"/>
        </w:rPr>
      </w:pPr>
      <w:r w:rsidRPr="00C720AB">
        <w:rPr>
          <w:sz w:val="17"/>
          <w:szCs w:val="17"/>
        </w:rPr>
        <w:t>provádět kontrolu odborné způsobilosti pracovníků zhotovitele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technické způsobilosti strojů a</w:t>
      </w:r>
      <w:r w:rsidR="00C1116F" w:rsidRPr="00C720AB">
        <w:rPr>
          <w:sz w:val="17"/>
          <w:szCs w:val="17"/>
        </w:rPr>
        <w:t> </w:t>
      </w:r>
      <w:r w:rsidRPr="00C720AB">
        <w:rPr>
          <w:sz w:val="17"/>
          <w:szCs w:val="17"/>
        </w:rPr>
        <w:t>zařízení používaných zhotovitelem při provádění prací;</w:t>
      </w:r>
    </w:p>
    <w:p w14:paraId="0E45847D" w14:textId="77777777" w:rsidR="00892E4B" w:rsidRPr="00C720AB" w:rsidRDefault="00892E4B" w:rsidP="001F565F">
      <w:pPr>
        <w:pStyle w:val="rove3-odrkovtext"/>
        <w:spacing w:before="120" w:after="120" w:line="271" w:lineRule="auto"/>
        <w:rPr>
          <w:sz w:val="17"/>
          <w:szCs w:val="17"/>
        </w:rPr>
      </w:pPr>
      <w:r w:rsidRPr="00C720AB">
        <w:rPr>
          <w:sz w:val="17"/>
          <w:szCs w:val="17"/>
        </w:rPr>
        <w:t>vydat pokyn k provedení dechové zkoušky pracovníků zhotovitele;</w:t>
      </w:r>
    </w:p>
    <w:p w14:paraId="1BF85A7F" w14:textId="77777777" w:rsidR="00892E4B" w:rsidRPr="00C720AB" w:rsidRDefault="00892E4B" w:rsidP="001F565F">
      <w:pPr>
        <w:pStyle w:val="rove3-odrkovtext"/>
        <w:spacing w:before="120" w:after="120"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21B47EA0" w14:textId="0E13C517" w:rsidR="00892E4B" w:rsidRPr="00C720AB" w:rsidRDefault="00892E4B" w:rsidP="001F565F">
      <w:pPr>
        <w:pStyle w:val="rove3-odrkovtext"/>
        <w:spacing w:before="120" w:after="120" w:line="271" w:lineRule="auto"/>
        <w:rPr>
          <w:sz w:val="17"/>
          <w:szCs w:val="17"/>
        </w:rPr>
      </w:pPr>
      <w:r w:rsidRPr="00C720AB">
        <w:rPr>
          <w:sz w:val="17"/>
          <w:szCs w:val="17"/>
        </w:rPr>
        <w:t>zastavit používání takových strojů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zařízení, která nesplňují podmínky příslušných předpisů nebo ustanovení této </w:t>
      </w:r>
      <w:r w:rsidR="00BD50C3" w:rsidRPr="00C720AB">
        <w:rPr>
          <w:sz w:val="17"/>
          <w:szCs w:val="17"/>
        </w:rPr>
        <w:t>smlouvy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vyloučit takové stroje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zařízení z místa plnění;</w:t>
      </w:r>
    </w:p>
    <w:p w14:paraId="246A745A" w14:textId="77777777" w:rsidR="00892E4B" w:rsidRPr="00C720AB" w:rsidRDefault="00892E4B" w:rsidP="001F565F">
      <w:pPr>
        <w:pStyle w:val="rove3-odrkovtext"/>
        <w:spacing w:before="120" w:after="120"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22FE6B53" w14:textId="2B41E434" w:rsidR="00892E4B" w:rsidRDefault="00892E4B" w:rsidP="001F565F">
      <w:pPr>
        <w:pStyle w:val="rove3-odrkovtext"/>
        <w:spacing w:before="120" w:after="120" w:line="271" w:lineRule="auto"/>
        <w:rPr>
          <w:sz w:val="17"/>
          <w:szCs w:val="17"/>
        </w:rPr>
      </w:pPr>
      <w:r w:rsidRPr="00C720AB">
        <w:rPr>
          <w:sz w:val="17"/>
          <w:szCs w:val="17"/>
        </w:rPr>
        <w:t>odsouhlasit soupis provedených prací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odsouhlasení změnových listů týkajících se změn předmětu a rozsahu díla;</w:t>
      </w:r>
    </w:p>
    <w:p w14:paraId="156825B3" w14:textId="77777777" w:rsidR="004A325F" w:rsidRPr="00C720AB" w:rsidRDefault="004A325F" w:rsidP="001F565F">
      <w:pPr>
        <w:pStyle w:val="rove3-odrkovtext"/>
        <w:spacing w:before="120" w:after="120"/>
        <w:rPr>
          <w:sz w:val="17"/>
          <w:szCs w:val="17"/>
        </w:rPr>
      </w:pPr>
      <w:r>
        <w:rPr>
          <w:sz w:val="17"/>
          <w:szCs w:val="17"/>
        </w:rPr>
        <w:t>odepřít podpis (souhlas) soupisu prací, pokud dílo vykazuje takové vady, pro které není možné dílo převzít;</w:t>
      </w:r>
    </w:p>
    <w:p w14:paraId="577AEFA2" w14:textId="77777777" w:rsidR="00892E4B" w:rsidRPr="00C720AB" w:rsidRDefault="00892E4B" w:rsidP="001F565F">
      <w:pPr>
        <w:pStyle w:val="rove3-odrkovtext"/>
        <w:spacing w:before="120" w:after="120"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Pr="00C720AB">
        <w:rPr>
          <w:sz w:val="17"/>
          <w:szCs w:val="17"/>
        </w:rPr>
        <w:t>;</w:t>
      </w:r>
    </w:p>
    <w:p w14:paraId="22480F1E" w14:textId="22D9AA76" w:rsidR="00892E4B" w:rsidRPr="00C720AB" w:rsidRDefault="00892E4B" w:rsidP="001F565F">
      <w:pPr>
        <w:pStyle w:val="rove3-odrkovtext"/>
        <w:spacing w:before="120" w:after="120" w:line="271" w:lineRule="auto"/>
        <w:rPr>
          <w:sz w:val="17"/>
          <w:szCs w:val="17"/>
        </w:rPr>
      </w:pPr>
      <w:r w:rsidRPr="00C720AB">
        <w:rPr>
          <w:sz w:val="17"/>
          <w:szCs w:val="17"/>
        </w:rPr>
        <w:t>provádět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podepisovat zápisy ve stavebním (montážním) deníku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vyjadřovat se k zápisům zhotovitele.</w:t>
      </w:r>
    </w:p>
    <w:p w14:paraId="4178AFA4" w14:textId="77777777"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4DF6F3D4" w14:textId="77777777" w:rsidR="00892E4B" w:rsidRPr="00C720AB" w:rsidRDefault="00892E4B" w:rsidP="001F565F">
      <w:pPr>
        <w:pStyle w:val="rove3-odrkovtext"/>
        <w:spacing w:before="120" w:after="120" w:line="271" w:lineRule="auto"/>
        <w:rPr>
          <w:sz w:val="17"/>
          <w:szCs w:val="17"/>
        </w:rPr>
      </w:pPr>
      <w:r w:rsidRPr="00C720AB">
        <w:rPr>
          <w:sz w:val="17"/>
          <w:szCs w:val="17"/>
        </w:rPr>
        <w:t>vedení prací prováděných zhotovitelem ke zhotovení díla;</w:t>
      </w:r>
    </w:p>
    <w:p w14:paraId="15F4F046" w14:textId="77777777" w:rsidR="00892E4B" w:rsidRPr="00C720AB" w:rsidRDefault="00892E4B" w:rsidP="001F565F">
      <w:pPr>
        <w:pStyle w:val="rove3-odrkovtext"/>
        <w:spacing w:before="120" w:after="120" w:line="271" w:lineRule="auto"/>
        <w:rPr>
          <w:sz w:val="17"/>
          <w:szCs w:val="17"/>
        </w:rPr>
      </w:pPr>
      <w:r w:rsidRPr="00C720AB">
        <w:rPr>
          <w:sz w:val="17"/>
          <w:szCs w:val="17"/>
        </w:rPr>
        <w:t>vedení stavebního (montážního) deníku, předkládá zástupci objednatele k odsouhlasení soupis provedených prací eventuálně návrh změnového listu;</w:t>
      </w:r>
    </w:p>
    <w:p w14:paraId="70B26240" w14:textId="3C148950" w:rsidR="00892E4B" w:rsidRPr="00C720AB" w:rsidRDefault="00892E4B" w:rsidP="001F565F">
      <w:pPr>
        <w:pStyle w:val="rove3-odrkovtext"/>
        <w:spacing w:before="120" w:after="120"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D80337">
        <w:rPr>
          <w:sz w:val="17"/>
          <w:szCs w:val="17"/>
        </w:rPr>
        <w:t>VII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67033A1" w14:textId="77777777"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19795D11" w14:textId="77777777" w:rsidR="00892E4B" w:rsidRPr="00C720AB" w:rsidRDefault="00892E4B" w:rsidP="00A57672">
      <w:pPr>
        <w:pStyle w:val="rove1-slolnku"/>
        <w:rPr>
          <w:sz w:val="17"/>
          <w:szCs w:val="17"/>
        </w:rPr>
      </w:pPr>
    </w:p>
    <w:p w14:paraId="5FF403C8" w14:textId="00D75BCD" w:rsidR="00892E4B" w:rsidRPr="00C720AB" w:rsidRDefault="00892E4B" w:rsidP="00A57672">
      <w:pPr>
        <w:pStyle w:val="rove1-nzevlnku"/>
        <w:rPr>
          <w:sz w:val="17"/>
          <w:szCs w:val="17"/>
        </w:rPr>
      </w:pPr>
      <w:r w:rsidRPr="00C720AB">
        <w:rPr>
          <w:sz w:val="17"/>
          <w:szCs w:val="17"/>
        </w:rPr>
        <w:t>Změny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ukončení smlouvy</w:t>
      </w:r>
    </w:p>
    <w:p w14:paraId="2F41E8BF" w14:textId="5A875853" w:rsidR="00892E4B" w:rsidRPr="00C720AB" w:rsidRDefault="00892E4B" w:rsidP="00A57672">
      <w:pPr>
        <w:pStyle w:val="rove2-slovantext"/>
        <w:rPr>
          <w:sz w:val="17"/>
          <w:szCs w:val="17"/>
        </w:rPr>
      </w:pPr>
      <w:r w:rsidRPr="00C720AB">
        <w:rPr>
          <w:sz w:val="17"/>
          <w:szCs w:val="17"/>
        </w:rPr>
        <w:t>Tuto smlouvu lze měnit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doplňovat jen na základě písemných číslovaných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0E8AC01B" w14:textId="46253CB5" w:rsidR="00892E4B" w:rsidRPr="00C720AB" w:rsidRDefault="00892E4B" w:rsidP="00A57672">
      <w:pPr>
        <w:pStyle w:val="rove2-slovantext"/>
        <w:rPr>
          <w:sz w:val="17"/>
          <w:szCs w:val="17"/>
        </w:rPr>
      </w:pPr>
      <w:r w:rsidRPr="00C720AB">
        <w:rPr>
          <w:sz w:val="17"/>
          <w:szCs w:val="17"/>
        </w:rPr>
        <w:t>Nastanou-li</w:t>
      </w:r>
      <w:r w:rsidR="00F936D5">
        <w:rPr>
          <w:sz w:val="17"/>
          <w:szCs w:val="17"/>
        </w:rPr>
        <w:t xml:space="preserve"> </w:t>
      </w:r>
      <w:r w:rsidR="00F936D5" w:rsidRPr="00C720AB">
        <w:rPr>
          <w:sz w:val="17"/>
          <w:szCs w:val="17"/>
        </w:rPr>
        <w:t>u</w:t>
      </w:r>
      <w:r w:rsidR="00F936D5">
        <w:rPr>
          <w:sz w:val="17"/>
          <w:szCs w:val="17"/>
        </w:rPr>
        <w:t> </w:t>
      </w:r>
      <w:r w:rsidRPr="00C720AB">
        <w:rPr>
          <w:sz w:val="17"/>
          <w:szCs w:val="17"/>
        </w:rPr>
        <w:t>některé ze stran skutečnosti, bránící řádnému plnění závazku vyplývajícího z této smlouvy, je povinna to ihned bez zbytečného odkladu oznámit druhé straně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vyvolat jednání zástupců pro věci smluvní.</w:t>
      </w:r>
    </w:p>
    <w:p w14:paraId="7BF881AE" w14:textId="77777777"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0793E10F"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4F2D9ED7" w14:textId="2677BED4"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nápravu nesjedná ani v přiměřené lhůtě, kterou mu k tomu objednatel písemně stanoví zápisem ve</w:t>
      </w:r>
      <w:r w:rsidR="009E5BC7" w:rsidRPr="00C720AB">
        <w:rPr>
          <w:sz w:val="17"/>
          <w:szCs w:val="17"/>
        </w:rPr>
        <w:t> </w:t>
      </w:r>
      <w:r w:rsidRPr="00C720AB">
        <w:rPr>
          <w:sz w:val="17"/>
          <w:szCs w:val="17"/>
        </w:rPr>
        <w:t>stavebním deníku nebo samostatným dopisem;</w:t>
      </w:r>
    </w:p>
    <w:p w14:paraId="24338642" w14:textId="45F2B2EE"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dalšími předpisy a v takové jakosti, která nezaručuje bezvadné</w:t>
      </w:r>
      <w:r w:rsidR="00F936D5">
        <w:rPr>
          <w:sz w:val="17"/>
          <w:szCs w:val="17"/>
        </w:rPr>
        <w:t xml:space="preserve"> </w:t>
      </w:r>
      <w:r w:rsidR="00F936D5" w:rsidRPr="00C720AB">
        <w:rPr>
          <w:sz w:val="17"/>
          <w:szCs w:val="17"/>
        </w:rPr>
        <w:t>a</w:t>
      </w:r>
      <w:r w:rsidR="00F936D5">
        <w:rPr>
          <w:sz w:val="17"/>
          <w:szCs w:val="17"/>
        </w:rPr>
        <w:t> </w:t>
      </w:r>
      <w:r w:rsidRPr="00C720AB">
        <w:rPr>
          <w:sz w:val="17"/>
          <w:szCs w:val="17"/>
        </w:rPr>
        <w:t>bezpečné užívání díla;</w:t>
      </w:r>
    </w:p>
    <w:p w14:paraId="67B257E2" w14:textId="2CAB7C35" w:rsidR="00892E4B" w:rsidRPr="00C720AB" w:rsidRDefault="00892E4B" w:rsidP="00485262">
      <w:pPr>
        <w:pStyle w:val="rove3-slovantext"/>
        <w:spacing w:before="40" w:after="0" w:line="276" w:lineRule="auto"/>
        <w:rPr>
          <w:sz w:val="17"/>
          <w:szCs w:val="17"/>
        </w:rPr>
      </w:pPr>
      <w:r w:rsidRPr="00C720AB">
        <w:rPr>
          <w:sz w:val="17"/>
          <w:szCs w:val="17"/>
        </w:rPr>
        <w:t>pokud zhotovitel opakovaně poruš</w:t>
      </w:r>
      <w:r w:rsidR="00680C3E">
        <w:rPr>
          <w:sz w:val="17"/>
          <w:szCs w:val="17"/>
        </w:rPr>
        <w:t>í</w:t>
      </w:r>
      <w:r w:rsidRPr="00C720AB">
        <w:rPr>
          <w:sz w:val="17"/>
          <w:szCs w:val="17"/>
        </w:rPr>
        <w:t xml:space="preserve"> podmínky provádění díla dle ustanovení čl. </w:t>
      </w:r>
      <w:r w:rsidR="00FA5094" w:rsidRPr="00C720AB">
        <w:rPr>
          <w:sz w:val="17"/>
          <w:szCs w:val="17"/>
        </w:rPr>
        <w:fldChar w:fldCharType="begin"/>
      </w:r>
      <w:r w:rsidR="00FA5094" w:rsidRPr="00C720AB">
        <w:rPr>
          <w:sz w:val="17"/>
          <w:szCs w:val="17"/>
        </w:rPr>
        <w:instrText xml:space="preserve"> REF _Ref374530210 \n \h </w:instrText>
      </w:r>
      <w:r w:rsidR="00C720AB" w:rsidRPr="00C720AB">
        <w:rPr>
          <w:sz w:val="17"/>
          <w:szCs w:val="17"/>
        </w:rPr>
        <w:instrText xml:space="preserve"> \* MERGEFORMAT </w:instrText>
      </w:r>
      <w:r w:rsidR="00FA5094" w:rsidRPr="00C720AB">
        <w:rPr>
          <w:sz w:val="17"/>
          <w:szCs w:val="17"/>
        </w:rPr>
      </w:r>
      <w:r w:rsidR="00FA5094" w:rsidRPr="00C720AB">
        <w:rPr>
          <w:sz w:val="17"/>
          <w:szCs w:val="17"/>
        </w:rPr>
        <w:fldChar w:fldCharType="separate"/>
      </w:r>
      <w:r w:rsidR="00D80337">
        <w:rPr>
          <w:sz w:val="17"/>
          <w:szCs w:val="17"/>
        </w:rPr>
        <w:t>VII</w:t>
      </w:r>
      <w:r w:rsidR="00FA5094" w:rsidRPr="00C720AB">
        <w:rPr>
          <w:sz w:val="17"/>
          <w:szCs w:val="17"/>
        </w:rPr>
        <w:fldChar w:fldCharType="end"/>
      </w:r>
      <w:r w:rsidRPr="00C720AB">
        <w:rPr>
          <w:sz w:val="17"/>
          <w:szCs w:val="17"/>
        </w:rPr>
        <w:t>. této smlouvy.</w:t>
      </w:r>
    </w:p>
    <w:p w14:paraId="3FE26500" w14:textId="77777777" w:rsidR="006933BA" w:rsidRPr="006933BA" w:rsidRDefault="006933BA" w:rsidP="006933BA">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6B497A0E" w14:textId="7D476554" w:rsidR="006933BA" w:rsidRPr="006933BA" w:rsidRDefault="006933BA" w:rsidP="006933BA">
      <w:pPr>
        <w:pStyle w:val="rove2-slovantext"/>
        <w:rPr>
          <w:sz w:val="17"/>
          <w:szCs w:val="17"/>
        </w:rPr>
      </w:pPr>
      <w:r w:rsidRPr="006933BA">
        <w:rPr>
          <w:sz w:val="17"/>
          <w:szCs w:val="17"/>
        </w:rPr>
        <w:t>Zhotovitel provede soupis veškerých provedených prací</w:t>
      </w:r>
      <w:r w:rsidR="00F936D5">
        <w:rPr>
          <w:sz w:val="17"/>
          <w:szCs w:val="17"/>
        </w:rPr>
        <w:t xml:space="preserve"> </w:t>
      </w:r>
      <w:r w:rsidR="00F936D5" w:rsidRPr="006933BA">
        <w:rPr>
          <w:sz w:val="17"/>
          <w:szCs w:val="17"/>
        </w:rPr>
        <w:t>a</w:t>
      </w:r>
      <w:r w:rsidR="00F936D5">
        <w:rPr>
          <w:sz w:val="17"/>
          <w:szCs w:val="17"/>
        </w:rPr>
        <w:t> </w:t>
      </w:r>
      <w:r w:rsidRPr="006933BA">
        <w:rPr>
          <w:sz w:val="17"/>
          <w:szCs w:val="17"/>
        </w:rPr>
        <w:t>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w:t>
      </w:r>
      <w:r w:rsidR="00F936D5">
        <w:rPr>
          <w:sz w:val="17"/>
          <w:szCs w:val="17"/>
        </w:rPr>
        <w:t xml:space="preserve"> </w:t>
      </w:r>
      <w:r w:rsidR="00F936D5" w:rsidRPr="006933BA">
        <w:rPr>
          <w:sz w:val="17"/>
          <w:szCs w:val="17"/>
        </w:rPr>
        <w:t>a</w:t>
      </w:r>
      <w:r w:rsidR="00F936D5">
        <w:rPr>
          <w:sz w:val="17"/>
          <w:szCs w:val="17"/>
        </w:rPr>
        <w:t> </w:t>
      </w:r>
      <w:r w:rsidRPr="006933BA">
        <w:rPr>
          <w:sz w:val="17"/>
          <w:szCs w:val="17"/>
        </w:rPr>
        <w:t>ušlý zisk objednatele, vzniklé z důvodu porušení smluvních podmínek ze strany zhotovitele,</w:t>
      </w:r>
      <w:r w:rsidR="00F936D5">
        <w:rPr>
          <w:sz w:val="17"/>
          <w:szCs w:val="17"/>
        </w:rPr>
        <w:t xml:space="preserve"> </w:t>
      </w:r>
      <w:r w:rsidR="00F936D5" w:rsidRPr="006933BA">
        <w:rPr>
          <w:sz w:val="17"/>
          <w:szCs w:val="17"/>
        </w:rPr>
        <w:t>a</w:t>
      </w:r>
      <w:r w:rsidR="00F936D5">
        <w:rPr>
          <w:sz w:val="17"/>
          <w:szCs w:val="17"/>
        </w:rPr>
        <w:t> </w:t>
      </w:r>
      <w:r w:rsidRPr="006933BA">
        <w:rPr>
          <w:sz w:val="17"/>
          <w:szCs w:val="17"/>
        </w:rPr>
        <w:t>též případný rozdíl mezi sjednanou cenou za neprovedené práce</w:t>
      </w:r>
      <w:r w:rsidR="00F936D5">
        <w:rPr>
          <w:sz w:val="17"/>
          <w:szCs w:val="17"/>
        </w:rPr>
        <w:t xml:space="preserve"> </w:t>
      </w:r>
      <w:r w:rsidR="00F936D5" w:rsidRPr="006933BA">
        <w:rPr>
          <w:sz w:val="17"/>
          <w:szCs w:val="17"/>
        </w:rPr>
        <w:t>a</w:t>
      </w:r>
      <w:r w:rsidR="00F936D5">
        <w:rPr>
          <w:sz w:val="17"/>
          <w:szCs w:val="17"/>
        </w:rPr>
        <w:t> </w:t>
      </w:r>
      <w:r w:rsidRPr="006933BA">
        <w:rPr>
          <w:sz w:val="17"/>
          <w:szCs w:val="17"/>
        </w:rPr>
        <w:t>cenou, kterou objednatel zaplatil třetí osobě za jejich dodatečné provedení.</w:t>
      </w:r>
    </w:p>
    <w:p w14:paraId="7CDC48BE" w14:textId="1C32A8C4" w:rsidR="006933BA" w:rsidRPr="006933BA" w:rsidRDefault="008851AA" w:rsidP="006933BA">
      <w:pPr>
        <w:pStyle w:val="rove2-slovantext"/>
        <w:rPr>
          <w:sz w:val="17"/>
          <w:szCs w:val="17"/>
        </w:rPr>
      </w:pPr>
      <w:r>
        <w:rPr>
          <w:sz w:val="17"/>
          <w:szCs w:val="17"/>
        </w:rPr>
        <w:t xml:space="preserve">Objednatel je </w:t>
      </w:r>
      <w:r w:rsidR="006933BA" w:rsidRPr="006933BA">
        <w:rPr>
          <w:sz w:val="17"/>
          <w:szCs w:val="17"/>
        </w:rPr>
        <w:t>oprávněn od smlouvy odstoupit bez zbytečného odkladu poté, co zjistí, že smlouva neměla být uzavřena, neboť:</w:t>
      </w:r>
    </w:p>
    <w:p w14:paraId="29DFA353" w14:textId="2877197C" w:rsidR="006933BA" w:rsidRPr="006933BA" w:rsidRDefault="006933BA" w:rsidP="006933BA">
      <w:pPr>
        <w:pStyle w:val="rove3-slovantext"/>
        <w:rPr>
          <w:sz w:val="17"/>
          <w:szCs w:val="17"/>
        </w:rPr>
      </w:pPr>
      <w:r w:rsidRPr="006933BA">
        <w:rPr>
          <w:sz w:val="17"/>
          <w:szCs w:val="17"/>
        </w:rPr>
        <w:t>zhotovitel (jakožto vybraný dodavatel) měl být vyloučen</w:t>
      </w:r>
      <w:r w:rsidR="00F936D5">
        <w:rPr>
          <w:sz w:val="17"/>
          <w:szCs w:val="17"/>
        </w:rPr>
        <w:t xml:space="preserve"> </w:t>
      </w:r>
      <w:r w:rsidR="00F936D5" w:rsidRPr="006933BA">
        <w:rPr>
          <w:sz w:val="17"/>
          <w:szCs w:val="17"/>
        </w:rPr>
        <w:t>z</w:t>
      </w:r>
      <w:r w:rsidR="00F936D5">
        <w:rPr>
          <w:sz w:val="17"/>
          <w:szCs w:val="17"/>
        </w:rPr>
        <w:t> </w:t>
      </w:r>
      <w:r w:rsidRPr="006933BA">
        <w:rPr>
          <w:sz w:val="17"/>
          <w:szCs w:val="17"/>
        </w:rPr>
        <w:t>účasti</w:t>
      </w:r>
      <w:r w:rsidR="00F936D5">
        <w:rPr>
          <w:sz w:val="17"/>
          <w:szCs w:val="17"/>
        </w:rPr>
        <w:t xml:space="preserve"> </w:t>
      </w:r>
      <w:r w:rsidR="00F936D5" w:rsidRPr="006933BA">
        <w:rPr>
          <w:sz w:val="17"/>
          <w:szCs w:val="17"/>
        </w:rPr>
        <w:t>v</w:t>
      </w:r>
      <w:r w:rsidR="00F936D5">
        <w:rPr>
          <w:sz w:val="17"/>
          <w:szCs w:val="17"/>
        </w:rPr>
        <w:t> </w:t>
      </w:r>
      <w:r w:rsidRPr="006933BA">
        <w:rPr>
          <w:sz w:val="17"/>
          <w:szCs w:val="17"/>
        </w:rPr>
        <w:t>zadávacím řízení,</w:t>
      </w:r>
    </w:p>
    <w:p w14:paraId="03897C33" w14:textId="46FB573E" w:rsidR="006933BA" w:rsidRPr="006933BA" w:rsidRDefault="006933BA" w:rsidP="006933BA">
      <w:pPr>
        <w:pStyle w:val="rove3-slovantext"/>
        <w:rPr>
          <w:sz w:val="17"/>
          <w:szCs w:val="17"/>
        </w:rPr>
      </w:pPr>
      <w:r w:rsidRPr="006933BA">
        <w:rPr>
          <w:sz w:val="17"/>
          <w:szCs w:val="17"/>
        </w:rPr>
        <w:t>zhotovitel před uzavřením smlouvy předložil údaje, dokumenty, vzorky nebo modely, které neodpovídaly skutečnosti</w:t>
      </w:r>
      <w:r w:rsidR="00F936D5">
        <w:rPr>
          <w:sz w:val="17"/>
          <w:szCs w:val="17"/>
        </w:rPr>
        <w:t xml:space="preserve"> </w:t>
      </w:r>
      <w:r w:rsidR="00F936D5" w:rsidRPr="006933BA">
        <w:rPr>
          <w:sz w:val="17"/>
          <w:szCs w:val="17"/>
        </w:rPr>
        <w:t>a</w:t>
      </w:r>
      <w:r w:rsidR="00F936D5">
        <w:rPr>
          <w:sz w:val="17"/>
          <w:szCs w:val="17"/>
        </w:rPr>
        <w:t> </w:t>
      </w:r>
      <w:r w:rsidRPr="006933BA">
        <w:rPr>
          <w:sz w:val="17"/>
          <w:szCs w:val="17"/>
        </w:rPr>
        <w:t>měly nebo mohly mít vliv na výběr dodavatele, nebo</w:t>
      </w:r>
    </w:p>
    <w:p w14:paraId="4C6E6A39" w14:textId="61EFA3E3" w:rsidR="006933BA" w:rsidRPr="006933BA" w:rsidRDefault="006933BA" w:rsidP="006933BA">
      <w:pPr>
        <w:pStyle w:val="rove3-slovantext"/>
        <w:rPr>
          <w:sz w:val="17"/>
          <w:szCs w:val="17"/>
        </w:rPr>
      </w:pPr>
      <w:r w:rsidRPr="006933BA">
        <w:rPr>
          <w:sz w:val="17"/>
          <w:szCs w:val="17"/>
        </w:rPr>
        <w:t>výběr dodavatele souvisí se závažným porušením povinnosti členského státu ve smyslu čl. 258 Smlouvy</w:t>
      </w:r>
      <w:r w:rsidR="00F936D5">
        <w:rPr>
          <w:sz w:val="17"/>
          <w:szCs w:val="17"/>
        </w:rPr>
        <w:t xml:space="preserve"> </w:t>
      </w:r>
      <w:r w:rsidR="00F936D5" w:rsidRPr="006933BA">
        <w:rPr>
          <w:sz w:val="17"/>
          <w:szCs w:val="17"/>
        </w:rPr>
        <w:t>o</w:t>
      </w:r>
      <w:r w:rsidR="00F936D5">
        <w:rPr>
          <w:sz w:val="17"/>
          <w:szCs w:val="17"/>
        </w:rPr>
        <w:t> </w:t>
      </w:r>
      <w:r w:rsidRPr="006933BA">
        <w:rPr>
          <w:sz w:val="17"/>
          <w:szCs w:val="17"/>
        </w:rPr>
        <w:t>fungování Evropské unie,</w:t>
      </w:r>
      <w:r w:rsidR="00F936D5">
        <w:rPr>
          <w:sz w:val="17"/>
          <w:szCs w:val="17"/>
        </w:rPr>
        <w:t xml:space="preserve"> </w:t>
      </w:r>
      <w:r w:rsidR="00F936D5" w:rsidRPr="006933BA">
        <w:rPr>
          <w:sz w:val="17"/>
          <w:szCs w:val="17"/>
        </w:rPr>
        <w:t>o</w:t>
      </w:r>
      <w:r w:rsidR="00F936D5">
        <w:rPr>
          <w:sz w:val="17"/>
          <w:szCs w:val="17"/>
        </w:rPr>
        <w:t> </w:t>
      </w:r>
      <w:r w:rsidRPr="006933BA">
        <w:rPr>
          <w:sz w:val="17"/>
          <w:szCs w:val="17"/>
        </w:rPr>
        <w:t>kterém rozhodl Soudní dvůr Evropské unie.</w:t>
      </w:r>
    </w:p>
    <w:p w14:paraId="42EDE14D"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3AE92396" w14:textId="760CCD14" w:rsidR="006933BA" w:rsidRPr="006933BA" w:rsidRDefault="006933BA" w:rsidP="006933BA">
      <w:pPr>
        <w:pStyle w:val="rove2-slovantext"/>
        <w:rPr>
          <w:sz w:val="17"/>
          <w:szCs w:val="17"/>
        </w:rPr>
      </w:pPr>
      <w:r w:rsidRPr="006933BA">
        <w:rPr>
          <w:sz w:val="17"/>
          <w:szCs w:val="17"/>
        </w:rPr>
        <w:t>Odstoupením od smlouvy není dotčen nárok objednatele na uplatnění náhrady škody</w:t>
      </w:r>
      <w:r w:rsidR="00F936D5">
        <w:rPr>
          <w:sz w:val="17"/>
          <w:szCs w:val="17"/>
        </w:rPr>
        <w:t xml:space="preserve"> </w:t>
      </w:r>
      <w:r w:rsidR="00F936D5" w:rsidRPr="006933BA">
        <w:rPr>
          <w:sz w:val="17"/>
          <w:szCs w:val="17"/>
        </w:rPr>
        <w:t>a</w:t>
      </w:r>
      <w:r w:rsidR="00F936D5">
        <w:rPr>
          <w:sz w:val="17"/>
          <w:szCs w:val="17"/>
        </w:rPr>
        <w:t> </w:t>
      </w:r>
      <w:r w:rsidRPr="006933BA">
        <w:rPr>
          <w:sz w:val="17"/>
          <w:szCs w:val="17"/>
        </w:rPr>
        <w:t>zaplacení sankcí (včetně smluvních pokut) podle této smlouvy.</w:t>
      </w:r>
    </w:p>
    <w:p w14:paraId="2F762E24" w14:textId="77777777" w:rsidR="00892E4B" w:rsidRPr="00C720AB" w:rsidRDefault="00892E4B" w:rsidP="00A57672">
      <w:pPr>
        <w:pStyle w:val="rove1-slolnku"/>
        <w:rPr>
          <w:sz w:val="17"/>
          <w:szCs w:val="17"/>
        </w:rPr>
      </w:pPr>
    </w:p>
    <w:p w14:paraId="63D4F72A" w14:textId="77777777" w:rsidR="00892E4B" w:rsidRPr="00C720AB" w:rsidRDefault="00892E4B" w:rsidP="00A57672">
      <w:pPr>
        <w:pStyle w:val="rove1-nzevlnku"/>
        <w:rPr>
          <w:sz w:val="17"/>
          <w:szCs w:val="17"/>
        </w:rPr>
      </w:pPr>
      <w:r w:rsidRPr="00C720AB">
        <w:rPr>
          <w:sz w:val="17"/>
          <w:szCs w:val="17"/>
        </w:rPr>
        <w:t>Závěrečná ustanovení</w:t>
      </w:r>
    </w:p>
    <w:p w14:paraId="7C1AE929" w14:textId="20E932EF" w:rsidR="00892E4B" w:rsidRPr="00C720AB" w:rsidRDefault="00892E4B" w:rsidP="0004509A">
      <w:pPr>
        <w:pStyle w:val="rove2-slovantext"/>
        <w:spacing w:after="0"/>
        <w:rPr>
          <w:sz w:val="17"/>
          <w:szCs w:val="17"/>
        </w:rPr>
      </w:pPr>
      <w:r w:rsidRPr="00C720AB">
        <w:rPr>
          <w:sz w:val="17"/>
          <w:szCs w:val="17"/>
        </w:rPr>
        <w:t>Tato smlouva je vyhotovena ve třech stejnopisech, z nichž dva obdrží objednatel</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jeden zhotovitel.</w:t>
      </w:r>
    </w:p>
    <w:p w14:paraId="2F6FC11B" w14:textId="6B075BA7" w:rsidR="00892E4B" w:rsidRPr="00C720AB" w:rsidRDefault="00892E4B" w:rsidP="0004509A">
      <w:pPr>
        <w:pStyle w:val="rove2-slovantext"/>
        <w:spacing w:after="0"/>
        <w:rPr>
          <w:sz w:val="17"/>
          <w:szCs w:val="17"/>
        </w:rPr>
      </w:pPr>
      <w:r w:rsidRPr="00C720AB">
        <w:rPr>
          <w:sz w:val="17"/>
          <w:szCs w:val="17"/>
        </w:rPr>
        <w:t>Obě smluvní strany prohlašují, že se seznámily s celým textem smlouvy včetně jejich příloh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s celým obsahem smlouvy souhlasí. </w:t>
      </w:r>
    </w:p>
    <w:p w14:paraId="6D500258" w14:textId="15D5B8D4" w:rsidR="006862C6" w:rsidRDefault="006862C6" w:rsidP="0004509A">
      <w:pPr>
        <w:pStyle w:val="rove2-slovantext"/>
        <w:spacing w:after="0"/>
        <w:rPr>
          <w:sz w:val="17"/>
          <w:szCs w:val="17"/>
        </w:rPr>
      </w:pPr>
      <w:r w:rsidRPr="006862C6">
        <w:rPr>
          <w:sz w:val="17"/>
          <w:szCs w:val="17"/>
        </w:rPr>
        <w:lastRenderedPageBreak/>
        <w:t>Zhotovitel je povinen uchovávat veškerou dokumentaci související</w:t>
      </w:r>
      <w:r w:rsidR="00F936D5">
        <w:rPr>
          <w:sz w:val="17"/>
          <w:szCs w:val="17"/>
        </w:rPr>
        <w:t xml:space="preserve"> </w:t>
      </w:r>
      <w:r w:rsidR="00F936D5" w:rsidRPr="006862C6">
        <w:rPr>
          <w:sz w:val="17"/>
          <w:szCs w:val="17"/>
        </w:rPr>
        <w:t>s</w:t>
      </w:r>
      <w:r w:rsidR="00F936D5">
        <w:rPr>
          <w:sz w:val="17"/>
          <w:szCs w:val="17"/>
        </w:rPr>
        <w:t> </w:t>
      </w:r>
      <w:r w:rsidRPr="006862C6">
        <w:rPr>
          <w:sz w:val="17"/>
          <w:szCs w:val="17"/>
        </w:rPr>
        <w:t xml:space="preserve">realizací </w:t>
      </w:r>
      <w:r>
        <w:rPr>
          <w:sz w:val="17"/>
          <w:szCs w:val="17"/>
        </w:rPr>
        <w:t>díla</w:t>
      </w:r>
      <w:r w:rsidR="00D655B8">
        <w:rPr>
          <w:sz w:val="17"/>
          <w:szCs w:val="17"/>
        </w:rPr>
        <w:t xml:space="preserve"> podle platných</w:t>
      </w:r>
      <w:r w:rsidR="00F936D5">
        <w:rPr>
          <w:sz w:val="17"/>
          <w:szCs w:val="17"/>
        </w:rPr>
        <w:t xml:space="preserve"> </w:t>
      </w:r>
      <w:r w:rsidRPr="006862C6">
        <w:rPr>
          <w:sz w:val="17"/>
          <w:szCs w:val="17"/>
        </w:rPr>
        <w:t>právních předpis</w:t>
      </w:r>
      <w:r w:rsidR="00D655B8">
        <w:rPr>
          <w:sz w:val="17"/>
          <w:szCs w:val="17"/>
        </w:rPr>
        <w:t>ů</w:t>
      </w:r>
      <w:r w:rsidRPr="006862C6">
        <w:rPr>
          <w:sz w:val="17"/>
          <w:szCs w:val="17"/>
        </w:rPr>
        <w:t>.</w:t>
      </w:r>
    </w:p>
    <w:p w14:paraId="3176EC7F" w14:textId="24685EC0" w:rsidR="00892E4B" w:rsidRPr="00876BEE" w:rsidRDefault="00892E4B" w:rsidP="0004509A">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w:t>
      </w:r>
      <w:r w:rsidR="00F936D5">
        <w:rPr>
          <w:sz w:val="17"/>
          <w:szCs w:val="17"/>
        </w:rPr>
        <w:t xml:space="preserve"> </w:t>
      </w:r>
      <w:r w:rsidR="00F936D5" w:rsidRPr="00876BEE">
        <w:rPr>
          <w:sz w:val="17"/>
          <w:szCs w:val="17"/>
        </w:rPr>
        <w:t>a</w:t>
      </w:r>
      <w:r w:rsidR="00F936D5">
        <w:rPr>
          <w:sz w:val="17"/>
          <w:szCs w:val="17"/>
        </w:rPr>
        <w:t> </w:t>
      </w:r>
      <w:r w:rsidRPr="00876BEE">
        <w:rPr>
          <w:sz w:val="17"/>
          <w:szCs w:val="17"/>
        </w:rPr>
        <w:t>povinnosti vyplývající z této smlouvy přecházejí na právní nástupce obou smluvních stran. Smluvní strany jsou povinny se vzájemně informov</w:t>
      </w:r>
      <w:r w:rsidR="00971113" w:rsidRPr="00876BEE">
        <w:rPr>
          <w:sz w:val="17"/>
          <w:szCs w:val="17"/>
        </w:rPr>
        <w:t>at</w:t>
      </w:r>
      <w:r w:rsidR="00F936D5">
        <w:rPr>
          <w:sz w:val="17"/>
          <w:szCs w:val="17"/>
        </w:rPr>
        <w:t xml:space="preserve"> </w:t>
      </w:r>
      <w:r w:rsidR="00F936D5" w:rsidRPr="00876BEE">
        <w:rPr>
          <w:sz w:val="17"/>
          <w:szCs w:val="17"/>
        </w:rPr>
        <w:t>o</w:t>
      </w:r>
      <w:r w:rsidR="00F936D5">
        <w:rPr>
          <w:sz w:val="17"/>
          <w:szCs w:val="17"/>
        </w:rPr>
        <w:t> </w:t>
      </w:r>
      <w:r w:rsidR="00971113" w:rsidRPr="00876BEE">
        <w:rPr>
          <w:sz w:val="17"/>
          <w:szCs w:val="17"/>
        </w:rPr>
        <w:t>změně údajů uvedených na 1. straně</w:t>
      </w:r>
      <w:r w:rsidRPr="00876BEE">
        <w:rPr>
          <w:sz w:val="17"/>
          <w:szCs w:val="17"/>
        </w:rPr>
        <w:t> této smlouvy.</w:t>
      </w:r>
    </w:p>
    <w:p w14:paraId="3A5B87CC" w14:textId="3AB87EE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w:t>
      </w:r>
      <w:r w:rsidR="00F936D5">
        <w:rPr>
          <w:sz w:val="17"/>
          <w:szCs w:val="17"/>
        </w:rPr>
        <w:t xml:space="preserve"> </w:t>
      </w:r>
      <w:r w:rsidR="00F936D5" w:rsidRPr="00876BEE">
        <w:rPr>
          <w:sz w:val="17"/>
          <w:szCs w:val="17"/>
        </w:rPr>
        <w:t>a</w:t>
      </w:r>
      <w:r w:rsidR="00F936D5">
        <w:rPr>
          <w:sz w:val="17"/>
          <w:szCs w:val="17"/>
        </w:rPr>
        <w:t> </w:t>
      </w:r>
      <w:r w:rsidRPr="00876BEE">
        <w:rPr>
          <w:sz w:val="17"/>
          <w:szCs w:val="17"/>
        </w:rPr>
        <w:t>místně příslušným soudem.</w:t>
      </w:r>
    </w:p>
    <w:p w14:paraId="647577C5"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0980B88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A33E577" w14:textId="583CB68C" w:rsidR="00876BEE" w:rsidRPr="00876BEE" w:rsidRDefault="00876BEE" w:rsidP="00876BEE">
      <w:pPr>
        <w:pStyle w:val="rove2-slovantext"/>
        <w:rPr>
          <w:sz w:val="17"/>
          <w:szCs w:val="17"/>
        </w:rPr>
      </w:pPr>
      <w:r w:rsidRPr="00876BEE">
        <w:rPr>
          <w:sz w:val="17"/>
          <w:szCs w:val="17"/>
        </w:rPr>
        <w:t>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jejím odeslání,</w:t>
      </w:r>
      <w:r w:rsidR="00F936D5">
        <w:rPr>
          <w:sz w:val="17"/>
          <w:szCs w:val="17"/>
        </w:rPr>
        <w:t xml:space="preserve"> </w:t>
      </w:r>
      <w:r w:rsidR="00F936D5" w:rsidRPr="00876BEE">
        <w:rPr>
          <w:sz w:val="17"/>
          <w:szCs w:val="17"/>
        </w:rPr>
        <w:t>a</w:t>
      </w:r>
      <w:r w:rsidR="00F936D5">
        <w:rPr>
          <w:sz w:val="17"/>
          <w:szCs w:val="17"/>
        </w:rPr>
        <w:t> </w:t>
      </w:r>
      <w:r w:rsidRPr="00876BEE">
        <w:rPr>
          <w:sz w:val="17"/>
          <w:szCs w:val="17"/>
        </w:rPr>
        <w:t>to</w:t>
      </w:r>
      <w:r w:rsidR="00F936D5">
        <w:rPr>
          <w:sz w:val="17"/>
          <w:szCs w:val="17"/>
        </w:rPr>
        <w:t xml:space="preserve"> </w:t>
      </w:r>
      <w:r w:rsidR="00F936D5" w:rsidRPr="00876BEE">
        <w:rPr>
          <w:sz w:val="17"/>
          <w:szCs w:val="17"/>
        </w:rPr>
        <w:t>i</w:t>
      </w:r>
      <w:r w:rsidR="00F936D5">
        <w:rPr>
          <w:sz w:val="17"/>
          <w:szCs w:val="17"/>
        </w:rPr>
        <w:t> </w:t>
      </w:r>
      <w:r w:rsidRPr="00876BEE">
        <w:rPr>
          <w:sz w:val="17"/>
          <w:szCs w:val="17"/>
        </w:rPr>
        <w:t>přes to, pokud adresát písemnost nepřevzal. V případě změny datové schránky je smluvní strana povinna změnu písemně oznámit druhé smluvní straně.</w:t>
      </w:r>
    </w:p>
    <w:p w14:paraId="23F6D894" w14:textId="1551B8A4" w:rsidR="00892E4B" w:rsidRPr="00372A4C" w:rsidRDefault="00876BEE" w:rsidP="00876BEE">
      <w:pPr>
        <w:pStyle w:val="rove2-slovantext"/>
        <w:rPr>
          <w:sz w:val="17"/>
          <w:szCs w:val="17"/>
        </w:rPr>
      </w:pPr>
      <w:r w:rsidRPr="00372A4C">
        <w:rPr>
          <w:sz w:val="17"/>
          <w:szCs w:val="17"/>
        </w:rPr>
        <w:t>Tato smlouva nabývá platnosti dnem jejího podpisu smluvními stranami</w:t>
      </w:r>
      <w:r w:rsidR="00F936D5">
        <w:rPr>
          <w:sz w:val="17"/>
          <w:szCs w:val="17"/>
        </w:rPr>
        <w:t xml:space="preserve"> </w:t>
      </w:r>
      <w:r w:rsidR="00F936D5" w:rsidRPr="00372A4C">
        <w:rPr>
          <w:sz w:val="17"/>
          <w:szCs w:val="17"/>
        </w:rPr>
        <w:t>a</w:t>
      </w:r>
      <w:r w:rsidR="00F936D5">
        <w:rPr>
          <w:sz w:val="17"/>
          <w:szCs w:val="17"/>
        </w:rPr>
        <w:t> </w:t>
      </w:r>
      <w:r w:rsidRPr="00372A4C">
        <w:rPr>
          <w:sz w:val="17"/>
          <w:szCs w:val="17"/>
        </w:rPr>
        <w:t>účinnosti dnem jejího uveřejnění v registru smluv</w:t>
      </w:r>
      <w:r w:rsidR="00792B75" w:rsidRPr="00372A4C">
        <w:rPr>
          <w:sz w:val="17"/>
          <w:szCs w:val="17"/>
        </w:rPr>
        <w:t xml:space="preserve">. </w:t>
      </w:r>
      <w:r w:rsidR="00603DB5">
        <w:rPr>
          <w:sz w:val="17"/>
          <w:szCs w:val="17"/>
        </w:rPr>
        <w:t xml:space="preserve">Uveřejnění v registru smluv </w:t>
      </w:r>
      <w:r w:rsidR="00C04C71">
        <w:rPr>
          <w:sz w:val="17"/>
          <w:szCs w:val="17"/>
        </w:rPr>
        <w:t>zajistí objednatel.</w:t>
      </w:r>
    </w:p>
    <w:p w14:paraId="4A0467F1" w14:textId="77777777" w:rsidR="00892E4B" w:rsidRPr="00876BEE" w:rsidRDefault="00892E4B" w:rsidP="00030924">
      <w:pPr>
        <w:rPr>
          <w:sz w:val="17"/>
          <w:szCs w:val="17"/>
        </w:rPr>
      </w:pPr>
    </w:p>
    <w:p w14:paraId="261457AD" w14:textId="77777777" w:rsidR="00892E4B" w:rsidRPr="00C720AB" w:rsidRDefault="00892E4B" w:rsidP="00030924">
      <w:pPr>
        <w:rPr>
          <w:sz w:val="17"/>
          <w:szCs w:val="17"/>
        </w:rPr>
      </w:pPr>
    </w:p>
    <w:p w14:paraId="75745A7E" w14:textId="77777777"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C720AB" w14:paraId="153C5051" w14:textId="77777777" w:rsidTr="009B03E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0BC07B07"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723C7AB4" w14:textId="77777777" w:rsidR="00892E4B" w:rsidRPr="00C720AB" w:rsidRDefault="00046653" w:rsidP="006F7624">
            <w:pPr>
              <w:rPr>
                <w:sz w:val="17"/>
                <w:szCs w:val="17"/>
              </w:rPr>
            </w:pPr>
            <w:r>
              <w:rPr>
                <w:sz w:val="17"/>
                <w:szCs w:val="17"/>
              </w:rPr>
              <w:t>Oceněný soupis prací vč. výkazu výměr</w:t>
            </w:r>
          </w:p>
        </w:tc>
      </w:tr>
    </w:tbl>
    <w:p w14:paraId="34007E69" w14:textId="6DA7B94A" w:rsidR="00892E4B" w:rsidRDefault="00892E4B" w:rsidP="001E57D0">
      <w:pPr>
        <w:rPr>
          <w:sz w:val="17"/>
          <w:szCs w:val="17"/>
        </w:rPr>
      </w:pPr>
    </w:p>
    <w:p w14:paraId="567C2F9D" w14:textId="77777777" w:rsidR="001F565F" w:rsidRPr="00C720AB" w:rsidRDefault="001F565F" w:rsidP="001E57D0">
      <w:pPr>
        <w:rPr>
          <w:sz w:val="17"/>
          <w:szCs w:val="17"/>
        </w:rPr>
      </w:pPr>
    </w:p>
    <w:p w14:paraId="11FE4D87" w14:textId="77777777"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C720AB" w14:paraId="0C2D7064" w14:textId="77777777" w:rsidTr="009E5BC7">
        <w:trPr>
          <w:trHeight w:val="567"/>
        </w:trPr>
        <w:tc>
          <w:tcPr>
            <w:tcW w:w="2481" w:type="pct"/>
            <w:hideMark/>
          </w:tcPr>
          <w:p w14:paraId="63F0DD2D" w14:textId="10ADD3E0" w:rsidR="00892E4B" w:rsidRPr="00C720AB" w:rsidRDefault="00892E4B" w:rsidP="0078690A">
            <w:pPr>
              <w:rPr>
                <w:sz w:val="17"/>
                <w:szCs w:val="17"/>
              </w:rPr>
            </w:pPr>
            <w:r w:rsidRPr="00C720AB">
              <w:rPr>
                <w:sz w:val="17"/>
                <w:szCs w:val="17"/>
              </w:rPr>
              <w:t>V</w:t>
            </w:r>
            <w:r w:rsidR="0078690A">
              <w:rPr>
                <w:sz w:val="17"/>
                <w:szCs w:val="17"/>
              </w:rPr>
              <w:t> Českých Budějovicích</w:t>
            </w:r>
            <w:r w:rsidR="0044387E" w:rsidRPr="00C720AB">
              <w:rPr>
                <w:sz w:val="17"/>
                <w:szCs w:val="17"/>
              </w:rPr>
              <w:t>,</w:t>
            </w:r>
            <w:r w:rsidRPr="00C720AB">
              <w:rPr>
                <w:sz w:val="17"/>
                <w:szCs w:val="17"/>
              </w:rPr>
              <w:t xml:space="preserve"> dne </w:t>
            </w:r>
            <w:r w:rsidR="00E63E38">
              <w:rPr>
                <w:sz w:val="17"/>
                <w:szCs w:val="17"/>
              </w:rPr>
              <w:t>2</w:t>
            </w:r>
            <w:r w:rsidR="00D80337">
              <w:rPr>
                <w:sz w:val="17"/>
                <w:szCs w:val="17"/>
              </w:rPr>
              <w:t>9</w:t>
            </w:r>
            <w:r w:rsidR="00E63E38">
              <w:rPr>
                <w:sz w:val="17"/>
                <w:szCs w:val="17"/>
              </w:rPr>
              <w:t>. října 2021</w:t>
            </w:r>
          </w:p>
        </w:tc>
        <w:tc>
          <w:tcPr>
            <w:tcW w:w="2519" w:type="pct"/>
            <w:hideMark/>
          </w:tcPr>
          <w:p w14:paraId="2A61FCD6" w14:textId="32EE6086" w:rsidR="00892E4B" w:rsidRPr="00C720AB" w:rsidRDefault="00982334" w:rsidP="00A35CA9">
            <w:pPr>
              <w:rPr>
                <w:sz w:val="17"/>
                <w:szCs w:val="17"/>
              </w:rPr>
            </w:pPr>
            <w:r w:rsidRPr="00C720AB">
              <w:rPr>
                <w:sz w:val="17"/>
                <w:szCs w:val="17"/>
              </w:rPr>
              <w:t>V</w:t>
            </w:r>
            <w:r>
              <w:rPr>
                <w:sz w:val="17"/>
                <w:szCs w:val="17"/>
              </w:rPr>
              <w:t> Českých Budějovicích</w:t>
            </w:r>
            <w:r w:rsidRPr="00C720AB">
              <w:rPr>
                <w:sz w:val="17"/>
                <w:szCs w:val="17"/>
              </w:rPr>
              <w:t xml:space="preserve">, dne </w:t>
            </w:r>
            <w:r>
              <w:rPr>
                <w:sz w:val="17"/>
                <w:szCs w:val="17"/>
              </w:rPr>
              <w:t>2</w:t>
            </w:r>
            <w:r w:rsidR="00D80337">
              <w:rPr>
                <w:sz w:val="17"/>
                <w:szCs w:val="17"/>
              </w:rPr>
              <w:t>9</w:t>
            </w:r>
            <w:r>
              <w:rPr>
                <w:sz w:val="17"/>
                <w:szCs w:val="17"/>
              </w:rPr>
              <w:t>. října 2021</w:t>
            </w:r>
            <w:r w:rsidR="00892E4B" w:rsidRPr="00C720AB">
              <w:rPr>
                <w:sz w:val="17"/>
                <w:szCs w:val="17"/>
              </w:rPr>
              <w:t xml:space="preserve">           </w:t>
            </w:r>
          </w:p>
        </w:tc>
      </w:tr>
      <w:tr w:rsidR="00892E4B" w:rsidRPr="00C720AB" w14:paraId="67ADE60B" w14:textId="77777777" w:rsidTr="009E5BC7">
        <w:trPr>
          <w:trHeight w:val="567"/>
        </w:trPr>
        <w:tc>
          <w:tcPr>
            <w:tcW w:w="2481" w:type="pct"/>
            <w:vAlign w:val="bottom"/>
          </w:tcPr>
          <w:p w14:paraId="463D6D37" w14:textId="77777777" w:rsidR="00892E4B" w:rsidRPr="00C720AB" w:rsidRDefault="00892E4B" w:rsidP="0069657B">
            <w:pPr>
              <w:rPr>
                <w:b/>
                <w:sz w:val="17"/>
                <w:szCs w:val="17"/>
                <w:u w:val="single"/>
              </w:rPr>
            </w:pPr>
            <w:r w:rsidRPr="00C720AB">
              <w:rPr>
                <w:b/>
                <w:sz w:val="17"/>
                <w:szCs w:val="17"/>
              </w:rPr>
              <w:t>Objednatel:</w:t>
            </w:r>
          </w:p>
        </w:tc>
        <w:tc>
          <w:tcPr>
            <w:tcW w:w="2519" w:type="pct"/>
            <w:vAlign w:val="bottom"/>
          </w:tcPr>
          <w:p w14:paraId="06987998" w14:textId="77777777" w:rsidR="0078690A" w:rsidRDefault="0078690A" w:rsidP="0069657B">
            <w:pPr>
              <w:rPr>
                <w:b/>
                <w:sz w:val="17"/>
                <w:szCs w:val="17"/>
              </w:rPr>
            </w:pPr>
          </w:p>
          <w:p w14:paraId="3D93BC5C" w14:textId="787DA10D" w:rsidR="00892E4B" w:rsidRPr="00C720AB" w:rsidRDefault="00892E4B" w:rsidP="0069657B">
            <w:pPr>
              <w:rPr>
                <w:b/>
                <w:sz w:val="17"/>
                <w:szCs w:val="17"/>
                <w:u w:val="single"/>
              </w:rPr>
            </w:pPr>
            <w:r w:rsidRPr="00C720AB">
              <w:rPr>
                <w:b/>
                <w:sz w:val="17"/>
                <w:szCs w:val="17"/>
              </w:rPr>
              <w:t>Zhotovitel:</w:t>
            </w:r>
          </w:p>
        </w:tc>
      </w:tr>
      <w:tr w:rsidR="00892E4B" w:rsidRPr="00C720AB" w14:paraId="020DB6F9" w14:textId="77777777" w:rsidTr="0078690A">
        <w:trPr>
          <w:trHeight w:val="1701"/>
        </w:trPr>
        <w:tc>
          <w:tcPr>
            <w:tcW w:w="2481" w:type="pct"/>
            <w:vAlign w:val="bottom"/>
            <w:hideMark/>
          </w:tcPr>
          <w:p w14:paraId="361901AF" w14:textId="77777777" w:rsidR="00892E4B" w:rsidRDefault="0078690A" w:rsidP="0078690A">
            <w:pPr>
              <w:jc w:val="center"/>
              <w:rPr>
                <w:sz w:val="17"/>
                <w:szCs w:val="17"/>
              </w:rPr>
            </w:pPr>
            <w:r>
              <w:rPr>
                <w:sz w:val="17"/>
                <w:szCs w:val="17"/>
              </w:rPr>
              <w:t>RNDr. Vladimír Kostka</w:t>
            </w:r>
          </w:p>
          <w:p w14:paraId="155F1EEC" w14:textId="55364307" w:rsidR="0078690A" w:rsidRPr="00C720AB" w:rsidRDefault="0078690A" w:rsidP="0078690A">
            <w:pPr>
              <w:jc w:val="center"/>
              <w:rPr>
                <w:sz w:val="17"/>
                <w:szCs w:val="17"/>
              </w:rPr>
            </w:pPr>
            <w:r>
              <w:rPr>
                <w:sz w:val="17"/>
                <w:szCs w:val="17"/>
              </w:rPr>
              <w:t>ředitel</w:t>
            </w:r>
          </w:p>
        </w:tc>
        <w:tc>
          <w:tcPr>
            <w:tcW w:w="2519" w:type="pct"/>
            <w:vAlign w:val="bottom"/>
          </w:tcPr>
          <w:p w14:paraId="1B35B7F3" w14:textId="0AA1F448" w:rsidR="00892E4B" w:rsidRDefault="00D02CCB" w:rsidP="0078690A">
            <w:pPr>
              <w:jc w:val="center"/>
              <w:rPr>
                <w:sz w:val="17"/>
                <w:szCs w:val="17"/>
              </w:rPr>
            </w:pPr>
            <w:sdt>
              <w:sdtPr>
                <w:rPr>
                  <w:sz w:val="17"/>
                  <w:szCs w:val="17"/>
                </w:rPr>
                <w:id w:val="1761874977"/>
                <w:placeholder>
                  <w:docPart w:val="3C4FD71C723D4725BD54506750A90BAB"/>
                </w:placeholder>
              </w:sdtPr>
              <w:sdtEndPr/>
              <w:sdtContent>
                <w:r w:rsidR="00982334">
                  <w:rPr>
                    <w:sz w:val="17"/>
                    <w:szCs w:val="17"/>
                  </w:rPr>
                  <w:t>Roman Kučera</w:t>
                </w:r>
              </w:sdtContent>
            </w:sdt>
          </w:p>
          <w:p w14:paraId="7D31FEED" w14:textId="35FF7D3C" w:rsidR="00723F2F" w:rsidRPr="00C720AB" w:rsidRDefault="00D02CCB" w:rsidP="0078690A">
            <w:pPr>
              <w:jc w:val="center"/>
              <w:rPr>
                <w:sz w:val="17"/>
                <w:szCs w:val="17"/>
              </w:rPr>
            </w:pPr>
            <w:sdt>
              <w:sdtPr>
                <w:rPr>
                  <w:sz w:val="17"/>
                  <w:szCs w:val="17"/>
                </w:rPr>
                <w:id w:val="2080253928"/>
                <w:placeholder>
                  <w:docPart w:val="AD8E42D5E61F426489F68A1403617251"/>
                </w:placeholder>
              </w:sdtPr>
              <w:sdtEndPr/>
              <w:sdtContent>
                <w:r w:rsidR="00982334">
                  <w:rPr>
                    <w:sz w:val="17"/>
                    <w:szCs w:val="17"/>
                  </w:rPr>
                  <w:t>OSVČ</w:t>
                </w:r>
              </w:sdtContent>
            </w:sdt>
          </w:p>
        </w:tc>
      </w:tr>
    </w:tbl>
    <w:p w14:paraId="63311F15" w14:textId="77777777" w:rsidR="00104FFB" w:rsidRPr="00C720AB" w:rsidRDefault="00104FFB" w:rsidP="0069657B">
      <w:pPr>
        <w:rPr>
          <w:sz w:val="17"/>
          <w:szCs w:val="17"/>
        </w:rPr>
      </w:pPr>
    </w:p>
    <w:sectPr w:rsidR="00104FFB" w:rsidRPr="00C720AB" w:rsidSect="00D40494">
      <w:headerReference w:type="even" r:id="rId8"/>
      <w:headerReference w:type="default" r:id="rId9"/>
      <w:footerReference w:type="default" r:id="rId10"/>
      <w:headerReference w:type="first" r:id="rId11"/>
      <w:footerReference w:type="first" r:id="rId12"/>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E3446" w14:textId="77777777" w:rsidR="00D02CCB" w:rsidRDefault="00D02CCB">
      <w:r>
        <w:separator/>
      </w:r>
    </w:p>
  </w:endnote>
  <w:endnote w:type="continuationSeparator" w:id="0">
    <w:p w14:paraId="6E9BDF5A" w14:textId="77777777" w:rsidR="00D02CCB" w:rsidRDefault="00D0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7F2E" w14:textId="0299FDE6" w:rsidR="00EB7E65" w:rsidRDefault="00EB7E65"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633F52">
      <w:rPr>
        <w:noProof/>
      </w:rPr>
      <w:t>17</w:t>
    </w:r>
    <w:r w:rsidRPr="001F3026">
      <w:fldChar w:fldCharType="end"/>
    </w:r>
    <w:r>
      <w:t xml:space="preserve"> </w:t>
    </w:r>
    <w:r w:rsidRPr="001F3026">
      <w:t>z</w:t>
    </w:r>
    <w:r>
      <w:t> </w:t>
    </w:r>
    <w:r w:rsidRPr="001F3026">
      <w:fldChar w:fldCharType="begin"/>
    </w:r>
    <w:r w:rsidRPr="001F3026">
      <w:instrText>NUMPAGES</w:instrText>
    </w:r>
    <w:r w:rsidRPr="001F3026">
      <w:fldChar w:fldCharType="separate"/>
    </w:r>
    <w:r w:rsidR="00633F52">
      <w:rPr>
        <w:noProof/>
      </w:rPr>
      <w:t>17</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35D3" w14:textId="23CA9DF6" w:rsidR="00EB7E65" w:rsidRPr="00A41CF3" w:rsidRDefault="00EB7E65"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633F52">
      <w:rPr>
        <w:noProof/>
      </w:rPr>
      <w:t>1</w:t>
    </w:r>
    <w:r w:rsidRPr="001F3026">
      <w:fldChar w:fldCharType="end"/>
    </w:r>
    <w:r>
      <w:t xml:space="preserve"> </w:t>
    </w:r>
    <w:r w:rsidRPr="001F3026">
      <w:t>z</w:t>
    </w:r>
    <w:r>
      <w:t> </w:t>
    </w:r>
    <w:r w:rsidRPr="001F3026">
      <w:fldChar w:fldCharType="begin"/>
    </w:r>
    <w:r w:rsidRPr="001F3026">
      <w:instrText>NUMPAGES</w:instrText>
    </w:r>
    <w:r w:rsidRPr="001F3026">
      <w:fldChar w:fldCharType="separate"/>
    </w:r>
    <w:r w:rsidR="00633F52">
      <w:rPr>
        <w:noProof/>
      </w:rPr>
      <w:t>17</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F6CC" w14:textId="77777777" w:rsidR="00D02CCB" w:rsidRDefault="00D02CCB">
      <w:r>
        <w:separator/>
      </w:r>
    </w:p>
  </w:footnote>
  <w:footnote w:type="continuationSeparator" w:id="0">
    <w:p w14:paraId="40AAA03F" w14:textId="77777777" w:rsidR="00D02CCB" w:rsidRDefault="00D02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02ED" w14:textId="77777777" w:rsidR="00EB7E65" w:rsidRDefault="00EB7E65"/>
  <w:p w14:paraId="7E1C0773" w14:textId="77777777" w:rsidR="00EB7E65" w:rsidRDefault="00EB7E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8884" w14:textId="0F8096BB" w:rsidR="00EB7E65" w:rsidRPr="00795BE1" w:rsidRDefault="00EB7E65" w:rsidP="00795BE1">
    <w:pPr>
      <w:pStyle w:val="Zhlav"/>
      <w:jc w:val="center"/>
      <w:rPr>
        <w:b/>
      </w:rPr>
    </w:pPr>
    <w:r w:rsidRPr="00795BE1">
      <w:rPr>
        <w:b/>
      </w:rPr>
      <w:t>SMLOUVA</w:t>
    </w:r>
    <w:r>
      <w:rPr>
        <w:b/>
      </w:rPr>
      <w:t xml:space="preserve"> </w:t>
    </w:r>
    <w:r w:rsidRPr="00795BE1">
      <w:rPr>
        <w:b/>
      </w:rPr>
      <w:t>O</w:t>
    </w:r>
    <w:r>
      <w:rPr>
        <w:b/>
      </w:rPr>
      <w:t> </w:t>
    </w:r>
    <w:r w:rsidRPr="00795BE1">
      <w:rPr>
        <w:b/>
      </w:rPr>
      <w:t>DÍLO</w:t>
    </w:r>
  </w:p>
  <w:p w14:paraId="64AE066B" w14:textId="77777777" w:rsidR="00EB7E65" w:rsidRDefault="00EB7E65" w:rsidP="00311D62">
    <w:pPr>
      <w:pStyle w:val="Zhlav"/>
      <w:jc w:val="center"/>
      <w:rPr>
        <w:sz w:val="17"/>
        <w:szCs w:val="17"/>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9750" w14:textId="0F0B1904" w:rsidR="00EB7E65" w:rsidRDefault="00EB7E65" w:rsidP="00490E3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9340663"/>
    <w:multiLevelType w:val="hybridMultilevel"/>
    <w:tmpl w:val="5C1632CA"/>
    <w:lvl w:ilvl="0" w:tplc="987C6200">
      <w:start w:val="1"/>
      <w:numFmt w:val="bullet"/>
      <w:lvlText w:val=""/>
      <w:lvlJc w:val="left"/>
      <w:pPr>
        <w:tabs>
          <w:tab w:val="num" w:pos="426"/>
        </w:tabs>
        <w:ind w:left="426" w:firstLine="0"/>
      </w:pPr>
      <w:rPr>
        <w:rFonts w:ascii="Symbol" w:hAnsi="Symbol" w:hint="default"/>
        <w:color w:val="auto"/>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CAE7E2A"/>
    <w:multiLevelType w:val="hybridMultilevel"/>
    <w:tmpl w:val="FC76E850"/>
    <w:lvl w:ilvl="0" w:tplc="987C6200">
      <w:start w:val="1"/>
      <w:numFmt w:val="bullet"/>
      <w:pStyle w:val="rove3-odrkovtext"/>
      <w:lvlText w:val=""/>
      <w:lvlJc w:val="left"/>
      <w:pPr>
        <w:tabs>
          <w:tab w:val="num" w:pos="426"/>
        </w:tabs>
        <w:ind w:left="426" w:firstLine="0"/>
      </w:pPr>
      <w:rPr>
        <w:rFonts w:ascii="Symbol" w:hAnsi="Symbol" w:hint="default"/>
        <w:color w:val="auto"/>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539"/>
        </w:tabs>
        <w:ind w:left="539"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0"/>
  </w:num>
  <w:num w:numId="2">
    <w:abstractNumId w:val="3"/>
  </w:num>
  <w:num w:numId="3">
    <w:abstractNumId w:val="8"/>
  </w:num>
  <w:num w:numId="4">
    <w:abstractNumId w:val="4"/>
  </w:num>
  <w:num w:numId="5">
    <w:abstractNumId w:val="12"/>
  </w:num>
  <w:num w:numId="6">
    <w:abstractNumId w:val="12"/>
  </w:num>
  <w:num w:numId="7">
    <w:abstractNumId w:val="12"/>
  </w:num>
  <w:num w:numId="8">
    <w:abstractNumId w:val="5"/>
  </w:num>
  <w:num w:numId="9">
    <w:abstractNumId w:val="0"/>
  </w:num>
  <w:num w:numId="10">
    <w:abstractNumId w:val="7"/>
  </w:num>
  <w:num w:numId="11">
    <w:abstractNumId w:val="4"/>
  </w:num>
  <w:num w:numId="12">
    <w:abstractNumId w:val="6"/>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9"/>
  </w:num>
  <w:num w:numId="15">
    <w:abstractNumId w:val="11"/>
  </w:num>
  <w:num w:numId="16">
    <w:abstractNumId w:val="12"/>
  </w:num>
  <w:num w:numId="17">
    <w:abstractNumId w:val="12"/>
  </w:num>
  <w:num w:numId="18">
    <w:abstractNumId w:val="12"/>
  </w:num>
  <w:num w:numId="19">
    <w:abstractNumId w:val="12"/>
  </w:num>
  <w:num w:numId="20">
    <w:abstractNumId w:val="12"/>
  </w:num>
  <w:num w:numId="2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9A"/>
    <w:rsid w:val="000013A5"/>
    <w:rsid w:val="00012566"/>
    <w:rsid w:val="00012B42"/>
    <w:rsid w:val="000141DD"/>
    <w:rsid w:val="00014D66"/>
    <w:rsid w:val="000161B1"/>
    <w:rsid w:val="0001702E"/>
    <w:rsid w:val="0001797D"/>
    <w:rsid w:val="00017BBA"/>
    <w:rsid w:val="0002187D"/>
    <w:rsid w:val="00021E74"/>
    <w:rsid w:val="00022D29"/>
    <w:rsid w:val="00024C5D"/>
    <w:rsid w:val="00024D97"/>
    <w:rsid w:val="00030387"/>
    <w:rsid w:val="00030924"/>
    <w:rsid w:val="0003273E"/>
    <w:rsid w:val="00035D88"/>
    <w:rsid w:val="0003724A"/>
    <w:rsid w:val="00041A92"/>
    <w:rsid w:val="000438F1"/>
    <w:rsid w:val="0004470A"/>
    <w:rsid w:val="00044976"/>
    <w:rsid w:val="00044C16"/>
    <w:rsid w:val="0004509A"/>
    <w:rsid w:val="00045F42"/>
    <w:rsid w:val="00046653"/>
    <w:rsid w:val="0005010A"/>
    <w:rsid w:val="00053AE2"/>
    <w:rsid w:val="00053E54"/>
    <w:rsid w:val="00055AD5"/>
    <w:rsid w:val="00056B1B"/>
    <w:rsid w:val="00056CFE"/>
    <w:rsid w:val="00056ED4"/>
    <w:rsid w:val="00057FE9"/>
    <w:rsid w:val="0006000F"/>
    <w:rsid w:val="000637C6"/>
    <w:rsid w:val="00071DD7"/>
    <w:rsid w:val="00072B92"/>
    <w:rsid w:val="00073CDD"/>
    <w:rsid w:val="00080178"/>
    <w:rsid w:val="00084D29"/>
    <w:rsid w:val="00086587"/>
    <w:rsid w:val="00087F59"/>
    <w:rsid w:val="00090828"/>
    <w:rsid w:val="00091511"/>
    <w:rsid w:val="000934AD"/>
    <w:rsid w:val="00093AEB"/>
    <w:rsid w:val="00094C4E"/>
    <w:rsid w:val="0009733C"/>
    <w:rsid w:val="000A32FB"/>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09CB"/>
    <w:rsid w:val="000D2FAD"/>
    <w:rsid w:val="000D30F8"/>
    <w:rsid w:val="000D3651"/>
    <w:rsid w:val="000D553E"/>
    <w:rsid w:val="000D7F8B"/>
    <w:rsid w:val="000E0F59"/>
    <w:rsid w:val="000E7152"/>
    <w:rsid w:val="000E734F"/>
    <w:rsid w:val="000F062A"/>
    <w:rsid w:val="000F1D2D"/>
    <w:rsid w:val="000F7852"/>
    <w:rsid w:val="00101725"/>
    <w:rsid w:val="00104C1C"/>
    <w:rsid w:val="00104FFB"/>
    <w:rsid w:val="00115390"/>
    <w:rsid w:val="00117969"/>
    <w:rsid w:val="00121311"/>
    <w:rsid w:val="00121558"/>
    <w:rsid w:val="00123038"/>
    <w:rsid w:val="001234DA"/>
    <w:rsid w:val="00124B86"/>
    <w:rsid w:val="00124E96"/>
    <w:rsid w:val="00125E5E"/>
    <w:rsid w:val="001306BB"/>
    <w:rsid w:val="00132C93"/>
    <w:rsid w:val="0013666C"/>
    <w:rsid w:val="00137C5A"/>
    <w:rsid w:val="00141F1A"/>
    <w:rsid w:val="00144D00"/>
    <w:rsid w:val="001451F8"/>
    <w:rsid w:val="00145815"/>
    <w:rsid w:val="00146A7D"/>
    <w:rsid w:val="001472AC"/>
    <w:rsid w:val="00156015"/>
    <w:rsid w:val="00156963"/>
    <w:rsid w:val="00157811"/>
    <w:rsid w:val="00162C2F"/>
    <w:rsid w:val="00164E43"/>
    <w:rsid w:val="0017152D"/>
    <w:rsid w:val="001730B0"/>
    <w:rsid w:val="001749A2"/>
    <w:rsid w:val="00177A5D"/>
    <w:rsid w:val="00182A6D"/>
    <w:rsid w:val="001840D2"/>
    <w:rsid w:val="001865D2"/>
    <w:rsid w:val="001872CF"/>
    <w:rsid w:val="00190780"/>
    <w:rsid w:val="0019172E"/>
    <w:rsid w:val="00193AAB"/>
    <w:rsid w:val="00194309"/>
    <w:rsid w:val="001A1442"/>
    <w:rsid w:val="001A47FD"/>
    <w:rsid w:val="001A4FFB"/>
    <w:rsid w:val="001A5355"/>
    <w:rsid w:val="001A60DB"/>
    <w:rsid w:val="001A7A5F"/>
    <w:rsid w:val="001B0569"/>
    <w:rsid w:val="001B08A6"/>
    <w:rsid w:val="001B22CA"/>
    <w:rsid w:val="001B6C67"/>
    <w:rsid w:val="001C3A61"/>
    <w:rsid w:val="001D0244"/>
    <w:rsid w:val="001D042A"/>
    <w:rsid w:val="001D08B5"/>
    <w:rsid w:val="001D3FD6"/>
    <w:rsid w:val="001E2534"/>
    <w:rsid w:val="001E3B13"/>
    <w:rsid w:val="001E53C5"/>
    <w:rsid w:val="001E57D0"/>
    <w:rsid w:val="001F0BD8"/>
    <w:rsid w:val="001F28A5"/>
    <w:rsid w:val="001F3026"/>
    <w:rsid w:val="001F48A7"/>
    <w:rsid w:val="001F565F"/>
    <w:rsid w:val="00201970"/>
    <w:rsid w:val="002037C2"/>
    <w:rsid w:val="00212D6C"/>
    <w:rsid w:val="0021597B"/>
    <w:rsid w:val="00215FDD"/>
    <w:rsid w:val="00216641"/>
    <w:rsid w:val="00217865"/>
    <w:rsid w:val="002201DF"/>
    <w:rsid w:val="00220EFC"/>
    <w:rsid w:val="002249F2"/>
    <w:rsid w:val="00225A0C"/>
    <w:rsid w:val="0022778A"/>
    <w:rsid w:val="00235DF7"/>
    <w:rsid w:val="00236CEE"/>
    <w:rsid w:val="002412F7"/>
    <w:rsid w:val="0024250B"/>
    <w:rsid w:val="002429AC"/>
    <w:rsid w:val="00242E7F"/>
    <w:rsid w:val="0024339E"/>
    <w:rsid w:val="00243DAD"/>
    <w:rsid w:val="00244E71"/>
    <w:rsid w:val="00246112"/>
    <w:rsid w:val="00253E23"/>
    <w:rsid w:val="00260D50"/>
    <w:rsid w:val="00261B56"/>
    <w:rsid w:val="00262541"/>
    <w:rsid w:val="0026260A"/>
    <w:rsid w:val="00262AB6"/>
    <w:rsid w:val="00263B97"/>
    <w:rsid w:val="00264860"/>
    <w:rsid w:val="00267790"/>
    <w:rsid w:val="00267821"/>
    <w:rsid w:val="002679E8"/>
    <w:rsid w:val="0027596A"/>
    <w:rsid w:val="00275B32"/>
    <w:rsid w:val="00276D4B"/>
    <w:rsid w:val="0028091A"/>
    <w:rsid w:val="002813C7"/>
    <w:rsid w:val="00282594"/>
    <w:rsid w:val="0028294D"/>
    <w:rsid w:val="00282D48"/>
    <w:rsid w:val="00283AAC"/>
    <w:rsid w:val="00284CD0"/>
    <w:rsid w:val="0028575C"/>
    <w:rsid w:val="00285AFE"/>
    <w:rsid w:val="00285E8E"/>
    <w:rsid w:val="002870A9"/>
    <w:rsid w:val="0029021E"/>
    <w:rsid w:val="0029284D"/>
    <w:rsid w:val="00292A14"/>
    <w:rsid w:val="00297086"/>
    <w:rsid w:val="002A2216"/>
    <w:rsid w:val="002A34A5"/>
    <w:rsid w:val="002A7B08"/>
    <w:rsid w:val="002A7D41"/>
    <w:rsid w:val="002B0D45"/>
    <w:rsid w:val="002B2998"/>
    <w:rsid w:val="002B7335"/>
    <w:rsid w:val="002C2B67"/>
    <w:rsid w:val="002C31C8"/>
    <w:rsid w:val="002C435F"/>
    <w:rsid w:val="002C451B"/>
    <w:rsid w:val="002C4E91"/>
    <w:rsid w:val="002C5E2B"/>
    <w:rsid w:val="002C653E"/>
    <w:rsid w:val="002C7602"/>
    <w:rsid w:val="002D1D26"/>
    <w:rsid w:val="002D3294"/>
    <w:rsid w:val="002D49CF"/>
    <w:rsid w:val="002D57CE"/>
    <w:rsid w:val="002D5836"/>
    <w:rsid w:val="002E0015"/>
    <w:rsid w:val="002E0D2C"/>
    <w:rsid w:val="002E16C5"/>
    <w:rsid w:val="002E2404"/>
    <w:rsid w:val="002E45D1"/>
    <w:rsid w:val="002E47F5"/>
    <w:rsid w:val="002E498E"/>
    <w:rsid w:val="002E4E3A"/>
    <w:rsid w:val="002F3003"/>
    <w:rsid w:val="002F6815"/>
    <w:rsid w:val="00302A21"/>
    <w:rsid w:val="00305EE4"/>
    <w:rsid w:val="003078A4"/>
    <w:rsid w:val="00311D62"/>
    <w:rsid w:val="00311EEF"/>
    <w:rsid w:val="00314BC7"/>
    <w:rsid w:val="00316B16"/>
    <w:rsid w:val="00316B32"/>
    <w:rsid w:val="00322BF5"/>
    <w:rsid w:val="003236A8"/>
    <w:rsid w:val="00323C26"/>
    <w:rsid w:val="00324547"/>
    <w:rsid w:val="0032456D"/>
    <w:rsid w:val="00324A1D"/>
    <w:rsid w:val="003257B6"/>
    <w:rsid w:val="003257D1"/>
    <w:rsid w:val="003304DC"/>
    <w:rsid w:val="00330C9E"/>
    <w:rsid w:val="0033313E"/>
    <w:rsid w:val="00334B56"/>
    <w:rsid w:val="0034234E"/>
    <w:rsid w:val="003425CA"/>
    <w:rsid w:val="003442D3"/>
    <w:rsid w:val="00350BCC"/>
    <w:rsid w:val="00351A5E"/>
    <w:rsid w:val="00351BC5"/>
    <w:rsid w:val="00351D23"/>
    <w:rsid w:val="003525C5"/>
    <w:rsid w:val="00352DA3"/>
    <w:rsid w:val="003540CA"/>
    <w:rsid w:val="00354C6D"/>
    <w:rsid w:val="00357AF9"/>
    <w:rsid w:val="00361AEE"/>
    <w:rsid w:val="0036331F"/>
    <w:rsid w:val="0037190F"/>
    <w:rsid w:val="00372A4C"/>
    <w:rsid w:val="003732D2"/>
    <w:rsid w:val="00377408"/>
    <w:rsid w:val="00377684"/>
    <w:rsid w:val="00380D19"/>
    <w:rsid w:val="00380D2A"/>
    <w:rsid w:val="0038397F"/>
    <w:rsid w:val="003847A0"/>
    <w:rsid w:val="00386A07"/>
    <w:rsid w:val="00387160"/>
    <w:rsid w:val="00387724"/>
    <w:rsid w:val="00392C05"/>
    <w:rsid w:val="00393013"/>
    <w:rsid w:val="00393E4B"/>
    <w:rsid w:val="003A0A01"/>
    <w:rsid w:val="003A333D"/>
    <w:rsid w:val="003A4A60"/>
    <w:rsid w:val="003A62FB"/>
    <w:rsid w:val="003A6ADA"/>
    <w:rsid w:val="003B04AB"/>
    <w:rsid w:val="003B0C8E"/>
    <w:rsid w:val="003B5DE4"/>
    <w:rsid w:val="003B772F"/>
    <w:rsid w:val="003C23C9"/>
    <w:rsid w:val="003C2E7B"/>
    <w:rsid w:val="003C36D6"/>
    <w:rsid w:val="003C3D53"/>
    <w:rsid w:val="003C4AE3"/>
    <w:rsid w:val="003C7D6D"/>
    <w:rsid w:val="003C7FB3"/>
    <w:rsid w:val="003D0025"/>
    <w:rsid w:val="003D0AD1"/>
    <w:rsid w:val="003D45ED"/>
    <w:rsid w:val="003D4917"/>
    <w:rsid w:val="003E402D"/>
    <w:rsid w:val="003E657B"/>
    <w:rsid w:val="003E702B"/>
    <w:rsid w:val="003F0FA2"/>
    <w:rsid w:val="003F2693"/>
    <w:rsid w:val="003F3846"/>
    <w:rsid w:val="003F5720"/>
    <w:rsid w:val="00403FCD"/>
    <w:rsid w:val="00404580"/>
    <w:rsid w:val="00404AFA"/>
    <w:rsid w:val="00404DF9"/>
    <w:rsid w:val="00405FDC"/>
    <w:rsid w:val="00413788"/>
    <w:rsid w:val="004145B9"/>
    <w:rsid w:val="00416200"/>
    <w:rsid w:val="00416FB4"/>
    <w:rsid w:val="004240C1"/>
    <w:rsid w:val="00427D7C"/>
    <w:rsid w:val="004307FD"/>
    <w:rsid w:val="00431118"/>
    <w:rsid w:val="00432020"/>
    <w:rsid w:val="004330B5"/>
    <w:rsid w:val="004330CB"/>
    <w:rsid w:val="00433B35"/>
    <w:rsid w:val="004341C1"/>
    <w:rsid w:val="00441549"/>
    <w:rsid w:val="0044165E"/>
    <w:rsid w:val="0044387E"/>
    <w:rsid w:val="00445AD3"/>
    <w:rsid w:val="00447A2D"/>
    <w:rsid w:val="004502D0"/>
    <w:rsid w:val="0045115C"/>
    <w:rsid w:val="0045445E"/>
    <w:rsid w:val="00454FE5"/>
    <w:rsid w:val="00455ECD"/>
    <w:rsid w:val="00457630"/>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37E6"/>
    <w:rsid w:val="00484DF4"/>
    <w:rsid w:val="00485262"/>
    <w:rsid w:val="00487A77"/>
    <w:rsid w:val="0049054C"/>
    <w:rsid w:val="00490E3A"/>
    <w:rsid w:val="00491FC8"/>
    <w:rsid w:val="004920F3"/>
    <w:rsid w:val="00493886"/>
    <w:rsid w:val="00497A55"/>
    <w:rsid w:val="004A0B07"/>
    <w:rsid w:val="004A1D67"/>
    <w:rsid w:val="004A325F"/>
    <w:rsid w:val="004A5104"/>
    <w:rsid w:val="004A6ADC"/>
    <w:rsid w:val="004B12CE"/>
    <w:rsid w:val="004B1446"/>
    <w:rsid w:val="004B40C5"/>
    <w:rsid w:val="004B4A98"/>
    <w:rsid w:val="004B5496"/>
    <w:rsid w:val="004C0259"/>
    <w:rsid w:val="004C03CE"/>
    <w:rsid w:val="004C2FF5"/>
    <w:rsid w:val="004C406B"/>
    <w:rsid w:val="004C47E4"/>
    <w:rsid w:val="004D1328"/>
    <w:rsid w:val="004D4945"/>
    <w:rsid w:val="004D7BD5"/>
    <w:rsid w:val="004E4229"/>
    <w:rsid w:val="004E7C11"/>
    <w:rsid w:val="004E7E98"/>
    <w:rsid w:val="004F20FF"/>
    <w:rsid w:val="004F32B3"/>
    <w:rsid w:val="004F387D"/>
    <w:rsid w:val="004F4303"/>
    <w:rsid w:val="004F538C"/>
    <w:rsid w:val="0050029F"/>
    <w:rsid w:val="00501D70"/>
    <w:rsid w:val="00501FEB"/>
    <w:rsid w:val="005048B9"/>
    <w:rsid w:val="00504DE2"/>
    <w:rsid w:val="00505EA7"/>
    <w:rsid w:val="005067B3"/>
    <w:rsid w:val="005074F9"/>
    <w:rsid w:val="005075D6"/>
    <w:rsid w:val="005108B7"/>
    <w:rsid w:val="00511380"/>
    <w:rsid w:val="005115B2"/>
    <w:rsid w:val="005135A9"/>
    <w:rsid w:val="005150E8"/>
    <w:rsid w:val="00516BDB"/>
    <w:rsid w:val="00521822"/>
    <w:rsid w:val="005224E1"/>
    <w:rsid w:val="00522E76"/>
    <w:rsid w:val="0052699C"/>
    <w:rsid w:val="00526AB5"/>
    <w:rsid w:val="0053227F"/>
    <w:rsid w:val="00533385"/>
    <w:rsid w:val="00533794"/>
    <w:rsid w:val="00534182"/>
    <w:rsid w:val="00534FC8"/>
    <w:rsid w:val="00541672"/>
    <w:rsid w:val="00550604"/>
    <w:rsid w:val="00552927"/>
    <w:rsid w:val="00552EFA"/>
    <w:rsid w:val="0055505D"/>
    <w:rsid w:val="00555D06"/>
    <w:rsid w:val="0055659B"/>
    <w:rsid w:val="00556AA8"/>
    <w:rsid w:val="00560415"/>
    <w:rsid w:val="00564104"/>
    <w:rsid w:val="005651A2"/>
    <w:rsid w:val="00565597"/>
    <w:rsid w:val="0057059C"/>
    <w:rsid w:val="005777C3"/>
    <w:rsid w:val="00577FD0"/>
    <w:rsid w:val="00581767"/>
    <w:rsid w:val="00586035"/>
    <w:rsid w:val="005875B6"/>
    <w:rsid w:val="005907D8"/>
    <w:rsid w:val="005938A5"/>
    <w:rsid w:val="005952E6"/>
    <w:rsid w:val="005A1771"/>
    <w:rsid w:val="005A1A3A"/>
    <w:rsid w:val="005A3665"/>
    <w:rsid w:val="005A61AE"/>
    <w:rsid w:val="005B160A"/>
    <w:rsid w:val="005B409F"/>
    <w:rsid w:val="005B4E15"/>
    <w:rsid w:val="005B539C"/>
    <w:rsid w:val="005C1215"/>
    <w:rsid w:val="005C4905"/>
    <w:rsid w:val="005C57A2"/>
    <w:rsid w:val="005C68CE"/>
    <w:rsid w:val="005D1886"/>
    <w:rsid w:val="005D21ED"/>
    <w:rsid w:val="005D2ECD"/>
    <w:rsid w:val="005D463C"/>
    <w:rsid w:val="005D64E6"/>
    <w:rsid w:val="005E0B9A"/>
    <w:rsid w:val="005E6062"/>
    <w:rsid w:val="005F0950"/>
    <w:rsid w:val="005F31DC"/>
    <w:rsid w:val="005F55BD"/>
    <w:rsid w:val="005F6417"/>
    <w:rsid w:val="005F6750"/>
    <w:rsid w:val="00602B6B"/>
    <w:rsid w:val="00603DB5"/>
    <w:rsid w:val="00603F27"/>
    <w:rsid w:val="006102D6"/>
    <w:rsid w:val="00610510"/>
    <w:rsid w:val="006125E8"/>
    <w:rsid w:val="006136EC"/>
    <w:rsid w:val="006170D7"/>
    <w:rsid w:val="00621130"/>
    <w:rsid w:val="00621744"/>
    <w:rsid w:val="0062262D"/>
    <w:rsid w:val="00622C04"/>
    <w:rsid w:val="00624CCB"/>
    <w:rsid w:val="006300AB"/>
    <w:rsid w:val="00633F52"/>
    <w:rsid w:val="0063400C"/>
    <w:rsid w:val="00634EBE"/>
    <w:rsid w:val="00636E0D"/>
    <w:rsid w:val="00637AD0"/>
    <w:rsid w:val="00647D47"/>
    <w:rsid w:val="00647D62"/>
    <w:rsid w:val="00652996"/>
    <w:rsid w:val="006564B3"/>
    <w:rsid w:val="00657523"/>
    <w:rsid w:val="00657B34"/>
    <w:rsid w:val="006635CA"/>
    <w:rsid w:val="006635D0"/>
    <w:rsid w:val="0067160F"/>
    <w:rsid w:val="006716A9"/>
    <w:rsid w:val="00673780"/>
    <w:rsid w:val="00673F09"/>
    <w:rsid w:val="00673FF7"/>
    <w:rsid w:val="006746E0"/>
    <w:rsid w:val="00674952"/>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97490"/>
    <w:rsid w:val="006A109E"/>
    <w:rsid w:val="006A184A"/>
    <w:rsid w:val="006A1ABC"/>
    <w:rsid w:val="006A713D"/>
    <w:rsid w:val="006A767A"/>
    <w:rsid w:val="006B010D"/>
    <w:rsid w:val="006B040F"/>
    <w:rsid w:val="006B06C1"/>
    <w:rsid w:val="006B0FE6"/>
    <w:rsid w:val="006B22E4"/>
    <w:rsid w:val="006B283A"/>
    <w:rsid w:val="006B35D1"/>
    <w:rsid w:val="006B379B"/>
    <w:rsid w:val="006B3A64"/>
    <w:rsid w:val="006B4A87"/>
    <w:rsid w:val="006B62AA"/>
    <w:rsid w:val="006C0EB9"/>
    <w:rsid w:val="006C143B"/>
    <w:rsid w:val="006C2601"/>
    <w:rsid w:val="006C34B4"/>
    <w:rsid w:val="006D289B"/>
    <w:rsid w:val="006D38DC"/>
    <w:rsid w:val="006D612C"/>
    <w:rsid w:val="006D7F46"/>
    <w:rsid w:val="006E323C"/>
    <w:rsid w:val="006E5271"/>
    <w:rsid w:val="006F2C7A"/>
    <w:rsid w:val="006F3657"/>
    <w:rsid w:val="006F51A8"/>
    <w:rsid w:val="006F559D"/>
    <w:rsid w:val="006F74CA"/>
    <w:rsid w:val="006F7624"/>
    <w:rsid w:val="007025E4"/>
    <w:rsid w:val="00703998"/>
    <w:rsid w:val="00704A95"/>
    <w:rsid w:val="0071118A"/>
    <w:rsid w:val="00711805"/>
    <w:rsid w:val="0072250C"/>
    <w:rsid w:val="0072346A"/>
    <w:rsid w:val="00723496"/>
    <w:rsid w:val="00723F2F"/>
    <w:rsid w:val="00724F12"/>
    <w:rsid w:val="0072665C"/>
    <w:rsid w:val="0072710B"/>
    <w:rsid w:val="00727567"/>
    <w:rsid w:val="007316C7"/>
    <w:rsid w:val="0073322B"/>
    <w:rsid w:val="007337A4"/>
    <w:rsid w:val="00733BD2"/>
    <w:rsid w:val="00740132"/>
    <w:rsid w:val="00741CDE"/>
    <w:rsid w:val="00745477"/>
    <w:rsid w:val="00750300"/>
    <w:rsid w:val="0075294A"/>
    <w:rsid w:val="00752A14"/>
    <w:rsid w:val="007554E1"/>
    <w:rsid w:val="00757095"/>
    <w:rsid w:val="00766ED3"/>
    <w:rsid w:val="00767DB2"/>
    <w:rsid w:val="00773933"/>
    <w:rsid w:val="00776BC8"/>
    <w:rsid w:val="0077752C"/>
    <w:rsid w:val="00781662"/>
    <w:rsid w:val="007824F3"/>
    <w:rsid w:val="0078364A"/>
    <w:rsid w:val="00784017"/>
    <w:rsid w:val="0078534E"/>
    <w:rsid w:val="0078690A"/>
    <w:rsid w:val="00790A7E"/>
    <w:rsid w:val="00791F9B"/>
    <w:rsid w:val="007924C9"/>
    <w:rsid w:val="00792B75"/>
    <w:rsid w:val="00795BE1"/>
    <w:rsid w:val="007A1CD5"/>
    <w:rsid w:val="007A3635"/>
    <w:rsid w:val="007A57C5"/>
    <w:rsid w:val="007A6CAD"/>
    <w:rsid w:val="007B1753"/>
    <w:rsid w:val="007B281A"/>
    <w:rsid w:val="007B5A73"/>
    <w:rsid w:val="007B7DFC"/>
    <w:rsid w:val="007C0F55"/>
    <w:rsid w:val="007C11E2"/>
    <w:rsid w:val="007C13C6"/>
    <w:rsid w:val="007C157C"/>
    <w:rsid w:val="007C23FC"/>
    <w:rsid w:val="007C5028"/>
    <w:rsid w:val="007C5B9C"/>
    <w:rsid w:val="007D3190"/>
    <w:rsid w:val="007D4EA4"/>
    <w:rsid w:val="007D5311"/>
    <w:rsid w:val="007D6221"/>
    <w:rsid w:val="007D75C3"/>
    <w:rsid w:val="007E04B4"/>
    <w:rsid w:val="007E1C85"/>
    <w:rsid w:val="007E4089"/>
    <w:rsid w:val="007F441C"/>
    <w:rsid w:val="007F4CA2"/>
    <w:rsid w:val="007F5CDA"/>
    <w:rsid w:val="007F7D7D"/>
    <w:rsid w:val="008001B4"/>
    <w:rsid w:val="0080162C"/>
    <w:rsid w:val="00804CC4"/>
    <w:rsid w:val="00806671"/>
    <w:rsid w:val="00807991"/>
    <w:rsid w:val="00812C69"/>
    <w:rsid w:val="008235EB"/>
    <w:rsid w:val="0082561B"/>
    <w:rsid w:val="00831745"/>
    <w:rsid w:val="00832101"/>
    <w:rsid w:val="00833DAA"/>
    <w:rsid w:val="008341E1"/>
    <w:rsid w:val="00837783"/>
    <w:rsid w:val="00847C2F"/>
    <w:rsid w:val="00850D6B"/>
    <w:rsid w:val="00853DFD"/>
    <w:rsid w:val="008556D0"/>
    <w:rsid w:val="00857D1B"/>
    <w:rsid w:val="008609B5"/>
    <w:rsid w:val="00863012"/>
    <w:rsid w:val="0086330D"/>
    <w:rsid w:val="00866D0D"/>
    <w:rsid w:val="00867AC8"/>
    <w:rsid w:val="0087046F"/>
    <w:rsid w:val="00873A03"/>
    <w:rsid w:val="00873E0D"/>
    <w:rsid w:val="00874674"/>
    <w:rsid w:val="00874983"/>
    <w:rsid w:val="00875308"/>
    <w:rsid w:val="008759CA"/>
    <w:rsid w:val="00876004"/>
    <w:rsid w:val="00876BEE"/>
    <w:rsid w:val="00882F80"/>
    <w:rsid w:val="00883B4B"/>
    <w:rsid w:val="00884C78"/>
    <w:rsid w:val="008851AA"/>
    <w:rsid w:val="00887F89"/>
    <w:rsid w:val="00890EE4"/>
    <w:rsid w:val="00892E4B"/>
    <w:rsid w:val="00894E60"/>
    <w:rsid w:val="00894FF9"/>
    <w:rsid w:val="008952C8"/>
    <w:rsid w:val="00897A86"/>
    <w:rsid w:val="008A2D1C"/>
    <w:rsid w:val="008A4060"/>
    <w:rsid w:val="008A5E92"/>
    <w:rsid w:val="008B005D"/>
    <w:rsid w:val="008B0FED"/>
    <w:rsid w:val="008B1BE4"/>
    <w:rsid w:val="008B2BE4"/>
    <w:rsid w:val="008B43BD"/>
    <w:rsid w:val="008B4566"/>
    <w:rsid w:val="008B5573"/>
    <w:rsid w:val="008B6AE8"/>
    <w:rsid w:val="008B7601"/>
    <w:rsid w:val="008C045C"/>
    <w:rsid w:val="008C276E"/>
    <w:rsid w:val="008C3D4B"/>
    <w:rsid w:val="008C5188"/>
    <w:rsid w:val="008C6F79"/>
    <w:rsid w:val="008D3ECA"/>
    <w:rsid w:val="008D59E8"/>
    <w:rsid w:val="008E2865"/>
    <w:rsid w:val="008E30B5"/>
    <w:rsid w:val="008F035F"/>
    <w:rsid w:val="008F08F0"/>
    <w:rsid w:val="00902828"/>
    <w:rsid w:val="0090285F"/>
    <w:rsid w:val="00902886"/>
    <w:rsid w:val="00905238"/>
    <w:rsid w:val="009059BE"/>
    <w:rsid w:val="00905A1E"/>
    <w:rsid w:val="00911309"/>
    <w:rsid w:val="009126E0"/>
    <w:rsid w:val="00912786"/>
    <w:rsid w:val="00914C8E"/>
    <w:rsid w:val="00915350"/>
    <w:rsid w:val="009153BF"/>
    <w:rsid w:val="009208B6"/>
    <w:rsid w:val="00921474"/>
    <w:rsid w:val="0092205F"/>
    <w:rsid w:val="00922B6A"/>
    <w:rsid w:val="00924FED"/>
    <w:rsid w:val="009251B9"/>
    <w:rsid w:val="00927691"/>
    <w:rsid w:val="009304E4"/>
    <w:rsid w:val="00931978"/>
    <w:rsid w:val="009341B8"/>
    <w:rsid w:val="00936484"/>
    <w:rsid w:val="00937B4E"/>
    <w:rsid w:val="00937F67"/>
    <w:rsid w:val="00943B89"/>
    <w:rsid w:val="00946F64"/>
    <w:rsid w:val="00952C30"/>
    <w:rsid w:val="0095333B"/>
    <w:rsid w:val="0095590E"/>
    <w:rsid w:val="0095648B"/>
    <w:rsid w:val="0095774E"/>
    <w:rsid w:val="00960686"/>
    <w:rsid w:val="00962A96"/>
    <w:rsid w:val="0096430D"/>
    <w:rsid w:val="009650A7"/>
    <w:rsid w:val="0096708F"/>
    <w:rsid w:val="00971113"/>
    <w:rsid w:val="00975BE6"/>
    <w:rsid w:val="00981A35"/>
    <w:rsid w:val="00982334"/>
    <w:rsid w:val="00982557"/>
    <w:rsid w:val="00983072"/>
    <w:rsid w:val="00983957"/>
    <w:rsid w:val="0098537C"/>
    <w:rsid w:val="00985562"/>
    <w:rsid w:val="009879CE"/>
    <w:rsid w:val="00987D89"/>
    <w:rsid w:val="009901E6"/>
    <w:rsid w:val="00990C43"/>
    <w:rsid w:val="00991C02"/>
    <w:rsid w:val="00992BBA"/>
    <w:rsid w:val="009936A0"/>
    <w:rsid w:val="00995353"/>
    <w:rsid w:val="00997AE5"/>
    <w:rsid w:val="009A1543"/>
    <w:rsid w:val="009A3B99"/>
    <w:rsid w:val="009A7323"/>
    <w:rsid w:val="009B0014"/>
    <w:rsid w:val="009B0361"/>
    <w:rsid w:val="009B03EF"/>
    <w:rsid w:val="009B0771"/>
    <w:rsid w:val="009B10CE"/>
    <w:rsid w:val="009B2D10"/>
    <w:rsid w:val="009B41EC"/>
    <w:rsid w:val="009B435B"/>
    <w:rsid w:val="009B4419"/>
    <w:rsid w:val="009B5058"/>
    <w:rsid w:val="009B63CC"/>
    <w:rsid w:val="009C0F3C"/>
    <w:rsid w:val="009C3304"/>
    <w:rsid w:val="009C3B30"/>
    <w:rsid w:val="009C4D6E"/>
    <w:rsid w:val="009D1004"/>
    <w:rsid w:val="009D2782"/>
    <w:rsid w:val="009D438C"/>
    <w:rsid w:val="009D47CF"/>
    <w:rsid w:val="009D6A11"/>
    <w:rsid w:val="009D7995"/>
    <w:rsid w:val="009D7F43"/>
    <w:rsid w:val="009E4618"/>
    <w:rsid w:val="009E5BC7"/>
    <w:rsid w:val="009E6AA1"/>
    <w:rsid w:val="009E7712"/>
    <w:rsid w:val="009E79D7"/>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6F72"/>
    <w:rsid w:val="00A17851"/>
    <w:rsid w:val="00A20D16"/>
    <w:rsid w:val="00A211AD"/>
    <w:rsid w:val="00A21994"/>
    <w:rsid w:val="00A25088"/>
    <w:rsid w:val="00A27502"/>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61B"/>
    <w:rsid w:val="00A44261"/>
    <w:rsid w:val="00A444EC"/>
    <w:rsid w:val="00A44768"/>
    <w:rsid w:val="00A45BFA"/>
    <w:rsid w:val="00A45C47"/>
    <w:rsid w:val="00A45DE0"/>
    <w:rsid w:val="00A45FBC"/>
    <w:rsid w:val="00A4731B"/>
    <w:rsid w:val="00A558AE"/>
    <w:rsid w:val="00A57672"/>
    <w:rsid w:val="00A62044"/>
    <w:rsid w:val="00A67AE0"/>
    <w:rsid w:val="00A70CA2"/>
    <w:rsid w:val="00A71B5C"/>
    <w:rsid w:val="00A72461"/>
    <w:rsid w:val="00A72E51"/>
    <w:rsid w:val="00A73F0C"/>
    <w:rsid w:val="00A838B5"/>
    <w:rsid w:val="00A83F0B"/>
    <w:rsid w:val="00A87ACB"/>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C5BEF"/>
    <w:rsid w:val="00AD4213"/>
    <w:rsid w:val="00AD5C73"/>
    <w:rsid w:val="00AE00B4"/>
    <w:rsid w:val="00AE10D2"/>
    <w:rsid w:val="00AE1EED"/>
    <w:rsid w:val="00AE4707"/>
    <w:rsid w:val="00AE529A"/>
    <w:rsid w:val="00AE5DD0"/>
    <w:rsid w:val="00AF5686"/>
    <w:rsid w:val="00AF6040"/>
    <w:rsid w:val="00B0053F"/>
    <w:rsid w:val="00B00F7B"/>
    <w:rsid w:val="00B0158F"/>
    <w:rsid w:val="00B01CFB"/>
    <w:rsid w:val="00B02ACB"/>
    <w:rsid w:val="00B02C2A"/>
    <w:rsid w:val="00B10052"/>
    <w:rsid w:val="00B10CC4"/>
    <w:rsid w:val="00B11757"/>
    <w:rsid w:val="00B11CF3"/>
    <w:rsid w:val="00B14C71"/>
    <w:rsid w:val="00B15212"/>
    <w:rsid w:val="00B162BA"/>
    <w:rsid w:val="00B168CB"/>
    <w:rsid w:val="00B16961"/>
    <w:rsid w:val="00B17580"/>
    <w:rsid w:val="00B217E0"/>
    <w:rsid w:val="00B21FEB"/>
    <w:rsid w:val="00B24C5C"/>
    <w:rsid w:val="00B3276A"/>
    <w:rsid w:val="00B33291"/>
    <w:rsid w:val="00B40F50"/>
    <w:rsid w:val="00B4331E"/>
    <w:rsid w:val="00B45612"/>
    <w:rsid w:val="00B456A8"/>
    <w:rsid w:val="00B46B0B"/>
    <w:rsid w:val="00B46F5A"/>
    <w:rsid w:val="00B47492"/>
    <w:rsid w:val="00B47ECF"/>
    <w:rsid w:val="00B50ED6"/>
    <w:rsid w:val="00B51109"/>
    <w:rsid w:val="00B512DD"/>
    <w:rsid w:val="00B53E76"/>
    <w:rsid w:val="00B53E83"/>
    <w:rsid w:val="00B60017"/>
    <w:rsid w:val="00B6009F"/>
    <w:rsid w:val="00B61668"/>
    <w:rsid w:val="00B666AE"/>
    <w:rsid w:val="00B70D60"/>
    <w:rsid w:val="00B734A8"/>
    <w:rsid w:val="00B74E2B"/>
    <w:rsid w:val="00B759BB"/>
    <w:rsid w:val="00B76667"/>
    <w:rsid w:val="00B76F93"/>
    <w:rsid w:val="00B80620"/>
    <w:rsid w:val="00B85A6A"/>
    <w:rsid w:val="00B905F1"/>
    <w:rsid w:val="00B916C6"/>
    <w:rsid w:val="00B91FAD"/>
    <w:rsid w:val="00B9426F"/>
    <w:rsid w:val="00B95262"/>
    <w:rsid w:val="00B95278"/>
    <w:rsid w:val="00B95ECC"/>
    <w:rsid w:val="00B96246"/>
    <w:rsid w:val="00BA1252"/>
    <w:rsid w:val="00BA4597"/>
    <w:rsid w:val="00BA4F31"/>
    <w:rsid w:val="00BA7D4C"/>
    <w:rsid w:val="00BB0BB2"/>
    <w:rsid w:val="00BB1098"/>
    <w:rsid w:val="00BC165C"/>
    <w:rsid w:val="00BC3C5D"/>
    <w:rsid w:val="00BC74BC"/>
    <w:rsid w:val="00BC769E"/>
    <w:rsid w:val="00BD1283"/>
    <w:rsid w:val="00BD3A5F"/>
    <w:rsid w:val="00BD4054"/>
    <w:rsid w:val="00BD4E94"/>
    <w:rsid w:val="00BD50C3"/>
    <w:rsid w:val="00BD641E"/>
    <w:rsid w:val="00BE134A"/>
    <w:rsid w:val="00BE1E9B"/>
    <w:rsid w:val="00BE249A"/>
    <w:rsid w:val="00BE43A3"/>
    <w:rsid w:val="00BE4838"/>
    <w:rsid w:val="00BE5302"/>
    <w:rsid w:val="00BE6B07"/>
    <w:rsid w:val="00BF0889"/>
    <w:rsid w:val="00BF3149"/>
    <w:rsid w:val="00BF36F7"/>
    <w:rsid w:val="00BF5ED0"/>
    <w:rsid w:val="00BF752B"/>
    <w:rsid w:val="00BF780A"/>
    <w:rsid w:val="00BF7D60"/>
    <w:rsid w:val="00BF7EEF"/>
    <w:rsid w:val="00C0048B"/>
    <w:rsid w:val="00C0147E"/>
    <w:rsid w:val="00C04C71"/>
    <w:rsid w:val="00C04DA5"/>
    <w:rsid w:val="00C073B0"/>
    <w:rsid w:val="00C07DCE"/>
    <w:rsid w:val="00C1116F"/>
    <w:rsid w:val="00C12B12"/>
    <w:rsid w:val="00C12FF7"/>
    <w:rsid w:val="00C1377D"/>
    <w:rsid w:val="00C13B48"/>
    <w:rsid w:val="00C14398"/>
    <w:rsid w:val="00C14B0B"/>
    <w:rsid w:val="00C152D0"/>
    <w:rsid w:val="00C154BD"/>
    <w:rsid w:val="00C2020C"/>
    <w:rsid w:val="00C2148A"/>
    <w:rsid w:val="00C215F8"/>
    <w:rsid w:val="00C226DA"/>
    <w:rsid w:val="00C2347C"/>
    <w:rsid w:val="00C23E86"/>
    <w:rsid w:val="00C248AB"/>
    <w:rsid w:val="00C25E58"/>
    <w:rsid w:val="00C27510"/>
    <w:rsid w:val="00C40B81"/>
    <w:rsid w:val="00C40E4B"/>
    <w:rsid w:val="00C41F93"/>
    <w:rsid w:val="00C42996"/>
    <w:rsid w:val="00C4625C"/>
    <w:rsid w:val="00C54702"/>
    <w:rsid w:val="00C56156"/>
    <w:rsid w:val="00C5624B"/>
    <w:rsid w:val="00C56363"/>
    <w:rsid w:val="00C602AF"/>
    <w:rsid w:val="00C60EB8"/>
    <w:rsid w:val="00C62007"/>
    <w:rsid w:val="00C6292D"/>
    <w:rsid w:val="00C62AF5"/>
    <w:rsid w:val="00C65B37"/>
    <w:rsid w:val="00C663BF"/>
    <w:rsid w:val="00C70A6A"/>
    <w:rsid w:val="00C720AB"/>
    <w:rsid w:val="00C73F97"/>
    <w:rsid w:val="00C75AB4"/>
    <w:rsid w:val="00C764C6"/>
    <w:rsid w:val="00C76EA0"/>
    <w:rsid w:val="00C812E0"/>
    <w:rsid w:val="00C8253D"/>
    <w:rsid w:val="00C854CA"/>
    <w:rsid w:val="00C85877"/>
    <w:rsid w:val="00C87041"/>
    <w:rsid w:val="00C90D1F"/>
    <w:rsid w:val="00C910B1"/>
    <w:rsid w:val="00C92596"/>
    <w:rsid w:val="00C929E6"/>
    <w:rsid w:val="00C948C2"/>
    <w:rsid w:val="00CA14B6"/>
    <w:rsid w:val="00CA1F03"/>
    <w:rsid w:val="00CA1FAB"/>
    <w:rsid w:val="00CA6B92"/>
    <w:rsid w:val="00CA6F02"/>
    <w:rsid w:val="00CB1F1F"/>
    <w:rsid w:val="00CB5150"/>
    <w:rsid w:val="00CB648C"/>
    <w:rsid w:val="00CC0FE4"/>
    <w:rsid w:val="00CC1707"/>
    <w:rsid w:val="00CC1FAB"/>
    <w:rsid w:val="00CC2548"/>
    <w:rsid w:val="00CC303D"/>
    <w:rsid w:val="00CC5157"/>
    <w:rsid w:val="00CC55C7"/>
    <w:rsid w:val="00CD2190"/>
    <w:rsid w:val="00CD2CD3"/>
    <w:rsid w:val="00CD4541"/>
    <w:rsid w:val="00CD65FD"/>
    <w:rsid w:val="00CD756C"/>
    <w:rsid w:val="00CE2C71"/>
    <w:rsid w:val="00CE3FAB"/>
    <w:rsid w:val="00CE6063"/>
    <w:rsid w:val="00CE66A9"/>
    <w:rsid w:val="00CE6CE8"/>
    <w:rsid w:val="00CE7E54"/>
    <w:rsid w:val="00CF0515"/>
    <w:rsid w:val="00CF21B0"/>
    <w:rsid w:val="00D02CCB"/>
    <w:rsid w:val="00D03B89"/>
    <w:rsid w:val="00D04119"/>
    <w:rsid w:val="00D04CB7"/>
    <w:rsid w:val="00D04D67"/>
    <w:rsid w:val="00D04E51"/>
    <w:rsid w:val="00D14D7C"/>
    <w:rsid w:val="00D22164"/>
    <w:rsid w:val="00D2512A"/>
    <w:rsid w:val="00D25F6A"/>
    <w:rsid w:val="00D262E7"/>
    <w:rsid w:val="00D2773D"/>
    <w:rsid w:val="00D27D52"/>
    <w:rsid w:val="00D30398"/>
    <w:rsid w:val="00D36ED7"/>
    <w:rsid w:val="00D36F3A"/>
    <w:rsid w:val="00D37DA6"/>
    <w:rsid w:val="00D40434"/>
    <w:rsid w:val="00D40494"/>
    <w:rsid w:val="00D426A7"/>
    <w:rsid w:val="00D459D1"/>
    <w:rsid w:val="00D45B48"/>
    <w:rsid w:val="00D47934"/>
    <w:rsid w:val="00D502AD"/>
    <w:rsid w:val="00D512B3"/>
    <w:rsid w:val="00D51654"/>
    <w:rsid w:val="00D52EAC"/>
    <w:rsid w:val="00D57725"/>
    <w:rsid w:val="00D57F39"/>
    <w:rsid w:val="00D614E3"/>
    <w:rsid w:val="00D62649"/>
    <w:rsid w:val="00D626C9"/>
    <w:rsid w:val="00D628E2"/>
    <w:rsid w:val="00D655B8"/>
    <w:rsid w:val="00D661F8"/>
    <w:rsid w:val="00D676B7"/>
    <w:rsid w:val="00D67915"/>
    <w:rsid w:val="00D67F5E"/>
    <w:rsid w:val="00D70188"/>
    <w:rsid w:val="00D70C94"/>
    <w:rsid w:val="00D73872"/>
    <w:rsid w:val="00D73D79"/>
    <w:rsid w:val="00D740F2"/>
    <w:rsid w:val="00D7608A"/>
    <w:rsid w:val="00D76439"/>
    <w:rsid w:val="00D76A7D"/>
    <w:rsid w:val="00D76EC8"/>
    <w:rsid w:val="00D80337"/>
    <w:rsid w:val="00D84FD7"/>
    <w:rsid w:val="00D84FF1"/>
    <w:rsid w:val="00D85E52"/>
    <w:rsid w:val="00D92A76"/>
    <w:rsid w:val="00D95CC5"/>
    <w:rsid w:val="00D96FE4"/>
    <w:rsid w:val="00DA052C"/>
    <w:rsid w:val="00DA3270"/>
    <w:rsid w:val="00DA47FC"/>
    <w:rsid w:val="00DA5C60"/>
    <w:rsid w:val="00DA64F0"/>
    <w:rsid w:val="00DA6EA8"/>
    <w:rsid w:val="00DB2317"/>
    <w:rsid w:val="00DB2428"/>
    <w:rsid w:val="00DB3BD1"/>
    <w:rsid w:val="00DB42E6"/>
    <w:rsid w:val="00DB71AB"/>
    <w:rsid w:val="00DB71EB"/>
    <w:rsid w:val="00DC3027"/>
    <w:rsid w:val="00DC383F"/>
    <w:rsid w:val="00DC7A25"/>
    <w:rsid w:val="00DD0640"/>
    <w:rsid w:val="00DD680F"/>
    <w:rsid w:val="00DD72D6"/>
    <w:rsid w:val="00DD732A"/>
    <w:rsid w:val="00DE149D"/>
    <w:rsid w:val="00DE3275"/>
    <w:rsid w:val="00DE63C8"/>
    <w:rsid w:val="00DE7473"/>
    <w:rsid w:val="00DF50E4"/>
    <w:rsid w:val="00DF554A"/>
    <w:rsid w:val="00E016B0"/>
    <w:rsid w:val="00E03668"/>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2698"/>
    <w:rsid w:val="00E368C2"/>
    <w:rsid w:val="00E36B4A"/>
    <w:rsid w:val="00E374EE"/>
    <w:rsid w:val="00E41567"/>
    <w:rsid w:val="00E41E05"/>
    <w:rsid w:val="00E426B8"/>
    <w:rsid w:val="00E4431F"/>
    <w:rsid w:val="00E45BD5"/>
    <w:rsid w:val="00E47255"/>
    <w:rsid w:val="00E52D65"/>
    <w:rsid w:val="00E53EB3"/>
    <w:rsid w:val="00E56C07"/>
    <w:rsid w:val="00E620B6"/>
    <w:rsid w:val="00E63E38"/>
    <w:rsid w:val="00E66AF3"/>
    <w:rsid w:val="00E721E1"/>
    <w:rsid w:val="00E73865"/>
    <w:rsid w:val="00E738B8"/>
    <w:rsid w:val="00E73A07"/>
    <w:rsid w:val="00E7496E"/>
    <w:rsid w:val="00E75F15"/>
    <w:rsid w:val="00E7644D"/>
    <w:rsid w:val="00E81577"/>
    <w:rsid w:val="00E81A4E"/>
    <w:rsid w:val="00E84648"/>
    <w:rsid w:val="00E86264"/>
    <w:rsid w:val="00E9125F"/>
    <w:rsid w:val="00E91A91"/>
    <w:rsid w:val="00E91DB1"/>
    <w:rsid w:val="00E9338E"/>
    <w:rsid w:val="00EA0ECF"/>
    <w:rsid w:val="00EB1CA1"/>
    <w:rsid w:val="00EB2266"/>
    <w:rsid w:val="00EB30C9"/>
    <w:rsid w:val="00EB4293"/>
    <w:rsid w:val="00EB4FE4"/>
    <w:rsid w:val="00EB52B0"/>
    <w:rsid w:val="00EB6A4B"/>
    <w:rsid w:val="00EB6C21"/>
    <w:rsid w:val="00EB7548"/>
    <w:rsid w:val="00EB7E65"/>
    <w:rsid w:val="00EC0C01"/>
    <w:rsid w:val="00EC30DF"/>
    <w:rsid w:val="00EC4F53"/>
    <w:rsid w:val="00EC53DB"/>
    <w:rsid w:val="00ED6A08"/>
    <w:rsid w:val="00ED75F3"/>
    <w:rsid w:val="00EE0B68"/>
    <w:rsid w:val="00EE1608"/>
    <w:rsid w:val="00EE19C7"/>
    <w:rsid w:val="00EE369C"/>
    <w:rsid w:val="00EE3AEC"/>
    <w:rsid w:val="00EE3E98"/>
    <w:rsid w:val="00EE6C42"/>
    <w:rsid w:val="00EF03CE"/>
    <w:rsid w:val="00EF2FFB"/>
    <w:rsid w:val="00EF60AD"/>
    <w:rsid w:val="00EF7198"/>
    <w:rsid w:val="00EF7483"/>
    <w:rsid w:val="00EF77D1"/>
    <w:rsid w:val="00F01161"/>
    <w:rsid w:val="00F02A5F"/>
    <w:rsid w:val="00F03C68"/>
    <w:rsid w:val="00F04821"/>
    <w:rsid w:val="00F071D2"/>
    <w:rsid w:val="00F075D9"/>
    <w:rsid w:val="00F13E52"/>
    <w:rsid w:val="00F13EFA"/>
    <w:rsid w:val="00F210AD"/>
    <w:rsid w:val="00F213A9"/>
    <w:rsid w:val="00F22AF2"/>
    <w:rsid w:val="00F246A6"/>
    <w:rsid w:val="00F25A31"/>
    <w:rsid w:val="00F25CC8"/>
    <w:rsid w:val="00F26D54"/>
    <w:rsid w:val="00F30002"/>
    <w:rsid w:val="00F30E70"/>
    <w:rsid w:val="00F32722"/>
    <w:rsid w:val="00F3330B"/>
    <w:rsid w:val="00F34A14"/>
    <w:rsid w:val="00F37077"/>
    <w:rsid w:val="00F4019C"/>
    <w:rsid w:val="00F40216"/>
    <w:rsid w:val="00F40331"/>
    <w:rsid w:val="00F42796"/>
    <w:rsid w:val="00F44742"/>
    <w:rsid w:val="00F478F3"/>
    <w:rsid w:val="00F51CF3"/>
    <w:rsid w:val="00F52D74"/>
    <w:rsid w:val="00F5371E"/>
    <w:rsid w:val="00F54AE3"/>
    <w:rsid w:val="00F569C4"/>
    <w:rsid w:val="00F57297"/>
    <w:rsid w:val="00F60485"/>
    <w:rsid w:val="00F639F0"/>
    <w:rsid w:val="00F65060"/>
    <w:rsid w:val="00F6699A"/>
    <w:rsid w:val="00F66CA2"/>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36D5"/>
    <w:rsid w:val="00F97938"/>
    <w:rsid w:val="00F97B60"/>
    <w:rsid w:val="00FA3D30"/>
    <w:rsid w:val="00FA5094"/>
    <w:rsid w:val="00FA7427"/>
    <w:rsid w:val="00FA77A3"/>
    <w:rsid w:val="00FB1D1C"/>
    <w:rsid w:val="00FB7E7E"/>
    <w:rsid w:val="00FC047B"/>
    <w:rsid w:val="00FC2A3C"/>
    <w:rsid w:val="00FD04E2"/>
    <w:rsid w:val="00FD20D3"/>
    <w:rsid w:val="00FD4E68"/>
    <w:rsid w:val="00FD540D"/>
    <w:rsid w:val="00FD6E92"/>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31679"/>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tabs>
        <w:tab w:val="clear" w:pos="539"/>
        <w:tab w:val="num" w:pos="397"/>
      </w:tabs>
      <w:spacing w:before="120" w:after="120" w:line="312" w:lineRule="auto"/>
      <w:ind w:left="397"/>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tabs>
        <w:tab w:val="clear" w:pos="426"/>
        <w:tab w:val="num" w:pos="397"/>
      </w:tabs>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42121EF163AE481698E9C40FB1F9F2F1"/>
        <w:category>
          <w:name w:val="Obecné"/>
          <w:gallery w:val="placeholder"/>
        </w:category>
        <w:types>
          <w:type w:val="bbPlcHdr"/>
        </w:types>
        <w:behaviors>
          <w:behavior w:val="content"/>
        </w:behaviors>
        <w:guid w:val="{85CA8847-A538-4A6F-BE2F-E5D08B126CAE}"/>
      </w:docPartPr>
      <w:docPartBody>
        <w:p w:rsidR="00931B9D" w:rsidRDefault="00DA41B0" w:rsidP="00DA41B0">
          <w:pPr>
            <w:pStyle w:val="42121EF163AE481698E9C40FB1F9F2F1"/>
          </w:pPr>
          <w:r w:rsidRPr="00C248C4">
            <w:rPr>
              <w:rStyle w:val="Zstupntext"/>
            </w:rPr>
            <w:t>Klikněte sem a zadejte text.</w:t>
          </w:r>
        </w:p>
      </w:docPartBody>
    </w:docPart>
    <w:docPart>
      <w:docPartPr>
        <w:name w:val="CB41533E2E3B43CE8164092AEA0F0986"/>
        <w:category>
          <w:name w:val="Obecné"/>
          <w:gallery w:val="placeholder"/>
        </w:category>
        <w:types>
          <w:type w:val="bbPlcHdr"/>
        </w:types>
        <w:behaviors>
          <w:behavior w:val="content"/>
        </w:behaviors>
        <w:guid w:val="{7EFADD16-B4F1-44F7-9D52-FBFC6486B8E3}"/>
      </w:docPartPr>
      <w:docPartBody>
        <w:p w:rsidR="00E412B2" w:rsidRDefault="0075059E" w:rsidP="0075059E">
          <w:pPr>
            <w:pStyle w:val="CB41533E2E3B43CE8164092AEA0F0986"/>
          </w:pPr>
          <w:r w:rsidRPr="00C248C4">
            <w:rPr>
              <w:rStyle w:val="Zstupntext"/>
            </w:rPr>
            <w:t>Klikněte sem a zadejte text.</w:t>
          </w:r>
        </w:p>
      </w:docPartBody>
    </w:docPart>
    <w:docPart>
      <w:docPartPr>
        <w:name w:val="3C4FD71C723D4725BD54506750A90BAB"/>
        <w:category>
          <w:name w:val="Obecné"/>
          <w:gallery w:val="placeholder"/>
        </w:category>
        <w:types>
          <w:type w:val="bbPlcHdr"/>
        </w:types>
        <w:behaviors>
          <w:behavior w:val="content"/>
        </w:behaviors>
        <w:guid w:val="{9871403C-4B01-4496-AFD9-FD78B2D806BC}"/>
      </w:docPartPr>
      <w:docPartBody>
        <w:p w:rsidR="00E412B2" w:rsidRDefault="0075059E" w:rsidP="0075059E">
          <w:pPr>
            <w:pStyle w:val="3C4FD71C723D4725BD54506750A90BAB"/>
          </w:pPr>
          <w:r w:rsidRPr="00C248C4">
            <w:rPr>
              <w:rStyle w:val="Zstupntext"/>
            </w:rPr>
            <w:t>Klikněte sem a zadejte text.</w:t>
          </w:r>
        </w:p>
      </w:docPartBody>
    </w:docPart>
    <w:docPart>
      <w:docPartPr>
        <w:name w:val="AD8E42D5E61F426489F68A1403617251"/>
        <w:category>
          <w:name w:val="Obecné"/>
          <w:gallery w:val="placeholder"/>
        </w:category>
        <w:types>
          <w:type w:val="bbPlcHdr"/>
        </w:types>
        <w:behaviors>
          <w:behavior w:val="content"/>
        </w:behaviors>
        <w:guid w:val="{5BA2324E-079A-44F3-A3DE-33934692EF25}"/>
      </w:docPartPr>
      <w:docPartBody>
        <w:p w:rsidR="00E412B2" w:rsidRDefault="0075059E" w:rsidP="0075059E">
          <w:pPr>
            <w:pStyle w:val="AD8E42D5E61F426489F68A1403617251"/>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676"/>
    <w:rsid w:val="00010C7D"/>
    <w:rsid w:val="000F22C5"/>
    <w:rsid w:val="001208C1"/>
    <w:rsid w:val="00155A9E"/>
    <w:rsid w:val="00186676"/>
    <w:rsid w:val="00274449"/>
    <w:rsid w:val="002D581B"/>
    <w:rsid w:val="003B0DAC"/>
    <w:rsid w:val="0045697A"/>
    <w:rsid w:val="004675AB"/>
    <w:rsid w:val="004D1584"/>
    <w:rsid w:val="00683056"/>
    <w:rsid w:val="006E2E02"/>
    <w:rsid w:val="00706128"/>
    <w:rsid w:val="0075059E"/>
    <w:rsid w:val="008B5F9A"/>
    <w:rsid w:val="00931B9D"/>
    <w:rsid w:val="0093786A"/>
    <w:rsid w:val="009C3C58"/>
    <w:rsid w:val="009E5962"/>
    <w:rsid w:val="00A14015"/>
    <w:rsid w:val="00AD2AEA"/>
    <w:rsid w:val="00B17D6A"/>
    <w:rsid w:val="00B539AA"/>
    <w:rsid w:val="00C43C0E"/>
    <w:rsid w:val="00C75171"/>
    <w:rsid w:val="00CE6919"/>
    <w:rsid w:val="00D32A61"/>
    <w:rsid w:val="00DA41B0"/>
    <w:rsid w:val="00E412B2"/>
    <w:rsid w:val="00EB3232"/>
    <w:rsid w:val="00ED657F"/>
    <w:rsid w:val="00EF546C"/>
    <w:rsid w:val="00F039B0"/>
    <w:rsid w:val="00FD065A"/>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5059E"/>
    <w:rPr>
      <w:color w:val="808080"/>
    </w:rPr>
  </w:style>
  <w:style w:type="paragraph" w:customStyle="1" w:styleId="EAB6FDC86F1F46CC9B4F2847058447B4">
    <w:name w:val="EAB6FDC86F1F46CC9B4F2847058447B4"/>
  </w:style>
  <w:style w:type="paragraph" w:customStyle="1" w:styleId="42121EF163AE481698E9C40FB1F9F2F1">
    <w:name w:val="42121EF163AE481698E9C40FB1F9F2F1"/>
    <w:rsid w:val="00DA41B0"/>
    <w:pPr>
      <w:spacing w:after="160" w:line="259" w:lineRule="auto"/>
    </w:pPr>
  </w:style>
  <w:style w:type="paragraph" w:customStyle="1" w:styleId="CB41533E2E3B43CE8164092AEA0F0986">
    <w:name w:val="CB41533E2E3B43CE8164092AEA0F0986"/>
    <w:rsid w:val="0075059E"/>
    <w:pPr>
      <w:spacing w:after="160" w:line="259" w:lineRule="auto"/>
    </w:pPr>
  </w:style>
  <w:style w:type="paragraph" w:customStyle="1" w:styleId="3C4FD71C723D4725BD54506750A90BAB">
    <w:name w:val="3C4FD71C723D4725BD54506750A90BAB"/>
    <w:rsid w:val="0075059E"/>
    <w:pPr>
      <w:spacing w:after="160" w:line="259" w:lineRule="auto"/>
    </w:pPr>
  </w:style>
  <w:style w:type="paragraph" w:customStyle="1" w:styleId="AD8E42D5E61F426489F68A1403617251">
    <w:name w:val="AD8E42D5E61F426489F68A1403617251"/>
    <w:rsid w:val="0075059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E746D-16AD-4260-95E8-9773BE60B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16</Pages>
  <Words>7566</Words>
  <Characters>44644</Characters>
  <Application>Microsoft Office Word</Application>
  <DocSecurity>0</DocSecurity>
  <Lines>372</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Vladimír Kostka</cp:lastModifiedBy>
  <cp:revision>51</cp:revision>
  <cp:lastPrinted>2021-10-29T07:09:00Z</cp:lastPrinted>
  <dcterms:created xsi:type="dcterms:W3CDTF">2018-06-23T13:14:00Z</dcterms:created>
  <dcterms:modified xsi:type="dcterms:W3CDTF">2021-10-29T07:09:00Z</dcterms:modified>
</cp:coreProperties>
</file>