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2160B" w14:textId="77777777" w:rsidR="00F23034" w:rsidRPr="00501215" w:rsidRDefault="00F23034" w:rsidP="00501215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</w:p>
    <w:p w14:paraId="7E181ABD" w14:textId="73B93A6C" w:rsidR="00F23034" w:rsidRDefault="00F23034" w:rsidP="00F23034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noProof/>
          <w:kern w:val="0"/>
          <w:szCs w:val="20"/>
          <w:lang w:eastAsia="cs-CZ" w:bidi="ar-SA"/>
        </w:rPr>
      </w:pPr>
      <w:r w:rsidRPr="00F23034">
        <w:rPr>
          <w:rFonts w:ascii="Times New Roman" w:eastAsia="Times New Roman" w:hAnsi="Times New Roman" w:cs="Times New Roman"/>
          <w:b/>
          <w:bCs/>
          <w:noProof/>
          <w:kern w:val="0"/>
          <w:szCs w:val="20"/>
          <w:lang w:eastAsia="cs-CZ" w:bidi="ar-SA"/>
        </w:rPr>
        <w:t>Darovací smlouva</w:t>
      </w:r>
    </w:p>
    <w:p w14:paraId="2B7F3C9C" w14:textId="043A8880" w:rsidR="00E80113" w:rsidRPr="00E80113" w:rsidRDefault="00E80113" w:rsidP="00E80113">
      <w:pPr>
        <w:pStyle w:val="Zkladntext"/>
        <w:spacing w:after="120" w:line="240" w:lineRule="auto"/>
        <w:jc w:val="center"/>
      </w:pPr>
      <w:r w:rsidRPr="00E80113">
        <w:t>SML-</w:t>
      </w:r>
      <w:r w:rsidR="00177796">
        <w:t>0211/21</w:t>
      </w:r>
    </w:p>
    <w:p w14:paraId="7DC6C8D5" w14:textId="77777777" w:rsidR="00F23034" w:rsidRPr="00F23034" w:rsidRDefault="00F23034" w:rsidP="00F2303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>uzavřená podle § 2055 a násl. zákona č.89/2012 Sb., občanského zákoníku</w:t>
      </w:r>
    </w:p>
    <w:p w14:paraId="4E137D1A" w14:textId="77777777" w:rsidR="00F23034" w:rsidRPr="00F23034" w:rsidRDefault="00F23034" w:rsidP="00F2303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>(dále jen „smlouva“)</w:t>
      </w:r>
    </w:p>
    <w:p w14:paraId="5CB333AC" w14:textId="77777777" w:rsidR="00F23034" w:rsidRPr="00F23034" w:rsidRDefault="00F23034" w:rsidP="00F23034">
      <w:pPr>
        <w:suppressAutoHyphens w:val="0"/>
        <w:autoSpaceDN/>
        <w:spacing w:line="288" w:lineRule="auto"/>
        <w:jc w:val="both"/>
        <w:textAlignment w:val="auto"/>
        <w:rPr>
          <w:rFonts w:ascii="Times New Roman" w:eastAsia="Times New Roman" w:hAnsi="Times New Roman" w:cs="Times New Roman"/>
          <w:noProof/>
          <w:kern w:val="0"/>
          <w:szCs w:val="20"/>
          <w:lang w:eastAsia="cs-CZ" w:bidi="ar-SA"/>
        </w:rPr>
      </w:pPr>
    </w:p>
    <w:p w14:paraId="61D23688" w14:textId="77777777" w:rsidR="00F23034" w:rsidRPr="00F23034" w:rsidRDefault="00F23034" w:rsidP="00F23034">
      <w:pPr>
        <w:suppressAutoHyphens w:val="0"/>
        <w:autoSpaceDN/>
        <w:spacing w:line="288" w:lineRule="auto"/>
        <w:jc w:val="both"/>
        <w:textAlignment w:val="auto"/>
        <w:rPr>
          <w:rFonts w:ascii="Times New Roman" w:eastAsia="Times New Roman" w:hAnsi="Times New Roman" w:cs="Times New Roman"/>
          <w:noProof/>
          <w:kern w:val="0"/>
          <w:szCs w:val="20"/>
          <w:lang w:eastAsia="cs-CZ" w:bidi="ar-SA"/>
        </w:rPr>
      </w:pPr>
    </w:p>
    <w:p w14:paraId="5882F292" w14:textId="77777777" w:rsidR="00F23034" w:rsidRPr="00F23034" w:rsidRDefault="00F23034" w:rsidP="00F23034">
      <w:pPr>
        <w:suppressAutoHyphens w:val="0"/>
        <w:autoSpaceDN/>
        <w:spacing w:after="120" w:line="288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noProof/>
          <w:kern w:val="0"/>
          <w:szCs w:val="20"/>
          <w:lang w:eastAsia="cs-CZ" w:bidi="ar-SA"/>
        </w:rPr>
      </w:pPr>
      <w:r w:rsidRPr="00F23034">
        <w:rPr>
          <w:rFonts w:ascii="Times New Roman" w:eastAsia="Times New Roman" w:hAnsi="Times New Roman" w:cs="Times New Roman"/>
          <w:b/>
          <w:bCs/>
          <w:noProof/>
          <w:kern w:val="0"/>
          <w:szCs w:val="20"/>
          <w:lang w:eastAsia="cs-CZ" w:bidi="ar-SA"/>
        </w:rPr>
        <w:t>Smluvní strany</w:t>
      </w:r>
    </w:p>
    <w:p w14:paraId="32A0ABD9" w14:textId="28422B33" w:rsidR="00F23034" w:rsidRPr="00FF05FE" w:rsidRDefault="00AB5203" w:rsidP="00F23034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bCs/>
          <w:noProof/>
          <w:kern w:val="0"/>
          <w:szCs w:val="20"/>
          <w:lang w:eastAsia="cs-CZ" w:bidi="ar-SA"/>
        </w:rPr>
      </w:pPr>
      <w:r w:rsidRPr="00FF05FE">
        <w:rPr>
          <w:rFonts w:ascii="Times New Roman" w:eastAsia="Times New Roman" w:hAnsi="Times New Roman" w:cs="Times New Roman"/>
          <w:b/>
          <w:bCs/>
          <w:noProof/>
          <w:kern w:val="0"/>
          <w:szCs w:val="20"/>
          <w:lang w:eastAsia="cs-CZ" w:bidi="ar-SA"/>
        </w:rPr>
        <w:t>PAPÍRNY BRNO a.s.</w:t>
      </w:r>
    </w:p>
    <w:p w14:paraId="58ED7162" w14:textId="772638F1" w:rsidR="00F23034" w:rsidRPr="00F23034" w:rsidRDefault="00AB5203" w:rsidP="00F23034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noProof/>
          <w:kern w:val="0"/>
          <w:szCs w:val="20"/>
          <w:lang w:eastAsia="cs-CZ" w:bidi="ar-SA"/>
        </w:rPr>
      </w:pPr>
      <w:r>
        <w:rPr>
          <w:rFonts w:ascii="Times New Roman" w:eastAsia="Times New Roman" w:hAnsi="Times New Roman" w:cs="Times New Roman"/>
          <w:noProof/>
          <w:kern w:val="0"/>
          <w:szCs w:val="20"/>
          <w:lang w:eastAsia="cs-CZ" w:bidi="ar-SA"/>
        </w:rPr>
        <w:t>Křenová 186/60, Brno 602 00</w:t>
      </w:r>
    </w:p>
    <w:p w14:paraId="2823965E" w14:textId="53CC767A" w:rsidR="00F23034" w:rsidRPr="00F23034" w:rsidRDefault="00F23034" w:rsidP="00F23034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noProof/>
          <w:kern w:val="0"/>
          <w:szCs w:val="20"/>
          <w:lang w:eastAsia="cs-CZ" w:bidi="ar-SA"/>
        </w:rPr>
      </w:pPr>
      <w:r w:rsidRPr="00F23034">
        <w:rPr>
          <w:rFonts w:ascii="Times New Roman" w:eastAsia="Times New Roman" w:hAnsi="Times New Roman" w:cs="Times New Roman"/>
          <w:noProof/>
          <w:kern w:val="0"/>
          <w:szCs w:val="20"/>
          <w:lang w:eastAsia="cs-CZ" w:bidi="ar-SA"/>
        </w:rPr>
        <w:t>IČO:</w:t>
      </w:r>
      <w:r w:rsidR="00AB5203">
        <w:rPr>
          <w:rFonts w:ascii="Times New Roman" w:eastAsia="Times New Roman" w:hAnsi="Times New Roman" w:cs="Times New Roman"/>
          <w:noProof/>
          <w:kern w:val="0"/>
          <w:szCs w:val="20"/>
          <w:lang w:eastAsia="cs-CZ" w:bidi="ar-SA"/>
        </w:rPr>
        <w:t xml:space="preserve"> 49970933</w:t>
      </w:r>
    </w:p>
    <w:p w14:paraId="784C5ED9" w14:textId="05D75E17" w:rsidR="00F23034" w:rsidRPr="00F23034" w:rsidRDefault="00F23034" w:rsidP="00F23034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noProof/>
          <w:kern w:val="0"/>
          <w:szCs w:val="20"/>
          <w:lang w:eastAsia="cs-CZ" w:bidi="ar-SA"/>
        </w:rPr>
      </w:pPr>
      <w:r w:rsidRPr="00F23034">
        <w:rPr>
          <w:rFonts w:ascii="Times New Roman" w:eastAsia="Times New Roman" w:hAnsi="Times New Roman" w:cs="Times New Roman"/>
          <w:noProof/>
          <w:kern w:val="0"/>
          <w:szCs w:val="20"/>
          <w:lang w:eastAsia="cs-CZ" w:bidi="ar-SA"/>
        </w:rPr>
        <w:t xml:space="preserve">zapsaná v obchodním rejstříku vedeném u </w:t>
      </w:r>
      <w:r w:rsidR="00756405">
        <w:rPr>
          <w:rFonts w:ascii="Times New Roman" w:eastAsia="Times New Roman" w:hAnsi="Times New Roman" w:cs="Times New Roman"/>
          <w:noProof/>
          <w:kern w:val="0"/>
          <w:szCs w:val="20"/>
          <w:lang w:eastAsia="cs-CZ" w:bidi="ar-SA"/>
        </w:rPr>
        <w:t>Krajského soudu v</w:t>
      </w:r>
      <w:r w:rsidR="00FF05FE">
        <w:rPr>
          <w:rFonts w:ascii="Times New Roman" w:eastAsia="Times New Roman" w:hAnsi="Times New Roman" w:cs="Times New Roman"/>
          <w:noProof/>
          <w:kern w:val="0"/>
          <w:szCs w:val="20"/>
          <w:lang w:eastAsia="cs-CZ" w:bidi="ar-SA"/>
        </w:rPr>
        <w:t> </w:t>
      </w:r>
      <w:r w:rsidR="00756405">
        <w:rPr>
          <w:rFonts w:ascii="Times New Roman" w:eastAsia="Times New Roman" w:hAnsi="Times New Roman" w:cs="Times New Roman"/>
          <w:noProof/>
          <w:kern w:val="0"/>
          <w:szCs w:val="20"/>
          <w:lang w:eastAsia="cs-CZ" w:bidi="ar-SA"/>
        </w:rPr>
        <w:t>Brně</w:t>
      </w:r>
      <w:r w:rsidR="00FF05FE">
        <w:rPr>
          <w:rFonts w:ascii="Times New Roman" w:eastAsia="Times New Roman" w:hAnsi="Times New Roman" w:cs="Times New Roman"/>
          <w:noProof/>
          <w:kern w:val="0"/>
          <w:szCs w:val="20"/>
          <w:lang w:eastAsia="cs-CZ" w:bidi="ar-SA"/>
        </w:rPr>
        <w:t>,</w:t>
      </w:r>
      <w:r w:rsidRPr="00F23034">
        <w:rPr>
          <w:rFonts w:ascii="Times New Roman" w:eastAsia="Times New Roman" w:hAnsi="Times New Roman" w:cs="Times New Roman"/>
          <w:noProof/>
          <w:kern w:val="0"/>
          <w:szCs w:val="20"/>
          <w:lang w:eastAsia="cs-CZ" w:bidi="ar-SA"/>
        </w:rPr>
        <w:t xml:space="preserve"> sp. zn. </w:t>
      </w:r>
      <w:r w:rsidR="00756405" w:rsidRPr="00756405">
        <w:rPr>
          <w:rFonts w:ascii="Times New Roman" w:hAnsi="Times New Roman" w:cs="Times New Roman"/>
          <w:color w:val="000000"/>
          <w:shd w:val="clear" w:color="auto" w:fill="FFFFFF"/>
        </w:rPr>
        <w:t>B 1249</w:t>
      </w:r>
    </w:p>
    <w:p w14:paraId="24DFAEB5" w14:textId="53CD11FF" w:rsidR="00F23034" w:rsidRPr="00F23034" w:rsidRDefault="00F23034" w:rsidP="00F23034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noProof/>
          <w:kern w:val="0"/>
          <w:szCs w:val="20"/>
          <w:lang w:eastAsia="cs-CZ" w:bidi="ar-SA"/>
        </w:rPr>
      </w:pPr>
      <w:r w:rsidRPr="00F23034">
        <w:rPr>
          <w:rFonts w:ascii="Times New Roman" w:eastAsia="Times New Roman" w:hAnsi="Times New Roman" w:cs="Times New Roman"/>
          <w:noProof/>
          <w:kern w:val="0"/>
          <w:szCs w:val="20"/>
          <w:lang w:eastAsia="cs-CZ" w:bidi="ar-SA"/>
        </w:rPr>
        <w:t>zastoupen</w:t>
      </w:r>
      <w:r w:rsidR="00FF05FE">
        <w:rPr>
          <w:rFonts w:ascii="Times New Roman" w:eastAsia="Times New Roman" w:hAnsi="Times New Roman" w:cs="Times New Roman"/>
          <w:noProof/>
          <w:kern w:val="0"/>
          <w:szCs w:val="20"/>
          <w:lang w:eastAsia="cs-CZ" w:bidi="ar-SA"/>
        </w:rPr>
        <w:t>á</w:t>
      </w:r>
      <w:r w:rsidRPr="00F23034">
        <w:rPr>
          <w:rFonts w:ascii="Times New Roman" w:eastAsia="Times New Roman" w:hAnsi="Times New Roman" w:cs="Times New Roman"/>
          <w:noProof/>
          <w:kern w:val="0"/>
          <w:szCs w:val="20"/>
          <w:lang w:eastAsia="cs-CZ" w:bidi="ar-SA"/>
        </w:rPr>
        <w:t>:</w:t>
      </w:r>
      <w:r w:rsidR="00756405">
        <w:rPr>
          <w:rFonts w:ascii="Times New Roman" w:eastAsia="Times New Roman" w:hAnsi="Times New Roman" w:cs="Times New Roman"/>
          <w:noProof/>
          <w:kern w:val="0"/>
          <w:szCs w:val="20"/>
          <w:lang w:eastAsia="cs-CZ" w:bidi="ar-SA"/>
        </w:rPr>
        <w:t xml:space="preserve"> Miroslav</w:t>
      </w:r>
      <w:r w:rsidR="00C315A6">
        <w:rPr>
          <w:rFonts w:ascii="Times New Roman" w:eastAsia="Times New Roman" w:hAnsi="Times New Roman" w:cs="Times New Roman"/>
          <w:noProof/>
          <w:kern w:val="0"/>
          <w:szCs w:val="20"/>
          <w:lang w:eastAsia="cs-CZ" w:bidi="ar-SA"/>
        </w:rPr>
        <w:t>em</w:t>
      </w:r>
      <w:r w:rsidR="00756405">
        <w:rPr>
          <w:rFonts w:ascii="Times New Roman" w:eastAsia="Times New Roman" w:hAnsi="Times New Roman" w:cs="Times New Roman"/>
          <w:noProof/>
          <w:kern w:val="0"/>
          <w:szCs w:val="20"/>
          <w:lang w:eastAsia="cs-CZ" w:bidi="ar-SA"/>
        </w:rPr>
        <w:t xml:space="preserve"> Konečný</w:t>
      </w:r>
      <w:r w:rsidR="00C315A6">
        <w:rPr>
          <w:rFonts w:ascii="Times New Roman" w:eastAsia="Times New Roman" w:hAnsi="Times New Roman" w:cs="Times New Roman"/>
          <w:noProof/>
          <w:kern w:val="0"/>
          <w:szCs w:val="20"/>
          <w:lang w:eastAsia="cs-CZ" w:bidi="ar-SA"/>
        </w:rPr>
        <w:t>m</w:t>
      </w:r>
      <w:r w:rsidR="00756405">
        <w:rPr>
          <w:rFonts w:ascii="Times New Roman" w:eastAsia="Times New Roman" w:hAnsi="Times New Roman" w:cs="Times New Roman"/>
          <w:noProof/>
          <w:kern w:val="0"/>
          <w:szCs w:val="20"/>
          <w:lang w:eastAsia="cs-CZ" w:bidi="ar-SA"/>
        </w:rPr>
        <w:t>, výkonný</w:t>
      </w:r>
      <w:r w:rsidR="00C315A6">
        <w:rPr>
          <w:rFonts w:ascii="Times New Roman" w:eastAsia="Times New Roman" w:hAnsi="Times New Roman" w:cs="Times New Roman"/>
          <w:noProof/>
          <w:kern w:val="0"/>
          <w:szCs w:val="20"/>
          <w:lang w:eastAsia="cs-CZ" w:bidi="ar-SA"/>
        </w:rPr>
        <w:t>m</w:t>
      </w:r>
      <w:r w:rsidR="00756405">
        <w:rPr>
          <w:rFonts w:ascii="Times New Roman" w:eastAsia="Times New Roman" w:hAnsi="Times New Roman" w:cs="Times New Roman"/>
          <w:noProof/>
          <w:kern w:val="0"/>
          <w:szCs w:val="20"/>
          <w:lang w:eastAsia="cs-CZ" w:bidi="ar-SA"/>
        </w:rPr>
        <w:t xml:space="preserve"> ředitel</w:t>
      </w:r>
      <w:r w:rsidR="00C315A6">
        <w:rPr>
          <w:rFonts w:ascii="Times New Roman" w:eastAsia="Times New Roman" w:hAnsi="Times New Roman" w:cs="Times New Roman"/>
          <w:noProof/>
          <w:kern w:val="0"/>
          <w:szCs w:val="20"/>
          <w:lang w:eastAsia="cs-CZ" w:bidi="ar-SA"/>
        </w:rPr>
        <w:t>em</w:t>
      </w:r>
    </w:p>
    <w:p w14:paraId="343E239B" w14:textId="77777777" w:rsidR="00F23034" w:rsidRPr="00F23034" w:rsidRDefault="00F23034" w:rsidP="00F23034">
      <w:pPr>
        <w:suppressAutoHyphens w:val="0"/>
        <w:autoSpaceDN/>
        <w:spacing w:before="120"/>
        <w:jc w:val="both"/>
        <w:textAlignment w:val="auto"/>
        <w:rPr>
          <w:rFonts w:ascii="Times New Roman" w:eastAsia="Times New Roman" w:hAnsi="Times New Roman" w:cs="Times New Roman"/>
          <w:noProof/>
          <w:kern w:val="0"/>
          <w:szCs w:val="20"/>
          <w:lang w:eastAsia="cs-CZ" w:bidi="ar-SA"/>
        </w:rPr>
      </w:pPr>
      <w:r w:rsidRPr="00F23034">
        <w:rPr>
          <w:rFonts w:ascii="Times New Roman" w:eastAsia="Times New Roman" w:hAnsi="Times New Roman" w:cs="Times New Roman"/>
          <w:noProof/>
          <w:kern w:val="0"/>
          <w:szCs w:val="20"/>
          <w:lang w:eastAsia="cs-CZ" w:bidi="ar-SA"/>
        </w:rPr>
        <w:t xml:space="preserve"> (dále jen „dárce“)</w:t>
      </w:r>
    </w:p>
    <w:p w14:paraId="4EE8C095" w14:textId="77777777" w:rsidR="00F23034" w:rsidRPr="00F23034" w:rsidRDefault="00F23034" w:rsidP="00F23034">
      <w:pPr>
        <w:suppressAutoHyphens w:val="0"/>
        <w:autoSpaceDN/>
        <w:spacing w:line="288" w:lineRule="auto"/>
        <w:jc w:val="both"/>
        <w:textAlignment w:val="auto"/>
        <w:rPr>
          <w:rFonts w:ascii="Times New Roman" w:eastAsia="Times New Roman" w:hAnsi="Times New Roman" w:cs="Times New Roman"/>
          <w:noProof/>
          <w:kern w:val="0"/>
          <w:sz w:val="16"/>
          <w:szCs w:val="16"/>
          <w:lang w:eastAsia="cs-CZ" w:bidi="ar-SA"/>
        </w:rPr>
      </w:pPr>
    </w:p>
    <w:p w14:paraId="5230F4B6" w14:textId="77777777" w:rsidR="00F23034" w:rsidRPr="00F23034" w:rsidRDefault="00F23034" w:rsidP="00F23034">
      <w:pPr>
        <w:suppressAutoHyphens w:val="0"/>
        <w:autoSpaceDN/>
        <w:spacing w:line="288" w:lineRule="auto"/>
        <w:jc w:val="both"/>
        <w:textAlignment w:val="auto"/>
        <w:rPr>
          <w:rFonts w:ascii="Times New Roman" w:eastAsia="Times New Roman" w:hAnsi="Times New Roman" w:cs="Times New Roman"/>
          <w:noProof/>
          <w:kern w:val="0"/>
          <w:szCs w:val="20"/>
          <w:lang w:eastAsia="cs-CZ" w:bidi="ar-SA"/>
        </w:rPr>
      </w:pPr>
      <w:r w:rsidRPr="00F23034">
        <w:rPr>
          <w:rFonts w:ascii="Times New Roman" w:eastAsia="Times New Roman" w:hAnsi="Times New Roman" w:cs="Times New Roman"/>
          <w:noProof/>
          <w:kern w:val="0"/>
          <w:szCs w:val="20"/>
          <w:lang w:eastAsia="cs-CZ" w:bidi="ar-SA"/>
        </w:rPr>
        <w:t>a</w:t>
      </w:r>
    </w:p>
    <w:p w14:paraId="3B28C920" w14:textId="77777777" w:rsidR="00F23034" w:rsidRPr="00F23034" w:rsidRDefault="00F23034" w:rsidP="00F23034">
      <w:pPr>
        <w:suppressAutoHyphens w:val="0"/>
        <w:autoSpaceDN/>
        <w:spacing w:line="288" w:lineRule="auto"/>
        <w:jc w:val="both"/>
        <w:textAlignment w:val="auto"/>
        <w:rPr>
          <w:rFonts w:ascii="Times New Roman" w:eastAsia="Times New Roman" w:hAnsi="Times New Roman" w:cs="Times New Roman"/>
          <w:noProof/>
          <w:kern w:val="0"/>
          <w:sz w:val="16"/>
          <w:szCs w:val="16"/>
          <w:lang w:eastAsia="cs-CZ" w:bidi="ar-SA"/>
        </w:rPr>
      </w:pPr>
    </w:p>
    <w:p w14:paraId="26B8B6C1" w14:textId="77777777" w:rsidR="00F23034" w:rsidRPr="00F23034" w:rsidRDefault="00F23034" w:rsidP="00F23034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bCs/>
          <w:noProof/>
          <w:kern w:val="0"/>
          <w:szCs w:val="20"/>
          <w:lang w:eastAsia="cs-CZ" w:bidi="ar-SA"/>
        </w:rPr>
      </w:pPr>
      <w:r w:rsidRPr="00F23034">
        <w:rPr>
          <w:rFonts w:ascii="Times New Roman" w:eastAsia="Times New Roman" w:hAnsi="Times New Roman" w:cs="Times New Roman"/>
          <w:b/>
          <w:bCs/>
          <w:noProof/>
          <w:kern w:val="0"/>
          <w:szCs w:val="20"/>
          <w:lang w:eastAsia="cs-CZ" w:bidi="ar-SA"/>
        </w:rPr>
        <w:t xml:space="preserve">Psychiatrická nemocnice Jihlava </w:t>
      </w:r>
    </w:p>
    <w:p w14:paraId="1747D3B2" w14:textId="77777777" w:rsidR="00F23034" w:rsidRPr="00F23034" w:rsidRDefault="00F23034" w:rsidP="00F23034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noProof/>
          <w:kern w:val="0"/>
          <w:szCs w:val="20"/>
          <w:lang w:eastAsia="cs-CZ" w:bidi="ar-SA"/>
        </w:rPr>
      </w:pPr>
      <w:r w:rsidRPr="00F23034">
        <w:rPr>
          <w:rFonts w:ascii="Times New Roman" w:eastAsia="Times New Roman" w:hAnsi="Times New Roman" w:cs="Times New Roman"/>
          <w:noProof/>
          <w:kern w:val="0"/>
          <w:szCs w:val="20"/>
          <w:lang w:eastAsia="cs-CZ" w:bidi="ar-SA"/>
        </w:rPr>
        <w:t>Brněnská 455/54, 586 24 Jihlava</w:t>
      </w:r>
    </w:p>
    <w:p w14:paraId="39911560" w14:textId="77777777" w:rsidR="00F23034" w:rsidRPr="00F23034" w:rsidRDefault="00F23034" w:rsidP="00F23034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noProof/>
          <w:kern w:val="0"/>
          <w:szCs w:val="20"/>
          <w:lang w:eastAsia="cs-CZ" w:bidi="ar-SA"/>
        </w:rPr>
      </w:pPr>
      <w:r w:rsidRPr="00F23034">
        <w:rPr>
          <w:rFonts w:ascii="Times New Roman" w:eastAsia="Times New Roman" w:hAnsi="Times New Roman" w:cs="Times New Roman"/>
          <w:noProof/>
          <w:kern w:val="0"/>
          <w:szCs w:val="20"/>
          <w:lang w:eastAsia="cs-CZ" w:bidi="ar-SA"/>
        </w:rPr>
        <w:t>zastoupená MUDr. Dagmar Dvořákovou, ředitelkou</w:t>
      </w:r>
    </w:p>
    <w:p w14:paraId="0DEDE92E" w14:textId="77777777" w:rsidR="00F23034" w:rsidRPr="00F23034" w:rsidRDefault="00F23034" w:rsidP="00F23034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noProof/>
          <w:kern w:val="0"/>
          <w:szCs w:val="20"/>
          <w:lang w:eastAsia="cs-CZ" w:bidi="ar-SA"/>
        </w:rPr>
      </w:pPr>
      <w:r w:rsidRPr="00F23034">
        <w:rPr>
          <w:rFonts w:ascii="Times New Roman" w:eastAsia="Times New Roman" w:hAnsi="Times New Roman" w:cs="Times New Roman"/>
          <w:noProof/>
          <w:kern w:val="0"/>
          <w:szCs w:val="20"/>
          <w:lang w:eastAsia="cs-CZ" w:bidi="ar-SA"/>
        </w:rPr>
        <w:t>IČO: 00600601</w:t>
      </w:r>
    </w:p>
    <w:p w14:paraId="7B17535D" w14:textId="77777777" w:rsidR="00F23034" w:rsidRPr="00F23034" w:rsidRDefault="00F23034" w:rsidP="00F23034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noProof/>
          <w:kern w:val="0"/>
          <w:szCs w:val="20"/>
          <w:lang w:eastAsia="cs-CZ" w:bidi="ar-SA"/>
        </w:rPr>
      </w:pPr>
      <w:r w:rsidRPr="00F23034">
        <w:rPr>
          <w:rFonts w:ascii="Times New Roman" w:eastAsia="Times New Roman" w:hAnsi="Times New Roman" w:cs="Times New Roman"/>
          <w:noProof/>
          <w:kern w:val="0"/>
          <w:szCs w:val="20"/>
          <w:lang w:eastAsia="cs-CZ" w:bidi="ar-SA"/>
        </w:rPr>
        <w:t>DIČ: CZ00600601</w:t>
      </w:r>
    </w:p>
    <w:p w14:paraId="48E605D4" w14:textId="77777777" w:rsidR="00F23034" w:rsidRPr="00F23034" w:rsidRDefault="00F23034" w:rsidP="00F23034">
      <w:pPr>
        <w:suppressAutoHyphens w:val="0"/>
        <w:autoSpaceDN/>
        <w:spacing w:before="120"/>
        <w:jc w:val="both"/>
        <w:textAlignment w:val="auto"/>
        <w:rPr>
          <w:rFonts w:ascii="Times New Roman" w:eastAsia="Times New Roman" w:hAnsi="Times New Roman" w:cs="Times New Roman"/>
          <w:noProof/>
          <w:kern w:val="0"/>
          <w:szCs w:val="20"/>
          <w:lang w:eastAsia="cs-CZ" w:bidi="ar-SA"/>
        </w:rPr>
      </w:pPr>
      <w:r w:rsidRPr="00F23034">
        <w:rPr>
          <w:rFonts w:ascii="Times New Roman" w:eastAsia="Times New Roman" w:hAnsi="Times New Roman" w:cs="Times New Roman"/>
          <w:noProof/>
          <w:kern w:val="0"/>
          <w:szCs w:val="20"/>
          <w:lang w:eastAsia="cs-CZ" w:bidi="ar-SA"/>
        </w:rPr>
        <w:t>(dále jen „obdarovaná“)</w:t>
      </w:r>
    </w:p>
    <w:p w14:paraId="3B7A7759" w14:textId="77777777" w:rsidR="00F23034" w:rsidRPr="00F23034" w:rsidRDefault="00F23034" w:rsidP="00F23034">
      <w:pPr>
        <w:suppressAutoHyphens w:val="0"/>
        <w:autoSpaceDN/>
        <w:spacing w:line="288" w:lineRule="auto"/>
        <w:jc w:val="both"/>
        <w:textAlignment w:val="auto"/>
        <w:rPr>
          <w:rFonts w:ascii="Times New Roman" w:eastAsia="Times New Roman" w:hAnsi="Times New Roman" w:cs="Times New Roman"/>
          <w:noProof/>
          <w:kern w:val="0"/>
          <w:szCs w:val="20"/>
          <w:lang w:eastAsia="cs-CZ" w:bidi="ar-SA"/>
        </w:rPr>
      </w:pPr>
    </w:p>
    <w:p w14:paraId="6441694C" w14:textId="77777777" w:rsidR="00F23034" w:rsidRPr="00F23034" w:rsidRDefault="00F23034" w:rsidP="00F23034">
      <w:pPr>
        <w:suppressAutoHyphens w:val="0"/>
        <w:autoSpaceDN/>
        <w:spacing w:line="288" w:lineRule="auto"/>
        <w:jc w:val="both"/>
        <w:textAlignment w:val="auto"/>
        <w:rPr>
          <w:rFonts w:ascii="Times New Roman" w:eastAsia="Times New Roman" w:hAnsi="Times New Roman" w:cs="Times New Roman"/>
          <w:noProof/>
          <w:kern w:val="0"/>
          <w:szCs w:val="20"/>
          <w:lang w:eastAsia="cs-CZ" w:bidi="ar-SA"/>
        </w:rPr>
      </w:pPr>
      <w:r w:rsidRPr="00F23034">
        <w:rPr>
          <w:rFonts w:ascii="Times New Roman" w:eastAsia="Times New Roman" w:hAnsi="Times New Roman" w:cs="Times New Roman"/>
          <w:noProof/>
          <w:kern w:val="0"/>
          <w:szCs w:val="20"/>
          <w:lang w:eastAsia="cs-CZ" w:bidi="ar-SA"/>
        </w:rPr>
        <w:t xml:space="preserve">uzavírají  dle § 2055 a násl. občanského zákoníku tuto </w:t>
      </w:r>
    </w:p>
    <w:p w14:paraId="3C716BE4" w14:textId="77777777" w:rsidR="00F23034" w:rsidRPr="00F23034" w:rsidRDefault="00F23034" w:rsidP="00F23034">
      <w:pPr>
        <w:suppressAutoHyphens w:val="0"/>
        <w:autoSpaceDN/>
        <w:spacing w:line="288" w:lineRule="auto"/>
        <w:jc w:val="center"/>
        <w:textAlignment w:val="auto"/>
        <w:rPr>
          <w:rFonts w:ascii="Times New Roman" w:eastAsia="Times New Roman" w:hAnsi="Times New Roman" w:cs="Times New Roman"/>
          <w:noProof/>
          <w:kern w:val="0"/>
          <w:szCs w:val="20"/>
          <w:lang w:eastAsia="cs-CZ" w:bidi="ar-SA"/>
        </w:rPr>
      </w:pPr>
    </w:p>
    <w:p w14:paraId="6644D727" w14:textId="77777777" w:rsidR="00F23034" w:rsidRPr="00F23034" w:rsidRDefault="00F23034" w:rsidP="00F23034">
      <w:pPr>
        <w:suppressAutoHyphens w:val="0"/>
        <w:autoSpaceDN/>
        <w:spacing w:line="288" w:lineRule="auto"/>
        <w:jc w:val="center"/>
        <w:textAlignment w:val="auto"/>
        <w:rPr>
          <w:rFonts w:ascii="Times New Roman" w:eastAsia="Times New Roman" w:hAnsi="Times New Roman" w:cs="Times New Roman"/>
          <w:noProof/>
          <w:kern w:val="0"/>
          <w:szCs w:val="20"/>
          <w:lang w:eastAsia="cs-CZ" w:bidi="ar-SA"/>
        </w:rPr>
      </w:pPr>
      <w:r w:rsidRPr="00F23034">
        <w:rPr>
          <w:rFonts w:ascii="Times New Roman" w:eastAsia="Times New Roman" w:hAnsi="Times New Roman" w:cs="Times New Roman"/>
          <w:b/>
          <w:bCs/>
          <w:noProof/>
          <w:kern w:val="0"/>
          <w:szCs w:val="20"/>
          <w:lang w:eastAsia="cs-CZ" w:bidi="ar-SA"/>
        </w:rPr>
        <w:t>darovací smlouvu</w:t>
      </w:r>
      <w:r w:rsidRPr="00F23034">
        <w:rPr>
          <w:rFonts w:ascii="Times New Roman" w:eastAsia="Times New Roman" w:hAnsi="Times New Roman" w:cs="Times New Roman"/>
          <w:noProof/>
          <w:kern w:val="0"/>
          <w:szCs w:val="20"/>
          <w:lang w:eastAsia="cs-CZ" w:bidi="ar-SA"/>
        </w:rPr>
        <w:t>:</w:t>
      </w:r>
    </w:p>
    <w:p w14:paraId="79FEDE63" w14:textId="77777777" w:rsidR="00F23034" w:rsidRPr="00F23034" w:rsidRDefault="00F23034" w:rsidP="00F23034">
      <w:pPr>
        <w:suppressAutoHyphens w:val="0"/>
        <w:autoSpaceDN/>
        <w:spacing w:line="288" w:lineRule="auto"/>
        <w:jc w:val="center"/>
        <w:textAlignment w:val="auto"/>
        <w:rPr>
          <w:rFonts w:ascii="Times New Roman" w:eastAsia="Times New Roman" w:hAnsi="Times New Roman" w:cs="Times New Roman"/>
          <w:noProof/>
          <w:kern w:val="0"/>
          <w:szCs w:val="20"/>
          <w:lang w:eastAsia="cs-CZ" w:bidi="ar-SA"/>
        </w:rPr>
      </w:pPr>
    </w:p>
    <w:p w14:paraId="41A67965" w14:textId="77777777" w:rsidR="00F23034" w:rsidRPr="00F23034" w:rsidRDefault="00F23034" w:rsidP="00F2303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</w:pPr>
      <w:r w:rsidRPr="00F23034"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  <w:t>I.</w:t>
      </w:r>
    </w:p>
    <w:p w14:paraId="2A8BF43B" w14:textId="77777777" w:rsidR="00F23034" w:rsidRPr="00F23034" w:rsidRDefault="00F23034" w:rsidP="00F2303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</w:p>
    <w:p w14:paraId="56253B6C" w14:textId="77777777" w:rsidR="00F23034" w:rsidRPr="00F23034" w:rsidRDefault="00F23034" w:rsidP="00F2303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cs-CZ" w:bidi="ar-SA"/>
        </w:rPr>
      </w:pP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>Dárce a obdarovaná (dále v této smlouvě společně označovaní jako „smluvní strany“, jednotlivě pak také „smluvní strana“) prohlašují každý za sebe, že:</w:t>
      </w:r>
    </w:p>
    <w:p w14:paraId="6D657CB7" w14:textId="77777777" w:rsidR="00F23034" w:rsidRPr="00F23034" w:rsidRDefault="00F23034" w:rsidP="00F23034">
      <w:pPr>
        <w:widowControl/>
        <w:numPr>
          <w:ilvl w:val="0"/>
          <w:numId w:val="29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jeho způsobilost k právním jednáním (svéprávnost) a volnost uzavřít tuto </w:t>
      </w:r>
      <w:r w:rsidRPr="00F23034"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  <w:t xml:space="preserve">smlouvu </w:t>
      </w: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>není nijak omezena ani vyloučena,</w:t>
      </w:r>
    </w:p>
    <w:p w14:paraId="696E7A8E" w14:textId="09813F56" w:rsidR="00F23034" w:rsidRPr="00F23034" w:rsidRDefault="00F23034" w:rsidP="00F23034">
      <w:pPr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má k uzavření </w:t>
      </w:r>
      <w:r w:rsidRPr="00F23034"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  <w:t xml:space="preserve">smlouvy </w:t>
      </w: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souhlas všech oprávněných osob, dotýkají-li se práva </w:t>
      </w:r>
      <w:r w:rsidR="00A94DF4">
        <w:rPr>
          <w:rFonts w:ascii="Times New Roman" w:eastAsia="Times New Roman" w:hAnsi="Times New Roman" w:cs="Times New Roman"/>
          <w:kern w:val="0"/>
          <w:lang w:eastAsia="cs-CZ" w:bidi="ar-SA"/>
        </w:rPr>
        <w:br/>
      </w: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a povinnosti ze </w:t>
      </w:r>
      <w:r w:rsidRPr="00F23034"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  <w:t xml:space="preserve">smlouvy </w:t>
      </w: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>třetích osob, společných práv, spoluvlastnictví nebo majetkových společenství,</w:t>
      </w:r>
    </w:p>
    <w:p w14:paraId="4E608003" w14:textId="77777777" w:rsidR="00F23034" w:rsidRPr="00F23034" w:rsidRDefault="00F23034" w:rsidP="00F23034">
      <w:pPr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uzavření </w:t>
      </w:r>
      <w:r w:rsidRPr="00F23034"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  <w:t xml:space="preserve">smlouvy </w:t>
      </w: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a právním jednáním souvisejícím nic a nikdo nebrání, ani neexistuje žádná zákonná ani smluvní podmínka neuvedená v této </w:t>
      </w:r>
      <w:r w:rsidRPr="00F23034"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  <w:t>smlouvě</w:t>
      </w: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>, která by nebyla splněna,</w:t>
      </w:r>
    </w:p>
    <w:p w14:paraId="671BD88A" w14:textId="77777777" w:rsidR="00F23034" w:rsidRPr="00F23034" w:rsidRDefault="00F23034" w:rsidP="00F23034">
      <w:pPr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druhou </w:t>
      </w:r>
      <w:r w:rsidRPr="00F23034"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  <w:t>smluvní stranu</w:t>
      </w: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 neuvedl v omyl, přičemž prohlášení učiněná v této </w:t>
      </w:r>
      <w:r w:rsidRPr="00F23034"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  <w:t xml:space="preserve">smlouvě </w:t>
      </w: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>jsou úplná, pravdivá a přesná.</w:t>
      </w:r>
    </w:p>
    <w:p w14:paraId="324F2417" w14:textId="77777777" w:rsidR="00F23034" w:rsidRPr="00F23034" w:rsidRDefault="00F23034" w:rsidP="00F2303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</w:pPr>
      <w:r w:rsidRPr="00F23034"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  <w:t>II.</w:t>
      </w:r>
    </w:p>
    <w:p w14:paraId="212846CC" w14:textId="77777777" w:rsidR="00F23034" w:rsidRPr="00F23034" w:rsidRDefault="00F23034" w:rsidP="00F2303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</w:p>
    <w:p w14:paraId="2130BBAE" w14:textId="38B754CA" w:rsidR="00F23034" w:rsidRPr="00F23034" w:rsidRDefault="00F23034" w:rsidP="00F23034">
      <w:pPr>
        <w:widowControl/>
        <w:numPr>
          <w:ilvl w:val="0"/>
          <w:numId w:val="30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>Dárce prohlašuje, že je vlastníkem</w:t>
      </w:r>
      <w:r w:rsidR="00CC3F60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 následující movité věci: školních a kancelářských papírenských výrobků</w:t>
      </w: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 (dále jen „dar“</w:t>
      </w:r>
      <w:r w:rsidR="00037C30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). Účetní hodnota daru činí </w:t>
      </w:r>
      <w:r w:rsidR="00037C30" w:rsidRPr="00C474DB"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  <w:t>71</w:t>
      </w:r>
      <w:r w:rsidR="00D018E1" w:rsidRPr="00C474DB"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  <w:t> 770,24</w:t>
      </w:r>
      <w:r w:rsidR="00037C30" w:rsidRPr="00C474DB"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  <w:t xml:space="preserve"> Kč </w:t>
      </w:r>
      <w:r w:rsidR="005A0B41" w:rsidRPr="00C474DB"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  <w:t>bez DPH</w:t>
      </w:r>
      <w:r w:rsidR="005A0B41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 </w:t>
      </w:r>
      <w:r w:rsidR="00037C30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(slovy: sedmdesát jedna tisíc </w:t>
      </w:r>
      <w:r w:rsidR="00D018E1">
        <w:rPr>
          <w:rFonts w:ascii="Times New Roman" w:eastAsia="Times New Roman" w:hAnsi="Times New Roman" w:cs="Times New Roman"/>
          <w:kern w:val="0"/>
          <w:lang w:eastAsia="cs-CZ" w:bidi="ar-SA"/>
        </w:rPr>
        <w:t>sedm</w:t>
      </w:r>
      <w:r w:rsidR="00037C30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 set </w:t>
      </w:r>
      <w:r w:rsidR="00D018E1">
        <w:rPr>
          <w:rFonts w:ascii="Times New Roman" w:eastAsia="Times New Roman" w:hAnsi="Times New Roman" w:cs="Times New Roman"/>
          <w:kern w:val="0"/>
          <w:lang w:eastAsia="cs-CZ" w:bidi="ar-SA"/>
        </w:rPr>
        <w:t>sedmdesát</w:t>
      </w:r>
      <w:r w:rsidR="00037C30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 korun </w:t>
      </w:r>
      <w:r w:rsidR="00B511BE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českých </w:t>
      </w:r>
      <w:r w:rsidR="00D018E1">
        <w:rPr>
          <w:rFonts w:ascii="Times New Roman" w:eastAsia="Times New Roman" w:hAnsi="Times New Roman" w:cs="Times New Roman"/>
          <w:kern w:val="0"/>
          <w:lang w:eastAsia="cs-CZ" w:bidi="ar-SA"/>
        </w:rPr>
        <w:t>a dvacet čtyři</w:t>
      </w:r>
      <w:r w:rsidR="00037C30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 haléřů</w:t>
      </w: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>).</w:t>
      </w:r>
    </w:p>
    <w:p w14:paraId="659CC532" w14:textId="77777777" w:rsidR="00F23034" w:rsidRPr="00F23034" w:rsidRDefault="00F23034" w:rsidP="00F23034">
      <w:pPr>
        <w:widowControl/>
        <w:numPr>
          <w:ilvl w:val="0"/>
          <w:numId w:val="30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lastRenderedPageBreak/>
        <w:t>Dárce touto smlouvou bezplatně převádí vlastnické právo k daru se všemi součástmi a příslušenstvím na obdarovanou; obdarovaná dar přijímá a zavazuje se jej použít v souladu s dohodnutým účelem darování.</w:t>
      </w:r>
    </w:p>
    <w:p w14:paraId="4A45F7D7" w14:textId="4B20819B" w:rsidR="00F23034" w:rsidRPr="00F23034" w:rsidRDefault="00F23034" w:rsidP="00F23034">
      <w:pPr>
        <w:widowControl/>
        <w:numPr>
          <w:ilvl w:val="0"/>
          <w:numId w:val="30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Dárce poskytuje dar obdarované, aby jej použila </w:t>
      </w:r>
      <w:r w:rsidR="0052185C" w:rsidRPr="00C7309F">
        <w:rPr>
          <w:rFonts w:ascii="Times New Roman" w:eastAsia="Times New Roman" w:hAnsi="Times New Roman" w:cs="Times New Roman"/>
          <w:kern w:val="0"/>
          <w:lang w:eastAsia="cs-CZ" w:bidi="ar-SA"/>
        </w:rPr>
        <w:t>k volnočasovým a vzdělávacím aktivitám</w:t>
      </w:r>
      <w:r w:rsidR="0052185C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 </w:t>
      </w: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>v souvislosti s poskytováním zdravotní péče.</w:t>
      </w:r>
    </w:p>
    <w:p w14:paraId="7941C36D" w14:textId="77777777" w:rsidR="00F23034" w:rsidRPr="00F23034" w:rsidRDefault="00F23034" w:rsidP="00F23034">
      <w:pPr>
        <w:widowControl/>
        <w:numPr>
          <w:ilvl w:val="0"/>
          <w:numId w:val="30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>Dárce prohlašuje, že na daru neváznou žádná práva třetích osob či jakákoliv jiná omezení vlastnického práva.</w:t>
      </w:r>
    </w:p>
    <w:p w14:paraId="6AF32202" w14:textId="77777777" w:rsidR="00F23034" w:rsidRPr="00F23034" w:rsidRDefault="00F23034" w:rsidP="00F23034">
      <w:pPr>
        <w:widowControl/>
        <w:numPr>
          <w:ilvl w:val="0"/>
          <w:numId w:val="30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>Dárce dále prohlašuje, že dar je způsobilý k užívání a splňuje podmínky dle příslušných právních předpisů.</w:t>
      </w:r>
    </w:p>
    <w:p w14:paraId="0C6C98D9" w14:textId="57255261" w:rsidR="00F23034" w:rsidRPr="00F23034" w:rsidRDefault="00F23034" w:rsidP="00F23034">
      <w:pPr>
        <w:widowControl/>
        <w:numPr>
          <w:ilvl w:val="0"/>
          <w:numId w:val="30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Dar bude dárcem obdarované předán dne </w:t>
      </w:r>
      <w:r w:rsidR="00290799">
        <w:rPr>
          <w:rFonts w:ascii="Times New Roman" w:eastAsia="Times New Roman" w:hAnsi="Times New Roman" w:cs="Times New Roman"/>
          <w:kern w:val="0"/>
          <w:lang w:eastAsia="cs-CZ" w:bidi="ar-SA"/>
        </w:rPr>
        <w:t>22. 10. 2021</w:t>
      </w: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 v sídle obdarované. Tímto dnem nabude obdarovaná vlastnické právo k daru.</w:t>
      </w:r>
    </w:p>
    <w:p w14:paraId="3D306285" w14:textId="77777777" w:rsidR="00F23034" w:rsidRPr="00F23034" w:rsidRDefault="00F23034" w:rsidP="00F2303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</w:p>
    <w:p w14:paraId="0440702C" w14:textId="77777777" w:rsidR="00F23034" w:rsidRPr="00F23034" w:rsidRDefault="00F23034" w:rsidP="00F2303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</w:pPr>
      <w:r w:rsidRPr="00F23034"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  <w:t>III.</w:t>
      </w:r>
    </w:p>
    <w:p w14:paraId="371BF205" w14:textId="77777777" w:rsidR="00F23034" w:rsidRPr="00F23034" w:rsidRDefault="00F23034" w:rsidP="00F2303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cs-CZ" w:bidi="ar-SA"/>
        </w:rPr>
      </w:pPr>
    </w:p>
    <w:p w14:paraId="46207FD6" w14:textId="77777777" w:rsidR="00F23034" w:rsidRPr="00F23034" w:rsidRDefault="00F23034" w:rsidP="00F23034">
      <w:pPr>
        <w:widowControl/>
        <w:numPr>
          <w:ilvl w:val="0"/>
          <w:numId w:val="31"/>
        </w:numPr>
        <w:suppressAutoHyphens w:val="0"/>
        <w:autoSpaceDN/>
        <w:spacing w:after="120"/>
        <w:ind w:left="284" w:hanging="284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>Dárce souhlasí s případným zveřejněním svého jména a předmětu daru na webových stránkách obdarovaného v souladu s příkazem o protikorupční strategii Ministerstva zdravotnictví ČR.</w:t>
      </w:r>
    </w:p>
    <w:p w14:paraId="67D4FC4C" w14:textId="77777777" w:rsidR="00F23034" w:rsidRPr="00F23034" w:rsidRDefault="00F23034" w:rsidP="00F23034">
      <w:pPr>
        <w:widowControl/>
        <w:numPr>
          <w:ilvl w:val="0"/>
          <w:numId w:val="31"/>
        </w:numPr>
        <w:suppressAutoHyphens w:val="0"/>
        <w:autoSpaceDN/>
        <w:spacing w:after="120"/>
        <w:ind w:left="284" w:hanging="284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>Jsou-li splněny podmínky uvedené v § 20 odst. 8 zákona č. 586/1992 Sb., o daních z příjmů, je dárce oprávněn uplatnit hodnotu daru v souladu s uvedeným ustanovením zákona za účelem snížení daňového základu.</w:t>
      </w:r>
    </w:p>
    <w:p w14:paraId="70DFDB5B" w14:textId="77777777" w:rsidR="00F23034" w:rsidRPr="00F23034" w:rsidRDefault="00F23034" w:rsidP="00F2303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</w:p>
    <w:p w14:paraId="56EF138A" w14:textId="77777777" w:rsidR="00F23034" w:rsidRPr="00F23034" w:rsidRDefault="00F23034" w:rsidP="00F2303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</w:pPr>
      <w:r w:rsidRPr="00F23034"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  <w:t>IV.</w:t>
      </w:r>
    </w:p>
    <w:p w14:paraId="2CCD7B1D" w14:textId="77777777" w:rsidR="00F23034" w:rsidRPr="00F23034" w:rsidRDefault="00F23034" w:rsidP="00F2303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cs-CZ" w:bidi="ar-SA"/>
        </w:rPr>
      </w:pPr>
    </w:p>
    <w:p w14:paraId="61F8C32D" w14:textId="05B8B15A" w:rsidR="00F23034" w:rsidRPr="00F23034" w:rsidRDefault="00F23034" w:rsidP="005C5A5E">
      <w:pPr>
        <w:widowControl/>
        <w:numPr>
          <w:ilvl w:val="0"/>
          <w:numId w:val="3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eastAsia="Times New Roman" w:hAnsi="Times New Roman" w:cs="Times New Roman"/>
          <w:strike/>
          <w:kern w:val="0"/>
          <w:lang w:eastAsia="cs-CZ" w:bidi="ar-SA"/>
        </w:rPr>
      </w:pP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Dárce i obdarovaná prohlašují, že si tuto darovací smlouvu před jejím podpisem přečetli </w:t>
      </w:r>
      <w:r w:rsidR="000C516B">
        <w:rPr>
          <w:rFonts w:ascii="Times New Roman" w:eastAsia="Times New Roman" w:hAnsi="Times New Roman" w:cs="Times New Roman"/>
          <w:kern w:val="0"/>
          <w:lang w:eastAsia="cs-CZ" w:bidi="ar-SA"/>
        </w:rPr>
        <w:br/>
      </w: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>a že smlouva tak, jak byla sepsána, odpovídá jejich pravé a svobodné vůli.</w:t>
      </w:r>
    </w:p>
    <w:p w14:paraId="1F6485AB" w14:textId="77777777" w:rsidR="00F23034" w:rsidRPr="00F23034" w:rsidRDefault="00F23034" w:rsidP="005C5A5E">
      <w:pPr>
        <w:widowControl/>
        <w:numPr>
          <w:ilvl w:val="0"/>
          <w:numId w:val="3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eastAsia="Times New Roman" w:hAnsi="Times New Roman" w:cs="Times New Roman"/>
          <w:strike/>
          <w:kern w:val="0"/>
          <w:lang w:eastAsia="cs-CZ" w:bidi="ar-SA"/>
        </w:rPr>
      </w:pP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Jestliže se některé ustanovení této </w:t>
      </w:r>
      <w:r w:rsidRPr="00F23034"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  <w:t>smlouvy</w:t>
      </w: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, nebo jeho část, ukáže jako neplatné, zdánlivé, neúčinné nebo nevymahatelné, nebude tím dotčena platnost ani účinnost </w:t>
      </w:r>
      <w:r w:rsidRPr="00F23034"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  <w:t xml:space="preserve">smlouvy </w:t>
      </w: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jako celku ani jejích zbývajících ustanovení, nebo jejich částí. V takovém případě </w:t>
      </w:r>
      <w:r w:rsidRPr="00F23034"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  <w:t>smluvní strany</w:t>
      </w: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 změní nebo přizpůsobí takové neplatné, zdánlivé, neúčinné nebo nevymahatelné ustanovení tak, aby bylo dosaženo úpravy, které odpovídá účelu a úmyslu </w:t>
      </w:r>
      <w:r w:rsidRPr="00F23034"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  <w:t>smluvních stran</w:t>
      </w: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 v době uzavření této </w:t>
      </w:r>
      <w:r w:rsidRPr="00F23034"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  <w:t>smlouvy.</w:t>
      </w:r>
    </w:p>
    <w:p w14:paraId="6E68AF4F" w14:textId="77777777" w:rsidR="00F23034" w:rsidRPr="00F23034" w:rsidRDefault="00F23034" w:rsidP="005C5A5E">
      <w:pPr>
        <w:widowControl/>
        <w:numPr>
          <w:ilvl w:val="0"/>
          <w:numId w:val="3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>Tuto smlouvu považují smluvní strany za platnou a právně účinnou ode dne jejího podpisu.</w:t>
      </w:r>
    </w:p>
    <w:p w14:paraId="411A60C3" w14:textId="77777777" w:rsidR="00F23034" w:rsidRPr="00F23034" w:rsidRDefault="00F23034" w:rsidP="005C5A5E">
      <w:pPr>
        <w:widowControl/>
        <w:numPr>
          <w:ilvl w:val="0"/>
          <w:numId w:val="3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>Tato smlouva byla sepsána ve dvou vyhoveních, z nichž každá ze smluvních stran převzala po jednom.</w:t>
      </w:r>
    </w:p>
    <w:p w14:paraId="6C8EA774" w14:textId="6476D5CC" w:rsidR="00F23034" w:rsidRDefault="00F23034" w:rsidP="00F2303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</w:p>
    <w:p w14:paraId="3DF4ED3E" w14:textId="77777777" w:rsidR="0063225E" w:rsidRPr="00F23034" w:rsidRDefault="0063225E" w:rsidP="00F2303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</w:p>
    <w:p w14:paraId="37BAF644" w14:textId="77777777" w:rsidR="00F23034" w:rsidRPr="00F23034" w:rsidRDefault="00F23034" w:rsidP="00F2303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</w:p>
    <w:p w14:paraId="1A86628D" w14:textId="70C09D00" w:rsidR="00F23034" w:rsidRDefault="00F23034" w:rsidP="00F2303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>V Jihlavě dne:</w:t>
      </w:r>
    </w:p>
    <w:p w14:paraId="285408AE" w14:textId="3ADDC278" w:rsidR="0063225E" w:rsidRDefault="0063225E" w:rsidP="00F2303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</w:p>
    <w:p w14:paraId="687A4577" w14:textId="35C7D833" w:rsidR="0063225E" w:rsidRDefault="0063225E" w:rsidP="00F2303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</w:p>
    <w:p w14:paraId="4EBDDA91" w14:textId="783E4035" w:rsidR="0063225E" w:rsidRDefault="0063225E" w:rsidP="00F2303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</w:p>
    <w:p w14:paraId="0732258C" w14:textId="29D71BBE" w:rsidR="0063225E" w:rsidRDefault="0063225E" w:rsidP="00F2303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</w:p>
    <w:p w14:paraId="28BC47A9" w14:textId="77777777" w:rsidR="00F23034" w:rsidRPr="00F23034" w:rsidRDefault="00F23034" w:rsidP="00F2303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</w:p>
    <w:p w14:paraId="5A15E92D" w14:textId="77777777" w:rsidR="00F23034" w:rsidRPr="00F23034" w:rsidRDefault="00F23034" w:rsidP="00F2303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</w:p>
    <w:p w14:paraId="159F3878" w14:textId="77777777" w:rsidR="00F23034" w:rsidRPr="00F23034" w:rsidRDefault="00F23034" w:rsidP="00F2303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>……………………………………</w:t>
      </w: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ab/>
      </w: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ab/>
      </w: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ab/>
      </w: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ab/>
        <w:t>……………………………………</w:t>
      </w:r>
    </w:p>
    <w:p w14:paraId="18461442" w14:textId="77777777" w:rsidR="00F23034" w:rsidRPr="00F23034" w:rsidRDefault="00F23034" w:rsidP="00F2303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                       dárce</w:t>
      </w: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ab/>
      </w: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ab/>
      </w: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ab/>
      </w: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ab/>
      </w: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ab/>
      </w:r>
      <w:r w:rsidRPr="00F23034">
        <w:rPr>
          <w:rFonts w:ascii="Times New Roman" w:eastAsia="Times New Roman" w:hAnsi="Times New Roman" w:cs="Times New Roman"/>
          <w:kern w:val="0"/>
          <w:lang w:eastAsia="cs-CZ" w:bidi="ar-SA"/>
        </w:rPr>
        <w:tab/>
        <w:t xml:space="preserve">                obdarovaná</w:t>
      </w:r>
    </w:p>
    <w:p w14:paraId="14F69E70" w14:textId="77777777" w:rsidR="00501215" w:rsidRPr="00501215" w:rsidRDefault="00501215" w:rsidP="00501215">
      <w:pPr>
        <w:rPr>
          <w:rFonts w:ascii="Times New Roman" w:hAnsi="Times New Roman" w:cs="Times New Roman"/>
        </w:rPr>
      </w:pPr>
    </w:p>
    <w:sectPr w:rsidR="00501215" w:rsidRPr="00501215">
      <w:footerReference w:type="default" r:id="rId8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BC816" w14:textId="77777777" w:rsidR="00024950" w:rsidRDefault="00024950">
      <w:r>
        <w:separator/>
      </w:r>
    </w:p>
  </w:endnote>
  <w:endnote w:type="continuationSeparator" w:id="0">
    <w:p w14:paraId="185ECB52" w14:textId="77777777" w:rsidR="00024950" w:rsidRDefault="0002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276A" w14:textId="348A8759" w:rsidR="00BF0089" w:rsidRDefault="009E365E">
    <w:pPr>
      <w:pStyle w:val="Zpat"/>
    </w:pPr>
    <w:r>
      <w:rPr>
        <w:rStyle w:val="slostrnky"/>
      </w:rPr>
      <w:tab/>
    </w:r>
    <w:r>
      <w:rPr>
        <w:rStyle w:val="slostrnky"/>
      </w:rPr>
      <w:tab/>
    </w:r>
    <w:r w:rsidR="00BF0089">
      <w:rPr>
        <w:rStyle w:val="slostrnky"/>
      </w:rPr>
      <w:fldChar w:fldCharType="begin"/>
    </w:r>
    <w:r w:rsidR="00BF0089">
      <w:rPr>
        <w:rStyle w:val="slostrnky"/>
      </w:rPr>
      <w:instrText xml:space="preserve"> PAGE </w:instrText>
    </w:r>
    <w:r w:rsidR="00BF0089">
      <w:rPr>
        <w:rStyle w:val="slostrnky"/>
      </w:rPr>
      <w:fldChar w:fldCharType="separate"/>
    </w:r>
    <w:r w:rsidR="00D018E1">
      <w:rPr>
        <w:rStyle w:val="slostrnky"/>
        <w:noProof/>
      </w:rPr>
      <w:t>2</w:t>
    </w:r>
    <w:r w:rsidR="00BF0089">
      <w:rPr>
        <w:rStyle w:val="slostrnky"/>
      </w:rPr>
      <w:fldChar w:fldCharType="end"/>
    </w:r>
    <w:r w:rsidR="00BF0089">
      <w:rPr>
        <w:rStyle w:val="slostrnky"/>
      </w:rPr>
      <w:t>/</w:t>
    </w:r>
    <w:r w:rsidR="00BF0089">
      <w:rPr>
        <w:rStyle w:val="slostrnky"/>
      </w:rPr>
      <w:fldChar w:fldCharType="begin"/>
    </w:r>
    <w:r w:rsidR="00BF0089">
      <w:rPr>
        <w:rStyle w:val="slostrnky"/>
      </w:rPr>
      <w:instrText xml:space="preserve"> NUMPAGES \* ARABIC </w:instrText>
    </w:r>
    <w:r w:rsidR="00BF0089">
      <w:rPr>
        <w:rStyle w:val="slostrnky"/>
      </w:rPr>
      <w:fldChar w:fldCharType="separate"/>
    </w:r>
    <w:r w:rsidR="00D018E1">
      <w:rPr>
        <w:rStyle w:val="slostrnky"/>
        <w:noProof/>
      </w:rPr>
      <w:t>2</w:t>
    </w:r>
    <w:r w:rsidR="00BF0089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74B72" w14:textId="77777777" w:rsidR="00024950" w:rsidRDefault="00024950">
      <w:r>
        <w:rPr>
          <w:color w:val="000000"/>
        </w:rPr>
        <w:separator/>
      </w:r>
    </w:p>
  </w:footnote>
  <w:footnote w:type="continuationSeparator" w:id="0">
    <w:p w14:paraId="76BA4871" w14:textId="77777777" w:rsidR="00024950" w:rsidRDefault="00024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BCB"/>
    <w:multiLevelType w:val="hybridMultilevel"/>
    <w:tmpl w:val="1598BE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92989"/>
    <w:multiLevelType w:val="hybridMultilevel"/>
    <w:tmpl w:val="50BEF5E2"/>
    <w:lvl w:ilvl="0" w:tplc="5DF881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88130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658F8"/>
    <w:multiLevelType w:val="hybridMultilevel"/>
    <w:tmpl w:val="1598BE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F3565"/>
    <w:multiLevelType w:val="hybridMultilevel"/>
    <w:tmpl w:val="3A1461D8"/>
    <w:lvl w:ilvl="0" w:tplc="450C5BF4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FB5EF2"/>
    <w:multiLevelType w:val="hybridMultilevel"/>
    <w:tmpl w:val="6A54ACA6"/>
    <w:lvl w:ilvl="0" w:tplc="EDEADF9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744E83"/>
    <w:multiLevelType w:val="hybridMultilevel"/>
    <w:tmpl w:val="8AE4BEC8"/>
    <w:lvl w:ilvl="0" w:tplc="EAC8C0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1C88"/>
    <w:multiLevelType w:val="multilevel"/>
    <w:tmpl w:val="7D3CFC20"/>
    <w:styleLink w:val="WW8Num2"/>
    <w:lvl w:ilvl="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20" w:hanging="360"/>
      </w:pPr>
      <w:rPr>
        <w:rFonts w:ascii="Wingdings" w:hAnsi="Wingdings" w:cs="Wingdings"/>
      </w:rPr>
    </w:lvl>
  </w:abstractNum>
  <w:abstractNum w:abstractNumId="7" w15:restartNumberingAfterBreak="0">
    <w:nsid w:val="18966F5A"/>
    <w:multiLevelType w:val="hybridMultilevel"/>
    <w:tmpl w:val="378C4F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16F09"/>
    <w:multiLevelType w:val="hybridMultilevel"/>
    <w:tmpl w:val="D9042588"/>
    <w:lvl w:ilvl="0" w:tplc="21B47B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A608B"/>
    <w:multiLevelType w:val="hybridMultilevel"/>
    <w:tmpl w:val="6A54ACA6"/>
    <w:lvl w:ilvl="0" w:tplc="EDEADF9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95E3E"/>
    <w:multiLevelType w:val="hybridMultilevel"/>
    <w:tmpl w:val="07ACB5FE"/>
    <w:lvl w:ilvl="0" w:tplc="3F308974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 w:tplc="F424B4A2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7B1A9B"/>
    <w:multiLevelType w:val="hybridMultilevel"/>
    <w:tmpl w:val="378C4F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E48B9"/>
    <w:multiLevelType w:val="hybridMultilevel"/>
    <w:tmpl w:val="6AE8C028"/>
    <w:lvl w:ilvl="0" w:tplc="0405000F">
      <w:start w:val="1"/>
      <w:numFmt w:val="decimal"/>
      <w:lvlText w:val="%1."/>
      <w:lvlJc w:val="left"/>
      <w:pPr>
        <w:ind w:left="1110" w:hanging="360"/>
      </w:pPr>
    </w:lvl>
    <w:lvl w:ilvl="1" w:tplc="04050019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2FA875E0"/>
    <w:multiLevelType w:val="multilevel"/>
    <w:tmpl w:val="F622172C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4" w15:restartNumberingAfterBreak="0">
    <w:nsid w:val="30946D54"/>
    <w:multiLevelType w:val="multilevel"/>
    <w:tmpl w:val="EAFA354C"/>
    <w:styleLink w:val="WW8Num1"/>
    <w:lvl w:ilvl="0">
      <w:start w:val="1"/>
      <w:numFmt w:val="lowerLetter"/>
      <w:lvlText w:val="%1)"/>
      <w:lvlJc w:val="left"/>
      <w:pPr>
        <w:ind w:left="1068" w:hanging="360"/>
      </w:pPr>
    </w:lvl>
    <w:lvl w:ilvl="1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D00C2D"/>
    <w:multiLevelType w:val="hybridMultilevel"/>
    <w:tmpl w:val="EFEA7AD6"/>
    <w:lvl w:ilvl="0" w:tplc="04050017">
      <w:start w:val="1"/>
      <w:numFmt w:val="lowerLetter"/>
      <w:lvlText w:val="%1)"/>
      <w:lvlJc w:val="left"/>
      <w:pPr>
        <w:ind w:left="1290" w:hanging="360"/>
      </w:pPr>
    </w:lvl>
    <w:lvl w:ilvl="1" w:tplc="A7B42358">
      <w:start w:val="1"/>
      <w:numFmt w:val="lowerLetter"/>
      <w:lvlText w:val="%2)"/>
      <w:lvlJc w:val="left"/>
      <w:pPr>
        <w:ind w:left="2010" w:hanging="360"/>
      </w:pPr>
      <w:rPr>
        <w:b w:val="0"/>
        <w:bCs w:val="0"/>
      </w:rPr>
    </w:lvl>
    <w:lvl w:ilvl="2" w:tplc="EAC8C02E">
      <w:start w:val="1"/>
      <w:numFmt w:val="bullet"/>
      <w:lvlText w:val="-"/>
      <w:lvlJc w:val="left"/>
      <w:pPr>
        <w:ind w:left="291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 w15:restartNumberingAfterBreak="0">
    <w:nsid w:val="3AEE0CFE"/>
    <w:multiLevelType w:val="hybridMultilevel"/>
    <w:tmpl w:val="5E88E118"/>
    <w:lvl w:ilvl="0" w:tplc="5DF881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E3E88"/>
    <w:multiLevelType w:val="hybridMultilevel"/>
    <w:tmpl w:val="378C4F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84A47"/>
    <w:multiLevelType w:val="multilevel"/>
    <w:tmpl w:val="8D0697EA"/>
    <w:styleLink w:val="WW8Num4"/>
    <w:lvl w:ilvl="0">
      <w:start w:val="1"/>
      <w:numFmt w:val="decimal"/>
      <w:pStyle w:val="Nadpis2a"/>
      <w:lvlText w:val="%1."/>
      <w:lvlJc w:val="left"/>
      <w:pPr>
        <w:ind w:left="644" w:hanging="360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ind w:left="4972" w:hanging="435"/>
      </w:pPr>
    </w:lvl>
    <w:lvl w:ilvl="2">
      <w:start w:val="1"/>
      <w:numFmt w:val="decimal"/>
      <w:lvlText w:val="%1.%2.%3"/>
      <w:lvlJc w:val="left"/>
      <w:pPr>
        <w:ind w:left="2564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9" w15:restartNumberingAfterBreak="0">
    <w:nsid w:val="4CFE7641"/>
    <w:multiLevelType w:val="hybridMultilevel"/>
    <w:tmpl w:val="DA407FBA"/>
    <w:lvl w:ilvl="0" w:tplc="CE788E9C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965FC"/>
    <w:multiLevelType w:val="hybridMultilevel"/>
    <w:tmpl w:val="D2908E7A"/>
    <w:lvl w:ilvl="0" w:tplc="3C5E5FFC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422A4"/>
    <w:multiLevelType w:val="hybridMultilevel"/>
    <w:tmpl w:val="333CDED0"/>
    <w:lvl w:ilvl="0" w:tplc="EAC8C02E">
      <w:start w:val="1"/>
      <w:numFmt w:val="bullet"/>
      <w:lvlText w:val="-"/>
      <w:lvlJc w:val="left"/>
      <w:pPr>
        <w:ind w:left="15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2" w15:restartNumberingAfterBreak="0">
    <w:nsid w:val="546B61FF"/>
    <w:multiLevelType w:val="hybridMultilevel"/>
    <w:tmpl w:val="6310B358"/>
    <w:lvl w:ilvl="0" w:tplc="04050017">
      <w:start w:val="1"/>
      <w:numFmt w:val="lowerLetter"/>
      <w:lvlText w:val="%1)"/>
      <w:lvlJc w:val="left"/>
      <w:pPr>
        <w:ind w:left="1290" w:hanging="360"/>
      </w:pPr>
    </w:lvl>
    <w:lvl w:ilvl="1" w:tplc="04050019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3" w15:restartNumberingAfterBreak="0">
    <w:nsid w:val="58F85CFE"/>
    <w:multiLevelType w:val="multilevel"/>
    <w:tmpl w:val="89E2311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632637C"/>
    <w:multiLevelType w:val="hybridMultilevel"/>
    <w:tmpl w:val="6A54ACA6"/>
    <w:lvl w:ilvl="0" w:tplc="EDEADF9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BD5AF7"/>
    <w:multiLevelType w:val="multilevel"/>
    <w:tmpl w:val="823C97CA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26" w15:restartNumberingAfterBreak="0">
    <w:nsid w:val="6AF327A4"/>
    <w:multiLevelType w:val="hybridMultilevel"/>
    <w:tmpl w:val="E1FE76B2"/>
    <w:lvl w:ilvl="0" w:tplc="5DF88130">
      <w:start w:val="1"/>
      <w:numFmt w:val="bullet"/>
      <w:lvlText w:val="-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7" w15:restartNumberingAfterBreak="0">
    <w:nsid w:val="6D6C0C4F"/>
    <w:multiLevelType w:val="hybridMultilevel"/>
    <w:tmpl w:val="DA407FBA"/>
    <w:lvl w:ilvl="0" w:tplc="CE788E9C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15247"/>
    <w:multiLevelType w:val="hybridMultilevel"/>
    <w:tmpl w:val="F9E8C7F6"/>
    <w:lvl w:ilvl="0" w:tplc="CF3A5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E788E9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83531"/>
    <w:multiLevelType w:val="multilevel"/>
    <w:tmpl w:val="D32A695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F0D7A"/>
    <w:multiLevelType w:val="hybridMultilevel"/>
    <w:tmpl w:val="1598BE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9"/>
  </w:num>
  <w:num w:numId="4">
    <w:abstractNumId w:val="18"/>
  </w:num>
  <w:num w:numId="5">
    <w:abstractNumId w:val="13"/>
  </w:num>
  <w:num w:numId="6">
    <w:abstractNumId w:val="10"/>
  </w:num>
  <w:num w:numId="7">
    <w:abstractNumId w:val="22"/>
  </w:num>
  <w:num w:numId="8">
    <w:abstractNumId w:val="15"/>
  </w:num>
  <w:num w:numId="9">
    <w:abstractNumId w:val="3"/>
  </w:num>
  <w:num w:numId="10">
    <w:abstractNumId w:val="26"/>
  </w:num>
  <w:num w:numId="11">
    <w:abstractNumId w:val="16"/>
  </w:num>
  <w:num w:numId="12">
    <w:abstractNumId w:val="1"/>
  </w:num>
  <w:num w:numId="13">
    <w:abstractNumId w:val="18"/>
  </w:num>
  <w:num w:numId="14">
    <w:abstractNumId w:val="25"/>
  </w:num>
  <w:num w:numId="15">
    <w:abstractNumId w:val="21"/>
  </w:num>
  <w:num w:numId="16">
    <w:abstractNumId w:val="5"/>
  </w:num>
  <w:num w:numId="17">
    <w:abstractNumId w:val="20"/>
  </w:num>
  <w:num w:numId="18">
    <w:abstractNumId w:val="23"/>
  </w:num>
  <w:num w:numId="19">
    <w:abstractNumId w:val="8"/>
  </w:num>
  <w:num w:numId="20">
    <w:abstractNumId w:val="12"/>
  </w:num>
  <w:num w:numId="21">
    <w:abstractNumId w:val="28"/>
  </w:num>
  <w:num w:numId="22">
    <w:abstractNumId w:val="0"/>
  </w:num>
  <w:num w:numId="23">
    <w:abstractNumId w:val="17"/>
  </w:num>
  <w:num w:numId="24">
    <w:abstractNumId w:val="24"/>
  </w:num>
  <w:num w:numId="25">
    <w:abstractNumId w:val="11"/>
  </w:num>
  <w:num w:numId="26">
    <w:abstractNumId w:val="4"/>
  </w:num>
  <w:num w:numId="27">
    <w:abstractNumId w:val="27"/>
  </w:num>
  <w:num w:numId="28">
    <w:abstractNumId w:val="2"/>
  </w:num>
  <w:num w:numId="29">
    <w:abstractNumId w:val="19"/>
  </w:num>
  <w:num w:numId="30">
    <w:abstractNumId w:val="30"/>
  </w:num>
  <w:num w:numId="31">
    <w:abstractNumId w:val="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C01"/>
    <w:rsid w:val="000206BF"/>
    <w:rsid w:val="00024950"/>
    <w:rsid w:val="00037C30"/>
    <w:rsid w:val="00064C8C"/>
    <w:rsid w:val="00091AE2"/>
    <w:rsid w:val="00092592"/>
    <w:rsid w:val="00093E96"/>
    <w:rsid w:val="000C516B"/>
    <w:rsid w:val="000D4303"/>
    <w:rsid w:val="000E6D15"/>
    <w:rsid w:val="000F6CC0"/>
    <w:rsid w:val="00100671"/>
    <w:rsid w:val="00132B34"/>
    <w:rsid w:val="00146E31"/>
    <w:rsid w:val="001508D3"/>
    <w:rsid w:val="00152293"/>
    <w:rsid w:val="0015358A"/>
    <w:rsid w:val="00177796"/>
    <w:rsid w:val="00194917"/>
    <w:rsid w:val="001D56DE"/>
    <w:rsid w:val="001F1BB0"/>
    <w:rsid w:val="00214C92"/>
    <w:rsid w:val="002662F6"/>
    <w:rsid w:val="00271D24"/>
    <w:rsid w:val="00284AA4"/>
    <w:rsid w:val="0029074B"/>
    <w:rsid w:val="00290799"/>
    <w:rsid w:val="002C0070"/>
    <w:rsid w:val="002C6EF8"/>
    <w:rsid w:val="002D42B0"/>
    <w:rsid w:val="00317D64"/>
    <w:rsid w:val="003264C0"/>
    <w:rsid w:val="00326C07"/>
    <w:rsid w:val="0034455B"/>
    <w:rsid w:val="00350810"/>
    <w:rsid w:val="0035653A"/>
    <w:rsid w:val="003A2E33"/>
    <w:rsid w:val="003B1AE8"/>
    <w:rsid w:val="003B3C5F"/>
    <w:rsid w:val="003C4705"/>
    <w:rsid w:val="003F34E0"/>
    <w:rsid w:val="004008C5"/>
    <w:rsid w:val="00404FF0"/>
    <w:rsid w:val="004308E5"/>
    <w:rsid w:val="00435732"/>
    <w:rsid w:val="00466EA4"/>
    <w:rsid w:val="004A2C19"/>
    <w:rsid w:val="004A6B19"/>
    <w:rsid w:val="004B0BD0"/>
    <w:rsid w:val="004B104D"/>
    <w:rsid w:val="004C38D1"/>
    <w:rsid w:val="00501215"/>
    <w:rsid w:val="00515D95"/>
    <w:rsid w:val="00521430"/>
    <w:rsid w:val="0052185C"/>
    <w:rsid w:val="005241A3"/>
    <w:rsid w:val="00533589"/>
    <w:rsid w:val="00535116"/>
    <w:rsid w:val="00553AD8"/>
    <w:rsid w:val="005544BC"/>
    <w:rsid w:val="00561FA1"/>
    <w:rsid w:val="00565BEA"/>
    <w:rsid w:val="00582FAF"/>
    <w:rsid w:val="005A0A8D"/>
    <w:rsid w:val="005A0B41"/>
    <w:rsid w:val="005C5A5E"/>
    <w:rsid w:val="005C6A27"/>
    <w:rsid w:val="005E4ECA"/>
    <w:rsid w:val="005F024F"/>
    <w:rsid w:val="00612D54"/>
    <w:rsid w:val="0063225E"/>
    <w:rsid w:val="00633AEA"/>
    <w:rsid w:val="006624B7"/>
    <w:rsid w:val="00684995"/>
    <w:rsid w:val="006979CB"/>
    <w:rsid w:val="006B4292"/>
    <w:rsid w:val="006C2DC5"/>
    <w:rsid w:val="007048E8"/>
    <w:rsid w:val="007242E2"/>
    <w:rsid w:val="007532CE"/>
    <w:rsid w:val="00756405"/>
    <w:rsid w:val="00772B24"/>
    <w:rsid w:val="007B4644"/>
    <w:rsid w:val="007E775B"/>
    <w:rsid w:val="008009A2"/>
    <w:rsid w:val="00807DE0"/>
    <w:rsid w:val="00845CCB"/>
    <w:rsid w:val="00862284"/>
    <w:rsid w:val="00877671"/>
    <w:rsid w:val="008B2E59"/>
    <w:rsid w:val="008C3B66"/>
    <w:rsid w:val="008D4B4D"/>
    <w:rsid w:val="008D64E5"/>
    <w:rsid w:val="0090513A"/>
    <w:rsid w:val="00907F61"/>
    <w:rsid w:val="009134B5"/>
    <w:rsid w:val="00937787"/>
    <w:rsid w:val="009506CB"/>
    <w:rsid w:val="00985BBA"/>
    <w:rsid w:val="009B25F3"/>
    <w:rsid w:val="009B5867"/>
    <w:rsid w:val="009E365E"/>
    <w:rsid w:val="00A036F7"/>
    <w:rsid w:val="00A04479"/>
    <w:rsid w:val="00A4076F"/>
    <w:rsid w:val="00A42163"/>
    <w:rsid w:val="00A460A6"/>
    <w:rsid w:val="00A520B4"/>
    <w:rsid w:val="00A56224"/>
    <w:rsid w:val="00A736BE"/>
    <w:rsid w:val="00A766A7"/>
    <w:rsid w:val="00A77264"/>
    <w:rsid w:val="00A77599"/>
    <w:rsid w:val="00A94DF4"/>
    <w:rsid w:val="00A96B6E"/>
    <w:rsid w:val="00AA2785"/>
    <w:rsid w:val="00AB4DB3"/>
    <w:rsid w:val="00AB5203"/>
    <w:rsid w:val="00AC2C6B"/>
    <w:rsid w:val="00AC49D9"/>
    <w:rsid w:val="00AC4AC3"/>
    <w:rsid w:val="00AF17E4"/>
    <w:rsid w:val="00B16CB2"/>
    <w:rsid w:val="00B22C34"/>
    <w:rsid w:val="00B24CF7"/>
    <w:rsid w:val="00B511BE"/>
    <w:rsid w:val="00B77B1F"/>
    <w:rsid w:val="00B9312C"/>
    <w:rsid w:val="00BA23FA"/>
    <w:rsid w:val="00BA37AB"/>
    <w:rsid w:val="00BB206E"/>
    <w:rsid w:val="00BD6631"/>
    <w:rsid w:val="00BF0089"/>
    <w:rsid w:val="00C00BEC"/>
    <w:rsid w:val="00C0415D"/>
    <w:rsid w:val="00C07CA9"/>
    <w:rsid w:val="00C152CF"/>
    <w:rsid w:val="00C25040"/>
    <w:rsid w:val="00C26C01"/>
    <w:rsid w:val="00C314BB"/>
    <w:rsid w:val="00C315A6"/>
    <w:rsid w:val="00C46C37"/>
    <w:rsid w:val="00C474DB"/>
    <w:rsid w:val="00C66041"/>
    <w:rsid w:val="00C7309F"/>
    <w:rsid w:val="00C80033"/>
    <w:rsid w:val="00C91C0E"/>
    <w:rsid w:val="00C93C96"/>
    <w:rsid w:val="00C952FD"/>
    <w:rsid w:val="00C95A62"/>
    <w:rsid w:val="00CB28E9"/>
    <w:rsid w:val="00CB2F06"/>
    <w:rsid w:val="00CC3F60"/>
    <w:rsid w:val="00CC517C"/>
    <w:rsid w:val="00CC75C5"/>
    <w:rsid w:val="00CD1FC4"/>
    <w:rsid w:val="00CE11CB"/>
    <w:rsid w:val="00D008FA"/>
    <w:rsid w:val="00D018E1"/>
    <w:rsid w:val="00D17FA1"/>
    <w:rsid w:val="00D21ED4"/>
    <w:rsid w:val="00D2650E"/>
    <w:rsid w:val="00D4393F"/>
    <w:rsid w:val="00D77CE1"/>
    <w:rsid w:val="00D8435D"/>
    <w:rsid w:val="00D91C46"/>
    <w:rsid w:val="00DE2686"/>
    <w:rsid w:val="00E234F9"/>
    <w:rsid w:val="00E343EF"/>
    <w:rsid w:val="00E44833"/>
    <w:rsid w:val="00E52803"/>
    <w:rsid w:val="00E60AE4"/>
    <w:rsid w:val="00E77E51"/>
    <w:rsid w:val="00E80113"/>
    <w:rsid w:val="00EB1065"/>
    <w:rsid w:val="00EB1C13"/>
    <w:rsid w:val="00EB2740"/>
    <w:rsid w:val="00F13A21"/>
    <w:rsid w:val="00F23034"/>
    <w:rsid w:val="00F303B0"/>
    <w:rsid w:val="00F30432"/>
    <w:rsid w:val="00F35933"/>
    <w:rsid w:val="00F475B1"/>
    <w:rsid w:val="00F56894"/>
    <w:rsid w:val="00F7524E"/>
    <w:rsid w:val="00F8715D"/>
    <w:rsid w:val="00FA76C2"/>
    <w:rsid w:val="00FC0F3F"/>
    <w:rsid w:val="00FD5F19"/>
    <w:rsid w:val="00FE3D3B"/>
    <w:rsid w:val="00FE40FC"/>
    <w:rsid w:val="00FF05FE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63ECBA"/>
  <w15:docId w15:val="{F0EC41F2-109D-4B86-BF79-602159A2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styleId="Nadpis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widowControl w:val="0"/>
      <w:spacing w:after="36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LO-Normal">
    <w:name w:val="LO-Normal"/>
    <w:pPr>
      <w:widowControl/>
    </w:pPr>
    <w:rPr>
      <w:rFonts w:ascii="Arial" w:eastAsia="Times New Roman" w:hAnsi="Arial"/>
      <w:color w:val="000000"/>
      <w:lang w:bidi="ar-SA"/>
    </w:rPr>
  </w:style>
  <w:style w:type="paragraph" w:customStyle="1" w:styleId="Nadpis1a">
    <w:name w:val="Nadpis 1a"/>
    <w:basedOn w:val="Standard"/>
    <w:rPr>
      <w:b/>
      <w:sz w:val="28"/>
      <w:szCs w:val="28"/>
    </w:rPr>
  </w:style>
  <w:style w:type="paragraph" w:customStyle="1" w:styleId="Contents1">
    <w:name w:val="Contents 1"/>
    <w:basedOn w:val="Standard"/>
    <w:next w:val="Standard"/>
    <w:pPr>
      <w:tabs>
        <w:tab w:val="left" w:pos="440"/>
        <w:tab w:val="right" w:leader="dot" w:pos="9062"/>
      </w:tabs>
    </w:pPr>
    <w:rPr>
      <w:b/>
    </w:rPr>
  </w:style>
  <w:style w:type="paragraph" w:customStyle="1" w:styleId="Nadpis2a">
    <w:name w:val="Nadpis 2a"/>
    <w:basedOn w:val="Standard"/>
    <w:qFormat/>
    <w:pPr>
      <w:numPr>
        <w:numId w:val="4"/>
      </w:numPr>
    </w:pPr>
    <w:rPr>
      <w:b/>
      <w:i/>
      <w:sz w:val="28"/>
      <w:szCs w:val="28"/>
    </w:rPr>
  </w:style>
  <w:style w:type="paragraph" w:customStyle="1" w:styleId="Styl1">
    <w:name w:val="Styl1"/>
    <w:basedOn w:val="Contents1"/>
  </w:style>
  <w:style w:type="paragraph" w:customStyle="1" w:styleId="Styl2">
    <w:name w:val="Styl2"/>
    <w:basedOn w:val="Contents1"/>
  </w:style>
  <w:style w:type="paragraph" w:customStyle="1" w:styleId="ContentsHeading">
    <w:name w:val="Contents Heading"/>
    <w:basedOn w:val="Nadpis1"/>
    <w:next w:val="Standard"/>
    <w:pPr>
      <w:keepLines/>
      <w:spacing w:after="0" w:line="256" w:lineRule="auto"/>
    </w:pPr>
    <w:rPr>
      <w:b w:val="0"/>
      <w:bCs w:val="0"/>
      <w:color w:val="2E74B5"/>
    </w:rPr>
  </w:style>
  <w:style w:type="paragraph" w:customStyle="1" w:styleId="Contents2">
    <w:name w:val="Contents 2"/>
    <w:basedOn w:val="Standard"/>
    <w:next w:val="Standard"/>
    <w:pPr>
      <w:keepLines/>
      <w:tabs>
        <w:tab w:val="left" w:pos="880"/>
        <w:tab w:val="right" w:leader="dot" w:pos="9062"/>
      </w:tabs>
      <w:spacing w:line="276" w:lineRule="auto"/>
    </w:pPr>
  </w:style>
  <w:style w:type="paragraph" w:customStyle="1" w:styleId="Default">
    <w:name w:val="Default"/>
    <w:pPr>
      <w:widowControl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western">
    <w:name w:val="western"/>
    <w:basedOn w:val="Standard"/>
    <w:pPr>
      <w:spacing w:before="280" w:after="142" w:line="288" w:lineRule="auto"/>
    </w:pPr>
  </w:style>
  <w:style w:type="paragraph" w:customStyle="1" w:styleId="Contents3">
    <w:name w:val="Contents 3"/>
    <w:basedOn w:val="Standard"/>
    <w:next w:val="Standard"/>
    <w:pPr>
      <w:spacing w:after="100" w:line="256" w:lineRule="auto"/>
      <w:ind w:left="440"/>
    </w:pPr>
    <w:rPr>
      <w:rFonts w:ascii="Calibri" w:hAnsi="Calibri" w:cs="Calibri"/>
      <w:sz w:val="22"/>
      <w:szCs w:val="22"/>
    </w:rPr>
  </w:style>
  <w:style w:type="paragraph" w:styleId="Textbubliny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Standarduser">
    <w:name w:val="Standard (user)"/>
    <w:pPr>
      <w:widowControl/>
    </w:pPr>
    <w:rPr>
      <w:rFonts w:eastAsia="SimSun, 宋体"/>
    </w:rPr>
  </w:style>
  <w:style w:type="paragraph" w:styleId="Normlnweb">
    <w:name w:val="Normal (Web)"/>
    <w:basedOn w:val="Standard"/>
    <w:pPr>
      <w:spacing w:before="280" w:after="280"/>
    </w:pPr>
  </w:style>
  <w:style w:type="paragraph" w:styleId="Odstavecseseznamem">
    <w:name w:val="List Paragraph"/>
    <w:basedOn w:val="Standard"/>
    <w:uiPriority w:val="34"/>
    <w:qFormat/>
    <w:pPr>
      <w:ind w:left="708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32"/>
      <w:szCs w:val="32"/>
    </w:rPr>
  </w:style>
  <w:style w:type="character" w:customStyle="1" w:styleId="WW8Num4z1">
    <w:name w:val="WW8Num4z1"/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Nadpis1aChar">
    <w:name w:val="Nadpis 1a Char"/>
    <w:rPr>
      <w:b/>
      <w:sz w:val="28"/>
      <w:szCs w:val="28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adpis2aChar">
    <w:name w:val="Nadpis 2a Char"/>
    <w:rPr>
      <w:b/>
      <w:i/>
      <w:sz w:val="28"/>
      <w:szCs w:val="28"/>
    </w:rPr>
  </w:style>
  <w:style w:type="character" w:customStyle="1" w:styleId="Obsah1Char">
    <w:name w:val="Obsah 1 Char"/>
    <w:rPr>
      <w:b/>
      <w:sz w:val="24"/>
      <w:szCs w:val="24"/>
    </w:rPr>
  </w:style>
  <w:style w:type="character" w:customStyle="1" w:styleId="Styl1Char">
    <w:name w:val="Styl1 Char"/>
    <w:rPr>
      <w:sz w:val="24"/>
      <w:szCs w:val="24"/>
    </w:rPr>
  </w:style>
  <w:style w:type="character" w:customStyle="1" w:styleId="Nadpis2Char">
    <w:name w:val="Nadpis 2 Char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2Char">
    <w:name w:val="Styl2 Char"/>
    <w:rPr>
      <w:sz w:val="24"/>
      <w:szCs w:val="24"/>
    </w:rPr>
  </w:style>
  <w:style w:type="character" w:customStyle="1" w:styleId="Nadpis3Char">
    <w:name w:val="Nadpis 3 Char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slostrnky">
    <w:name w:val="page number"/>
    <w:basedOn w:val="Standardnpsmoodstavce"/>
  </w:style>
  <w:style w:type="character" w:customStyle="1" w:styleId="TextbublinyChar">
    <w:name w:val="Text bubliny Char"/>
    <w:rPr>
      <w:rFonts w:ascii="Segoe UI" w:eastAsia="Segoe UI" w:hAnsi="Segoe UI" w:cs="Segoe UI"/>
      <w:sz w:val="18"/>
      <w:szCs w:val="18"/>
    </w:rPr>
  </w:style>
  <w:style w:type="character" w:customStyle="1" w:styleId="StrongEmphasis">
    <w:name w:val="Strong Emphasis"/>
    <w:rPr>
      <w:b/>
      <w:bCs/>
    </w:rPr>
  </w:style>
  <w:style w:type="character" w:customStyle="1" w:styleId="ZkladntextodsazenChar">
    <w:name w:val="Základní text odsazený Char"/>
    <w:rPr>
      <w:sz w:val="24"/>
      <w:szCs w:val="24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character" w:customStyle="1" w:styleId="s30">
    <w:name w:val="s30"/>
    <w:basedOn w:val="Standardnpsmoodstavce"/>
    <w:rsid w:val="00435732"/>
  </w:style>
  <w:style w:type="paragraph" w:styleId="Revize">
    <w:name w:val="Revision"/>
    <w:hidden/>
    <w:uiPriority w:val="99"/>
    <w:semiHidden/>
    <w:rsid w:val="00D2650E"/>
    <w:pPr>
      <w:widowControl/>
      <w:suppressAutoHyphens w:val="0"/>
      <w:autoSpaceDN/>
      <w:textAlignment w:val="auto"/>
    </w:pPr>
    <w:rPr>
      <w:rFonts w:cs="Mangal"/>
      <w:szCs w:val="21"/>
    </w:rPr>
  </w:style>
  <w:style w:type="paragraph" w:customStyle="1" w:styleId="Bezmezer1">
    <w:name w:val="Bez mezer1"/>
    <w:rsid w:val="001D56DE"/>
    <w:pPr>
      <w:widowControl/>
      <w:autoSpaceDN/>
    </w:pPr>
    <w:rPr>
      <w:rFonts w:ascii="Calibri" w:eastAsia="Calibri" w:hAnsi="Calibri" w:cs="Times New Roman"/>
      <w:kern w:val="1"/>
      <w:sz w:val="22"/>
      <w:szCs w:val="22"/>
      <w:lang w:eastAsia="en-US" w:bidi="ar-SA"/>
    </w:rPr>
  </w:style>
  <w:style w:type="paragraph" w:customStyle="1" w:styleId="Odstavec">
    <w:name w:val="Odstavec"/>
    <w:basedOn w:val="Normln"/>
    <w:rsid w:val="001D56DE"/>
    <w:pPr>
      <w:autoSpaceDN/>
      <w:spacing w:line="100" w:lineRule="atLeast"/>
      <w:ind w:firstLine="539"/>
      <w:jc w:val="both"/>
      <w:textAlignment w:val="auto"/>
    </w:pPr>
    <w:rPr>
      <w:rFonts w:ascii="Times New Roman" w:eastAsia="Tahoma" w:hAnsi="Times New Roman" w:cs="Times New Roman"/>
      <w:kern w:val="1"/>
      <w:lang w:eastAsia="en-US" w:bidi="ar-SA"/>
    </w:rPr>
  </w:style>
  <w:style w:type="paragraph" w:customStyle="1" w:styleId="Normlnweb1">
    <w:name w:val="Normální (web)1"/>
    <w:basedOn w:val="Normln"/>
    <w:rsid w:val="001D56DE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1"/>
      <w:lang w:eastAsia="cs-CZ" w:bidi="ar-SA"/>
    </w:rPr>
  </w:style>
  <w:style w:type="character" w:styleId="Siln">
    <w:name w:val="Strong"/>
    <w:uiPriority w:val="22"/>
    <w:qFormat/>
    <w:rsid w:val="001D56DE"/>
    <w:rPr>
      <w:b/>
      <w:bCs/>
    </w:rPr>
  </w:style>
  <w:style w:type="paragraph" w:styleId="Zkladntext">
    <w:name w:val="Body Text"/>
    <w:basedOn w:val="Normln"/>
    <w:link w:val="ZkladntextChar"/>
    <w:rsid w:val="00152293"/>
    <w:pPr>
      <w:suppressAutoHyphens w:val="0"/>
      <w:autoSpaceDN/>
      <w:spacing w:line="288" w:lineRule="auto"/>
      <w:textAlignment w:val="auto"/>
    </w:pPr>
    <w:rPr>
      <w:rFonts w:ascii="Times New Roman" w:eastAsia="Times New Roman" w:hAnsi="Times New Roman" w:cs="Times New Roman"/>
      <w:noProof/>
      <w:kern w:val="0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152293"/>
    <w:rPr>
      <w:rFonts w:ascii="Times New Roman" w:eastAsia="Times New Roman" w:hAnsi="Times New Roman" w:cs="Times New Roman"/>
      <w:noProof/>
      <w:kern w:val="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033A3-BB09-4A5F-8075-0EB855E2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521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m.duffkova</dc:creator>
  <cp:lastModifiedBy>Kateřina Zachová</cp:lastModifiedBy>
  <cp:revision>12</cp:revision>
  <cp:lastPrinted>2021-08-31T09:52:00Z</cp:lastPrinted>
  <dcterms:created xsi:type="dcterms:W3CDTF">2021-09-15T12:57:00Z</dcterms:created>
  <dcterms:modified xsi:type="dcterms:W3CDTF">2021-10-21T07:42:00Z</dcterms:modified>
</cp:coreProperties>
</file>