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47" w:rsidRDefault="00433047" w:rsidP="0043304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Ing. Michal </w:t>
      </w:r>
      <w:proofErr w:type="spellStart"/>
      <w:r>
        <w:t>Balčík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27, 2021 9:47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Výměna 2 kusů plastových oken dům Mandlová </w:t>
      </w:r>
      <w:proofErr w:type="spellStart"/>
      <w:r>
        <w:t>Netluky</w:t>
      </w:r>
      <w:proofErr w:type="spellEnd"/>
      <w:r>
        <w:t>.</w:t>
      </w:r>
    </w:p>
    <w:p w:rsidR="00433047" w:rsidRDefault="00433047" w:rsidP="00433047"/>
    <w:p w:rsidR="00433047" w:rsidRDefault="00433047" w:rsidP="00433047">
      <w:pPr>
        <w:rPr>
          <w:color w:val="1F497D"/>
        </w:rPr>
      </w:pPr>
      <w:r>
        <w:rPr>
          <w:color w:val="1F497D"/>
        </w:rPr>
        <w:t>Dobrý den,</w:t>
      </w:r>
    </w:p>
    <w:p w:rsidR="00433047" w:rsidRDefault="00433047" w:rsidP="00433047">
      <w:pPr>
        <w:rPr>
          <w:color w:val="1F497D"/>
        </w:rPr>
      </w:pPr>
      <w:r>
        <w:rPr>
          <w:color w:val="1F497D"/>
        </w:rPr>
        <w:t>potvrzuji převzetí objednávky za firmu OTISTAV s.r.o.</w:t>
      </w:r>
    </w:p>
    <w:p w:rsidR="00433047" w:rsidRDefault="00433047" w:rsidP="00433047">
      <w:pPr>
        <w:rPr>
          <w:color w:val="1F497D"/>
        </w:rPr>
      </w:pPr>
      <w:r>
        <w:rPr>
          <w:color w:val="1F497D"/>
        </w:rPr>
        <w:t>Děkuji</w:t>
      </w:r>
    </w:p>
    <w:p w:rsidR="00433047" w:rsidRDefault="00433047" w:rsidP="00433047">
      <w:pPr>
        <w:rPr>
          <w:color w:val="1F497D"/>
        </w:rPr>
      </w:pPr>
    </w:p>
    <w:p w:rsidR="00433047" w:rsidRDefault="00433047" w:rsidP="00433047">
      <w:pPr>
        <w:spacing w:after="240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S</w:t>
      </w:r>
      <w:r>
        <w:rPr>
          <w:color w:val="1F497D"/>
          <w:sz w:val="16"/>
          <w:szCs w:val="16"/>
        </w:rPr>
        <w:t> </w:t>
      </w:r>
      <w:r>
        <w:rPr>
          <w:color w:val="1F497D"/>
          <w:sz w:val="16"/>
          <w:szCs w:val="16"/>
        </w:rPr>
        <w:t>pozdravem</w:t>
      </w:r>
    </w:p>
    <w:p w:rsidR="00433047" w:rsidRDefault="00433047" w:rsidP="00433047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br/>
        <w:t xml:space="preserve">Ing. Michal </w:t>
      </w:r>
      <w:proofErr w:type="spellStart"/>
      <w:r>
        <w:rPr>
          <w:color w:val="1F497D"/>
          <w:sz w:val="16"/>
          <w:szCs w:val="16"/>
        </w:rPr>
        <w:t>Balčík</w:t>
      </w:r>
      <w:proofErr w:type="spellEnd"/>
    </w:p>
    <w:p w:rsidR="00433047" w:rsidRDefault="00433047" w:rsidP="00433047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Jednatel / Ředitel rozpočtového oddělení</w:t>
      </w:r>
      <w:r>
        <w:rPr>
          <w:color w:val="1F497D"/>
          <w:sz w:val="16"/>
          <w:szCs w:val="16"/>
        </w:rPr>
        <w:br/>
        <w:t>OTISTAV s.r.o.</w:t>
      </w:r>
      <w:r>
        <w:rPr>
          <w:color w:val="1F497D"/>
          <w:sz w:val="16"/>
          <w:szCs w:val="16"/>
        </w:rPr>
        <w:br/>
        <w:t>Českolipská 390/7</w:t>
      </w:r>
      <w:r>
        <w:rPr>
          <w:color w:val="1F497D"/>
          <w:sz w:val="16"/>
          <w:szCs w:val="16"/>
        </w:rPr>
        <w:br/>
        <w:t>190 00, Praha 9</w:t>
      </w:r>
      <w:r>
        <w:rPr>
          <w:color w:val="1F497D"/>
          <w:sz w:val="16"/>
          <w:szCs w:val="16"/>
        </w:rPr>
        <w:br/>
        <w:t>IČO: 24832898, DIČ: CZ24832898</w:t>
      </w:r>
    </w:p>
    <w:p w:rsidR="00433047" w:rsidRDefault="00433047" w:rsidP="00433047">
      <w:pPr>
        <w:rPr>
          <w:color w:val="1F497D"/>
        </w:rPr>
      </w:pPr>
    </w:p>
    <w:p w:rsidR="00433047" w:rsidRDefault="00433047" w:rsidP="0043304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Veronika Holá </w:t>
      </w:r>
    </w:p>
    <w:p w:rsidR="00433047" w:rsidRDefault="00433047" w:rsidP="0043304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27, 2021 7:51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'Ing. Michal </w:t>
      </w:r>
      <w:proofErr w:type="spellStart"/>
      <w:r>
        <w:rPr>
          <w:rFonts w:ascii="Tahoma" w:hAnsi="Tahoma" w:cs="Tahoma"/>
          <w:sz w:val="20"/>
          <w:szCs w:val="20"/>
        </w:rPr>
        <w:t>Balčík</w:t>
      </w:r>
      <w:proofErr w:type="spell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Výměna 2 kusů plastových oken dům Mandlová </w:t>
      </w:r>
      <w:proofErr w:type="spellStart"/>
      <w:r>
        <w:rPr>
          <w:rFonts w:ascii="Tahoma" w:hAnsi="Tahoma" w:cs="Tahoma"/>
          <w:sz w:val="20"/>
          <w:szCs w:val="20"/>
        </w:rPr>
        <w:t>Netluky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433047" w:rsidRDefault="00433047" w:rsidP="00433047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2925973</w:t>
      </w:r>
    </w:p>
    <w:p w:rsidR="00433047" w:rsidRDefault="00433047" w:rsidP="00433047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Výměna 2 kusů plastových oken dům Mandlová </w:t>
      </w:r>
      <w:proofErr w:type="spellStart"/>
      <w:r>
        <w:t>Netluky</w:t>
      </w:r>
      <w:proofErr w:type="spellEnd"/>
    </w:p>
    <w:bookmarkEnd w:id="0"/>
    <w:p w:rsidR="00433047" w:rsidRDefault="00433047" w:rsidP="00433047">
      <w:r>
        <w:t>objednávka: 2925973</w:t>
      </w:r>
    </w:p>
    <w:p w:rsidR="00433047" w:rsidRDefault="00433047" w:rsidP="00433047">
      <w:r>
        <w:t>ze dne: 21.10.2021</w:t>
      </w:r>
    </w:p>
    <w:p w:rsidR="00433047" w:rsidRDefault="00433047" w:rsidP="00433047">
      <w:pPr>
        <w:spacing w:after="240"/>
      </w:pPr>
      <w:r>
        <w:t>předběžná cena vč. DPH: 67 800,00 Kč</w:t>
      </w:r>
    </w:p>
    <w:p w:rsidR="00433047" w:rsidRDefault="00433047" w:rsidP="00433047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433047" w:rsidRDefault="00433047" w:rsidP="00433047"/>
    <w:p w:rsidR="00433047" w:rsidRDefault="00433047" w:rsidP="00433047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33047" w:rsidRDefault="00433047" w:rsidP="0043304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433047" w:rsidRDefault="00433047" w:rsidP="00433047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433047" w:rsidRDefault="00433047" w:rsidP="0043304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33047" w:rsidRPr="00433047" w:rsidRDefault="00433047" w:rsidP="00433047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33047" w:rsidRDefault="00433047" w:rsidP="0043304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33047" w:rsidRDefault="00433047" w:rsidP="0043304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33047" w:rsidRDefault="00433047" w:rsidP="0043304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25F28" w:rsidRPr="00433047" w:rsidRDefault="0043304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425F28" w:rsidRPr="0043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47"/>
    <w:rsid w:val="00425F28"/>
    <w:rsid w:val="0043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0EA9"/>
  <w15:chartTrackingRefBased/>
  <w15:docId w15:val="{5316D061-5400-4A21-BC5C-876084BF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04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304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330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2021-10-27T08:20:00Z</dcterms:created>
  <dcterms:modified xsi:type="dcterms:W3CDTF">2021-10-27T08:23:00Z</dcterms:modified>
</cp:coreProperties>
</file>