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A8A91" w14:textId="16A097C2" w:rsidR="000C6189" w:rsidRPr="000C6189" w:rsidRDefault="000C6189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Dodatek č.</w:t>
      </w:r>
      <w:r w:rsidR="00A448AB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2</w:t>
      </w: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ke</w:t>
      </w:r>
    </w:p>
    <w:p w14:paraId="5996994E" w14:textId="6A518C36" w:rsidR="006615F7" w:rsidRPr="00B109EB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val="x-none" w:eastAsia="x-none"/>
        </w:rPr>
      </w:pPr>
      <w:r w:rsidRPr="00B109EB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SMLOUV</w:t>
      </w:r>
      <w:r w:rsidR="000C6189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Ě</w:t>
      </w:r>
      <w:r w:rsidRPr="00B109EB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O DÍLO NA </w:t>
      </w:r>
      <w:r w:rsidRPr="00B109EB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ZHOTOVENÍ  STAVBY </w:t>
      </w:r>
    </w:p>
    <w:p w14:paraId="018438CE" w14:textId="09A1D9AD" w:rsidR="006615F7" w:rsidRPr="000C6189" w:rsidRDefault="000C6189" w:rsidP="000C6189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color w:val="404040"/>
          <w:lang w:eastAsia="x-none"/>
        </w:rPr>
      </w:pPr>
      <w:r w:rsidRPr="000C6189">
        <w:rPr>
          <w:rFonts w:ascii="Arial" w:eastAsia="Times New Roman" w:hAnsi="Arial" w:cs="Arial"/>
          <w:b/>
          <w:color w:val="404040"/>
          <w:lang w:eastAsia="x-none"/>
        </w:rPr>
        <w:t>č.j.</w:t>
      </w:r>
      <w:r w:rsidR="008352FB">
        <w:rPr>
          <w:rFonts w:ascii="Arial" w:eastAsia="Times New Roman" w:hAnsi="Arial" w:cs="Arial"/>
          <w:b/>
          <w:color w:val="404040"/>
          <w:lang w:eastAsia="x-none"/>
        </w:rPr>
        <w:t>47-2021-508207</w:t>
      </w:r>
    </w:p>
    <w:p w14:paraId="4883E6CA" w14:textId="77777777" w:rsidR="006615F7" w:rsidRPr="00B109EB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bCs/>
          <w:lang w:eastAsia="cs-CZ"/>
        </w:rPr>
        <w:t>uzavřená</w:t>
      </w:r>
    </w:p>
    <w:p w14:paraId="0739B6D1" w14:textId="77777777" w:rsidR="006615F7" w:rsidRPr="00B109EB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</w:p>
    <w:p w14:paraId="167461D9" w14:textId="4A646838" w:rsidR="006615F7" w:rsidRPr="00F1691F" w:rsidRDefault="006615F7" w:rsidP="00F1691F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(dále jen „</w:t>
      </w:r>
      <w:r w:rsidR="00F1691F">
        <w:rPr>
          <w:rFonts w:ascii="Arial" w:eastAsia="Times New Roman" w:hAnsi="Arial" w:cs="Arial"/>
          <w:lang w:eastAsia="cs-CZ"/>
        </w:rPr>
        <w:t>smlouva</w:t>
      </w:r>
      <w:r w:rsidRPr="00B109EB">
        <w:rPr>
          <w:rFonts w:ascii="Arial" w:eastAsia="Times New Roman" w:hAnsi="Arial" w:cs="Arial"/>
          <w:lang w:eastAsia="cs-CZ"/>
        </w:rPr>
        <w:t>“)</w:t>
      </w:r>
    </w:p>
    <w:p w14:paraId="09DA88F1" w14:textId="77777777" w:rsidR="006615F7" w:rsidRPr="00B109EB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mezi smluvními stranami</w:t>
      </w:r>
    </w:p>
    <w:p w14:paraId="1FC4477D" w14:textId="77777777" w:rsidR="006615F7" w:rsidRPr="00B109EB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lang w:eastAsia="cs-CZ"/>
        </w:rPr>
      </w:pPr>
    </w:p>
    <w:p w14:paraId="47F75A41" w14:textId="77777777" w:rsidR="00463206" w:rsidRPr="00B109EB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 xml:space="preserve">Objednatel:                                                  </w:t>
      </w:r>
    </w:p>
    <w:p w14:paraId="774E5344" w14:textId="0633C5C6" w:rsidR="006615F7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Česká republika - Státní pozemkový úřad</w:t>
      </w:r>
    </w:p>
    <w:p w14:paraId="0B36EB3D" w14:textId="018D7AC3" w:rsidR="008352FB" w:rsidRPr="008352FB" w:rsidRDefault="008352FB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r>
        <w:rPr>
          <w:rFonts w:ascii="Arial" w:eastAsia="Times New Roman" w:hAnsi="Arial" w:cs="Arial"/>
          <w:bCs/>
          <w:lang w:eastAsia="cs-CZ"/>
        </w:rPr>
        <w:t>Husinecká 1024/</w:t>
      </w:r>
      <w:proofErr w:type="gramStart"/>
      <w:r>
        <w:rPr>
          <w:rFonts w:ascii="Arial" w:eastAsia="Times New Roman" w:hAnsi="Arial" w:cs="Arial"/>
          <w:bCs/>
          <w:lang w:eastAsia="cs-CZ"/>
        </w:rPr>
        <w:t>11a</w:t>
      </w:r>
      <w:proofErr w:type="gramEnd"/>
      <w:r>
        <w:rPr>
          <w:rFonts w:ascii="Arial" w:eastAsia="Times New Roman" w:hAnsi="Arial" w:cs="Arial"/>
          <w:bCs/>
          <w:lang w:eastAsia="cs-CZ"/>
        </w:rPr>
        <w:t>, 130 00 Praha 3</w:t>
      </w:r>
    </w:p>
    <w:p w14:paraId="12DD47E0" w14:textId="2BAB3879" w:rsidR="006615F7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01089E">
        <w:rPr>
          <w:rFonts w:ascii="Arial" w:eastAsia="Times New Roman" w:hAnsi="Arial" w:cs="Arial"/>
          <w:b/>
          <w:lang w:eastAsia="cs-CZ"/>
        </w:rPr>
        <w:t>pro Ústecký kraj</w:t>
      </w:r>
    </w:p>
    <w:p w14:paraId="62A2452F" w14:textId="7679689A" w:rsidR="008352FB" w:rsidRPr="00B109EB" w:rsidRDefault="008352FB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Adresa: Husitská 1071/2, 415 02 Teplice</w:t>
      </w:r>
    </w:p>
    <w:p w14:paraId="4E1B0CB4" w14:textId="2AAEDFE5" w:rsidR="006615F7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 xml:space="preserve">Pobočka </w:t>
      </w:r>
      <w:r w:rsidR="0001089E">
        <w:rPr>
          <w:rFonts w:ascii="Arial" w:eastAsia="Times New Roman" w:hAnsi="Arial" w:cs="Arial"/>
          <w:b/>
          <w:lang w:eastAsia="cs-CZ"/>
        </w:rPr>
        <w:t>Děčín</w:t>
      </w:r>
    </w:p>
    <w:p w14:paraId="11D02917" w14:textId="495F7A01" w:rsidR="008352FB" w:rsidRPr="00B109EB" w:rsidRDefault="008352FB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Adresa: 28.října 979/19, 405 01 Děčín</w:t>
      </w:r>
    </w:p>
    <w:p w14:paraId="7EC3354C" w14:textId="5958F0A5" w:rsidR="006615F7" w:rsidRPr="00B109EB" w:rsidRDefault="006615F7" w:rsidP="00050E94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zastoupený:</w:t>
      </w:r>
      <w:r w:rsidRPr="00B109EB">
        <w:rPr>
          <w:rFonts w:ascii="Arial" w:eastAsia="Lucida Sans Unicode" w:hAnsi="Arial" w:cs="Arial"/>
          <w:lang w:eastAsia="cs-CZ"/>
        </w:rPr>
        <w:tab/>
      </w:r>
      <w:r w:rsidR="0001089E" w:rsidRPr="0001089E">
        <w:rPr>
          <w:rFonts w:ascii="Arial" w:eastAsia="Lucida Sans Unicode" w:hAnsi="Arial" w:cs="Arial"/>
          <w:lang w:eastAsia="cs-CZ"/>
        </w:rPr>
        <w:t xml:space="preserve">Ing. </w:t>
      </w:r>
      <w:r w:rsidR="008352FB">
        <w:rPr>
          <w:rFonts w:ascii="Arial" w:eastAsia="Lucida Sans Unicode" w:hAnsi="Arial" w:cs="Arial"/>
          <w:lang w:eastAsia="cs-CZ"/>
        </w:rPr>
        <w:t>Pavlem Pojerem</w:t>
      </w:r>
      <w:r w:rsidR="0001089E" w:rsidRPr="0001089E">
        <w:rPr>
          <w:rFonts w:ascii="Arial" w:eastAsia="Lucida Sans Unicode" w:hAnsi="Arial" w:cs="Arial"/>
          <w:lang w:eastAsia="cs-CZ"/>
        </w:rPr>
        <w:t>,</w:t>
      </w:r>
      <w:r w:rsidRPr="0001089E">
        <w:rPr>
          <w:rFonts w:ascii="Arial" w:eastAsia="Lucida Sans Unicode" w:hAnsi="Arial" w:cs="Arial"/>
          <w:lang w:eastAsia="cs-CZ"/>
        </w:rPr>
        <w:t xml:space="preserve"> </w:t>
      </w:r>
      <w:r w:rsidR="008352FB">
        <w:rPr>
          <w:rFonts w:ascii="Arial" w:eastAsia="Lucida Sans Unicode" w:hAnsi="Arial" w:cs="Arial"/>
          <w:lang w:eastAsia="cs-CZ"/>
        </w:rPr>
        <w:t>ředitelem Krajského pozemkového úřadu pro Ústecký kraj</w:t>
      </w:r>
    </w:p>
    <w:p w14:paraId="3F3FB26B" w14:textId="21F7C867" w:rsidR="00463206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 ve smluvních záležitostech oprávněn jednat:</w:t>
      </w:r>
      <w:r w:rsidRPr="00B109EB">
        <w:rPr>
          <w:rFonts w:ascii="Arial" w:eastAsia="Lucida Sans Unicode" w:hAnsi="Arial" w:cs="Arial"/>
          <w:lang w:eastAsia="cs-CZ"/>
        </w:rPr>
        <w:tab/>
      </w:r>
      <w:r w:rsidR="0001089E">
        <w:rPr>
          <w:rFonts w:ascii="Arial" w:eastAsia="Lucida Sans Unicode" w:hAnsi="Arial" w:cs="Arial"/>
          <w:lang w:eastAsia="cs-CZ"/>
        </w:rPr>
        <w:t xml:space="preserve">Ing. </w:t>
      </w:r>
      <w:r w:rsidR="008352FB">
        <w:rPr>
          <w:rFonts w:ascii="Arial" w:eastAsia="Lucida Sans Unicode" w:hAnsi="Arial" w:cs="Arial"/>
          <w:lang w:eastAsia="cs-CZ"/>
        </w:rPr>
        <w:t>Pavel Pojer</w:t>
      </w:r>
    </w:p>
    <w:p w14:paraId="39CFD097" w14:textId="77777777" w:rsidR="008352FB" w:rsidRPr="00B109EB" w:rsidRDefault="008352FB" w:rsidP="006615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</w:p>
    <w:p w14:paraId="09AC800D" w14:textId="2C7DE692" w:rsidR="006615F7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 v </w:t>
      </w:r>
      <w:r w:rsidRPr="00B109EB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B109EB">
        <w:rPr>
          <w:rFonts w:ascii="Arial" w:eastAsia="Lucida Sans Unicode" w:hAnsi="Arial" w:cs="Arial"/>
          <w:snapToGrid w:val="0"/>
          <w:lang w:eastAsia="cs-CZ"/>
        </w:rPr>
        <w:tab/>
      </w:r>
      <w:r w:rsidR="0001089E" w:rsidRPr="0001089E">
        <w:rPr>
          <w:rFonts w:ascii="Arial" w:eastAsia="Lucida Sans Unicode" w:hAnsi="Arial" w:cs="Arial"/>
          <w:snapToGrid w:val="0"/>
          <w:lang w:eastAsia="cs-CZ"/>
        </w:rPr>
        <w:t>Ing. Andrea Beranová, Pobočka Děčín</w:t>
      </w:r>
    </w:p>
    <w:p w14:paraId="39B929A5" w14:textId="1866448E" w:rsidR="006615F7" w:rsidRPr="00B109EB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ab/>
        <w:t xml:space="preserve">  </w:t>
      </w:r>
    </w:p>
    <w:p w14:paraId="0F7F7E41" w14:textId="4CC7D841" w:rsidR="006615F7" w:rsidRPr="00B109EB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Tel.:</w:t>
      </w:r>
      <w:r w:rsidRPr="00B109EB">
        <w:rPr>
          <w:rFonts w:ascii="Arial" w:eastAsia="Lucida Sans Unicode" w:hAnsi="Arial" w:cs="Arial"/>
          <w:lang w:eastAsia="cs-CZ"/>
        </w:rPr>
        <w:tab/>
        <w:t>+420</w:t>
      </w:r>
      <w:r w:rsidR="0001089E">
        <w:rPr>
          <w:rFonts w:ascii="Arial" w:eastAsia="Lucida Sans Unicode" w:hAnsi="Arial" w:cs="Arial"/>
          <w:lang w:eastAsia="cs-CZ"/>
        </w:rPr>
        <w:t> 725 901 576, 721 451 254</w:t>
      </w:r>
      <w:r w:rsidRPr="00B109EB"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ab/>
        <w:t xml:space="preserve"> </w:t>
      </w:r>
    </w:p>
    <w:p w14:paraId="291B38E4" w14:textId="020B1F50" w:rsidR="006615F7" w:rsidRPr="00B109EB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E-mail:</w:t>
      </w:r>
      <w:r w:rsidRPr="00B109EB">
        <w:rPr>
          <w:rFonts w:ascii="Arial" w:eastAsia="Lucida Sans Unicode" w:hAnsi="Arial" w:cs="Arial"/>
          <w:lang w:eastAsia="cs-CZ"/>
        </w:rPr>
        <w:tab/>
      </w:r>
      <w:r w:rsidR="0001089E" w:rsidRPr="0001089E">
        <w:rPr>
          <w:rFonts w:ascii="Arial" w:eastAsia="Lucida Sans Unicode" w:hAnsi="Arial" w:cs="Arial"/>
          <w:lang w:eastAsia="cs-CZ"/>
        </w:rPr>
        <w:t>a.beranova1</w:t>
      </w:r>
      <w:r w:rsidRPr="0001089E">
        <w:rPr>
          <w:rFonts w:ascii="Arial" w:eastAsia="Lucida Sans Unicode" w:hAnsi="Arial" w:cs="Arial"/>
          <w:lang w:eastAsia="cs-CZ"/>
        </w:rPr>
        <w:t>@spucr.cz</w:t>
      </w:r>
    </w:p>
    <w:p w14:paraId="14623BED" w14:textId="77777777" w:rsidR="006615F7" w:rsidRPr="00B109EB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ID DS:</w:t>
      </w:r>
      <w:r w:rsidRPr="00B109EB">
        <w:rPr>
          <w:rFonts w:ascii="Arial" w:eastAsia="Lucida Sans Unicode" w:hAnsi="Arial" w:cs="Arial"/>
          <w:lang w:eastAsia="cs-CZ"/>
        </w:rPr>
        <w:tab/>
        <w:t>z49per3</w:t>
      </w:r>
    </w:p>
    <w:p w14:paraId="17A1B650" w14:textId="77777777" w:rsidR="006615F7" w:rsidRPr="00B109EB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Bankovní spojení:</w:t>
      </w:r>
      <w:r w:rsidRPr="00B109EB">
        <w:rPr>
          <w:rFonts w:ascii="Arial" w:eastAsia="Lucida Sans Unicode" w:hAnsi="Arial" w:cs="Arial"/>
          <w:lang w:eastAsia="cs-CZ"/>
        </w:rPr>
        <w:tab/>
        <w:t xml:space="preserve">ČNB </w:t>
      </w:r>
      <w:r w:rsidRPr="00B109EB">
        <w:rPr>
          <w:rFonts w:ascii="Arial" w:eastAsia="Lucida Sans Unicode" w:hAnsi="Arial" w:cs="Arial"/>
          <w:lang w:eastAsia="cs-CZ"/>
        </w:rPr>
        <w:tab/>
      </w:r>
    </w:p>
    <w:p w14:paraId="31DBCBEB" w14:textId="77777777" w:rsidR="006615F7" w:rsidRPr="00B109EB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B109EB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82ABA54" w14:textId="77777777" w:rsidR="006615F7" w:rsidRPr="00B109EB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 xml:space="preserve">      IČ</w:t>
      </w:r>
      <w:r w:rsidR="00C8483D" w:rsidRPr="00B109EB">
        <w:rPr>
          <w:rFonts w:ascii="Arial" w:eastAsia="Lucida Sans Unicode" w:hAnsi="Arial" w:cs="Arial"/>
          <w:bCs/>
          <w:lang w:eastAsia="cs-CZ"/>
        </w:rPr>
        <w:t>O</w:t>
      </w:r>
      <w:r w:rsidRPr="00B109EB">
        <w:rPr>
          <w:rFonts w:ascii="Arial" w:eastAsia="Lucida Sans Unicode" w:hAnsi="Arial" w:cs="Arial"/>
          <w:bCs/>
          <w:lang w:eastAsia="cs-CZ"/>
        </w:rPr>
        <w:t>:</w:t>
      </w:r>
      <w:r w:rsidRPr="00B109EB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7A3B1F0D" w14:textId="77777777" w:rsidR="006615F7" w:rsidRPr="00B109EB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B109EB">
        <w:rPr>
          <w:rFonts w:ascii="Arial" w:eastAsia="Lucida Sans Unicode" w:hAnsi="Arial" w:cs="Arial"/>
          <w:bCs/>
          <w:lang w:eastAsia="cs-CZ"/>
        </w:rPr>
        <w:tab/>
        <w:t xml:space="preserve">není plátcem DPH </w:t>
      </w:r>
    </w:p>
    <w:p w14:paraId="49231D33" w14:textId="77777777" w:rsidR="006615F7" w:rsidRPr="00B109EB" w:rsidRDefault="006615F7" w:rsidP="006615F7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(dále jen „</w:t>
      </w:r>
      <w:r w:rsidRPr="00B109EB">
        <w:rPr>
          <w:rFonts w:ascii="Arial" w:eastAsia="Times New Roman" w:hAnsi="Arial" w:cs="Arial"/>
          <w:b/>
          <w:lang w:eastAsia="cs-CZ"/>
        </w:rPr>
        <w:t>objednatel</w:t>
      </w:r>
      <w:r w:rsidRPr="00B109EB">
        <w:rPr>
          <w:rFonts w:ascii="Arial" w:eastAsia="Times New Roman" w:hAnsi="Arial" w:cs="Arial"/>
          <w:lang w:eastAsia="cs-CZ"/>
        </w:rPr>
        <w:t>“)</w:t>
      </w:r>
    </w:p>
    <w:p w14:paraId="63240185" w14:textId="77777777" w:rsidR="006615F7" w:rsidRPr="00B109EB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75B3CE8" w14:textId="77777777" w:rsidR="006615F7" w:rsidRPr="00B109EB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a</w:t>
      </w:r>
    </w:p>
    <w:p w14:paraId="64DC60B1" w14:textId="51405624" w:rsidR="006615F7" w:rsidRPr="00CE468C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proofErr w:type="gramStart"/>
      <w:r w:rsidRPr="009F3CBD">
        <w:rPr>
          <w:rFonts w:ascii="Arial" w:eastAsia="Times New Roman" w:hAnsi="Arial" w:cs="Arial"/>
          <w:b/>
          <w:lang w:eastAsia="cs-CZ"/>
        </w:rPr>
        <w:t xml:space="preserve">Zhotovitel:   </w:t>
      </w:r>
      <w:proofErr w:type="gramEnd"/>
      <w:r w:rsidRPr="009F3CBD">
        <w:rPr>
          <w:rFonts w:ascii="Arial" w:eastAsia="Times New Roman" w:hAnsi="Arial" w:cs="Arial"/>
          <w:b/>
          <w:lang w:eastAsia="cs-CZ"/>
        </w:rPr>
        <w:t xml:space="preserve">                                                </w:t>
      </w:r>
      <w:r w:rsidRPr="009F3CBD">
        <w:rPr>
          <w:rFonts w:ascii="Arial" w:eastAsia="Times New Roman" w:hAnsi="Arial" w:cs="Arial"/>
          <w:lang w:eastAsia="cs-CZ"/>
        </w:rPr>
        <w:t xml:space="preserve">    </w:t>
      </w:r>
      <w:r w:rsidR="008352FB">
        <w:rPr>
          <w:rFonts w:ascii="Arial" w:eastAsia="Times New Roman" w:hAnsi="Arial" w:cs="Arial"/>
          <w:b/>
          <w:bCs/>
          <w:snapToGrid w:val="0"/>
          <w:lang w:eastAsia="cs-CZ"/>
        </w:rPr>
        <w:t xml:space="preserve">TIRAST </w:t>
      </w:r>
      <w:r w:rsidR="00D14906" w:rsidRPr="009F3CBD">
        <w:rPr>
          <w:rFonts w:ascii="Arial" w:eastAsia="Times New Roman" w:hAnsi="Arial" w:cs="Arial"/>
          <w:b/>
          <w:bCs/>
          <w:snapToGrid w:val="0"/>
          <w:lang w:eastAsia="cs-CZ"/>
        </w:rPr>
        <w:t>s.r.o.</w:t>
      </w:r>
      <w:r w:rsidRPr="009F3CBD">
        <w:rPr>
          <w:rFonts w:ascii="Arial" w:eastAsia="Times New Roman" w:hAnsi="Arial" w:cs="Arial"/>
          <w:b/>
          <w:lang w:eastAsia="cs-CZ"/>
        </w:rPr>
        <w:tab/>
      </w:r>
    </w:p>
    <w:p w14:paraId="5A21ED38" w14:textId="529CBC44" w:rsidR="006615F7" w:rsidRDefault="006615F7" w:rsidP="00D14906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9F3CBD">
        <w:rPr>
          <w:rFonts w:ascii="Arial" w:eastAsia="Times New Roman" w:hAnsi="Arial" w:cs="Arial"/>
          <w:lang w:eastAsia="cs-CZ"/>
        </w:rPr>
        <w:t xml:space="preserve">    </w:t>
      </w:r>
      <w:proofErr w:type="gramStart"/>
      <w:r w:rsidR="008352FB">
        <w:rPr>
          <w:rFonts w:ascii="Arial" w:eastAsia="Times New Roman" w:hAnsi="Arial" w:cs="Arial"/>
          <w:lang w:eastAsia="cs-CZ"/>
        </w:rPr>
        <w:t>Z</w:t>
      </w:r>
      <w:r w:rsidRPr="009F3CBD">
        <w:rPr>
          <w:rFonts w:ascii="Arial" w:eastAsia="Times New Roman" w:hAnsi="Arial" w:cs="Arial"/>
          <w:lang w:eastAsia="cs-CZ"/>
        </w:rPr>
        <w:t xml:space="preserve">astoupený:   </w:t>
      </w:r>
      <w:proofErr w:type="gramEnd"/>
      <w:r w:rsidRPr="009F3CBD">
        <w:rPr>
          <w:rFonts w:ascii="Arial" w:eastAsia="Times New Roman" w:hAnsi="Arial" w:cs="Arial"/>
          <w:lang w:eastAsia="cs-CZ"/>
        </w:rPr>
        <w:t xml:space="preserve">                                             </w:t>
      </w:r>
      <w:r w:rsidR="008352FB">
        <w:rPr>
          <w:rFonts w:ascii="Arial" w:eastAsia="Times New Roman" w:hAnsi="Arial" w:cs="Arial"/>
          <w:snapToGrid w:val="0"/>
          <w:lang w:eastAsia="cs-CZ"/>
        </w:rPr>
        <w:t>Ing. Janem Jakubův</w:t>
      </w:r>
      <w:r w:rsidR="00D14906" w:rsidRPr="008352FB">
        <w:rPr>
          <w:rFonts w:ascii="Arial" w:eastAsia="Times New Roman" w:hAnsi="Arial" w:cs="Arial"/>
          <w:snapToGrid w:val="0"/>
          <w:lang w:eastAsia="cs-CZ"/>
        </w:rPr>
        <w:t>, jednatel</w:t>
      </w:r>
      <w:r w:rsidR="008352FB">
        <w:rPr>
          <w:rFonts w:ascii="Arial" w:eastAsia="Times New Roman" w:hAnsi="Arial" w:cs="Arial"/>
          <w:snapToGrid w:val="0"/>
          <w:lang w:eastAsia="cs-CZ"/>
        </w:rPr>
        <w:t>em společnosti</w:t>
      </w:r>
    </w:p>
    <w:p w14:paraId="61EF6633" w14:textId="22283F42" w:rsidR="008352FB" w:rsidRDefault="008352FB" w:rsidP="00D14906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 xml:space="preserve">    </w:t>
      </w:r>
      <w:proofErr w:type="gramStart"/>
      <w:r>
        <w:rPr>
          <w:rFonts w:ascii="Arial" w:eastAsia="Times New Roman" w:hAnsi="Arial" w:cs="Arial"/>
          <w:snapToGrid w:val="0"/>
          <w:lang w:eastAsia="cs-CZ"/>
        </w:rPr>
        <w:t xml:space="preserve">Sídlo:   </w:t>
      </w:r>
      <w:proofErr w:type="gramEnd"/>
      <w:r>
        <w:rPr>
          <w:rFonts w:ascii="Arial" w:eastAsia="Times New Roman" w:hAnsi="Arial" w:cs="Arial"/>
          <w:snapToGrid w:val="0"/>
          <w:lang w:eastAsia="cs-CZ"/>
        </w:rPr>
        <w:t xml:space="preserve">                                                        náměstí Jiřího z Lobkovic 2277/7, 130 00</w:t>
      </w:r>
    </w:p>
    <w:p w14:paraId="7D0F8E01" w14:textId="1B488C7C" w:rsidR="00CE468C" w:rsidRPr="009F3CBD" w:rsidRDefault="00CE468C" w:rsidP="00D14906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 xml:space="preserve">                                                                        Praha 3 - Vinohrady</w:t>
      </w:r>
    </w:p>
    <w:p w14:paraId="62965CE0" w14:textId="151B3445" w:rsidR="006615F7" w:rsidRPr="00CE468C" w:rsidRDefault="006615F7" w:rsidP="006615F7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9F3CBD">
        <w:rPr>
          <w:rFonts w:ascii="Arial" w:eastAsia="Times New Roman" w:hAnsi="Arial" w:cs="Arial"/>
          <w:lang w:eastAsia="cs-CZ"/>
        </w:rPr>
        <w:t xml:space="preserve">    tel./</w:t>
      </w:r>
      <w:proofErr w:type="gramStart"/>
      <w:r w:rsidRPr="009F3CBD">
        <w:rPr>
          <w:rFonts w:ascii="Arial" w:eastAsia="Times New Roman" w:hAnsi="Arial" w:cs="Arial"/>
          <w:lang w:eastAsia="cs-CZ"/>
        </w:rPr>
        <w:t xml:space="preserve">fax:   </w:t>
      </w:r>
      <w:proofErr w:type="gramEnd"/>
      <w:r w:rsidRPr="009F3CBD">
        <w:rPr>
          <w:rFonts w:ascii="Arial" w:eastAsia="Times New Roman" w:hAnsi="Arial" w:cs="Arial"/>
          <w:lang w:eastAsia="cs-CZ"/>
        </w:rPr>
        <w:t xml:space="preserve">                                                      </w:t>
      </w:r>
      <w:r w:rsidR="009E18F6">
        <w:rPr>
          <w:rFonts w:ascii="Arial" w:eastAsia="Times New Roman" w:hAnsi="Arial" w:cs="Arial"/>
          <w:snapToGrid w:val="0"/>
          <w:lang w:val="en-US" w:eastAsia="cs-CZ"/>
        </w:rPr>
        <w:t>XXXXXXXXXXXXXX</w:t>
      </w:r>
    </w:p>
    <w:p w14:paraId="3D75EDEB" w14:textId="45370439" w:rsidR="006615F7" w:rsidRPr="00CE468C" w:rsidRDefault="006615F7" w:rsidP="006615F7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CE468C">
        <w:rPr>
          <w:rFonts w:ascii="Arial" w:eastAsia="Times New Roman" w:hAnsi="Arial" w:cs="Arial"/>
          <w:lang w:eastAsia="cs-CZ"/>
        </w:rPr>
        <w:t xml:space="preserve">    </w:t>
      </w:r>
      <w:proofErr w:type="gramStart"/>
      <w:r w:rsidRPr="00CE468C">
        <w:rPr>
          <w:rFonts w:ascii="Arial" w:eastAsia="Times New Roman" w:hAnsi="Arial" w:cs="Arial"/>
          <w:lang w:eastAsia="cs-CZ"/>
        </w:rPr>
        <w:t xml:space="preserve">e-mail:   </w:t>
      </w:r>
      <w:proofErr w:type="gramEnd"/>
      <w:r w:rsidRPr="00CE468C">
        <w:rPr>
          <w:rFonts w:ascii="Arial" w:eastAsia="Times New Roman" w:hAnsi="Arial" w:cs="Arial"/>
          <w:lang w:eastAsia="cs-CZ"/>
        </w:rPr>
        <w:t xml:space="preserve">                                                       </w:t>
      </w:r>
      <w:r w:rsidR="009E18F6">
        <w:rPr>
          <w:rFonts w:ascii="Arial" w:eastAsia="Times New Roman" w:hAnsi="Arial" w:cs="Arial"/>
          <w:snapToGrid w:val="0"/>
          <w:lang w:val="en-US" w:eastAsia="cs-CZ"/>
        </w:rPr>
        <w:t>XXXXXXXXXXXXXX</w:t>
      </w:r>
    </w:p>
    <w:p w14:paraId="70352377" w14:textId="14790B1D" w:rsidR="006615F7" w:rsidRPr="009F3CBD" w:rsidRDefault="006615F7" w:rsidP="006615F7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9F3CBD">
        <w:rPr>
          <w:rFonts w:ascii="Arial" w:eastAsia="Times New Roman" w:hAnsi="Arial" w:cs="Arial"/>
          <w:bCs/>
          <w:snapToGrid w:val="0"/>
          <w:lang w:val="en-US" w:eastAsia="cs-CZ"/>
        </w:rPr>
        <w:t xml:space="preserve">    ID DS:</w:t>
      </w:r>
      <w:r w:rsidRPr="009F3CBD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9F3CBD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  </w:t>
      </w:r>
      <w:r w:rsidR="00CE468C" w:rsidRPr="00CE468C">
        <w:rPr>
          <w:rFonts w:ascii="Arial" w:eastAsia="Times New Roman" w:hAnsi="Arial" w:cs="Arial"/>
          <w:snapToGrid w:val="0"/>
          <w:lang w:val="en-US" w:eastAsia="cs-CZ"/>
        </w:rPr>
        <w:t>5s8wjh</w:t>
      </w:r>
    </w:p>
    <w:p w14:paraId="419E76EE" w14:textId="064DA993" w:rsidR="006615F7" w:rsidRPr="009F3CBD" w:rsidRDefault="006615F7" w:rsidP="006615F7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9F3CBD">
        <w:rPr>
          <w:rFonts w:ascii="Arial" w:eastAsia="Times New Roman" w:hAnsi="Arial" w:cs="Arial"/>
          <w:lang w:eastAsia="cs-CZ"/>
        </w:rPr>
        <w:t xml:space="preserve">    v technických záležitostech je oprávněn jednat:</w:t>
      </w:r>
      <w:r w:rsidRPr="00CE468C">
        <w:rPr>
          <w:rFonts w:ascii="Arial" w:eastAsia="Times New Roman" w:hAnsi="Arial" w:cs="Arial"/>
          <w:lang w:eastAsia="cs-CZ"/>
        </w:rPr>
        <w:tab/>
      </w:r>
      <w:r w:rsidR="009E18F6">
        <w:rPr>
          <w:rFonts w:ascii="Arial" w:eastAsia="Times New Roman" w:hAnsi="Arial" w:cs="Arial"/>
          <w:snapToGrid w:val="0"/>
          <w:lang w:val="en-US" w:eastAsia="cs-CZ"/>
        </w:rPr>
        <w:t>XXXXXXXXXXXXXX</w:t>
      </w:r>
      <w:r w:rsidRPr="00CE468C">
        <w:rPr>
          <w:rFonts w:ascii="Arial" w:eastAsia="Times New Roman" w:hAnsi="Arial" w:cs="Arial"/>
          <w:lang w:eastAsia="cs-CZ"/>
        </w:rPr>
        <w:tab/>
      </w:r>
      <w:r w:rsidRPr="009F3CBD">
        <w:rPr>
          <w:rFonts w:ascii="Arial" w:eastAsia="Times New Roman" w:hAnsi="Arial" w:cs="Arial"/>
          <w:lang w:eastAsia="cs-CZ"/>
        </w:rPr>
        <w:t xml:space="preserve">   </w:t>
      </w:r>
      <w:r w:rsidRPr="009F3CBD">
        <w:rPr>
          <w:rFonts w:ascii="Arial" w:eastAsia="Times New Roman" w:hAnsi="Arial" w:cs="Arial"/>
          <w:lang w:eastAsia="cs-CZ"/>
        </w:rPr>
        <w:tab/>
      </w:r>
      <w:r w:rsidRPr="009F3CBD">
        <w:rPr>
          <w:rFonts w:ascii="Arial" w:eastAsia="Times New Roman" w:hAnsi="Arial" w:cs="Arial"/>
          <w:lang w:eastAsia="cs-CZ"/>
        </w:rPr>
        <w:tab/>
      </w:r>
    </w:p>
    <w:p w14:paraId="7745551C" w14:textId="6EB9F7E5" w:rsidR="006615F7" w:rsidRPr="009F3CBD" w:rsidRDefault="006615F7" w:rsidP="006615F7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9F3CBD">
        <w:rPr>
          <w:rFonts w:ascii="Arial" w:eastAsia="Times New Roman" w:hAnsi="Arial" w:cs="Arial"/>
          <w:lang w:eastAsia="cs-CZ"/>
        </w:rPr>
        <w:t xml:space="preserve">    tel./</w:t>
      </w:r>
      <w:proofErr w:type="gramStart"/>
      <w:r w:rsidRPr="009F3CBD">
        <w:rPr>
          <w:rFonts w:ascii="Arial" w:eastAsia="Times New Roman" w:hAnsi="Arial" w:cs="Arial"/>
          <w:lang w:eastAsia="cs-CZ"/>
        </w:rPr>
        <w:t xml:space="preserve">fax:   </w:t>
      </w:r>
      <w:proofErr w:type="gramEnd"/>
      <w:r w:rsidRPr="009F3CBD">
        <w:rPr>
          <w:rFonts w:ascii="Arial" w:eastAsia="Times New Roman" w:hAnsi="Arial" w:cs="Arial"/>
          <w:lang w:eastAsia="cs-CZ"/>
        </w:rPr>
        <w:t xml:space="preserve">                                                              </w:t>
      </w:r>
      <w:r w:rsidR="009E18F6">
        <w:rPr>
          <w:rFonts w:ascii="Arial" w:eastAsia="Times New Roman" w:hAnsi="Arial" w:cs="Arial"/>
          <w:snapToGrid w:val="0"/>
          <w:lang w:val="en-US" w:eastAsia="cs-CZ"/>
        </w:rPr>
        <w:t>XXXXXXXXXXXXXX</w:t>
      </w:r>
      <w:r w:rsidRPr="00CE468C">
        <w:rPr>
          <w:rFonts w:ascii="Arial" w:eastAsia="Times New Roman" w:hAnsi="Arial" w:cs="Arial"/>
          <w:lang w:eastAsia="cs-CZ"/>
        </w:rPr>
        <w:tab/>
      </w:r>
    </w:p>
    <w:p w14:paraId="39DF0C68" w14:textId="0AC57104" w:rsidR="006615F7" w:rsidRPr="009F3CBD" w:rsidRDefault="006615F7" w:rsidP="006615F7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9F3CBD">
        <w:rPr>
          <w:rFonts w:ascii="Arial" w:eastAsia="Times New Roman" w:hAnsi="Arial" w:cs="Arial"/>
          <w:lang w:eastAsia="cs-CZ"/>
        </w:rPr>
        <w:t xml:space="preserve">    e-mail:</w:t>
      </w:r>
      <w:r w:rsidRPr="009F3CBD">
        <w:rPr>
          <w:rFonts w:ascii="Arial" w:eastAsia="Times New Roman" w:hAnsi="Arial" w:cs="Arial"/>
          <w:lang w:eastAsia="cs-CZ"/>
        </w:rPr>
        <w:tab/>
        <w:t xml:space="preserve">           </w:t>
      </w:r>
      <w:r w:rsidR="009E18F6">
        <w:rPr>
          <w:rFonts w:ascii="Arial" w:eastAsia="Times New Roman" w:hAnsi="Arial" w:cs="Arial"/>
          <w:snapToGrid w:val="0"/>
          <w:lang w:val="en-US" w:eastAsia="cs-CZ"/>
        </w:rPr>
        <w:t>XXXXXXXXXXXXXX</w:t>
      </w:r>
    </w:p>
    <w:p w14:paraId="3CEBC7B9" w14:textId="4FC850EA" w:rsidR="006615F7" w:rsidRPr="009F3CBD" w:rsidRDefault="006615F7" w:rsidP="006615F7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9F3CBD">
        <w:rPr>
          <w:rFonts w:ascii="Arial" w:eastAsia="Times New Roman" w:hAnsi="Arial" w:cs="Arial"/>
          <w:lang w:eastAsia="cs-CZ"/>
        </w:rPr>
        <w:t xml:space="preserve">    bankovní spojení:</w:t>
      </w:r>
      <w:r w:rsidRPr="009F3CBD">
        <w:rPr>
          <w:rFonts w:ascii="Arial" w:eastAsia="Times New Roman" w:hAnsi="Arial" w:cs="Arial"/>
          <w:lang w:eastAsia="cs-CZ"/>
        </w:rPr>
        <w:tab/>
        <w:t xml:space="preserve">           </w:t>
      </w:r>
      <w:r w:rsidR="00CE468C" w:rsidRPr="00CE468C">
        <w:rPr>
          <w:rFonts w:ascii="Arial" w:eastAsia="Times New Roman" w:hAnsi="Arial" w:cs="Arial"/>
          <w:snapToGrid w:val="0"/>
          <w:lang w:eastAsia="cs-CZ"/>
        </w:rPr>
        <w:t>CS</w:t>
      </w:r>
      <w:r w:rsidRPr="009F3CBD">
        <w:rPr>
          <w:rFonts w:ascii="Arial" w:eastAsia="Times New Roman" w:hAnsi="Arial" w:cs="Arial"/>
          <w:lang w:eastAsia="cs-CZ"/>
        </w:rPr>
        <w:tab/>
      </w:r>
    </w:p>
    <w:p w14:paraId="3C59EB29" w14:textId="70BDAAC2" w:rsidR="006615F7" w:rsidRPr="00CE468C" w:rsidRDefault="006615F7" w:rsidP="006615F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9F3CBD">
        <w:rPr>
          <w:rFonts w:ascii="Arial" w:eastAsia="Times New Roman" w:hAnsi="Arial" w:cs="Arial"/>
          <w:lang w:eastAsia="cs-CZ"/>
        </w:rPr>
        <w:lastRenderedPageBreak/>
        <w:t xml:space="preserve">    číslo účtu:</w:t>
      </w:r>
      <w:r w:rsidRPr="009F3CBD">
        <w:rPr>
          <w:rFonts w:ascii="Arial" w:eastAsia="Times New Roman" w:hAnsi="Arial" w:cs="Arial"/>
          <w:lang w:eastAsia="cs-CZ"/>
        </w:rPr>
        <w:tab/>
      </w:r>
      <w:r w:rsidRPr="00CE468C">
        <w:rPr>
          <w:rFonts w:ascii="Arial" w:eastAsia="Times New Roman" w:hAnsi="Arial" w:cs="Arial"/>
          <w:lang w:eastAsia="cs-CZ"/>
        </w:rPr>
        <w:t xml:space="preserve">           </w:t>
      </w:r>
      <w:r w:rsidR="00CE468C" w:rsidRPr="00CE468C">
        <w:rPr>
          <w:rFonts w:ascii="Arial" w:eastAsia="Times New Roman" w:hAnsi="Arial" w:cs="Arial"/>
          <w:snapToGrid w:val="0"/>
          <w:lang w:eastAsia="cs-CZ"/>
        </w:rPr>
        <w:t>5663215339/0800</w:t>
      </w:r>
      <w:r w:rsidRPr="00CE468C">
        <w:rPr>
          <w:rFonts w:ascii="Arial" w:eastAsia="Times New Roman" w:hAnsi="Arial" w:cs="Arial"/>
          <w:lang w:eastAsia="cs-CZ"/>
        </w:rPr>
        <w:tab/>
      </w:r>
      <w:r w:rsidRPr="00CE468C">
        <w:rPr>
          <w:rFonts w:ascii="Arial" w:eastAsia="Times New Roman" w:hAnsi="Arial" w:cs="Arial"/>
          <w:lang w:eastAsia="cs-CZ"/>
        </w:rPr>
        <w:tab/>
      </w:r>
      <w:r w:rsidRPr="00CE468C">
        <w:rPr>
          <w:rFonts w:ascii="Arial" w:eastAsia="Times New Roman" w:hAnsi="Arial" w:cs="Arial"/>
          <w:lang w:eastAsia="cs-CZ"/>
        </w:rPr>
        <w:tab/>
      </w:r>
    </w:p>
    <w:p w14:paraId="609F4D66" w14:textId="12806F19" w:rsidR="006615F7" w:rsidRPr="00CE468C" w:rsidRDefault="006615F7" w:rsidP="006615F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468C">
        <w:rPr>
          <w:rFonts w:ascii="Arial" w:eastAsia="Times New Roman" w:hAnsi="Arial" w:cs="Arial"/>
          <w:lang w:eastAsia="cs-CZ"/>
        </w:rPr>
        <w:t xml:space="preserve">    IČO:</w:t>
      </w:r>
      <w:r w:rsidRPr="00CE468C">
        <w:rPr>
          <w:rFonts w:ascii="Arial" w:eastAsia="Times New Roman" w:hAnsi="Arial" w:cs="Arial"/>
          <w:lang w:eastAsia="cs-CZ"/>
        </w:rPr>
        <w:tab/>
        <w:t xml:space="preserve">           </w:t>
      </w:r>
      <w:r w:rsidR="00CE468C" w:rsidRPr="00CE468C">
        <w:rPr>
          <w:rFonts w:ascii="Arial" w:eastAsia="Times New Roman" w:hAnsi="Arial" w:cs="Arial"/>
          <w:snapToGrid w:val="0"/>
          <w:lang w:eastAsia="cs-CZ"/>
        </w:rPr>
        <w:t>02072530</w:t>
      </w:r>
      <w:r w:rsidRPr="00CE468C">
        <w:rPr>
          <w:rFonts w:ascii="Arial" w:eastAsia="Times New Roman" w:hAnsi="Arial" w:cs="Arial"/>
          <w:lang w:eastAsia="cs-CZ"/>
        </w:rPr>
        <w:tab/>
      </w:r>
      <w:r w:rsidRPr="00CE468C">
        <w:rPr>
          <w:rFonts w:ascii="Arial" w:eastAsia="Times New Roman" w:hAnsi="Arial" w:cs="Arial"/>
          <w:lang w:eastAsia="cs-CZ"/>
        </w:rPr>
        <w:tab/>
      </w:r>
    </w:p>
    <w:p w14:paraId="5A692329" w14:textId="3324F96F" w:rsidR="006615F7" w:rsidRPr="00CE468C" w:rsidRDefault="006615F7" w:rsidP="006615F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468C">
        <w:rPr>
          <w:rFonts w:ascii="Arial" w:eastAsia="Times New Roman" w:hAnsi="Arial" w:cs="Arial"/>
          <w:lang w:eastAsia="cs-CZ"/>
        </w:rPr>
        <w:t xml:space="preserve">    DIČ:</w:t>
      </w:r>
      <w:r w:rsidRPr="00CE468C">
        <w:rPr>
          <w:rFonts w:ascii="Arial" w:eastAsia="Times New Roman" w:hAnsi="Arial" w:cs="Arial"/>
          <w:lang w:eastAsia="cs-CZ"/>
        </w:rPr>
        <w:tab/>
        <w:t xml:space="preserve">           </w:t>
      </w:r>
      <w:r w:rsidR="009F3CBD" w:rsidRPr="00CE468C">
        <w:rPr>
          <w:rFonts w:ascii="Arial" w:eastAsia="Times New Roman" w:hAnsi="Arial" w:cs="Arial"/>
          <w:snapToGrid w:val="0"/>
          <w:lang w:eastAsia="cs-CZ"/>
        </w:rPr>
        <w:t>CZ</w:t>
      </w:r>
      <w:r w:rsidR="00CE468C" w:rsidRPr="00CE468C">
        <w:rPr>
          <w:rFonts w:ascii="Arial" w:eastAsia="Times New Roman" w:hAnsi="Arial" w:cs="Arial"/>
          <w:snapToGrid w:val="0"/>
          <w:lang w:eastAsia="cs-CZ"/>
        </w:rPr>
        <w:t xml:space="preserve"> 02072530</w:t>
      </w:r>
    </w:p>
    <w:p w14:paraId="0E76C552" w14:textId="0EC1776E" w:rsidR="006615F7" w:rsidRPr="00B109EB" w:rsidRDefault="006615F7" w:rsidP="006615F7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9F3CBD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="00CE468C" w:rsidRPr="00CE468C">
        <w:rPr>
          <w:rFonts w:ascii="Arial" w:eastAsia="Times New Roman" w:hAnsi="Arial" w:cs="Arial"/>
          <w:snapToGrid w:val="0"/>
          <w:lang w:eastAsia="cs-CZ"/>
        </w:rPr>
        <w:t>Městského soudu v Praze</w:t>
      </w:r>
      <w:r w:rsidR="009F3CBD" w:rsidRPr="00CE468C">
        <w:rPr>
          <w:rFonts w:ascii="Arial" w:eastAsia="Times New Roman" w:hAnsi="Arial" w:cs="Arial"/>
          <w:snapToGrid w:val="0"/>
          <w:lang w:eastAsia="cs-CZ"/>
        </w:rPr>
        <w:t>,</w:t>
      </w:r>
      <w:r w:rsidRPr="00CE468C">
        <w:rPr>
          <w:rFonts w:ascii="Arial" w:eastAsia="Times New Roman" w:hAnsi="Arial" w:cs="Arial"/>
          <w:lang w:eastAsia="cs-CZ"/>
        </w:rPr>
        <w:t xml:space="preserve"> </w:t>
      </w:r>
      <w:r w:rsidR="00CE468C" w:rsidRPr="00CE468C">
        <w:rPr>
          <w:rFonts w:ascii="Arial" w:eastAsia="Times New Roman" w:hAnsi="Arial" w:cs="Arial"/>
          <w:lang w:eastAsia="cs-CZ"/>
        </w:rPr>
        <w:t>spisová značka C 215229.</w:t>
      </w:r>
    </w:p>
    <w:p w14:paraId="7D7CA411" w14:textId="77777777" w:rsidR="006615F7" w:rsidRPr="00B109EB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(dále jen „</w:t>
      </w:r>
      <w:r w:rsidRPr="00B109EB">
        <w:rPr>
          <w:rFonts w:ascii="Arial" w:eastAsia="Times New Roman" w:hAnsi="Arial" w:cs="Arial"/>
          <w:b/>
          <w:lang w:eastAsia="cs-CZ"/>
        </w:rPr>
        <w:t>zhotovitel</w:t>
      </w:r>
      <w:r w:rsidRPr="00B109EB">
        <w:rPr>
          <w:rFonts w:ascii="Arial" w:eastAsia="Times New Roman" w:hAnsi="Arial" w:cs="Arial"/>
          <w:lang w:eastAsia="cs-CZ"/>
        </w:rPr>
        <w:t>“)</w:t>
      </w:r>
    </w:p>
    <w:p w14:paraId="57806910" w14:textId="77777777" w:rsidR="00AA3194" w:rsidRPr="00B109EB" w:rsidRDefault="00AA3194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246ED286" w14:textId="47E17780" w:rsidR="006615F7" w:rsidRDefault="00F1691F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Předmětem smlouvy je</w:t>
      </w:r>
      <w:r w:rsidR="006615F7" w:rsidRPr="00B109EB">
        <w:rPr>
          <w:rFonts w:ascii="Arial" w:eastAsia="Times New Roman" w:hAnsi="Arial" w:cs="Arial"/>
          <w:lang w:eastAsia="cs-CZ"/>
        </w:rPr>
        <w:t xml:space="preserve"> realiz</w:t>
      </w:r>
      <w:r>
        <w:rPr>
          <w:rFonts w:ascii="Arial" w:eastAsia="Times New Roman" w:hAnsi="Arial" w:cs="Arial"/>
          <w:lang w:eastAsia="cs-CZ"/>
        </w:rPr>
        <w:t>ace</w:t>
      </w:r>
      <w:r w:rsidR="006615F7" w:rsidRPr="00B109EB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stavby:</w:t>
      </w:r>
    </w:p>
    <w:p w14:paraId="2FB23375" w14:textId="1BED5C91" w:rsidR="00F1691F" w:rsidRPr="00AA3194" w:rsidRDefault="00F1691F" w:rsidP="006615F7">
      <w:pPr>
        <w:spacing w:after="12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AA3194">
        <w:rPr>
          <w:rFonts w:ascii="Arial" w:eastAsia="Times New Roman" w:hAnsi="Arial" w:cs="Arial"/>
          <w:b/>
          <w:bCs/>
          <w:lang w:eastAsia="cs-CZ"/>
        </w:rPr>
        <w:t xml:space="preserve">Název díla: </w:t>
      </w:r>
      <w:r w:rsidR="00CE468C">
        <w:rPr>
          <w:rFonts w:ascii="Arial" w:eastAsia="Times New Roman" w:hAnsi="Arial" w:cs="Arial"/>
          <w:b/>
          <w:bCs/>
          <w:lang w:eastAsia="cs-CZ"/>
        </w:rPr>
        <w:t>Rekonstrukce protierozní cesty HPC3 a novostavba drenážní cesty C1 s výsadbou v k.ú. Arnoltice, Růžová</w:t>
      </w:r>
    </w:p>
    <w:p w14:paraId="574945F5" w14:textId="7C04E05E" w:rsidR="00F1691F" w:rsidRPr="00AA3194" w:rsidRDefault="00F1691F" w:rsidP="006615F7">
      <w:pPr>
        <w:spacing w:after="12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AA3194">
        <w:rPr>
          <w:rFonts w:ascii="Arial" w:eastAsia="Times New Roman" w:hAnsi="Arial" w:cs="Arial"/>
          <w:b/>
          <w:bCs/>
          <w:lang w:eastAsia="cs-CZ"/>
        </w:rPr>
        <w:t>Místo stavby: Ústecký kraj, okres Děčín</w:t>
      </w:r>
    </w:p>
    <w:p w14:paraId="2C48684C" w14:textId="1E03EA76" w:rsidR="006615F7" w:rsidRDefault="00F1691F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Obě smluvní strany se dohodly na následující změně smlouvy:</w:t>
      </w:r>
    </w:p>
    <w:p w14:paraId="58F1B289" w14:textId="77777777" w:rsidR="00F1691F" w:rsidRPr="008A330F" w:rsidRDefault="00F1691F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70D5E78D" w14:textId="7544CC82" w:rsidR="000246D6" w:rsidRPr="008A330F" w:rsidRDefault="00D6259E" w:rsidP="001216DB">
      <w:pPr>
        <w:jc w:val="center"/>
        <w:rPr>
          <w:rFonts w:ascii="Arial" w:hAnsi="Arial" w:cs="Arial"/>
          <w:b/>
          <w:u w:val="single"/>
        </w:rPr>
      </w:pPr>
      <w:proofErr w:type="spellStart"/>
      <w:proofErr w:type="gramStart"/>
      <w:r w:rsidRPr="008A330F">
        <w:rPr>
          <w:rFonts w:ascii="Arial" w:hAnsi="Arial" w:cs="Arial"/>
          <w:b/>
          <w:u w:val="single"/>
        </w:rPr>
        <w:t>Čl</w:t>
      </w:r>
      <w:r w:rsidR="001216DB" w:rsidRPr="008A330F">
        <w:rPr>
          <w:rFonts w:ascii="Arial" w:hAnsi="Arial" w:cs="Arial"/>
          <w:b/>
          <w:u w:val="single"/>
        </w:rPr>
        <w:t>.I</w:t>
      </w:r>
      <w:proofErr w:type="spellEnd"/>
      <w:proofErr w:type="gramEnd"/>
      <w:r w:rsidR="001216DB" w:rsidRPr="008A330F">
        <w:rPr>
          <w:rFonts w:ascii="Arial" w:hAnsi="Arial" w:cs="Arial"/>
          <w:b/>
          <w:u w:val="single"/>
        </w:rPr>
        <w:t xml:space="preserve">  </w:t>
      </w:r>
      <w:r w:rsidR="00332612" w:rsidRPr="008A330F">
        <w:rPr>
          <w:rFonts w:ascii="Arial" w:hAnsi="Arial" w:cs="Arial"/>
          <w:b/>
          <w:u w:val="single"/>
        </w:rPr>
        <w:t xml:space="preserve">Předmět a účel </w:t>
      </w:r>
      <w:r w:rsidR="00F1691F" w:rsidRPr="008A330F">
        <w:rPr>
          <w:rFonts w:ascii="Arial" w:hAnsi="Arial" w:cs="Arial"/>
          <w:b/>
          <w:u w:val="single"/>
        </w:rPr>
        <w:t>dodatku</w:t>
      </w:r>
    </w:p>
    <w:p w14:paraId="0C2A9D4E" w14:textId="28439252" w:rsidR="005C089F" w:rsidRPr="00E74F24" w:rsidRDefault="001608EB" w:rsidP="00E74F2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dodatku jsou změny u</w:t>
      </w:r>
      <w:r w:rsidRPr="001608EB">
        <w:rPr>
          <w:rFonts w:ascii="Arial" w:hAnsi="Arial" w:cs="Arial"/>
        </w:rPr>
        <w:t xml:space="preserve"> stavebního objektu SO1 – Rekonstrukce polní cesty HPC3 (VPC3a) v k.ú. Arnoltice,</w:t>
      </w:r>
      <w:r w:rsidR="00E74F24">
        <w:rPr>
          <w:rFonts w:ascii="Arial" w:hAnsi="Arial" w:cs="Arial"/>
        </w:rPr>
        <w:t xml:space="preserve"> konkrétně </w:t>
      </w:r>
      <w:r w:rsidR="00E74F24" w:rsidRPr="00E74F24">
        <w:rPr>
          <w:rFonts w:ascii="Arial" w:hAnsi="Arial" w:cs="Arial"/>
        </w:rPr>
        <w:t>odečet dvou předpokládaných položek, u kterých je nyní již jisté, že nebudou k řádnému dokončení díla potřeba provést, jedná se o zpracování geometrického plánu a dopravně inženýrského opatření.</w:t>
      </w:r>
      <w:r w:rsidR="00E74F24">
        <w:rPr>
          <w:rFonts w:ascii="Arial" w:hAnsi="Arial" w:cs="Arial"/>
        </w:rPr>
        <w:t xml:space="preserve"> Dále se jedná o změnu úpravy pláně z projektovaného vápnění v úseku 0,52-0,70km z důvodu nevhodnosti na potřebnou výměnu kamenivem, jež nebyla v rámci potřeby všechna použita v lesním úseku cesty. </w:t>
      </w:r>
      <w:r w:rsidR="00E74F24" w:rsidRPr="00E74F24">
        <w:rPr>
          <w:rFonts w:ascii="Arial" w:hAnsi="Arial" w:cs="Arial"/>
        </w:rPr>
        <w:t xml:space="preserve">U stavebního objektu SO2 – Polní cesta HPC1 bylo v lesním úseku km 1,980 – KÚ zjištěno značné zamokření terénu, nový výskyt mokřin a zřejmě i drobných pramenišť, jež se nově objevily. Úsek km 1,980 – km 2,220 byl zasanován vrstvou lomového kamene v </w:t>
      </w:r>
      <w:proofErr w:type="spellStart"/>
      <w:r w:rsidR="00E74F24" w:rsidRPr="00E74F24">
        <w:rPr>
          <w:rFonts w:ascii="Arial" w:hAnsi="Arial" w:cs="Arial"/>
        </w:rPr>
        <w:t>tl</w:t>
      </w:r>
      <w:proofErr w:type="spellEnd"/>
      <w:r w:rsidR="00E74F24" w:rsidRPr="00E74F24">
        <w:rPr>
          <w:rFonts w:ascii="Arial" w:hAnsi="Arial" w:cs="Arial"/>
        </w:rPr>
        <w:t xml:space="preserve">, 0,5m, aby byl možný pohyb stavební mechanizace. Toto opatření se jeví jako nedostatečné. V daném úseku projektant navrhl vrstvu lomového kamene vyrovnat vrstvou ŠD 0/63 do </w:t>
      </w:r>
      <w:proofErr w:type="spellStart"/>
      <w:r w:rsidR="00E74F24" w:rsidRPr="00E74F24">
        <w:rPr>
          <w:rFonts w:ascii="Arial" w:hAnsi="Arial" w:cs="Arial"/>
        </w:rPr>
        <w:t>tl</w:t>
      </w:r>
      <w:proofErr w:type="spellEnd"/>
      <w:r w:rsidR="00E74F24" w:rsidRPr="00E74F24">
        <w:rPr>
          <w:rFonts w:ascii="Arial" w:hAnsi="Arial" w:cs="Arial"/>
        </w:rPr>
        <w:t xml:space="preserve">. 0,15m a následně provést plnohodnotnou vrstvu ŠD 0/63 </w:t>
      </w:r>
      <w:proofErr w:type="spellStart"/>
      <w:r w:rsidR="00E74F24" w:rsidRPr="00E74F24">
        <w:rPr>
          <w:rFonts w:ascii="Arial" w:hAnsi="Arial" w:cs="Arial"/>
        </w:rPr>
        <w:t>tl</w:t>
      </w:r>
      <w:proofErr w:type="spellEnd"/>
      <w:r w:rsidR="00E74F24" w:rsidRPr="00E74F24">
        <w:rPr>
          <w:rFonts w:ascii="Arial" w:hAnsi="Arial" w:cs="Arial"/>
        </w:rPr>
        <w:t xml:space="preserve">. 0,25m po zhutnění. Úsek km 2,220 – KÚ je nově navržen k sanaci vrstvou lomového kamene a štěrkodrti, které budou od sebe separovány geotextílií. V celém lesním úseku dle prostorových možností cestního pozemku bude vyhlouben podélný příkop s vyvedením pomocí drenážního potrubí. </w:t>
      </w:r>
      <w:r w:rsidR="00306BB2" w:rsidRPr="00E74F24">
        <w:rPr>
          <w:rFonts w:ascii="Arial" w:hAnsi="Arial" w:cs="Arial"/>
        </w:rPr>
        <w:t>Z uvedených důvodů se zároveň mění termín dokončení stavebních prací o 1 měsíc.</w:t>
      </w:r>
    </w:p>
    <w:p w14:paraId="5920F20D" w14:textId="22BF03CC" w:rsidR="00D6259E" w:rsidRPr="008A330F" w:rsidRDefault="00AC37F1" w:rsidP="00D6259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lang w:val="x-none"/>
        </w:rPr>
      </w:pPr>
      <w:r w:rsidRPr="008A330F">
        <w:rPr>
          <w:rFonts w:ascii="Arial" w:hAnsi="Arial" w:cs="Arial"/>
        </w:rPr>
        <w:t>Účelem veškerých těchto změn je</w:t>
      </w:r>
      <w:r w:rsidR="008A330F" w:rsidRPr="008A330F">
        <w:rPr>
          <w:rFonts w:ascii="Arial" w:hAnsi="Arial" w:cs="Arial"/>
        </w:rPr>
        <w:t xml:space="preserve"> zajištění požadované kvality díla. </w:t>
      </w:r>
      <w:r w:rsidRPr="008A330F">
        <w:rPr>
          <w:rFonts w:ascii="Arial" w:hAnsi="Arial" w:cs="Arial"/>
        </w:rPr>
        <w:t xml:space="preserve">Tyto nové skutečnosti vyvolaly více práce v hodnotě </w:t>
      </w:r>
      <w:r w:rsidR="00E74F24">
        <w:rPr>
          <w:rFonts w:ascii="Arial" w:hAnsi="Arial" w:cs="Arial"/>
        </w:rPr>
        <w:t>748 735,58</w:t>
      </w:r>
      <w:r w:rsidRPr="008A330F">
        <w:rPr>
          <w:rFonts w:ascii="Arial" w:hAnsi="Arial" w:cs="Arial"/>
        </w:rPr>
        <w:t xml:space="preserve">Kč </w:t>
      </w:r>
      <w:r w:rsidR="008A330F" w:rsidRPr="008A330F">
        <w:rPr>
          <w:rFonts w:ascii="Arial" w:hAnsi="Arial" w:cs="Arial"/>
        </w:rPr>
        <w:t xml:space="preserve">bez DPH </w:t>
      </w:r>
      <w:r w:rsidRPr="008A330F">
        <w:rPr>
          <w:rFonts w:ascii="Arial" w:hAnsi="Arial" w:cs="Arial"/>
        </w:rPr>
        <w:t xml:space="preserve">a zároveň méně práce v hodnotě </w:t>
      </w:r>
      <w:r w:rsidR="00E74F24">
        <w:rPr>
          <w:rFonts w:ascii="Arial" w:hAnsi="Arial" w:cs="Arial"/>
        </w:rPr>
        <w:t>100 308,</w:t>
      </w:r>
      <w:r w:rsidR="00195E5C">
        <w:rPr>
          <w:rFonts w:ascii="Arial" w:hAnsi="Arial" w:cs="Arial"/>
        </w:rPr>
        <w:t>69</w:t>
      </w:r>
      <w:r w:rsidR="00E74F24">
        <w:rPr>
          <w:rFonts w:ascii="Arial" w:hAnsi="Arial" w:cs="Arial"/>
        </w:rPr>
        <w:t xml:space="preserve"> </w:t>
      </w:r>
      <w:r w:rsidRPr="008A330F">
        <w:rPr>
          <w:rFonts w:ascii="Arial" w:hAnsi="Arial" w:cs="Arial"/>
        </w:rPr>
        <w:t>Kč</w:t>
      </w:r>
      <w:r w:rsidR="008A330F" w:rsidRPr="008A330F">
        <w:rPr>
          <w:rFonts w:ascii="Arial" w:hAnsi="Arial" w:cs="Arial"/>
        </w:rPr>
        <w:t xml:space="preserve"> bez DPH</w:t>
      </w:r>
      <w:r w:rsidRPr="008A330F">
        <w:rPr>
          <w:rFonts w:ascii="Arial" w:hAnsi="Arial" w:cs="Arial"/>
        </w:rPr>
        <w:t>. Rozdíl těchto hodnot určuje celkovou změnu smlouvy v hodnotě více prací</w:t>
      </w:r>
      <w:r w:rsidR="00AA3194" w:rsidRPr="008A330F">
        <w:rPr>
          <w:rFonts w:ascii="Arial" w:hAnsi="Arial" w:cs="Arial"/>
        </w:rPr>
        <w:t xml:space="preserve"> </w:t>
      </w:r>
      <w:r w:rsidR="00370F0A">
        <w:rPr>
          <w:rFonts w:ascii="Arial" w:hAnsi="Arial" w:cs="Arial"/>
        </w:rPr>
        <w:t>648 42</w:t>
      </w:r>
      <w:r w:rsidR="00195E5C">
        <w:rPr>
          <w:rFonts w:ascii="Arial" w:hAnsi="Arial" w:cs="Arial"/>
        </w:rPr>
        <w:t>6</w:t>
      </w:r>
      <w:r w:rsidR="00370F0A">
        <w:rPr>
          <w:rFonts w:ascii="Arial" w:hAnsi="Arial" w:cs="Arial"/>
        </w:rPr>
        <w:t>,</w:t>
      </w:r>
      <w:r w:rsidR="00195E5C">
        <w:rPr>
          <w:rFonts w:ascii="Arial" w:hAnsi="Arial" w:cs="Arial"/>
        </w:rPr>
        <w:t>89</w:t>
      </w:r>
      <w:r w:rsidR="00370F0A">
        <w:rPr>
          <w:rFonts w:ascii="Arial" w:hAnsi="Arial" w:cs="Arial"/>
        </w:rPr>
        <w:t>Kč</w:t>
      </w:r>
      <w:r w:rsidR="00AA3194" w:rsidRPr="008A330F">
        <w:rPr>
          <w:rFonts w:ascii="Arial" w:hAnsi="Arial" w:cs="Arial"/>
        </w:rPr>
        <w:t xml:space="preserve"> bez DPH.</w:t>
      </w:r>
    </w:p>
    <w:p w14:paraId="04EB4552" w14:textId="5E9A4F07" w:rsidR="00A26E5C" w:rsidRPr="008A330F" w:rsidRDefault="00AC37F1" w:rsidP="008A330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lang w:val="x-none"/>
        </w:rPr>
      </w:pPr>
      <w:r w:rsidRPr="00F354EF">
        <w:rPr>
          <w:rFonts w:ascii="Arial" w:hAnsi="Arial" w:cs="Arial"/>
        </w:rPr>
        <w:t>V souladu s Čl. XVII bodem 3 smlouvy je o dohodnutých změnách uzavřen tento dodatek ke smlouvě v souladu se ZZVZ.</w:t>
      </w:r>
    </w:p>
    <w:p w14:paraId="50CF20C5" w14:textId="36B27545" w:rsidR="00D6259E" w:rsidRPr="001D33C1" w:rsidRDefault="00D6259E" w:rsidP="001216DB">
      <w:pPr>
        <w:jc w:val="center"/>
        <w:rPr>
          <w:rFonts w:ascii="Arial" w:hAnsi="Arial" w:cs="Arial"/>
          <w:b/>
          <w:u w:val="single"/>
        </w:rPr>
      </w:pPr>
      <w:proofErr w:type="spellStart"/>
      <w:proofErr w:type="gramStart"/>
      <w:r w:rsidRPr="001D33C1">
        <w:rPr>
          <w:rFonts w:ascii="Arial" w:hAnsi="Arial" w:cs="Arial"/>
          <w:b/>
          <w:u w:val="single"/>
        </w:rPr>
        <w:t>Čl</w:t>
      </w:r>
      <w:r w:rsidR="001216DB" w:rsidRPr="001D33C1">
        <w:rPr>
          <w:rFonts w:ascii="Arial" w:hAnsi="Arial" w:cs="Arial"/>
          <w:b/>
          <w:u w:val="single"/>
        </w:rPr>
        <w:t>.II</w:t>
      </w:r>
      <w:proofErr w:type="spellEnd"/>
      <w:r w:rsidR="001216DB" w:rsidRPr="001D33C1">
        <w:rPr>
          <w:rFonts w:ascii="Arial" w:hAnsi="Arial" w:cs="Arial"/>
          <w:b/>
          <w:u w:val="single"/>
        </w:rPr>
        <w:t xml:space="preserve">  </w:t>
      </w:r>
      <w:r w:rsidR="00AC37F1" w:rsidRPr="001D33C1">
        <w:rPr>
          <w:rFonts w:ascii="Arial" w:hAnsi="Arial" w:cs="Arial"/>
          <w:b/>
          <w:u w:val="single"/>
        </w:rPr>
        <w:t>Rozsah</w:t>
      </w:r>
      <w:proofErr w:type="gramEnd"/>
      <w:r w:rsidR="00AC37F1" w:rsidRPr="001D33C1">
        <w:rPr>
          <w:rFonts w:ascii="Arial" w:hAnsi="Arial" w:cs="Arial"/>
          <w:b/>
          <w:u w:val="single"/>
        </w:rPr>
        <w:t xml:space="preserve"> změny</w:t>
      </w:r>
    </w:p>
    <w:p w14:paraId="3529186F" w14:textId="4EAC1312" w:rsidR="00D6259E" w:rsidRDefault="00AC37F1" w:rsidP="00D6259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1D33C1">
        <w:rPr>
          <w:rFonts w:ascii="Arial" w:hAnsi="Arial" w:cs="Arial"/>
        </w:rPr>
        <w:t>Původní cena díla dle smlouvy bez DPH</w:t>
      </w:r>
      <w:r w:rsidR="005C089F" w:rsidRPr="001D33C1">
        <w:rPr>
          <w:rFonts w:ascii="Arial" w:hAnsi="Arial" w:cs="Arial"/>
        </w:rPr>
        <w:t xml:space="preserve">    </w:t>
      </w:r>
      <w:r w:rsidR="00AA3194" w:rsidRPr="001D33C1">
        <w:rPr>
          <w:rFonts w:ascii="Arial" w:hAnsi="Arial" w:cs="Arial"/>
        </w:rPr>
        <w:t xml:space="preserve">                                        </w:t>
      </w:r>
      <w:r w:rsidR="001D33C1" w:rsidRPr="001D33C1">
        <w:rPr>
          <w:rFonts w:ascii="Arial" w:hAnsi="Arial" w:cs="Arial"/>
        </w:rPr>
        <w:t>13 921 000,00</w:t>
      </w:r>
      <w:r w:rsidR="00370F0A">
        <w:rPr>
          <w:rFonts w:ascii="Arial" w:hAnsi="Arial" w:cs="Arial"/>
        </w:rPr>
        <w:t xml:space="preserve"> </w:t>
      </w:r>
      <w:r w:rsidR="005C089F" w:rsidRPr="001D33C1">
        <w:rPr>
          <w:rFonts w:ascii="Arial" w:hAnsi="Arial" w:cs="Arial"/>
        </w:rPr>
        <w:t>Kč</w:t>
      </w:r>
    </w:p>
    <w:p w14:paraId="268C41A9" w14:textId="35C46876" w:rsidR="00370F0A" w:rsidRPr="001D33C1" w:rsidRDefault="00370F0A" w:rsidP="00370F0A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Celková cena dle uzavřeného dodatku č.1                                         </w:t>
      </w:r>
      <w:r w:rsidRPr="001D33C1">
        <w:rPr>
          <w:rFonts w:ascii="Arial" w:hAnsi="Arial" w:cs="Arial"/>
        </w:rPr>
        <w:t>14 295 968,10</w:t>
      </w:r>
      <w:r>
        <w:rPr>
          <w:rFonts w:ascii="Arial" w:hAnsi="Arial" w:cs="Arial"/>
        </w:rPr>
        <w:t xml:space="preserve"> </w:t>
      </w:r>
      <w:r w:rsidRPr="001D33C1">
        <w:rPr>
          <w:rFonts w:ascii="Arial" w:hAnsi="Arial" w:cs="Arial"/>
        </w:rPr>
        <w:t>Kč</w:t>
      </w:r>
    </w:p>
    <w:p w14:paraId="7D421F3C" w14:textId="10DFCE57" w:rsidR="00AC37F1" w:rsidRPr="001D33C1" w:rsidRDefault="00370F0A" w:rsidP="00AC37F1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Navýšení</w:t>
      </w:r>
      <w:r w:rsidR="00AC37F1" w:rsidRPr="001D33C1">
        <w:rPr>
          <w:rFonts w:ascii="Arial" w:hAnsi="Arial" w:cs="Arial"/>
        </w:rPr>
        <w:t xml:space="preserve"> ve znění tohoto dodatku bez DPH</w:t>
      </w:r>
      <w:r w:rsidR="005C089F" w:rsidRPr="001D33C1">
        <w:rPr>
          <w:rFonts w:ascii="Arial" w:hAnsi="Arial" w:cs="Arial"/>
        </w:rPr>
        <w:t xml:space="preserve"> </w:t>
      </w:r>
      <w:r w:rsidR="00AA3194" w:rsidRPr="001D33C1"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</w:rPr>
        <w:t>648 42</w:t>
      </w:r>
      <w:r w:rsidR="00195E5C">
        <w:rPr>
          <w:rFonts w:ascii="Arial" w:hAnsi="Arial" w:cs="Arial"/>
        </w:rPr>
        <w:t>6</w:t>
      </w:r>
      <w:r>
        <w:rPr>
          <w:rFonts w:ascii="Arial" w:hAnsi="Arial" w:cs="Arial"/>
        </w:rPr>
        <w:t>,</w:t>
      </w:r>
      <w:r w:rsidR="00195E5C">
        <w:rPr>
          <w:rFonts w:ascii="Arial" w:hAnsi="Arial" w:cs="Arial"/>
        </w:rPr>
        <w:t>89</w:t>
      </w:r>
      <w:r>
        <w:rPr>
          <w:rFonts w:ascii="Arial" w:hAnsi="Arial" w:cs="Arial"/>
        </w:rPr>
        <w:t xml:space="preserve"> </w:t>
      </w:r>
      <w:r w:rsidR="00AA3194" w:rsidRPr="001D33C1">
        <w:rPr>
          <w:rFonts w:ascii="Arial" w:hAnsi="Arial" w:cs="Arial"/>
        </w:rPr>
        <w:t>Kč</w:t>
      </w:r>
    </w:p>
    <w:p w14:paraId="78AE1F8E" w14:textId="2F5E2398" w:rsidR="00AC37F1" w:rsidRPr="001D33C1" w:rsidRDefault="00AC37F1" w:rsidP="00AC37F1">
      <w:pPr>
        <w:pStyle w:val="Odstavecseseznamem"/>
        <w:jc w:val="both"/>
        <w:rPr>
          <w:rFonts w:ascii="Arial" w:hAnsi="Arial" w:cs="Arial"/>
        </w:rPr>
      </w:pPr>
      <w:r w:rsidRPr="001D33C1">
        <w:rPr>
          <w:rFonts w:ascii="Arial" w:hAnsi="Arial" w:cs="Arial"/>
        </w:rPr>
        <w:lastRenderedPageBreak/>
        <w:t>Celková cena ve znění tohoto dodatku bez DPH</w:t>
      </w:r>
      <w:r w:rsidR="005C089F" w:rsidRPr="001D33C1">
        <w:rPr>
          <w:rFonts w:ascii="Arial" w:hAnsi="Arial" w:cs="Arial"/>
        </w:rPr>
        <w:t xml:space="preserve"> </w:t>
      </w:r>
      <w:r w:rsidR="00AA3194" w:rsidRPr="001D33C1">
        <w:rPr>
          <w:rFonts w:ascii="Arial" w:hAnsi="Arial" w:cs="Arial"/>
        </w:rPr>
        <w:t xml:space="preserve">                               </w:t>
      </w:r>
      <w:r w:rsidR="00370F0A">
        <w:rPr>
          <w:rFonts w:ascii="Arial" w:hAnsi="Arial" w:cs="Arial"/>
        </w:rPr>
        <w:t xml:space="preserve"> 14 944 39</w:t>
      </w:r>
      <w:r w:rsidR="00195E5C">
        <w:rPr>
          <w:rFonts w:ascii="Arial" w:hAnsi="Arial" w:cs="Arial"/>
        </w:rPr>
        <w:t>4</w:t>
      </w:r>
      <w:r w:rsidR="00370F0A">
        <w:rPr>
          <w:rFonts w:ascii="Arial" w:hAnsi="Arial" w:cs="Arial"/>
        </w:rPr>
        <w:t>,</w:t>
      </w:r>
      <w:r w:rsidR="00195E5C">
        <w:rPr>
          <w:rFonts w:ascii="Arial" w:hAnsi="Arial" w:cs="Arial"/>
        </w:rPr>
        <w:t>99</w:t>
      </w:r>
      <w:r w:rsidR="00370F0A">
        <w:rPr>
          <w:rFonts w:ascii="Arial" w:hAnsi="Arial" w:cs="Arial"/>
        </w:rPr>
        <w:t xml:space="preserve"> Kč</w:t>
      </w:r>
    </w:p>
    <w:p w14:paraId="2517966F" w14:textId="46F4CAFA" w:rsidR="00AC37F1" w:rsidRPr="001D33C1" w:rsidRDefault="00AC37F1" w:rsidP="00D6259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1D33C1">
        <w:rPr>
          <w:rFonts w:ascii="Arial" w:hAnsi="Arial" w:cs="Arial"/>
        </w:rPr>
        <w:t>Tímto se mění bod 4. Čl. III smlouvy takto:</w:t>
      </w:r>
    </w:p>
    <w:p w14:paraId="381BB642" w14:textId="3379636F" w:rsidR="00AC37F1" w:rsidRPr="001D33C1" w:rsidRDefault="00AC37F1" w:rsidP="00AC37F1">
      <w:pPr>
        <w:pStyle w:val="Odstavecseseznamem"/>
        <w:jc w:val="both"/>
        <w:rPr>
          <w:rFonts w:ascii="Arial" w:hAnsi="Arial" w:cs="Arial"/>
        </w:rPr>
      </w:pPr>
      <w:r w:rsidRPr="001D33C1">
        <w:rPr>
          <w:rFonts w:ascii="Arial" w:hAnsi="Arial" w:cs="Arial"/>
        </w:rPr>
        <w:t>Celková cena za provedení díla:</w:t>
      </w:r>
      <w:r w:rsidR="00AA3194" w:rsidRPr="001D33C1">
        <w:rPr>
          <w:rFonts w:ascii="Arial" w:hAnsi="Arial" w:cs="Arial"/>
        </w:rPr>
        <w:t xml:space="preserve">                             </w:t>
      </w:r>
    </w:p>
    <w:p w14:paraId="0686A43C" w14:textId="17C4DDFA" w:rsidR="00AC37F1" w:rsidRPr="001D33C1" w:rsidRDefault="00AC37F1" w:rsidP="00AC37F1">
      <w:pPr>
        <w:pStyle w:val="Odstavecseseznamem"/>
        <w:jc w:val="both"/>
        <w:rPr>
          <w:rFonts w:ascii="Arial" w:hAnsi="Arial" w:cs="Arial"/>
        </w:rPr>
      </w:pPr>
      <w:r w:rsidRPr="001D33C1">
        <w:rPr>
          <w:rFonts w:ascii="Arial" w:hAnsi="Arial" w:cs="Arial"/>
        </w:rPr>
        <w:t>bez DPH činí</w:t>
      </w:r>
      <w:r w:rsidR="00AA3194" w:rsidRPr="001D33C1">
        <w:rPr>
          <w:rFonts w:ascii="Arial" w:hAnsi="Arial" w:cs="Arial"/>
        </w:rPr>
        <w:t xml:space="preserve">                                                                                        </w:t>
      </w:r>
      <w:r w:rsidR="001D33C1" w:rsidRPr="001D33C1">
        <w:rPr>
          <w:rFonts w:ascii="Arial" w:hAnsi="Arial" w:cs="Arial"/>
          <w:b/>
          <w:bCs/>
        </w:rPr>
        <w:t>14</w:t>
      </w:r>
      <w:r w:rsidR="00370F0A">
        <w:rPr>
          <w:rFonts w:ascii="Arial" w:hAnsi="Arial" w:cs="Arial"/>
          <w:b/>
          <w:bCs/>
        </w:rPr>
        <w:t> 944 39</w:t>
      </w:r>
      <w:r w:rsidR="00195E5C">
        <w:rPr>
          <w:rFonts w:ascii="Arial" w:hAnsi="Arial" w:cs="Arial"/>
          <w:b/>
          <w:bCs/>
        </w:rPr>
        <w:t>4</w:t>
      </w:r>
      <w:r w:rsidR="00370F0A">
        <w:rPr>
          <w:rFonts w:ascii="Arial" w:hAnsi="Arial" w:cs="Arial"/>
          <w:b/>
          <w:bCs/>
        </w:rPr>
        <w:t>,</w:t>
      </w:r>
      <w:r w:rsidR="00195E5C">
        <w:rPr>
          <w:rFonts w:ascii="Arial" w:hAnsi="Arial" w:cs="Arial"/>
          <w:b/>
          <w:bCs/>
        </w:rPr>
        <w:t>99</w:t>
      </w:r>
      <w:r w:rsidR="00AA3194" w:rsidRPr="001D33C1">
        <w:rPr>
          <w:rFonts w:ascii="Arial" w:hAnsi="Arial" w:cs="Arial"/>
          <w:b/>
          <w:bCs/>
        </w:rPr>
        <w:t xml:space="preserve"> Kč</w:t>
      </w:r>
    </w:p>
    <w:p w14:paraId="102696FE" w14:textId="080FBA62" w:rsidR="00AC37F1" w:rsidRPr="00F354EF" w:rsidRDefault="005C089F" w:rsidP="00AC37F1">
      <w:pPr>
        <w:pStyle w:val="Odstavecseseznamem"/>
        <w:jc w:val="both"/>
        <w:rPr>
          <w:rFonts w:ascii="Arial" w:hAnsi="Arial" w:cs="Arial"/>
        </w:rPr>
      </w:pPr>
      <w:r w:rsidRPr="00F354EF">
        <w:rPr>
          <w:rFonts w:ascii="Arial" w:hAnsi="Arial" w:cs="Arial"/>
        </w:rPr>
        <w:t xml:space="preserve">DPH </w:t>
      </w:r>
      <w:proofErr w:type="gramStart"/>
      <w:r w:rsidRPr="00F354EF">
        <w:rPr>
          <w:rFonts w:ascii="Arial" w:hAnsi="Arial" w:cs="Arial"/>
        </w:rPr>
        <w:t>21%</w:t>
      </w:r>
      <w:proofErr w:type="gramEnd"/>
      <w:r w:rsidRPr="00F354EF">
        <w:rPr>
          <w:rFonts w:ascii="Arial" w:hAnsi="Arial" w:cs="Arial"/>
        </w:rPr>
        <w:t xml:space="preserve"> činí</w:t>
      </w:r>
      <w:r w:rsidR="00AA3194" w:rsidRPr="00F354EF">
        <w:rPr>
          <w:rFonts w:ascii="Arial" w:hAnsi="Arial" w:cs="Arial"/>
        </w:rPr>
        <w:t xml:space="preserve">                                                                                        </w:t>
      </w:r>
      <w:r w:rsidR="00F354EF" w:rsidRPr="00F354EF">
        <w:rPr>
          <w:rFonts w:ascii="Arial" w:hAnsi="Arial" w:cs="Arial"/>
          <w:b/>
          <w:bCs/>
        </w:rPr>
        <w:t>3 </w:t>
      </w:r>
      <w:r w:rsidR="00370F0A">
        <w:rPr>
          <w:rFonts w:ascii="Arial" w:hAnsi="Arial" w:cs="Arial"/>
          <w:b/>
          <w:bCs/>
        </w:rPr>
        <w:t>138 32</w:t>
      </w:r>
      <w:r w:rsidR="00195E5C">
        <w:rPr>
          <w:rFonts w:ascii="Arial" w:hAnsi="Arial" w:cs="Arial"/>
          <w:b/>
          <w:bCs/>
        </w:rPr>
        <w:t>2</w:t>
      </w:r>
      <w:r w:rsidR="00370F0A">
        <w:rPr>
          <w:rFonts w:ascii="Arial" w:hAnsi="Arial" w:cs="Arial"/>
          <w:b/>
          <w:bCs/>
        </w:rPr>
        <w:t>,</w:t>
      </w:r>
      <w:r w:rsidR="00195E5C">
        <w:rPr>
          <w:rFonts w:ascii="Arial" w:hAnsi="Arial" w:cs="Arial"/>
          <w:b/>
          <w:bCs/>
        </w:rPr>
        <w:t>95</w:t>
      </w:r>
      <w:r w:rsidR="00F354EF" w:rsidRPr="00F354EF">
        <w:rPr>
          <w:rFonts w:ascii="Arial" w:hAnsi="Arial" w:cs="Arial"/>
          <w:b/>
          <w:bCs/>
        </w:rPr>
        <w:t xml:space="preserve"> Kč</w:t>
      </w:r>
      <w:r w:rsidR="00AA3194" w:rsidRPr="00F354EF">
        <w:rPr>
          <w:rFonts w:ascii="Arial" w:hAnsi="Arial" w:cs="Arial"/>
          <w:b/>
          <w:bCs/>
        </w:rPr>
        <w:t xml:space="preserve"> </w:t>
      </w:r>
    </w:p>
    <w:p w14:paraId="0ED4B991" w14:textId="6D87D016" w:rsidR="005C089F" w:rsidRPr="00F354EF" w:rsidRDefault="005C089F" w:rsidP="00AC37F1">
      <w:pPr>
        <w:pStyle w:val="Odstavecseseznamem"/>
        <w:jc w:val="both"/>
        <w:rPr>
          <w:rFonts w:ascii="Arial" w:hAnsi="Arial" w:cs="Arial"/>
        </w:rPr>
      </w:pPr>
      <w:r w:rsidRPr="00F354EF">
        <w:rPr>
          <w:rFonts w:ascii="Arial" w:hAnsi="Arial" w:cs="Arial"/>
        </w:rPr>
        <w:t>Celková cena za provedení díla vč. DPH činí</w:t>
      </w:r>
      <w:r w:rsidR="00AA3194" w:rsidRPr="00F354EF">
        <w:rPr>
          <w:rFonts w:ascii="Arial" w:hAnsi="Arial" w:cs="Arial"/>
        </w:rPr>
        <w:t xml:space="preserve">                                      </w:t>
      </w:r>
      <w:r w:rsidR="00370F0A">
        <w:rPr>
          <w:rFonts w:ascii="Arial" w:hAnsi="Arial" w:cs="Arial"/>
          <w:b/>
          <w:bCs/>
        </w:rPr>
        <w:t>18 082 71</w:t>
      </w:r>
      <w:r w:rsidR="00195E5C">
        <w:rPr>
          <w:rFonts w:ascii="Arial" w:hAnsi="Arial" w:cs="Arial"/>
          <w:b/>
          <w:bCs/>
        </w:rPr>
        <w:t>7</w:t>
      </w:r>
      <w:r w:rsidR="00370F0A">
        <w:rPr>
          <w:rFonts w:ascii="Arial" w:hAnsi="Arial" w:cs="Arial"/>
          <w:b/>
          <w:bCs/>
        </w:rPr>
        <w:t>,</w:t>
      </w:r>
      <w:r w:rsidR="00195E5C">
        <w:rPr>
          <w:rFonts w:ascii="Arial" w:hAnsi="Arial" w:cs="Arial"/>
          <w:b/>
          <w:bCs/>
        </w:rPr>
        <w:t>94</w:t>
      </w:r>
      <w:r w:rsidR="00AA3194" w:rsidRPr="00F354EF">
        <w:rPr>
          <w:rFonts w:ascii="Arial" w:hAnsi="Arial" w:cs="Arial"/>
          <w:b/>
          <w:bCs/>
        </w:rPr>
        <w:t xml:space="preserve"> Kč</w:t>
      </w:r>
    </w:p>
    <w:p w14:paraId="1D5D5DEB" w14:textId="729969D7" w:rsidR="00B372D0" w:rsidRDefault="005C089F" w:rsidP="00B372D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F354EF">
        <w:rPr>
          <w:rFonts w:ascii="Arial" w:hAnsi="Arial" w:cs="Arial"/>
        </w:rPr>
        <w:t xml:space="preserve">Objednatel </w:t>
      </w:r>
      <w:r w:rsidR="00B372D0">
        <w:rPr>
          <w:rFonts w:ascii="Arial" w:hAnsi="Arial" w:cs="Arial"/>
        </w:rPr>
        <w:t xml:space="preserve">vzhledem k rozsahu a lhůtě popsaných změn nebude uplatňovat postup dle </w:t>
      </w:r>
      <w:proofErr w:type="spellStart"/>
      <w:r w:rsidR="00B372D0" w:rsidRPr="00B372D0">
        <w:rPr>
          <w:rFonts w:ascii="Arial" w:hAnsi="Arial" w:cs="Arial"/>
          <w:bCs/>
        </w:rPr>
        <w:t>Čl.XII</w:t>
      </w:r>
      <w:proofErr w:type="spellEnd"/>
      <w:r w:rsidR="00B372D0" w:rsidRPr="00B372D0">
        <w:rPr>
          <w:rFonts w:ascii="Arial" w:hAnsi="Arial" w:cs="Arial"/>
          <w:bCs/>
        </w:rPr>
        <w:t xml:space="preserve"> bodu</w:t>
      </w:r>
      <w:r w:rsidR="00991D44">
        <w:rPr>
          <w:rFonts w:ascii="Arial" w:hAnsi="Arial" w:cs="Arial"/>
          <w:bCs/>
        </w:rPr>
        <w:t xml:space="preserve"> </w:t>
      </w:r>
      <w:r w:rsidR="00B372D0">
        <w:rPr>
          <w:rFonts w:ascii="Arial" w:hAnsi="Arial" w:cs="Arial"/>
          <w:bCs/>
        </w:rPr>
        <w:t>17. Důvodem je včasné oznámení NZHZ ze strany zhotovitele a jeho oprávněnost.</w:t>
      </w:r>
    </w:p>
    <w:p w14:paraId="39A14FA3" w14:textId="77777777" w:rsidR="00B372D0" w:rsidRPr="00370F0A" w:rsidRDefault="00B372D0" w:rsidP="00B372D0">
      <w:pPr>
        <w:pStyle w:val="Odstavecseseznamem"/>
        <w:jc w:val="both"/>
        <w:rPr>
          <w:rFonts w:ascii="Arial" w:hAnsi="Arial" w:cs="Arial"/>
        </w:rPr>
      </w:pPr>
    </w:p>
    <w:p w14:paraId="1A5774B4" w14:textId="09302A0A" w:rsidR="00943F4A" w:rsidRPr="00216984" w:rsidRDefault="00E30146" w:rsidP="00EF6D19">
      <w:pPr>
        <w:jc w:val="center"/>
        <w:rPr>
          <w:rFonts w:ascii="Arial" w:hAnsi="Arial" w:cs="Arial"/>
          <w:b/>
          <w:u w:val="single"/>
          <w:lang w:val="x-none"/>
        </w:rPr>
      </w:pPr>
      <w:r w:rsidRPr="00216984">
        <w:rPr>
          <w:rFonts w:ascii="Arial" w:hAnsi="Arial" w:cs="Arial"/>
          <w:b/>
          <w:u w:val="single"/>
        </w:rPr>
        <w:t xml:space="preserve">Čl. </w:t>
      </w:r>
      <w:proofErr w:type="gramStart"/>
      <w:r w:rsidRPr="00216984">
        <w:rPr>
          <w:rFonts w:ascii="Arial" w:hAnsi="Arial" w:cs="Arial"/>
          <w:b/>
          <w:u w:val="single"/>
        </w:rPr>
        <w:t>II</w:t>
      </w:r>
      <w:r w:rsidR="00661ABF" w:rsidRPr="00216984">
        <w:rPr>
          <w:rFonts w:ascii="Arial" w:hAnsi="Arial" w:cs="Arial"/>
          <w:b/>
          <w:u w:val="single"/>
        </w:rPr>
        <w:t>I</w:t>
      </w:r>
      <w:r w:rsidR="00EF6D19" w:rsidRPr="00216984">
        <w:rPr>
          <w:rFonts w:ascii="Arial" w:hAnsi="Arial" w:cs="Arial"/>
          <w:b/>
          <w:u w:val="single"/>
        </w:rPr>
        <w:t xml:space="preserve">  </w:t>
      </w:r>
      <w:r w:rsidR="00943F4A" w:rsidRPr="00216984">
        <w:rPr>
          <w:rFonts w:ascii="Arial" w:hAnsi="Arial" w:cs="Arial"/>
          <w:b/>
          <w:u w:val="single"/>
          <w:lang w:val="x-none"/>
        </w:rPr>
        <w:t>Závěrečná</w:t>
      </w:r>
      <w:proofErr w:type="gramEnd"/>
      <w:r w:rsidR="00943F4A" w:rsidRPr="00216984">
        <w:rPr>
          <w:rFonts w:ascii="Arial" w:hAnsi="Arial" w:cs="Arial"/>
          <w:b/>
          <w:u w:val="single"/>
          <w:lang w:val="x-none"/>
        </w:rPr>
        <w:t xml:space="preserve"> ustanovení</w:t>
      </w:r>
    </w:p>
    <w:p w14:paraId="2824D571" w14:textId="65ECBC9A" w:rsidR="00943F4A" w:rsidRPr="00216984" w:rsidRDefault="005C089F" w:rsidP="00EF6D1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216984">
        <w:rPr>
          <w:rFonts w:ascii="Arial" w:hAnsi="Arial" w:cs="Arial"/>
        </w:rPr>
        <w:t>Ostatní ujednání smlouvy zůstávají beze změny v platnosti.</w:t>
      </w:r>
    </w:p>
    <w:p w14:paraId="281D1570" w14:textId="47FF3C72" w:rsidR="00943F4A" w:rsidRPr="00216984" w:rsidRDefault="005C089F" w:rsidP="00EF6D1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216984">
        <w:rPr>
          <w:rFonts w:ascii="Arial" w:hAnsi="Arial" w:cs="Arial"/>
        </w:rPr>
        <w:t>Dodatek č.</w:t>
      </w:r>
      <w:r w:rsidR="00370F0A">
        <w:rPr>
          <w:rFonts w:ascii="Arial" w:hAnsi="Arial" w:cs="Arial"/>
        </w:rPr>
        <w:t>2</w:t>
      </w:r>
      <w:r w:rsidRPr="00216984">
        <w:rPr>
          <w:rFonts w:ascii="Arial" w:hAnsi="Arial" w:cs="Arial"/>
        </w:rPr>
        <w:t xml:space="preserve"> ke smlouvě má 3 strany textu A4 a </w:t>
      </w:r>
      <w:r w:rsidR="00195E5C">
        <w:rPr>
          <w:rFonts w:ascii="Arial" w:hAnsi="Arial" w:cs="Arial"/>
        </w:rPr>
        <w:t>6</w:t>
      </w:r>
      <w:r w:rsidR="00515D2E" w:rsidRPr="00216984">
        <w:rPr>
          <w:rFonts w:ascii="Arial" w:hAnsi="Arial" w:cs="Arial"/>
        </w:rPr>
        <w:t xml:space="preserve"> </w:t>
      </w:r>
      <w:r w:rsidRPr="00216984">
        <w:rPr>
          <w:rFonts w:ascii="Arial" w:hAnsi="Arial" w:cs="Arial"/>
        </w:rPr>
        <w:t>stran Přílohy č.1 – Položkový rozpočet.</w:t>
      </w:r>
    </w:p>
    <w:p w14:paraId="5E998B56" w14:textId="250E0CEC" w:rsidR="00114D00" w:rsidRPr="00216984" w:rsidRDefault="00114D00" w:rsidP="00114D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lang w:val="x-none"/>
        </w:rPr>
      </w:pPr>
      <w:r w:rsidRPr="00216984">
        <w:rPr>
          <w:rFonts w:ascii="Arial" w:hAnsi="Arial" w:cs="Arial"/>
          <w:b/>
          <w:lang w:val="x-none"/>
        </w:rPr>
        <w:t xml:space="preserve">Smlouva nabývá platnosti dnem podpisu smluvních stran a účinnosti dnem </w:t>
      </w:r>
      <w:r w:rsidR="005C089F" w:rsidRPr="00216984">
        <w:rPr>
          <w:rFonts w:ascii="Arial" w:hAnsi="Arial" w:cs="Arial"/>
          <w:b/>
        </w:rPr>
        <w:t>uveřejnění v registru smluv dle zákona č. 340/2015 Sb. v platném znění.</w:t>
      </w:r>
    </w:p>
    <w:p w14:paraId="44B71BAE" w14:textId="3FADBADA" w:rsidR="00515D2E" w:rsidRPr="00CE468C" w:rsidRDefault="00515D2E" w:rsidP="00F00CC6">
      <w:pPr>
        <w:jc w:val="both"/>
        <w:rPr>
          <w:rFonts w:ascii="Arial" w:hAnsi="Arial" w:cs="Arial"/>
          <w:color w:val="FF0000"/>
          <w:lang w:val="x-none"/>
        </w:rPr>
      </w:pPr>
    </w:p>
    <w:p w14:paraId="06E61278" w14:textId="77777777" w:rsidR="00515D2E" w:rsidRPr="008A330F" w:rsidRDefault="00515D2E" w:rsidP="00F00CC6">
      <w:pPr>
        <w:jc w:val="both"/>
        <w:rPr>
          <w:rFonts w:ascii="Arial" w:hAnsi="Arial" w:cs="Arial"/>
          <w:lang w:val="x-none"/>
        </w:rPr>
      </w:pPr>
    </w:p>
    <w:tbl>
      <w:tblPr>
        <w:tblW w:w="9102" w:type="dxa"/>
        <w:tblLook w:val="04A0" w:firstRow="1" w:lastRow="0" w:firstColumn="1" w:lastColumn="0" w:noHBand="0" w:noVBand="1"/>
      </w:tblPr>
      <w:tblGrid>
        <w:gridCol w:w="4551"/>
        <w:gridCol w:w="4551"/>
      </w:tblGrid>
      <w:tr w:rsidR="008A330F" w:rsidRPr="008A330F" w14:paraId="092FA6BF" w14:textId="77777777" w:rsidTr="00515D2E">
        <w:trPr>
          <w:trHeight w:val="1733"/>
        </w:trPr>
        <w:tc>
          <w:tcPr>
            <w:tcW w:w="4551" w:type="dxa"/>
            <w:shd w:val="clear" w:color="auto" w:fill="auto"/>
          </w:tcPr>
          <w:p w14:paraId="78E2A589" w14:textId="430E417C" w:rsidR="00943F4A" w:rsidRPr="008A330F" w:rsidRDefault="00943F4A" w:rsidP="00943F4A">
            <w:pPr>
              <w:rPr>
                <w:rFonts w:ascii="Arial" w:hAnsi="Arial" w:cs="Arial"/>
              </w:rPr>
            </w:pPr>
            <w:r w:rsidRPr="008A330F">
              <w:rPr>
                <w:rFonts w:ascii="Arial" w:hAnsi="Arial" w:cs="Arial"/>
              </w:rPr>
              <w:t>V</w:t>
            </w:r>
            <w:r w:rsidR="008A330F">
              <w:rPr>
                <w:rFonts w:ascii="Arial" w:hAnsi="Arial" w:cs="Arial"/>
              </w:rPr>
              <w:t xml:space="preserve"> Teplicích </w:t>
            </w:r>
            <w:r w:rsidRPr="008A330F">
              <w:rPr>
                <w:rFonts w:ascii="Arial" w:hAnsi="Arial" w:cs="Arial"/>
              </w:rPr>
              <w:t>dne</w:t>
            </w:r>
            <w:r w:rsidR="008A330F">
              <w:rPr>
                <w:rFonts w:ascii="Arial" w:hAnsi="Arial" w:cs="Arial"/>
              </w:rPr>
              <w:t xml:space="preserve"> </w:t>
            </w:r>
            <w:r w:rsidR="009E18F6">
              <w:rPr>
                <w:rFonts w:ascii="Arial" w:hAnsi="Arial" w:cs="Arial"/>
              </w:rPr>
              <w:t>25.10.2021</w:t>
            </w:r>
          </w:p>
          <w:p w14:paraId="356E0C9C" w14:textId="77777777" w:rsidR="0057402B" w:rsidRPr="008A330F" w:rsidRDefault="0057402B" w:rsidP="00943F4A">
            <w:pPr>
              <w:rPr>
                <w:rFonts w:ascii="Arial" w:hAnsi="Arial" w:cs="Arial"/>
              </w:rPr>
            </w:pPr>
          </w:p>
          <w:p w14:paraId="0DAC74E4" w14:textId="435F2DD5" w:rsidR="00515D2E" w:rsidRPr="008A330F" w:rsidRDefault="00515D2E" w:rsidP="00943F4A">
            <w:pPr>
              <w:rPr>
                <w:rFonts w:ascii="Arial" w:hAnsi="Arial" w:cs="Arial"/>
              </w:rPr>
            </w:pPr>
          </w:p>
        </w:tc>
        <w:tc>
          <w:tcPr>
            <w:tcW w:w="4551" w:type="dxa"/>
            <w:shd w:val="clear" w:color="auto" w:fill="auto"/>
          </w:tcPr>
          <w:p w14:paraId="2C0CFC16" w14:textId="5421CF56" w:rsidR="00943F4A" w:rsidRPr="008A330F" w:rsidRDefault="00943F4A" w:rsidP="00943F4A">
            <w:pPr>
              <w:rPr>
                <w:rFonts w:ascii="Arial" w:hAnsi="Arial" w:cs="Arial"/>
              </w:rPr>
            </w:pPr>
            <w:r w:rsidRPr="008A330F">
              <w:rPr>
                <w:rFonts w:ascii="Arial" w:hAnsi="Arial" w:cs="Arial"/>
              </w:rPr>
              <w:t>V</w:t>
            </w:r>
            <w:r w:rsidR="008A330F">
              <w:rPr>
                <w:rFonts w:ascii="Arial" w:hAnsi="Arial" w:cs="Arial"/>
              </w:rPr>
              <w:t xml:space="preserve"> Děčíně</w:t>
            </w:r>
            <w:r w:rsidRPr="008A330F">
              <w:rPr>
                <w:rFonts w:ascii="Arial" w:hAnsi="Arial" w:cs="Arial"/>
              </w:rPr>
              <w:t xml:space="preserve"> dne</w:t>
            </w:r>
            <w:r w:rsidR="008A330F">
              <w:rPr>
                <w:rFonts w:ascii="Arial" w:hAnsi="Arial" w:cs="Arial"/>
              </w:rPr>
              <w:t xml:space="preserve"> </w:t>
            </w:r>
            <w:r w:rsidR="009E18F6">
              <w:rPr>
                <w:rFonts w:ascii="Arial" w:hAnsi="Arial" w:cs="Arial"/>
              </w:rPr>
              <w:t>21.10.2021</w:t>
            </w:r>
          </w:p>
        </w:tc>
      </w:tr>
      <w:tr w:rsidR="008A330F" w:rsidRPr="008A330F" w14:paraId="49A53F0F" w14:textId="77777777" w:rsidTr="00515D2E">
        <w:trPr>
          <w:trHeight w:val="577"/>
        </w:trPr>
        <w:tc>
          <w:tcPr>
            <w:tcW w:w="4551" w:type="dxa"/>
            <w:shd w:val="clear" w:color="auto" w:fill="auto"/>
          </w:tcPr>
          <w:p w14:paraId="18F4ADFC" w14:textId="77777777" w:rsidR="00943F4A" w:rsidRPr="008A330F" w:rsidRDefault="00943F4A" w:rsidP="00943F4A">
            <w:pPr>
              <w:rPr>
                <w:rFonts w:ascii="Arial" w:hAnsi="Arial" w:cs="Arial"/>
              </w:rPr>
            </w:pPr>
            <w:r w:rsidRPr="008A330F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51" w:type="dxa"/>
            <w:shd w:val="clear" w:color="auto" w:fill="auto"/>
          </w:tcPr>
          <w:p w14:paraId="7DC3551D" w14:textId="77777777" w:rsidR="00943F4A" w:rsidRPr="008A330F" w:rsidRDefault="00943F4A" w:rsidP="00943F4A">
            <w:pPr>
              <w:rPr>
                <w:rFonts w:ascii="Arial" w:hAnsi="Arial" w:cs="Arial"/>
              </w:rPr>
            </w:pPr>
            <w:r w:rsidRPr="008A330F">
              <w:rPr>
                <w:rFonts w:ascii="Arial" w:hAnsi="Arial" w:cs="Arial"/>
              </w:rPr>
              <w:t>……………………………………</w:t>
            </w:r>
          </w:p>
        </w:tc>
      </w:tr>
      <w:tr w:rsidR="008A330F" w:rsidRPr="008A330F" w14:paraId="15011679" w14:textId="77777777" w:rsidTr="00515D2E">
        <w:trPr>
          <w:trHeight w:val="1509"/>
        </w:trPr>
        <w:tc>
          <w:tcPr>
            <w:tcW w:w="4551" w:type="dxa"/>
            <w:shd w:val="clear" w:color="auto" w:fill="auto"/>
          </w:tcPr>
          <w:p w14:paraId="65EF93DE" w14:textId="77777777" w:rsidR="00515D2E" w:rsidRPr="008A330F" w:rsidRDefault="008A330F" w:rsidP="00943F4A">
            <w:pPr>
              <w:rPr>
                <w:rFonts w:ascii="Arial" w:hAnsi="Arial" w:cs="Arial"/>
                <w:bCs/>
              </w:rPr>
            </w:pPr>
            <w:r w:rsidRPr="008A330F">
              <w:rPr>
                <w:rFonts w:ascii="Arial" w:hAnsi="Arial" w:cs="Arial"/>
                <w:bCs/>
              </w:rPr>
              <w:t>Ing. Pavel Pojer</w:t>
            </w:r>
          </w:p>
          <w:p w14:paraId="2B80EB1C" w14:textId="1D5AC882" w:rsidR="008A330F" w:rsidRPr="008A330F" w:rsidRDefault="008A330F" w:rsidP="00943F4A">
            <w:pPr>
              <w:rPr>
                <w:rFonts w:ascii="Arial" w:hAnsi="Arial" w:cs="Arial"/>
                <w:bCs/>
              </w:rPr>
            </w:pPr>
            <w:r w:rsidRPr="008A330F">
              <w:rPr>
                <w:rFonts w:ascii="Arial" w:hAnsi="Arial" w:cs="Arial"/>
                <w:bCs/>
              </w:rPr>
              <w:t>ředitel Krajského pozemkového úřadu pro Ústecký kraj</w:t>
            </w:r>
          </w:p>
          <w:p w14:paraId="6370F04C" w14:textId="78A00700" w:rsidR="008A330F" w:rsidRPr="008A330F" w:rsidRDefault="008A330F" w:rsidP="00943F4A">
            <w:pPr>
              <w:rPr>
                <w:rFonts w:ascii="Arial" w:hAnsi="Arial" w:cs="Arial"/>
                <w:b/>
              </w:rPr>
            </w:pPr>
            <w:r w:rsidRPr="008A330F">
              <w:rPr>
                <w:rFonts w:ascii="Arial" w:hAnsi="Arial" w:cs="Arial"/>
                <w:b/>
              </w:rPr>
              <w:t>objednatel</w:t>
            </w:r>
          </w:p>
        </w:tc>
        <w:tc>
          <w:tcPr>
            <w:tcW w:w="4551" w:type="dxa"/>
            <w:shd w:val="clear" w:color="auto" w:fill="auto"/>
          </w:tcPr>
          <w:p w14:paraId="654607C0" w14:textId="7F25CCDA" w:rsidR="00515D2E" w:rsidRPr="008A330F" w:rsidRDefault="008A330F" w:rsidP="00515D2E">
            <w:pPr>
              <w:tabs>
                <w:tab w:val="left" w:pos="4253"/>
              </w:tabs>
              <w:spacing w:after="0" w:line="480" w:lineRule="auto"/>
              <w:jc w:val="both"/>
              <w:rPr>
                <w:rFonts w:ascii="Arial" w:eastAsia="Times New Roman" w:hAnsi="Arial" w:cs="Arial"/>
                <w:i/>
                <w:lang w:eastAsia="cs-CZ"/>
              </w:rPr>
            </w:pPr>
            <w:r w:rsidRPr="008A330F">
              <w:rPr>
                <w:rFonts w:ascii="Arial" w:eastAsia="Times New Roman" w:hAnsi="Arial" w:cs="Arial"/>
                <w:snapToGrid w:val="0"/>
                <w:lang w:eastAsia="cs-CZ"/>
              </w:rPr>
              <w:t>Ing. Jan Jakubův</w:t>
            </w:r>
          </w:p>
          <w:p w14:paraId="0775FF3D" w14:textId="77777777" w:rsidR="00515D2E" w:rsidRPr="008A330F" w:rsidRDefault="008A330F" w:rsidP="00943F4A">
            <w:pPr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8A330F">
              <w:rPr>
                <w:rFonts w:ascii="Arial" w:eastAsia="Times New Roman" w:hAnsi="Arial" w:cs="Arial"/>
                <w:snapToGrid w:val="0"/>
                <w:lang w:eastAsia="cs-CZ"/>
              </w:rPr>
              <w:t>jednatel společnosti</w:t>
            </w:r>
          </w:p>
          <w:p w14:paraId="1584C68A" w14:textId="77777777" w:rsidR="008A330F" w:rsidRPr="008A330F" w:rsidRDefault="008A330F" w:rsidP="008A330F">
            <w:pPr>
              <w:spacing w:after="0"/>
              <w:rPr>
                <w:rFonts w:ascii="Arial" w:hAnsi="Arial" w:cs="Arial"/>
              </w:rPr>
            </w:pPr>
          </w:p>
          <w:p w14:paraId="7EBF893E" w14:textId="3D1DB22D" w:rsidR="008A330F" w:rsidRPr="008A330F" w:rsidRDefault="008A330F" w:rsidP="00943F4A">
            <w:pPr>
              <w:rPr>
                <w:rFonts w:ascii="Arial" w:hAnsi="Arial" w:cs="Arial"/>
                <w:b/>
                <w:bCs/>
              </w:rPr>
            </w:pPr>
            <w:r w:rsidRPr="008A330F">
              <w:rPr>
                <w:rFonts w:ascii="Arial" w:hAnsi="Arial" w:cs="Arial"/>
                <w:b/>
                <w:bCs/>
              </w:rPr>
              <w:t>zhotovitel</w:t>
            </w:r>
          </w:p>
        </w:tc>
      </w:tr>
    </w:tbl>
    <w:p w14:paraId="3ED051F2" w14:textId="626AA5E7" w:rsidR="005B4750" w:rsidRPr="00CE468C" w:rsidRDefault="005B4750" w:rsidP="009B3B28">
      <w:pPr>
        <w:rPr>
          <w:rFonts w:ascii="Arial" w:hAnsi="Arial" w:cs="Arial"/>
          <w:color w:val="FF0000"/>
        </w:rPr>
      </w:pPr>
    </w:p>
    <w:p w14:paraId="58E4765F" w14:textId="77777777" w:rsidR="005B4750" w:rsidRPr="00CE468C" w:rsidRDefault="005B4750" w:rsidP="009B3B28">
      <w:pPr>
        <w:rPr>
          <w:rFonts w:ascii="Arial" w:hAnsi="Arial" w:cs="Arial"/>
          <w:color w:val="FF0000"/>
        </w:rPr>
      </w:pPr>
    </w:p>
    <w:p w14:paraId="4A128D85" w14:textId="77777777" w:rsidR="00165836" w:rsidRPr="00CE468C" w:rsidRDefault="00165836" w:rsidP="009B3B28">
      <w:pPr>
        <w:rPr>
          <w:rFonts w:ascii="Arial" w:hAnsi="Arial" w:cs="Arial"/>
          <w:color w:val="FF0000"/>
        </w:rPr>
      </w:pPr>
    </w:p>
    <w:p w14:paraId="6171EBE8" w14:textId="77777777" w:rsidR="00165836" w:rsidRPr="00CE468C" w:rsidRDefault="00165836" w:rsidP="009B3B28">
      <w:pPr>
        <w:rPr>
          <w:rFonts w:ascii="Arial" w:hAnsi="Arial" w:cs="Arial"/>
          <w:color w:val="FF0000"/>
        </w:rPr>
      </w:pPr>
    </w:p>
    <w:p w14:paraId="3210F860" w14:textId="77E273F2" w:rsidR="002B5AD8" w:rsidRDefault="002B5AD8">
      <w:pPr>
        <w:rPr>
          <w:rFonts w:ascii="Arial" w:hAnsi="Arial" w:cs="Arial"/>
        </w:rPr>
      </w:pPr>
    </w:p>
    <w:p w14:paraId="7A39D171" w14:textId="77777777" w:rsidR="002C1188" w:rsidRDefault="002C1188" w:rsidP="009B3B28">
      <w:pPr>
        <w:rPr>
          <w:rFonts w:ascii="Arial" w:hAnsi="Arial" w:cs="Arial"/>
        </w:rPr>
        <w:sectPr w:rsidR="002C1188" w:rsidSect="004F067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BF29CB5" w14:textId="248ED89D" w:rsidR="000623A7" w:rsidRDefault="000623A7" w:rsidP="00AA3194">
      <w:pPr>
        <w:rPr>
          <w:color w:val="000000" w:themeColor="text1"/>
        </w:rPr>
      </w:pPr>
    </w:p>
    <w:tbl>
      <w:tblPr>
        <w:tblW w:w="143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420"/>
        <w:gridCol w:w="265"/>
        <w:gridCol w:w="240"/>
        <w:gridCol w:w="240"/>
        <w:gridCol w:w="240"/>
        <w:gridCol w:w="240"/>
        <w:gridCol w:w="240"/>
        <w:gridCol w:w="240"/>
        <w:gridCol w:w="240"/>
        <w:gridCol w:w="252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300"/>
        <w:gridCol w:w="2463"/>
        <w:gridCol w:w="220"/>
        <w:gridCol w:w="220"/>
        <w:gridCol w:w="760"/>
        <w:gridCol w:w="303"/>
        <w:gridCol w:w="1200"/>
        <w:gridCol w:w="680"/>
        <w:gridCol w:w="380"/>
      </w:tblGrid>
      <w:tr w:rsidR="00195E5C" w:rsidRPr="00195E5C" w14:paraId="62CE31D7" w14:textId="77777777" w:rsidTr="00195E5C">
        <w:trPr>
          <w:trHeight w:val="139"/>
        </w:trPr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F81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C90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B5C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E2F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F18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985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F71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94C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A66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E27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8EC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53E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4B7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000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DB2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08E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E25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B41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D4C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26D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0D2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246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88F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9D0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069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B26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0F6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CCC0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CC9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582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C85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E5E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A3C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7AE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F4E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9EA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715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F0E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7C6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601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63E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95E5C" w:rsidRPr="00195E5C" w14:paraId="0C041CC3" w14:textId="77777777" w:rsidTr="00195E5C">
        <w:trPr>
          <w:trHeight w:val="499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E34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57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741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OBJEKTŮ STAVBY A SOUPISŮ PRACÍ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408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D21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7BD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FB5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CA9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F33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E9A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BA3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42262791" w14:textId="77777777" w:rsidTr="00195E5C">
        <w:trPr>
          <w:trHeight w:val="139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289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710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33C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F92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4EE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C1C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71D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25B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AFF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BD0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18A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875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428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08C0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E79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E13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13F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80F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619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8EA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C03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85B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F2B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B29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247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FE4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351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A59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E4E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25F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645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C94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603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341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D6C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C05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D11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AF5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1F2C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485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F47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604DFC2E" w14:textId="77777777" w:rsidTr="00195E5C">
        <w:trPr>
          <w:trHeight w:val="24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BC7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21E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6A0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40D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475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7B0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35C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ED6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C8B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78C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0A27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9B3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E9E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8F8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CA0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0BB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520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B06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714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63D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3D9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9C9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A1A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321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9AA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0ED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B4E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2D5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A03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60B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C9D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0F4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BAA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A5A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44F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AC8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0B0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26C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679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15D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750EE8C4" w14:textId="77777777" w:rsidTr="00195E5C">
        <w:trPr>
          <w:trHeight w:val="739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52F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C66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b/>
                <w:bCs/>
                <w:lang w:eastAsia="cs-CZ"/>
              </w:rPr>
              <w:t>Stavba: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825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EF1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202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CB1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F15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3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3755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Rekonstrukce protierozní cesty HPC3 a novostavba drenážní cesty C1 v </w:t>
            </w:r>
            <w:proofErr w:type="spellStart"/>
            <w:r w:rsidRPr="00195E5C">
              <w:rPr>
                <w:rFonts w:ascii="Arial CE" w:eastAsia="Times New Roman" w:hAnsi="Arial CE" w:cs="Arial CE"/>
                <w:b/>
                <w:bCs/>
                <w:lang w:eastAsia="cs-CZ"/>
              </w:rPr>
              <w:t>k.ú.Arnoltice</w:t>
            </w:r>
            <w:proofErr w:type="spellEnd"/>
            <w:r w:rsidRPr="00195E5C">
              <w:rPr>
                <w:rFonts w:ascii="Arial CE" w:eastAsia="Times New Roman" w:hAnsi="Arial CE" w:cs="Arial CE"/>
                <w:b/>
                <w:bCs/>
                <w:lang w:eastAsia="cs-CZ"/>
              </w:rPr>
              <w:t>, Růžová - ZL č.2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287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195E5C" w:rsidRPr="00195E5C" w14:paraId="7F594DBC" w14:textId="77777777" w:rsidTr="00195E5C">
        <w:trPr>
          <w:trHeight w:val="139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A65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D45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DAE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C7A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5BA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7EF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A22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4C2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E8A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697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04E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B3F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E99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1E0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842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C00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059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4AE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44D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3D3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D8B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23F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ABD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6E7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A18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A18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FBA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001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9A8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7E7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8F5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F7D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F1A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8C1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6AE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4AD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8D4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4DD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F18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436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95F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7BADE2CD" w14:textId="77777777" w:rsidTr="00195E5C">
        <w:trPr>
          <w:trHeight w:val="24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29F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E97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2FA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2D4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F64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063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85E1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8AF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08F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A58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B4D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72C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DC1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525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DAB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F1F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BB5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E94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E9A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1B0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0CA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0B9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337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52B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EA9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52B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D2C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3BD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498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9B6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C23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7F2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111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B19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9D5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B26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0D6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14. 9. 2021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2F8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A18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38434CEB" w14:textId="77777777" w:rsidTr="00195E5C">
        <w:trPr>
          <w:trHeight w:val="139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D11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AB6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BFB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C08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DE9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3CD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EDB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29A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7B2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A47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20D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5C7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BC3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5D0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D2D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B71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411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689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98F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BD4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724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FDC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DD3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74B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0DC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9D2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BA4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74C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1CE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D57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0B9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DBF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A39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CFC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314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5F4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30B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858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33E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F0F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1BD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7967C5EB" w14:textId="77777777" w:rsidTr="00195E5C">
        <w:trPr>
          <w:trHeight w:val="30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9B3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E15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248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9CF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893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3E7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AD9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AF0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A7B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E65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D54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C7D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BFB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D0F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423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1CA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443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8EF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F1F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BF8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E20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138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A66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125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362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1F8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621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393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A87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1E9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666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D49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0323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686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1E5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95E5C" w:rsidRPr="00195E5C" w14:paraId="27D5B2DD" w14:textId="77777777" w:rsidTr="00195E5C">
        <w:trPr>
          <w:trHeight w:val="30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0D22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709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612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825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332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E47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654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34C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TIRAST s.r.o.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83E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AF1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656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8B3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875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C2B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626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63B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C8C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B3C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02C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878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FE5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052C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84B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950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0AC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667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4FF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E98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095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58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95E5C" w:rsidRPr="00195E5C" w14:paraId="606850B3" w14:textId="77777777" w:rsidTr="00195E5C">
        <w:trPr>
          <w:trHeight w:val="21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990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A6F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6B3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7DB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8BF2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ED1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CA6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721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BD6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878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9E1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52C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04B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CBD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6291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C75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99A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040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17F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65D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62B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FBD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25C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0A9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72F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5BA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DB2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432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F18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AC0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616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BCF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C53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A4E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1EE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9C1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418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893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491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DB1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ABC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022A98D9" w14:textId="77777777" w:rsidTr="00195E5C">
        <w:trPr>
          <w:trHeight w:val="585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BC5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4102433A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0ED9D7F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72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563E2A84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450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29F1EE5C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bez DPH [CZK]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2D2D2"/>
            <w:noWrap/>
            <w:vAlign w:val="center"/>
            <w:hideMark/>
          </w:tcPr>
          <w:p w14:paraId="4152022F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s DPH [CZK]</w:t>
            </w:r>
          </w:p>
        </w:tc>
      </w:tr>
      <w:tr w:rsidR="00195E5C" w:rsidRPr="00195E5C" w14:paraId="744F90D3" w14:textId="77777777" w:rsidTr="00195E5C">
        <w:trPr>
          <w:trHeight w:val="21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732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937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DCC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852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BCA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0ED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FC3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8C1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03B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01CF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D9A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709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84E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7E8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A1C9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D05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046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D3D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BDD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C52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4FC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458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594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5E1F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81E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EF4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9D7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3DB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757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04A1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8D6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817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772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644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698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9F6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2F7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EEC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EAE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C35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9A2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5F8816E3" w14:textId="77777777" w:rsidTr="00195E5C">
        <w:trPr>
          <w:trHeight w:val="649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D38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E89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z rozpočtů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8B7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77A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FB3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33A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D91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4DC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90C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B7F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D1F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594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D84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F8D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8DD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67F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8BA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871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456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EFB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DF8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F42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0E8E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648 426,89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3E06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784 596,54</w:t>
            </w:r>
          </w:p>
        </w:tc>
      </w:tr>
      <w:tr w:rsidR="00195E5C" w:rsidRPr="00195E5C" w14:paraId="45A2A973" w14:textId="77777777" w:rsidTr="00195E5C">
        <w:trPr>
          <w:trHeight w:val="495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F0D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0A9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8722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Odpočty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67A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553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687C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Rekonstrukce polní cesty HPC 3 (VPC C3a) v k.ú. Arnoltice</w:t>
            </w:r>
          </w:p>
        </w:tc>
        <w:tc>
          <w:tcPr>
            <w:tcW w:w="4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E104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lang w:eastAsia="cs-CZ"/>
              </w:rPr>
              <w:t>-100 308,69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3CBC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lang w:eastAsia="cs-CZ"/>
              </w:rPr>
              <w:t>-121 373,51</w:t>
            </w:r>
          </w:p>
        </w:tc>
      </w:tr>
      <w:tr w:rsidR="00195E5C" w:rsidRPr="00195E5C" w14:paraId="38DE0837" w14:textId="77777777" w:rsidTr="00195E5C">
        <w:trPr>
          <w:trHeight w:val="33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809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C6B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1902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Přípočty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20E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553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C493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Polní cesta HPC1 v k.ú. Růžová</w:t>
            </w:r>
          </w:p>
        </w:tc>
        <w:tc>
          <w:tcPr>
            <w:tcW w:w="4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69CB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lang w:eastAsia="cs-CZ"/>
              </w:rPr>
              <w:t>748 735,58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6E08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lang w:eastAsia="cs-CZ"/>
              </w:rPr>
              <w:t>905 970,05</w:t>
            </w:r>
          </w:p>
        </w:tc>
      </w:tr>
      <w:tr w:rsidR="00195E5C" w:rsidRPr="00195E5C" w14:paraId="3AC0203A" w14:textId="77777777" w:rsidTr="00195E5C">
        <w:trPr>
          <w:trHeight w:val="60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019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E9D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602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CF9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D80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482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A77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2DC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62A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19A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E61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9E25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19F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D8B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E95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173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F27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D7A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735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CD1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671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A95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28D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2BC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6EE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051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F7E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7F5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C9F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5D7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F89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983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84F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BB0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8CC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A5C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E50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50C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B93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1B1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3BE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6004C802" w14:textId="77777777" w:rsidTr="00195E5C">
        <w:trPr>
          <w:trHeight w:val="139"/>
        </w:trPr>
        <w:tc>
          <w:tcPr>
            <w:tcW w:w="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12F1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98F71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4B6CD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9B655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8AE65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B257A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D8FA7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0E1A9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1F383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BCB7F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EAC06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E4B77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5F2DF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733F7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57615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3D687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DEA49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CB6C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DDCC0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E95A8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41A33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1E353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ED45F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A208A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27BB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C0997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BFB0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9964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7FD9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892A4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26DE9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375FE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6776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FB8D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638ED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C7DF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284F3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46B9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51566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6D7F1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94D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14:paraId="002E108A" w14:textId="5CC30BCF" w:rsidR="00515D2E" w:rsidRDefault="00515D2E" w:rsidP="00AA3194">
      <w:pPr>
        <w:rPr>
          <w:color w:val="000000" w:themeColor="text1"/>
        </w:rPr>
      </w:pPr>
    </w:p>
    <w:p w14:paraId="3EE1660B" w14:textId="681492A1" w:rsidR="002B5AD8" w:rsidRDefault="002B5AD8" w:rsidP="00AA3194">
      <w:pPr>
        <w:rPr>
          <w:color w:val="000000" w:themeColor="text1"/>
        </w:rPr>
      </w:pPr>
    </w:p>
    <w:p w14:paraId="784A1422" w14:textId="4CF360E6" w:rsidR="002B5AD8" w:rsidRDefault="002B5AD8" w:rsidP="00AA3194">
      <w:pPr>
        <w:rPr>
          <w:color w:val="000000" w:themeColor="text1"/>
        </w:rPr>
      </w:pPr>
    </w:p>
    <w:p w14:paraId="2FD93DD5" w14:textId="3C25EBE5" w:rsidR="002B5AD8" w:rsidRDefault="002B5AD8" w:rsidP="00AA3194">
      <w:pPr>
        <w:rPr>
          <w:color w:val="000000" w:themeColor="text1"/>
        </w:rPr>
      </w:pPr>
    </w:p>
    <w:p w14:paraId="4377DADE" w14:textId="343B83C0" w:rsidR="00195E5C" w:rsidRDefault="00195E5C" w:rsidP="00AA3194">
      <w:pPr>
        <w:rPr>
          <w:color w:val="000000" w:themeColor="text1"/>
        </w:rPr>
      </w:pPr>
    </w:p>
    <w:p w14:paraId="6A3A24E7" w14:textId="77777777" w:rsidR="00195E5C" w:rsidRDefault="00195E5C" w:rsidP="00AA3194">
      <w:pPr>
        <w:rPr>
          <w:color w:val="000000" w:themeColor="text1"/>
        </w:rPr>
      </w:pPr>
    </w:p>
    <w:tbl>
      <w:tblPr>
        <w:tblW w:w="144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391"/>
        <w:gridCol w:w="441"/>
        <w:gridCol w:w="1721"/>
        <w:gridCol w:w="4580"/>
        <w:gridCol w:w="680"/>
        <w:gridCol w:w="1260"/>
        <w:gridCol w:w="1420"/>
        <w:gridCol w:w="2020"/>
        <w:gridCol w:w="2020"/>
      </w:tblGrid>
      <w:tr w:rsidR="00195E5C" w:rsidRPr="00195E5C" w14:paraId="6881912D" w14:textId="77777777" w:rsidTr="00195E5C">
        <w:trPr>
          <w:trHeight w:val="139"/>
        </w:trPr>
        <w:tc>
          <w:tcPr>
            <w:tcW w:w="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D31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0EE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DD1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345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DE2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2AE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A44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1E4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E99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823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95E5C" w:rsidRPr="00195E5C" w14:paraId="196C6DF0" w14:textId="77777777" w:rsidTr="00195E5C">
        <w:trPr>
          <w:trHeight w:val="49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637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5FD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6B6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A77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FBF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D8A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085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8F4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649325E1" w14:textId="77777777" w:rsidTr="00195E5C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4D2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B20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B78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078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343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F2B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EEF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FC3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569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0C6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0A545765" w14:textId="77777777" w:rsidTr="00195E5C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028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D99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6D4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782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880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155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9FE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A58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1DD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7C22FC28" w14:textId="77777777" w:rsidTr="00195E5C">
        <w:trPr>
          <w:trHeight w:val="5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625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29E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404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1014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 xml:space="preserve">Rekonstrukce protierozní cesty HPC3 a novostavba drenážní cesty C1 v </w:t>
            </w:r>
            <w:proofErr w:type="spellStart"/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k.ú.Arnoltice</w:t>
            </w:r>
            <w:proofErr w:type="spellEnd"/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, Růžová - ZL č.2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6CB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8E5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66D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0BE718DA" w14:textId="77777777" w:rsidTr="00195E5C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7C7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F89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8F2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B4A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AE5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841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640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4BC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9B5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267792DA" w14:textId="77777777" w:rsidTr="00195E5C">
        <w:trPr>
          <w:trHeight w:val="60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236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402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A75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A4F6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b/>
                <w:bCs/>
                <w:lang w:eastAsia="cs-CZ"/>
              </w:rPr>
              <w:t>Odpočty - Rekonstrukce polní cesty HPC 3 (VPC C3a) v k.ú. Arnoltice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0A0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701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6D1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141691C6" w14:textId="77777777" w:rsidTr="00195E5C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6EF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D54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76B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F7F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A21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206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0E0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950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1F9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A8A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50C60C6A" w14:textId="77777777" w:rsidTr="00195E5C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10E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3BB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E3F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85C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C1B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7FA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C7A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E85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14. 9. 2021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A5F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95E5C" w:rsidRPr="00195E5C" w14:paraId="3E81B150" w14:textId="77777777" w:rsidTr="00195E5C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242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0B9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BA7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BD6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EAA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269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515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5D8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007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434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17566CAB" w14:textId="77777777" w:rsidTr="00195E5C">
        <w:trPr>
          <w:trHeight w:val="30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135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E32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DE6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A2A4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B9B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2FD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E72E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5CD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95E5C" w:rsidRPr="00195E5C" w14:paraId="5C07063D" w14:textId="77777777" w:rsidTr="00195E5C">
        <w:trPr>
          <w:trHeight w:val="30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A28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F18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E75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TIRAST s.r.o.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D4E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F1F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60F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7454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11A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95E5C" w:rsidRPr="00195E5C" w14:paraId="621B1D3C" w14:textId="77777777" w:rsidTr="00195E5C">
        <w:trPr>
          <w:trHeight w:val="207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327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028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AB7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090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946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2AF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E18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E0C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A30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81A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325A8A72" w14:textId="77777777" w:rsidTr="00195E5C">
        <w:trPr>
          <w:trHeight w:val="58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D6A87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602C8DD0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28495D6C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611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2191D18D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7220D57A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70AA9F8E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5CB7FCB3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19665172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054F43E8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D2D2D2"/>
            <w:vAlign w:val="center"/>
            <w:hideMark/>
          </w:tcPr>
          <w:p w14:paraId="4CECC551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Cenová soustava</w:t>
            </w:r>
          </w:p>
        </w:tc>
      </w:tr>
      <w:tr w:rsidR="00195E5C" w:rsidRPr="00195E5C" w14:paraId="5829D580" w14:textId="77777777" w:rsidTr="00195E5C">
        <w:trPr>
          <w:trHeight w:val="45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FEF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5BD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289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E86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45B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E502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-100 308,69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61E7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195E5C" w:rsidRPr="00195E5C" w14:paraId="3BC028E8" w14:textId="77777777" w:rsidTr="00195E5C">
        <w:trPr>
          <w:trHeight w:val="51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6FA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756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3BF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935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FAB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52B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0EB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681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D328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-75 308,69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842B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</w:tr>
      <w:tr w:rsidR="00195E5C" w:rsidRPr="00195E5C" w14:paraId="48201EF2" w14:textId="77777777" w:rsidTr="00195E5C">
        <w:trPr>
          <w:trHeight w:val="45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2A7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FD6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5BE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5DF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B26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Komunikace pozemní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2C4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7A3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0C9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D623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-74 178,00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F739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195E5C" w:rsidRPr="00195E5C" w14:paraId="2B24BC83" w14:textId="77777777" w:rsidTr="00195E5C">
        <w:trPr>
          <w:trHeight w:val="75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109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985EAD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74B7B6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6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1B8A90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561061131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439EDD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Zřízení podkladu ze zeminy upravené vápnem, cementem, směsnými pojivy </w:t>
            </w:r>
            <w:proofErr w:type="spellStart"/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přes 350 do 400 mm </w:t>
            </w:r>
            <w:proofErr w:type="spellStart"/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pl</w:t>
            </w:r>
            <w:proofErr w:type="spellEnd"/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přes 5000 m2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D65A7E4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E6D9ED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-795,000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433BEF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5EE36A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-37 365,00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3E1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SOD</w:t>
            </w:r>
          </w:p>
        </w:tc>
      </w:tr>
      <w:tr w:rsidR="00195E5C" w:rsidRPr="00195E5C" w14:paraId="60A318C7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B91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915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572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3A0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3B20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"plocha provedené dle protokolu vápnění "1680,0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72B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847D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1 680,000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771D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8D3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769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672C5B3A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A84A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C5E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CA1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B84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6DA9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-"plocha dle zl.č.1." 2475,0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0DE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3299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-2 475,000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40AD2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023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CF5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6392DB32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AE5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0E0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55F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CC8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860B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C70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B40E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-795,000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6CCD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EE1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6DF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31FAB278" w14:textId="77777777" w:rsidTr="00195E5C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030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B0F2AA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5A5CC5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6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9A5B28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CMX.0005113.URS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BED16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pojivo hydraulické pro stabilizaci zemin Prachovice </w:t>
            </w:r>
            <w:proofErr w:type="spellStart"/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Geosol</w:t>
            </w:r>
            <w:proofErr w:type="spellEnd"/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(</w:t>
            </w:r>
            <w:proofErr w:type="spellStart"/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Dorosol</w:t>
            </w:r>
            <w:proofErr w:type="spellEnd"/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) C 50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773B5D4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137150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-17,530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EEE819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2 100,00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4ADF59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-36 813,00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322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SOD</w:t>
            </w:r>
          </w:p>
        </w:tc>
      </w:tr>
      <w:tr w:rsidR="00195E5C" w:rsidRPr="00195E5C" w14:paraId="21AE525D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D6BF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389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029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6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BBC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6C1192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-(795*0,4*0,03*1,75*1,05)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1F7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30AA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-17,530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C851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AE1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241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259B7825" w14:textId="77777777" w:rsidTr="00195E5C">
        <w:trPr>
          <w:trHeight w:val="458"/>
        </w:trPr>
        <w:tc>
          <w:tcPr>
            <w:tcW w:w="1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A8DD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0F3C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4343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3FA8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F9B2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0469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1E34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815F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EBCE1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-1 130,69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E705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195E5C" w:rsidRPr="00195E5C" w14:paraId="2B79AFF1" w14:textId="77777777" w:rsidTr="00195E5C">
        <w:trPr>
          <w:trHeight w:val="660"/>
        </w:trPr>
        <w:tc>
          <w:tcPr>
            <w:tcW w:w="1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E84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48A909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89C106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CBEB54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998225111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B3E5F0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pro pozemní komunikace s krytem z kamene, monolitickým betonovým nebo živičným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2D08CC0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B4694F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-17,530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38C115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64,50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54241C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-1 130,69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2C1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SOD</w:t>
            </w:r>
          </w:p>
        </w:tc>
      </w:tr>
      <w:tr w:rsidR="00195E5C" w:rsidRPr="00195E5C" w14:paraId="393DD7B5" w14:textId="77777777" w:rsidTr="00195E5C">
        <w:trPr>
          <w:trHeight w:val="51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7EA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A44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18A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BF9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VRN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DB4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Vedlejší rozpočtové náklady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CB7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CB4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595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D325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-25 000,00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EDF0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</w:tr>
      <w:tr w:rsidR="00195E5C" w:rsidRPr="00195E5C" w14:paraId="3E7E8B0E" w14:textId="77777777" w:rsidTr="00195E5C">
        <w:trPr>
          <w:trHeight w:val="45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0FD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551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3C3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48C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B2C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Průzkumné, geodetické a projektové práce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A17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BFD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012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2166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-15 000,00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F7CF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195E5C" w:rsidRPr="00195E5C" w14:paraId="0D6FAD59" w14:textId="77777777" w:rsidTr="00195E5C">
        <w:trPr>
          <w:trHeight w:val="43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5D2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7682697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9D653E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6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41D51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013203000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E97A2F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Geometrický plán dle skutečného provedení stavby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A541454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9CCD9C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8888D26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15 000,00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9BBC7A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-15 000,00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6DB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SOD</w:t>
            </w:r>
          </w:p>
        </w:tc>
      </w:tr>
      <w:tr w:rsidR="00195E5C" w:rsidRPr="00195E5C" w14:paraId="4B402052" w14:textId="77777777" w:rsidTr="00195E5C">
        <w:trPr>
          <w:trHeight w:val="45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D4B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892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B0F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7B8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VRN9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995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D03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419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6B9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2265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-10 000,00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72C8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195E5C" w:rsidRPr="00195E5C" w14:paraId="43DAF24A" w14:textId="77777777" w:rsidTr="00195E5C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D66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4348B2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48D5EA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6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343589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090001000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9AA3F9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Ostatní náklady - dopravně inženýrská opatření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356808A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8DEB33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84DECA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63CE5C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-10 000,00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9D9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SOD</w:t>
            </w:r>
          </w:p>
        </w:tc>
      </w:tr>
      <w:tr w:rsidR="00195E5C" w:rsidRPr="00195E5C" w14:paraId="371F3442" w14:textId="77777777" w:rsidTr="00195E5C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8DD67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68E43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09495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502DA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F45AB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48689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1EB8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4B4F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6F405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51C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14:paraId="3F7A0E9E" w14:textId="53A6AF0C" w:rsidR="00515D2E" w:rsidRDefault="00515D2E" w:rsidP="00AA3194">
      <w:pPr>
        <w:rPr>
          <w:color w:val="000000" w:themeColor="text1"/>
        </w:rPr>
      </w:pPr>
    </w:p>
    <w:p w14:paraId="3C96463D" w14:textId="6C1154B2" w:rsidR="00195E5C" w:rsidRDefault="00195E5C" w:rsidP="00AA3194">
      <w:pPr>
        <w:rPr>
          <w:color w:val="000000" w:themeColor="text1"/>
        </w:rPr>
      </w:pPr>
    </w:p>
    <w:p w14:paraId="6FEB15E4" w14:textId="28B3B4F4" w:rsidR="00195E5C" w:rsidRDefault="00195E5C" w:rsidP="00AA3194">
      <w:pPr>
        <w:rPr>
          <w:color w:val="000000" w:themeColor="text1"/>
        </w:rPr>
      </w:pPr>
    </w:p>
    <w:p w14:paraId="1131C87D" w14:textId="3DE520B4" w:rsidR="00195E5C" w:rsidRDefault="00195E5C" w:rsidP="00AA3194">
      <w:pPr>
        <w:rPr>
          <w:color w:val="000000" w:themeColor="text1"/>
        </w:rPr>
      </w:pPr>
    </w:p>
    <w:p w14:paraId="1A246333" w14:textId="00FE4BC9" w:rsidR="00195E5C" w:rsidRDefault="00195E5C" w:rsidP="00AA3194">
      <w:pPr>
        <w:rPr>
          <w:color w:val="000000" w:themeColor="text1"/>
        </w:rPr>
      </w:pPr>
    </w:p>
    <w:p w14:paraId="36AE1099" w14:textId="4EBF885C" w:rsidR="00195E5C" w:rsidRDefault="00195E5C" w:rsidP="00AA3194">
      <w:pPr>
        <w:rPr>
          <w:color w:val="000000" w:themeColor="text1"/>
        </w:rPr>
      </w:pPr>
    </w:p>
    <w:p w14:paraId="24DF215E" w14:textId="1F0FD4DD" w:rsidR="00195E5C" w:rsidRDefault="00195E5C" w:rsidP="00AA3194">
      <w:pPr>
        <w:rPr>
          <w:color w:val="000000" w:themeColor="text1"/>
        </w:rPr>
      </w:pPr>
    </w:p>
    <w:p w14:paraId="3D65E13A" w14:textId="087E37BB" w:rsidR="00195E5C" w:rsidRDefault="00195E5C" w:rsidP="00AA3194">
      <w:pPr>
        <w:rPr>
          <w:color w:val="000000" w:themeColor="text1"/>
        </w:rPr>
      </w:pPr>
    </w:p>
    <w:p w14:paraId="6D2CA340" w14:textId="647FAF6E" w:rsidR="00195E5C" w:rsidRDefault="00195E5C" w:rsidP="00AA3194">
      <w:pPr>
        <w:rPr>
          <w:color w:val="000000" w:themeColor="text1"/>
        </w:rPr>
      </w:pPr>
    </w:p>
    <w:p w14:paraId="1179FF6E" w14:textId="1048EB17" w:rsidR="00195E5C" w:rsidRDefault="00195E5C" w:rsidP="00AA3194">
      <w:pPr>
        <w:rPr>
          <w:color w:val="000000" w:themeColor="text1"/>
        </w:rPr>
      </w:pPr>
    </w:p>
    <w:p w14:paraId="586F99CF" w14:textId="4C6C8CD7" w:rsidR="00195E5C" w:rsidRDefault="00195E5C" w:rsidP="00AA3194">
      <w:pPr>
        <w:rPr>
          <w:color w:val="000000" w:themeColor="text1"/>
        </w:rPr>
      </w:pPr>
    </w:p>
    <w:p w14:paraId="7B63EA7F" w14:textId="4327F489" w:rsidR="00195E5C" w:rsidRDefault="00195E5C" w:rsidP="00AA3194">
      <w:pPr>
        <w:rPr>
          <w:color w:val="000000" w:themeColor="text1"/>
        </w:rPr>
      </w:pPr>
    </w:p>
    <w:p w14:paraId="6EDD02E9" w14:textId="77777777" w:rsidR="00195E5C" w:rsidRDefault="00195E5C" w:rsidP="00AA3194">
      <w:pPr>
        <w:rPr>
          <w:color w:val="000000" w:themeColor="text1"/>
        </w:rPr>
      </w:pPr>
    </w:p>
    <w:tbl>
      <w:tblPr>
        <w:tblW w:w="14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391"/>
        <w:gridCol w:w="441"/>
        <w:gridCol w:w="1540"/>
        <w:gridCol w:w="4580"/>
        <w:gridCol w:w="680"/>
        <w:gridCol w:w="1260"/>
        <w:gridCol w:w="1420"/>
        <w:gridCol w:w="2020"/>
        <w:gridCol w:w="2020"/>
      </w:tblGrid>
      <w:tr w:rsidR="00195E5C" w:rsidRPr="00195E5C" w14:paraId="6BD41E10" w14:textId="77777777" w:rsidTr="00195E5C">
        <w:trPr>
          <w:trHeight w:val="139"/>
        </w:trPr>
        <w:tc>
          <w:tcPr>
            <w:tcW w:w="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168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8EA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E42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8DD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78B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48B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89D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01F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832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6D9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95E5C" w:rsidRPr="00195E5C" w14:paraId="285ECD99" w14:textId="77777777" w:rsidTr="00195E5C">
        <w:trPr>
          <w:trHeight w:val="49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399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E70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4EC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2FB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556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D11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518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3AC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719C2899" w14:textId="77777777" w:rsidTr="00195E5C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3B7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897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90E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305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D48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A92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889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355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29B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321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6B9E37AB" w14:textId="77777777" w:rsidTr="00195E5C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59E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21E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6D3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6EF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B1C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1A2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4C3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A6D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075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6750FC0F" w14:textId="77777777" w:rsidTr="00195E5C">
        <w:trPr>
          <w:trHeight w:val="5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9BA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106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4F7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BC6E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 xml:space="preserve">Rekonstrukce protierozní cesty HPC3 a novostavba drenážní cesty C1 v </w:t>
            </w:r>
            <w:proofErr w:type="spellStart"/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k.ú.Arnoltice</w:t>
            </w:r>
            <w:proofErr w:type="spellEnd"/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, Růžová - ZL č.2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302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97D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E6D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5F2C9179" w14:textId="77777777" w:rsidTr="00195E5C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BFD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6BC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634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2DD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D6B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D77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7E30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1B2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3C9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4FFA1C3C" w14:textId="77777777" w:rsidTr="00195E5C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AB4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52F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23A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8878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b/>
                <w:bCs/>
                <w:lang w:eastAsia="cs-CZ"/>
              </w:rPr>
              <w:t>Přípočty - Polní cesta HPC1 v k.ú. Růžová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E37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613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05F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08D66E1D" w14:textId="77777777" w:rsidTr="00195E5C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054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930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D87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8A4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5DE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C6D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6D9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1B6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51E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A3F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5AC6283D" w14:textId="77777777" w:rsidTr="00195E5C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FC2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C8D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14C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F2DD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898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62E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D22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9EF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14. 9. 2021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8B0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95E5C" w:rsidRPr="00195E5C" w14:paraId="59FF9654" w14:textId="77777777" w:rsidTr="00195E5C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9BC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FA0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212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E47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EEF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610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426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68D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51F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B55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2346858A" w14:textId="77777777" w:rsidTr="00195E5C">
        <w:trPr>
          <w:trHeight w:val="30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ED4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AC8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16D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989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9CB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349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0CCE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063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95E5C" w:rsidRPr="00195E5C" w14:paraId="15729DD2" w14:textId="77777777" w:rsidTr="00195E5C">
        <w:trPr>
          <w:trHeight w:val="30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D32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643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79E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TIRAST s.r.o.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90B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E21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CDB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0C50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F4B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95E5C" w:rsidRPr="00195E5C" w14:paraId="2D54FD71" w14:textId="77777777" w:rsidTr="00195E5C">
        <w:trPr>
          <w:trHeight w:val="207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418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BEE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002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A5E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437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2C8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09A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D26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ED5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4F9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58B52511" w14:textId="77777777" w:rsidTr="00195E5C">
        <w:trPr>
          <w:trHeight w:val="58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BAA9F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791D760B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7A466D7E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7AE37162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0281AB20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438E9B1B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50E1224B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67ED6CAA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1A6E924C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D2D2D2"/>
            <w:vAlign w:val="center"/>
            <w:hideMark/>
          </w:tcPr>
          <w:p w14:paraId="1EEF2D9A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Cenová soustava</w:t>
            </w:r>
          </w:p>
        </w:tc>
      </w:tr>
      <w:tr w:rsidR="00195E5C" w:rsidRPr="00195E5C" w14:paraId="4B5DCFAF" w14:textId="77777777" w:rsidTr="00195E5C">
        <w:trPr>
          <w:trHeight w:val="45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D8E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62E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AA4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63B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7D2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7C5F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748 735,58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0B93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195E5C" w:rsidRPr="00195E5C" w14:paraId="74D49323" w14:textId="77777777" w:rsidTr="00195E5C">
        <w:trPr>
          <w:trHeight w:val="51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38C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F9B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D00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66C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541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6C2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6C7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BA2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FDC1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748 735,58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B1F2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</w:tr>
      <w:tr w:rsidR="00195E5C" w:rsidRPr="00195E5C" w14:paraId="0E835297" w14:textId="77777777" w:rsidTr="00195E5C">
        <w:trPr>
          <w:trHeight w:val="45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9A3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8E4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AA5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9B9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22F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095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F76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5D9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8F7F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450 807,08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AC5E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195E5C" w:rsidRPr="00195E5C" w14:paraId="0D3FF75E" w14:textId="77777777" w:rsidTr="00195E5C">
        <w:trPr>
          <w:trHeight w:val="75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266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42E696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94CACE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935112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122252206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3E020F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Odkopávky a prokopávky nezapažené pro silnice a dálnice v hornině třídy těžitelnosti I objem do 5000 m3 strojně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85CAF98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C91F3B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185,250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BFD912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64,10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F7820C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11 874,53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DF8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SOD</w:t>
            </w:r>
          </w:p>
        </w:tc>
      </w:tr>
      <w:tr w:rsidR="00195E5C" w:rsidRPr="00195E5C" w14:paraId="61899152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82E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A2C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4B0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9E1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A9BD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"km 2,22000-KÚ"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3A4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B85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E54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87B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B7D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5592F091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D02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42F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BCF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358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273E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"nové množství"1221,29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3CE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B38C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1 221,290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FA44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FEF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F6F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5B40B1FE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C32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0FF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DA7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99F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1820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-"původní množství"1036,04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682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E560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-1 036,040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9714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8FD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001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2FA9E7F7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35F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072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074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442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A70D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D3A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9410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185,250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1C13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052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8E5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1BACAFD0" w14:textId="77777777" w:rsidTr="00195E5C">
        <w:trPr>
          <w:trHeight w:val="6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BD7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55EDDB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9299AF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81ED87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132251251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262494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Hloubení rýh nezapažených š do 2000 mm v hornině třídy těžitelnosti I skupiny 3 objem do 20 m3 strojně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A22E04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CC27A4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10,148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19B6C3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556,00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853E2B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5 642,29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BD9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SOD</w:t>
            </w:r>
          </w:p>
        </w:tc>
      </w:tr>
      <w:tr w:rsidR="00195E5C" w:rsidRPr="00195E5C" w14:paraId="1C069CD6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837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7D2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D94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450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873D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"hloubení příkopu"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C57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2F3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015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139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0E5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20EB9AB0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7BE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508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F03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FEB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1932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"nové množství"22,9725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457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ECCD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22,973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5701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95B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150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0E580631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04D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863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BFF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A52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C852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-"původní množství"12,825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22C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FE91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-12,825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C517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B09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45C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20B4C29A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34E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71F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F2F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A63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FD74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F72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C738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10,148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A967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AA3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B2A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1F94E3AC" w14:textId="77777777" w:rsidTr="00195E5C">
        <w:trPr>
          <w:trHeight w:val="75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47F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C6B2A8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C0A329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C40245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162751117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3BF5CF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Vodorovné přemístění přes 9 000 do 10000 m výkopku/sypaniny z horniny třídy těžitelnosti I skupiny 1 až 3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5E92DA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34793B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195,398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1BA394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119,50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5F21C3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23 350,06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E3C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SOD</w:t>
            </w:r>
          </w:p>
        </w:tc>
      </w:tr>
      <w:tr w:rsidR="00195E5C" w:rsidRPr="00195E5C" w14:paraId="4857CFB3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FA0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AF6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68C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08F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FCD3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"naložený výkopek"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676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BB4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93B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AAE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F8A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487D1E0E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F17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9AE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6C9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8A8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3626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10,1475+185,25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62A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D0CB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195,398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E3D3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D49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94E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27904D72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E04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811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613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6B1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7ADA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6DA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84C7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195,398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94BE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1DA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823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32E93832" w14:textId="77777777" w:rsidTr="00195E5C">
        <w:trPr>
          <w:trHeight w:val="75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D85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3472B3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213417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FD821F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162751119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19B986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Příplatek k vodorovnému přemístění výkopku/sypaniny z horniny třídy těžitelnosti I skupiny 1 až 3 ZKD 1000 m přes 10000 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932B6E8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9FB60E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5 861,925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17ED69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8,50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FBA311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49 826,36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BFC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SOD</w:t>
            </w:r>
          </w:p>
        </w:tc>
      </w:tr>
      <w:tr w:rsidR="00195E5C" w:rsidRPr="00195E5C" w14:paraId="72467B20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962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34A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C66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5DA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F283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 xml:space="preserve">"příplatek za </w:t>
            </w:r>
            <w:proofErr w:type="gramStart"/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30km</w:t>
            </w:r>
            <w:proofErr w:type="gramEnd"/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773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130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FE20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9CC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4D2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687D43C9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700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FB6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D0F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8E6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50CD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5861,925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901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739D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5 861,925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282C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0D8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E34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4D4728E8" w14:textId="77777777" w:rsidTr="00195E5C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5A0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F16B01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A2EDBE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287467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167151111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AA76F7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Nakládání výkopku z hornin třídy těžitelnosti I skupiny 1 až 3 přes 100 m3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46CFEF4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7DA9BC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17,198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3E57BFF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44,70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D2B249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768,75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93C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SOD</w:t>
            </w:r>
          </w:p>
        </w:tc>
      </w:tr>
      <w:tr w:rsidR="00195E5C" w:rsidRPr="00195E5C" w14:paraId="6336877B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254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A65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D16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BFF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9A5F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"</w:t>
            </w:r>
            <w:proofErr w:type="spellStart"/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vykopávky+rýhy-obsyp</w:t>
            </w:r>
            <w:proofErr w:type="spellEnd"/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23B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AF9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70C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062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909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0BA6666D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747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D47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0EF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668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0735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185,25+10,1475-178,2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518C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A47F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17,198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6EEE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95A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DE7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6CEC149D" w14:textId="77777777" w:rsidTr="00195E5C">
        <w:trPr>
          <w:trHeight w:val="6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211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67343E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4C1F24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B53822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171152112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DB485A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Uložení sypaniny z hornin nesoudržných a sypkých do násypů zhutněných mimo aktivní zónu silnic a dálnic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1784B10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E44DCB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178,200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8972AA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60,30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00A3D3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10 745,46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94B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SOD</w:t>
            </w:r>
          </w:p>
        </w:tc>
      </w:tr>
      <w:tr w:rsidR="00195E5C" w:rsidRPr="00195E5C" w14:paraId="1391B0C7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B1D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40A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EFD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A70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1946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"obsyp nadvýšené komunikace"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4F3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FCD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AF7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C05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044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6A5F5014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7B9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0E2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B90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E04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F565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178,2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0B1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2487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178,200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51A4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F17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64C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2F56EBCB" w14:textId="77777777" w:rsidTr="00195E5C">
        <w:trPr>
          <w:trHeight w:val="6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000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5E1AE8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3B149E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692BF2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171152111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6BCE9A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Uložení sypaniny z hornin nesoudržných a sypkých do násypů zhutněných v aktivní zóně silnic a dálnic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85C905F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1B6B25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358,500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EA5417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102,00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A8D48B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36 567,00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985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SOD</w:t>
            </w:r>
          </w:p>
        </w:tc>
      </w:tr>
      <w:tr w:rsidR="00195E5C" w:rsidRPr="00195E5C" w14:paraId="5BA822CA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886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10C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FDC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1D64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6B46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 xml:space="preserve">"Sanace </w:t>
            </w:r>
            <w:proofErr w:type="spellStart"/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Lk</w:t>
            </w:r>
            <w:proofErr w:type="spellEnd"/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 xml:space="preserve"> "185,25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370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C0F9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185,250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BC5D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269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0F9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0EC1D513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758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77B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8AF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C7C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EFC3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 vjezd (esíčko)"173,25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1C3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D122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173,250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ED0E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F48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7D1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081B35C4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DFF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EB0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809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923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88AD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2B8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AB26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358,500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8BFF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A28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2C3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0D1C8E56" w14:textId="77777777" w:rsidTr="00195E5C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566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00873A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509A8E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146154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583440035R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8ABEB0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kamenivo drcené hrubé frakce 0/250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6649DCC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0679AB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717,000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C7677CD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390,00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DED5C8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279 630,00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191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ZLč.1</w:t>
            </w:r>
          </w:p>
        </w:tc>
      </w:tr>
      <w:tr w:rsidR="00195E5C" w:rsidRPr="00195E5C" w14:paraId="21C7D3AE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D251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2DB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507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E68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E094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"km 2,22000 - KÚ"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D2E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567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BA5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94C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F20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1F06117A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8B9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B70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A67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E0F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F579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(((185,</w:t>
            </w:r>
            <w:proofErr w:type="gramStart"/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25)+(</w:t>
            </w:r>
            <w:proofErr w:type="gramEnd"/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(45*5,5)*0,7)))*2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089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3C11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717,000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0129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6697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154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144FC3E8" w14:textId="77777777" w:rsidTr="00195E5C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3B6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C7CBB6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DEC5EF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25C19D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171201221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25954C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Poplatek za uložení na skládce (skládkovné) zeminy a kamení kód odpadu 17 05 04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8155AAA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43EA7A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390,795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86FF11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75,00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F42A95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29 309,63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764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SOD</w:t>
            </w:r>
          </w:p>
        </w:tc>
      </w:tr>
      <w:tr w:rsidR="00195E5C" w:rsidRPr="00195E5C" w14:paraId="0E2C7C4D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4D6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7C7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2B2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B1B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0847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"přepočet z m3 na t"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A24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D66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58B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D412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98D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1AE7386D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43A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3C6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459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633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5C32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(185,25+10,1475) 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48A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D894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390,795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ADC3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DF6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D91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13FBE52C" w14:textId="77777777" w:rsidTr="00195E5C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64B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61C13C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3F1070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B6652E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171201201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F876D4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Uložení sypaniny na skládky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9789603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1FBABE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257,750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4BFA10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C53F5B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3 093,00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768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SOD</w:t>
            </w:r>
          </w:p>
        </w:tc>
      </w:tr>
      <w:tr w:rsidR="00195E5C" w:rsidRPr="00195E5C" w14:paraId="618192D3" w14:textId="77777777" w:rsidTr="00195E5C">
        <w:trPr>
          <w:trHeight w:val="45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917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685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34E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92A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F45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Zakládání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040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3B0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EF8D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F207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29 046,00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CF7B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195E5C" w:rsidRPr="00195E5C" w14:paraId="05AECB9B" w14:textId="77777777" w:rsidTr="00195E5C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8D4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3ADAD3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E9980F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B7B554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211971110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582AEB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Zřízení opláštění žeber nebo trativodů geotextilií v rýze nebo zářezu sklonu do 1:2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174EE2E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E23CCB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284,625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4308BE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27,30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B3486D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7 770,26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4A8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SOD</w:t>
            </w:r>
          </w:p>
        </w:tc>
      </w:tr>
      <w:tr w:rsidR="00195E5C" w:rsidRPr="00195E5C" w14:paraId="4711C763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BE9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8DE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0DA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33C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3779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"plocha + vytažení boků"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D1D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5503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00E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F42D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BA7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48D395B5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F33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2F9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C7A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6D2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EFA9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(45*5,</w:t>
            </w:r>
            <w:proofErr w:type="gramStart"/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5)*</w:t>
            </w:r>
            <w:proofErr w:type="gramEnd"/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082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16C4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284,625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1912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A666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6F3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36E68BDE" w14:textId="77777777" w:rsidTr="00195E5C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281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C5739C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F11AAF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899A4E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693660530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9574EF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geotextilie separační a filtrační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57C291F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428597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327,319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0BF14E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65,00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353C6A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21 275,74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8AB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SOD</w:t>
            </w:r>
          </w:p>
        </w:tc>
      </w:tr>
      <w:tr w:rsidR="00195E5C" w:rsidRPr="00195E5C" w14:paraId="4F87A9B2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08C4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73D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5A2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E86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0ADE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284,625*1,15 'Přepočtené koeficientem množství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713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55ED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327,319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4F5A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D28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BD5F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16A7280D" w14:textId="77777777" w:rsidTr="00195E5C">
        <w:trPr>
          <w:trHeight w:val="45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F6B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C92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360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97F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D99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Komunikace pozemní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31A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AB4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0FE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BDB1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268 882,50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2DC8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195E5C" w:rsidRPr="00195E5C" w14:paraId="63A47D1C" w14:textId="77777777" w:rsidTr="00195E5C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3EC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4C6F9F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62E3C2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7C8376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564851111-2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70277E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Podklad </w:t>
            </w:r>
            <w:proofErr w:type="gramStart"/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ze</w:t>
            </w:r>
            <w:proofErr w:type="gramEnd"/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štěrkodrtě ŠD </w:t>
            </w:r>
            <w:proofErr w:type="spellStart"/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150 mm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4BDF08A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C1DD5C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508,150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55FC98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C83BD1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76 222,50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B0A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SOD</w:t>
            </w:r>
          </w:p>
        </w:tc>
      </w:tr>
      <w:tr w:rsidR="00195E5C" w:rsidRPr="00195E5C" w14:paraId="37B1E4C2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8CD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DCA2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2C7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7D3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6725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 xml:space="preserve">"ŠD </w:t>
            </w:r>
            <w:proofErr w:type="spellStart"/>
            <w:proofErr w:type="gramStart"/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dorovnávky</w:t>
            </w:r>
            <w:proofErr w:type="spellEnd"/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 xml:space="preserve"> ,</w:t>
            </w:r>
            <w:proofErr w:type="gramEnd"/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 xml:space="preserve"> průměrná tl.150mm"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031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A69A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2C5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3A5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AD38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478D5377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AEC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2A5D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075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F22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239B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"nové množství"247*4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9A2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3849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988,000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5277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6224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E0C9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519A604E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CAE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F57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494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CBB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F76A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-"původní množství"479,85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96A9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B8FD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-479,850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A557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D5D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88A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6D61F4D4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65A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99C7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51C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AA4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D9E4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9E5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DCD3E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508,150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A89A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F710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CF7E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2B4A10DA" w14:textId="77777777" w:rsidTr="00195E5C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63F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DA2424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A96D5F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2D58564" w14:textId="27C1D311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5648</w:t>
            </w:r>
            <w:r w:rsidR="0064041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6B29CB" w14:textId="1F76318F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Podklad </w:t>
            </w:r>
            <w:proofErr w:type="gramStart"/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ze</w:t>
            </w:r>
            <w:proofErr w:type="gramEnd"/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štěrkodrtě ŠD </w:t>
            </w:r>
            <w:proofErr w:type="spellStart"/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</w:t>
            </w:r>
            <w: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 mm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E2F09C4" w14:textId="77777777" w:rsidR="00195E5C" w:rsidRPr="00195E5C" w:rsidRDefault="00195E5C" w:rsidP="00195E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9686D0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988,000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BE8E8A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195,00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36F07B8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192 660,00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F18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SOD</w:t>
            </w:r>
          </w:p>
        </w:tc>
      </w:tr>
      <w:tr w:rsidR="00195E5C" w:rsidRPr="00195E5C" w14:paraId="7BFAAA4D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4D3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196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F15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57B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DDBA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"ŠD celý úsek"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1C10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961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AE37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5BFC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95FB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7BFDF503" w14:textId="77777777" w:rsidTr="00195E5C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504B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450E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14E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EF6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38024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988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954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D6F2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988,000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F72F" w14:textId="77777777" w:rsidR="00195E5C" w:rsidRPr="00195E5C" w:rsidRDefault="00195E5C" w:rsidP="00195E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7475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70B1" w14:textId="77777777" w:rsidR="00195E5C" w:rsidRPr="00195E5C" w:rsidRDefault="00195E5C" w:rsidP="0019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E5C" w:rsidRPr="00195E5C" w14:paraId="2BBCEF13" w14:textId="77777777" w:rsidTr="00195E5C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AD7591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410B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8242E8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D6C8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8BA33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C23D9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981646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9B381F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C4DC0C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8995" w14:textId="77777777" w:rsidR="00195E5C" w:rsidRPr="00195E5C" w:rsidRDefault="00195E5C" w:rsidP="00195E5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95E5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14:paraId="4A6489C0" w14:textId="4C85BEE9" w:rsidR="00515D2E" w:rsidRDefault="00515D2E" w:rsidP="00AA3194">
      <w:pPr>
        <w:rPr>
          <w:color w:val="000000" w:themeColor="text1"/>
        </w:rPr>
      </w:pPr>
    </w:p>
    <w:p w14:paraId="41F9D220" w14:textId="77777777" w:rsidR="00216984" w:rsidRDefault="00216984" w:rsidP="00AA3194">
      <w:pPr>
        <w:rPr>
          <w:color w:val="000000" w:themeColor="text1"/>
        </w:rPr>
      </w:pPr>
    </w:p>
    <w:p w14:paraId="6D433AA9" w14:textId="2B0D17DB" w:rsidR="00515D2E" w:rsidRDefault="00515D2E" w:rsidP="00515D2E">
      <w:pPr>
        <w:rPr>
          <w:color w:val="000000" w:themeColor="text1"/>
        </w:rPr>
      </w:pPr>
    </w:p>
    <w:p w14:paraId="3C751F8A" w14:textId="1A52B1E0" w:rsidR="00515D2E" w:rsidRDefault="00515D2E" w:rsidP="00515D2E">
      <w:pPr>
        <w:rPr>
          <w:color w:val="000000" w:themeColor="text1"/>
        </w:rPr>
      </w:pPr>
    </w:p>
    <w:p w14:paraId="717EB118" w14:textId="77777777" w:rsidR="00515D2E" w:rsidRDefault="00515D2E" w:rsidP="00515D2E">
      <w:pPr>
        <w:rPr>
          <w:color w:val="000000" w:themeColor="text1"/>
        </w:rPr>
      </w:pPr>
    </w:p>
    <w:p w14:paraId="19D8D3B8" w14:textId="77777777" w:rsidR="00515D2E" w:rsidRDefault="00515D2E" w:rsidP="00216984">
      <w:pPr>
        <w:rPr>
          <w:color w:val="000000" w:themeColor="text1"/>
        </w:rPr>
      </w:pPr>
    </w:p>
    <w:sectPr w:rsidR="00515D2E" w:rsidSect="00216984">
      <w:headerReference w:type="default" r:id="rId12"/>
      <w:footerReference w:type="default" r:id="rId13"/>
      <w:pgSz w:w="16838" w:h="11906" w:orient="landscape" w:code="9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89FE6" w14:textId="77777777" w:rsidR="00195E5C" w:rsidRDefault="00195E5C" w:rsidP="006C3D15">
      <w:pPr>
        <w:spacing w:after="0" w:line="240" w:lineRule="auto"/>
      </w:pPr>
      <w:r>
        <w:separator/>
      </w:r>
    </w:p>
  </w:endnote>
  <w:endnote w:type="continuationSeparator" w:id="0">
    <w:p w14:paraId="5FD12CED" w14:textId="77777777" w:rsidR="00195E5C" w:rsidRDefault="00195E5C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0770939"/>
      <w:docPartObj>
        <w:docPartGallery w:val="Page Numbers (Bottom of Page)"/>
        <w:docPartUnique/>
      </w:docPartObj>
    </w:sdtPr>
    <w:sdtEndPr/>
    <w:sdtContent>
      <w:p w14:paraId="4C5A6306" w14:textId="6AD37B4E" w:rsidR="00195E5C" w:rsidRDefault="00195E5C">
        <w:pPr>
          <w:pStyle w:val="Zpat"/>
          <w:jc w:val="center"/>
        </w:pPr>
        <w:r w:rsidRPr="00B109EB">
          <w:rPr>
            <w:rFonts w:ascii="Arial" w:hAnsi="Arial" w:cs="Arial"/>
          </w:rPr>
          <w:fldChar w:fldCharType="begin"/>
        </w:r>
        <w:r w:rsidRPr="00B109EB">
          <w:rPr>
            <w:rFonts w:ascii="Arial" w:hAnsi="Arial" w:cs="Arial"/>
          </w:rPr>
          <w:instrText>PAGE   \* MERGEFORMAT</w:instrText>
        </w:r>
        <w:r w:rsidRPr="00B109EB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25</w:t>
        </w:r>
        <w:r w:rsidRPr="00B109EB">
          <w:rPr>
            <w:rFonts w:ascii="Arial" w:hAnsi="Arial" w:cs="Arial"/>
          </w:rPr>
          <w:fldChar w:fldCharType="end"/>
        </w:r>
        <w:r w:rsidRPr="00B109EB">
          <w:rPr>
            <w:rFonts w:ascii="Arial" w:hAnsi="Arial" w:cs="Arial"/>
          </w:rPr>
          <w:t>/</w:t>
        </w:r>
        <w:r>
          <w:rPr>
            <w:rFonts w:ascii="Arial" w:hAnsi="Arial" w:cs="Arial"/>
          </w:rPr>
          <w:t>3</w:t>
        </w:r>
      </w:p>
    </w:sdtContent>
  </w:sdt>
  <w:p w14:paraId="4295CDB9" w14:textId="77777777" w:rsidR="00195E5C" w:rsidRDefault="00195E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1167156"/>
      <w:docPartObj>
        <w:docPartGallery w:val="Page Numbers (Bottom of Page)"/>
        <w:docPartUnique/>
      </w:docPartObj>
    </w:sdtPr>
    <w:sdtEndPr/>
    <w:sdtContent>
      <w:p w14:paraId="588731B7" w14:textId="1FB5FA23" w:rsidR="00195E5C" w:rsidRDefault="00195E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0EAF78A7" w14:textId="77777777" w:rsidR="00195E5C" w:rsidRDefault="00195E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1975194"/>
      <w:docPartObj>
        <w:docPartGallery w:val="Page Numbers (Bottom of Page)"/>
        <w:docPartUnique/>
      </w:docPartObj>
    </w:sdtPr>
    <w:sdtEndPr/>
    <w:sdtContent>
      <w:p w14:paraId="7AF45231" w14:textId="0CB1AB34" w:rsidR="00195E5C" w:rsidRDefault="00195E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309551" w14:textId="77777777" w:rsidR="00195E5C" w:rsidRDefault="00195E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AD8E3" w14:textId="77777777" w:rsidR="00195E5C" w:rsidRDefault="00195E5C" w:rsidP="006C3D15">
      <w:pPr>
        <w:spacing w:after="0" w:line="240" w:lineRule="auto"/>
      </w:pPr>
      <w:r>
        <w:separator/>
      </w:r>
    </w:p>
  </w:footnote>
  <w:footnote w:type="continuationSeparator" w:id="0">
    <w:p w14:paraId="3C544FFD" w14:textId="77777777" w:rsidR="00195E5C" w:rsidRDefault="00195E5C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42028" w14:textId="77777777" w:rsidR="0064041C" w:rsidRDefault="00195E5C" w:rsidP="0064041C">
    <w:pPr>
      <w:pStyle w:val="Zhlav"/>
      <w:jc w:val="right"/>
      <w:rPr>
        <w:rFonts w:ascii="Arial" w:hAnsi="Arial" w:cs="Arial"/>
      </w:rPr>
    </w:pPr>
    <w:r>
      <w:tab/>
    </w:r>
    <w:r w:rsidRPr="00B109EB">
      <w:rPr>
        <w:rFonts w:ascii="Arial" w:hAnsi="Arial" w:cs="Arial"/>
      </w:rPr>
      <w:t>Č.j. objednatele:</w:t>
    </w:r>
    <w:r w:rsidRPr="001414A4">
      <w:rPr>
        <w:rFonts w:ascii="Arial" w:hAnsi="Arial" w:cs="Arial"/>
      </w:rPr>
      <w:t xml:space="preserve"> </w:t>
    </w:r>
    <w:r w:rsidR="0064041C">
      <w:rPr>
        <w:rFonts w:ascii="Arial" w:hAnsi="Arial" w:cs="Arial"/>
      </w:rPr>
      <w:t>47-2021-508207/2</w:t>
    </w:r>
  </w:p>
  <w:p w14:paraId="52A4557E" w14:textId="0CE2CA88" w:rsidR="00195E5C" w:rsidRPr="00B109EB" w:rsidRDefault="0064041C" w:rsidP="0064041C">
    <w:pPr>
      <w:pStyle w:val="Zhlav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</w:t>
    </w:r>
    <w:r w:rsidR="00195E5C" w:rsidRPr="00B109EB">
      <w:rPr>
        <w:rFonts w:ascii="Arial" w:hAnsi="Arial" w:cs="Arial"/>
      </w:rPr>
      <w:t>Č.j.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245AB" w14:textId="3F459F60" w:rsidR="00195E5C" w:rsidRPr="00B109EB" w:rsidRDefault="00195E5C" w:rsidP="004F0679">
    <w:pPr>
      <w:pStyle w:val="Zhlav"/>
      <w:rPr>
        <w:rFonts w:ascii="Arial" w:hAnsi="Arial" w:cs="Arial"/>
      </w:rPr>
    </w:pPr>
    <w:r w:rsidRPr="00B109EB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B109EB">
      <w:rPr>
        <w:rFonts w:ascii="Arial" w:hAnsi="Arial" w:cs="Arial"/>
      </w:rPr>
      <w:t>Č.j. objednatele:</w:t>
    </w:r>
    <w:r>
      <w:rPr>
        <w:rFonts w:ascii="Arial" w:hAnsi="Arial" w:cs="Arial"/>
      </w:rPr>
      <w:t xml:space="preserve"> </w:t>
    </w:r>
    <w:bookmarkStart w:id="0" w:name="_Hlk40342430"/>
    <w:r>
      <w:rPr>
        <w:rFonts w:ascii="Arial" w:hAnsi="Arial" w:cs="Arial"/>
      </w:rPr>
      <w:t>47-2021-508207/</w:t>
    </w:r>
    <w:bookmarkEnd w:id="0"/>
    <w:r>
      <w:rPr>
        <w:rFonts w:ascii="Arial" w:hAnsi="Arial" w:cs="Arial"/>
      </w:rPr>
      <w:t>2</w:t>
    </w:r>
  </w:p>
  <w:p w14:paraId="1687A424" w14:textId="5FF0E2B8" w:rsidR="00195E5C" w:rsidRPr="00B109EB" w:rsidRDefault="00195E5C" w:rsidP="004F0679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</w:t>
    </w:r>
    <w:r w:rsidRPr="00B109EB">
      <w:rPr>
        <w:rFonts w:ascii="Arial" w:hAnsi="Arial" w:cs="Arial"/>
      </w:rPr>
      <w:t>Č.j. zhotovitele:</w:t>
    </w:r>
  </w:p>
  <w:p w14:paraId="6CB0A595" w14:textId="77777777" w:rsidR="00195E5C" w:rsidRDefault="00195E5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309D7" w14:textId="181FE207" w:rsidR="00195E5C" w:rsidRPr="00B109EB" w:rsidRDefault="00195E5C" w:rsidP="00165836">
    <w:pPr>
      <w:pStyle w:val="Zhlav"/>
      <w:rPr>
        <w:rFonts w:ascii="Arial" w:hAnsi="Arial" w:cs="Arial"/>
      </w:rPr>
    </w:pPr>
    <w:r>
      <w:t xml:space="preserve">Příloha č.1 k Dodatku č.2 – č.j. </w:t>
    </w:r>
    <w:r>
      <w:rPr>
        <w:rFonts w:ascii="Arial" w:hAnsi="Arial" w:cs="Arial"/>
      </w:rPr>
      <w:t>47-2021-508207/2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2" w15:restartNumberingAfterBreak="0">
    <w:nsid w:val="4A126759"/>
    <w:multiLevelType w:val="hybridMultilevel"/>
    <w:tmpl w:val="FC446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1"/>
  </w:num>
  <w:num w:numId="4">
    <w:abstractNumId w:val="31"/>
  </w:num>
  <w:num w:numId="5">
    <w:abstractNumId w:val="34"/>
  </w:num>
  <w:num w:numId="6">
    <w:abstractNumId w:val="35"/>
  </w:num>
  <w:num w:numId="7">
    <w:abstractNumId w:val="0"/>
  </w:num>
  <w:num w:numId="8">
    <w:abstractNumId w:val="18"/>
  </w:num>
  <w:num w:numId="9">
    <w:abstractNumId w:val="30"/>
  </w:num>
  <w:num w:numId="10">
    <w:abstractNumId w:val="16"/>
  </w:num>
  <w:num w:numId="11">
    <w:abstractNumId w:val="32"/>
  </w:num>
  <w:num w:numId="12">
    <w:abstractNumId w:val="22"/>
  </w:num>
  <w:num w:numId="13">
    <w:abstractNumId w:val="33"/>
  </w:num>
  <w:num w:numId="14">
    <w:abstractNumId w:val="8"/>
  </w:num>
  <w:num w:numId="15">
    <w:abstractNumId w:val="26"/>
  </w:num>
  <w:num w:numId="16">
    <w:abstractNumId w:val="12"/>
  </w:num>
  <w:num w:numId="17">
    <w:abstractNumId w:val="2"/>
  </w:num>
  <w:num w:numId="18">
    <w:abstractNumId w:val="4"/>
  </w:num>
  <w:num w:numId="19">
    <w:abstractNumId w:val="25"/>
  </w:num>
  <w:num w:numId="20">
    <w:abstractNumId w:val="27"/>
  </w:num>
  <w:num w:numId="21">
    <w:abstractNumId w:val="3"/>
  </w:num>
  <w:num w:numId="22">
    <w:abstractNumId w:val="17"/>
  </w:num>
  <w:num w:numId="23">
    <w:abstractNumId w:val="36"/>
  </w:num>
  <w:num w:numId="24">
    <w:abstractNumId w:val="5"/>
  </w:num>
  <w:num w:numId="25">
    <w:abstractNumId w:val="21"/>
  </w:num>
  <w:num w:numId="26">
    <w:abstractNumId w:val="15"/>
  </w:num>
  <w:num w:numId="27">
    <w:abstractNumId w:val="20"/>
  </w:num>
  <w:num w:numId="28">
    <w:abstractNumId w:val="6"/>
  </w:num>
  <w:num w:numId="29">
    <w:abstractNumId w:val="10"/>
  </w:num>
  <w:num w:numId="30">
    <w:abstractNumId w:val="24"/>
  </w:num>
  <w:num w:numId="31">
    <w:abstractNumId w:val="7"/>
  </w:num>
  <w:num w:numId="32">
    <w:abstractNumId w:val="29"/>
  </w:num>
  <w:num w:numId="33">
    <w:abstractNumId w:val="23"/>
  </w:num>
  <w:num w:numId="34">
    <w:abstractNumId w:val="19"/>
  </w:num>
  <w:num w:numId="35">
    <w:abstractNumId w:val="11"/>
  </w:num>
  <w:num w:numId="36">
    <w:abstractNumId w:val="9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4170"/>
    <w:rsid w:val="00005858"/>
    <w:rsid w:val="0001089E"/>
    <w:rsid w:val="00010ECF"/>
    <w:rsid w:val="000246D6"/>
    <w:rsid w:val="000253D0"/>
    <w:rsid w:val="00031BB1"/>
    <w:rsid w:val="000421F3"/>
    <w:rsid w:val="000453FC"/>
    <w:rsid w:val="00050E94"/>
    <w:rsid w:val="000559CD"/>
    <w:rsid w:val="000623A7"/>
    <w:rsid w:val="00070CAC"/>
    <w:rsid w:val="000711AF"/>
    <w:rsid w:val="000735AF"/>
    <w:rsid w:val="00080D4E"/>
    <w:rsid w:val="000843DE"/>
    <w:rsid w:val="00092614"/>
    <w:rsid w:val="00095434"/>
    <w:rsid w:val="000A38CF"/>
    <w:rsid w:val="000C6189"/>
    <w:rsid w:val="000D3386"/>
    <w:rsid w:val="000D6F1A"/>
    <w:rsid w:val="00114D00"/>
    <w:rsid w:val="00115CF7"/>
    <w:rsid w:val="001216DB"/>
    <w:rsid w:val="001414A4"/>
    <w:rsid w:val="0014530C"/>
    <w:rsid w:val="001529B2"/>
    <w:rsid w:val="00154381"/>
    <w:rsid w:val="001608EB"/>
    <w:rsid w:val="0016315C"/>
    <w:rsid w:val="00165836"/>
    <w:rsid w:val="00195E5C"/>
    <w:rsid w:val="00196E8F"/>
    <w:rsid w:val="001A46FA"/>
    <w:rsid w:val="001A5DFE"/>
    <w:rsid w:val="001B14A5"/>
    <w:rsid w:val="001C0619"/>
    <w:rsid w:val="001C5C37"/>
    <w:rsid w:val="001D33C1"/>
    <w:rsid w:val="001E3AD2"/>
    <w:rsid w:val="001F7F5E"/>
    <w:rsid w:val="00216984"/>
    <w:rsid w:val="002242DA"/>
    <w:rsid w:val="002449A1"/>
    <w:rsid w:val="00244C1D"/>
    <w:rsid w:val="00245C7B"/>
    <w:rsid w:val="00263C20"/>
    <w:rsid w:val="002646D1"/>
    <w:rsid w:val="002A0E91"/>
    <w:rsid w:val="002B00C0"/>
    <w:rsid w:val="002B5AD8"/>
    <w:rsid w:val="002C1188"/>
    <w:rsid w:val="002E08DD"/>
    <w:rsid w:val="003014E2"/>
    <w:rsid w:val="00306BB2"/>
    <w:rsid w:val="00312ED6"/>
    <w:rsid w:val="00325832"/>
    <w:rsid w:val="00332612"/>
    <w:rsid w:val="00346559"/>
    <w:rsid w:val="00350B9E"/>
    <w:rsid w:val="00350C36"/>
    <w:rsid w:val="00370F0A"/>
    <w:rsid w:val="00381351"/>
    <w:rsid w:val="00381AE9"/>
    <w:rsid w:val="00395F22"/>
    <w:rsid w:val="003A0D1F"/>
    <w:rsid w:val="003D21B7"/>
    <w:rsid w:val="003D7879"/>
    <w:rsid w:val="003E578B"/>
    <w:rsid w:val="003F6716"/>
    <w:rsid w:val="004002D5"/>
    <w:rsid w:val="00414852"/>
    <w:rsid w:val="00423C70"/>
    <w:rsid w:val="00463206"/>
    <w:rsid w:val="0048443C"/>
    <w:rsid w:val="00484897"/>
    <w:rsid w:val="00495A8D"/>
    <w:rsid w:val="004A1529"/>
    <w:rsid w:val="004C5E36"/>
    <w:rsid w:val="004D19FE"/>
    <w:rsid w:val="004F0679"/>
    <w:rsid w:val="004F32B8"/>
    <w:rsid w:val="00502776"/>
    <w:rsid w:val="005028C6"/>
    <w:rsid w:val="00515D2E"/>
    <w:rsid w:val="00526154"/>
    <w:rsid w:val="00534EB0"/>
    <w:rsid w:val="00552195"/>
    <w:rsid w:val="005614E4"/>
    <w:rsid w:val="00563034"/>
    <w:rsid w:val="005643D1"/>
    <w:rsid w:val="00566DCF"/>
    <w:rsid w:val="0057402B"/>
    <w:rsid w:val="00576629"/>
    <w:rsid w:val="00576CB0"/>
    <w:rsid w:val="00577472"/>
    <w:rsid w:val="00586738"/>
    <w:rsid w:val="00595057"/>
    <w:rsid w:val="00597BAF"/>
    <w:rsid w:val="005B40A0"/>
    <w:rsid w:val="005B4750"/>
    <w:rsid w:val="005C089F"/>
    <w:rsid w:val="005E1902"/>
    <w:rsid w:val="00611A37"/>
    <w:rsid w:val="00616E93"/>
    <w:rsid w:val="0064041C"/>
    <w:rsid w:val="006445FC"/>
    <w:rsid w:val="006464E8"/>
    <w:rsid w:val="00646665"/>
    <w:rsid w:val="006615F7"/>
    <w:rsid w:val="00661ABF"/>
    <w:rsid w:val="00693320"/>
    <w:rsid w:val="00697564"/>
    <w:rsid w:val="006A3A05"/>
    <w:rsid w:val="006B54C6"/>
    <w:rsid w:val="006C3D15"/>
    <w:rsid w:val="006D3CFA"/>
    <w:rsid w:val="006F4416"/>
    <w:rsid w:val="007220A5"/>
    <w:rsid w:val="0073434C"/>
    <w:rsid w:val="00745CF0"/>
    <w:rsid w:val="00754786"/>
    <w:rsid w:val="00755995"/>
    <w:rsid w:val="007637B1"/>
    <w:rsid w:val="007736D3"/>
    <w:rsid w:val="00774494"/>
    <w:rsid w:val="00794114"/>
    <w:rsid w:val="007958B9"/>
    <w:rsid w:val="007A1C91"/>
    <w:rsid w:val="007B5508"/>
    <w:rsid w:val="007B6C8C"/>
    <w:rsid w:val="007C4870"/>
    <w:rsid w:val="007C5F1F"/>
    <w:rsid w:val="007D4883"/>
    <w:rsid w:val="007E03E7"/>
    <w:rsid w:val="0081605E"/>
    <w:rsid w:val="0081670A"/>
    <w:rsid w:val="0082745D"/>
    <w:rsid w:val="00833166"/>
    <w:rsid w:val="00834C7B"/>
    <w:rsid w:val="008352FB"/>
    <w:rsid w:val="00851FBD"/>
    <w:rsid w:val="0086088C"/>
    <w:rsid w:val="008613B9"/>
    <w:rsid w:val="008620D5"/>
    <w:rsid w:val="0086685B"/>
    <w:rsid w:val="00866D51"/>
    <w:rsid w:val="008756DA"/>
    <w:rsid w:val="00882B62"/>
    <w:rsid w:val="008A0F04"/>
    <w:rsid w:val="008A330F"/>
    <w:rsid w:val="008A35B3"/>
    <w:rsid w:val="008C2596"/>
    <w:rsid w:val="008C2DF0"/>
    <w:rsid w:val="008C41A1"/>
    <w:rsid w:val="008D4E02"/>
    <w:rsid w:val="008F6D4A"/>
    <w:rsid w:val="00920595"/>
    <w:rsid w:val="00922B4E"/>
    <w:rsid w:val="009269A7"/>
    <w:rsid w:val="00930EAC"/>
    <w:rsid w:val="00933C29"/>
    <w:rsid w:val="00943F4A"/>
    <w:rsid w:val="00962763"/>
    <w:rsid w:val="009725BB"/>
    <w:rsid w:val="0097548C"/>
    <w:rsid w:val="00990D84"/>
    <w:rsid w:val="00991D44"/>
    <w:rsid w:val="009A6F40"/>
    <w:rsid w:val="009B3B28"/>
    <w:rsid w:val="009B4096"/>
    <w:rsid w:val="009B67E4"/>
    <w:rsid w:val="009B6F8D"/>
    <w:rsid w:val="009D485F"/>
    <w:rsid w:val="009E18F6"/>
    <w:rsid w:val="009E4E10"/>
    <w:rsid w:val="009E69C2"/>
    <w:rsid w:val="009E6F39"/>
    <w:rsid w:val="009F3CBD"/>
    <w:rsid w:val="00A26E5C"/>
    <w:rsid w:val="00A33E28"/>
    <w:rsid w:val="00A34426"/>
    <w:rsid w:val="00A355F7"/>
    <w:rsid w:val="00A41A70"/>
    <w:rsid w:val="00A448AB"/>
    <w:rsid w:val="00A62B0B"/>
    <w:rsid w:val="00A82ADA"/>
    <w:rsid w:val="00A95446"/>
    <w:rsid w:val="00AA0B7B"/>
    <w:rsid w:val="00AA1804"/>
    <w:rsid w:val="00AA3194"/>
    <w:rsid w:val="00AB1F7E"/>
    <w:rsid w:val="00AC37F1"/>
    <w:rsid w:val="00AC6C17"/>
    <w:rsid w:val="00AF549E"/>
    <w:rsid w:val="00B01BC0"/>
    <w:rsid w:val="00B04178"/>
    <w:rsid w:val="00B109EB"/>
    <w:rsid w:val="00B307D6"/>
    <w:rsid w:val="00B3223D"/>
    <w:rsid w:val="00B35441"/>
    <w:rsid w:val="00B372D0"/>
    <w:rsid w:val="00B45A40"/>
    <w:rsid w:val="00B751C5"/>
    <w:rsid w:val="00B90DBE"/>
    <w:rsid w:val="00B90E36"/>
    <w:rsid w:val="00BA07EF"/>
    <w:rsid w:val="00BB4203"/>
    <w:rsid w:val="00BC783A"/>
    <w:rsid w:val="00BE1F7D"/>
    <w:rsid w:val="00BE4568"/>
    <w:rsid w:val="00BF2B19"/>
    <w:rsid w:val="00BF5C9A"/>
    <w:rsid w:val="00BF62ED"/>
    <w:rsid w:val="00C04193"/>
    <w:rsid w:val="00C12E76"/>
    <w:rsid w:val="00C13FD0"/>
    <w:rsid w:val="00C241A3"/>
    <w:rsid w:val="00C2561A"/>
    <w:rsid w:val="00C26A2C"/>
    <w:rsid w:val="00C82E62"/>
    <w:rsid w:val="00C8483D"/>
    <w:rsid w:val="00C93D07"/>
    <w:rsid w:val="00CC70FE"/>
    <w:rsid w:val="00CD40A1"/>
    <w:rsid w:val="00CE2870"/>
    <w:rsid w:val="00CE468C"/>
    <w:rsid w:val="00D1443A"/>
    <w:rsid w:val="00D14906"/>
    <w:rsid w:val="00D17CED"/>
    <w:rsid w:val="00D25F6F"/>
    <w:rsid w:val="00D434C2"/>
    <w:rsid w:val="00D61829"/>
    <w:rsid w:val="00D61C3D"/>
    <w:rsid w:val="00D6259E"/>
    <w:rsid w:val="00D67BF4"/>
    <w:rsid w:val="00D7609B"/>
    <w:rsid w:val="00D83B48"/>
    <w:rsid w:val="00D956C3"/>
    <w:rsid w:val="00DA02D2"/>
    <w:rsid w:val="00DD3251"/>
    <w:rsid w:val="00DD640B"/>
    <w:rsid w:val="00DD68E3"/>
    <w:rsid w:val="00DF6A24"/>
    <w:rsid w:val="00E234E7"/>
    <w:rsid w:val="00E23E3E"/>
    <w:rsid w:val="00E2422B"/>
    <w:rsid w:val="00E30146"/>
    <w:rsid w:val="00E337CB"/>
    <w:rsid w:val="00E350AF"/>
    <w:rsid w:val="00E51C2C"/>
    <w:rsid w:val="00E6175B"/>
    <w:rsid w:val="00E73632"/>
    <w:rsid w:val="00E74F24"/>
    <w:rsid w:val="00E76EC2"/>
    <w:rsid w:val="00EA4879"/>
    <w:rsid w:val="00EF6D19"/>
    <w:rsid w:val="00F00CC6"/>
    <w:rsid w:val="00F05046"/>
    <w:rsid w:val="00F1612B"/>
    <w:rsid w:val="00F1691F"/>
    <w:rsid w:val="00F26DA0"/>
    <w:rsid w:val="00F323EE"/>
    <w:rsid w:val="00F33377"/>
    <w:rsid w:val="00F354EF"/>
    <w:rsid w:val="00F66571"/>
    <w:rsid w:val="00F8737C"/>
    <w:rsid w:val="00F90189"/>
    <w:rsid w:val="00FA6E93"/>
    <w:rsid w:val="00FC4053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5EA6B4D"/>
  <w15:docId w15:val="{A5AF32FA-9741-47DC-A935-41CC8DBA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5D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semiHidden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59468-BF95-48A9-B20E-A9847B6B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1760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Lukešová Simona JUDr.</dc:creator>
  <cp:lastModifiedBy>Hogen Ondřej Mgr.</cp:lastModifiedBy>
  <cp:revision>2</cp:revision>
  <cp:lastPrinted>2020-05-14T13:24:00Z</cp:lastPrinted>
  <dcterms:created xsi:type="dcterms:W3CDTF">2021-10-27T07:45:00Z</dcterms:created>
  <dcterms:modified xsi:type="dcterms:W3CDTF">2021-10-27T07:45:00Z</dcterms:modified>
</cp:coreProperties>
</file>