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3899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 Most - Rozší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ení systému CCTV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091" w:tblpY="-270"/>
        <w:tblOverlap w:val="never"/>
        "
        <w:tblW w:w="10283" w:type="dxa"/>
        <w:tblLook w:val="04A0" w:firstRow="1" w:lastRow="0" w:firstColumn="1" w:lastColumn="0" w:noHBand="0" w:noVBand="1"/>
      </w:tblPr>
      <w:tblGrid>
        <w:gridCol w:w="1056"/>
        <w:gridCol w:w="6075"/>
        <w:gridCol w:w="3171"/>
      </w:tblGrid>
      <w:tr>
        <w:trPr>
          <w:trHeight w:hRule="exact" w:val="617"/>
        </w:trPr>
        <w:tc>
          <w:tcPr>
            <w:tcW w:w="1056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" w:after="0" w:line="257" w:lineRule="exact"/>
              <w:ind w:left="38" w:right="47" w:firstLine="0"/>
            </w:pPr>
            <w:r/>
            <w:r>
              <w:rPr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Název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>
              <w:br w:type="textWrapping" w:clear="all"/>
            </w:r>
            <w:r/>
            <w:r>
              <w:rPr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projektu: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9246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9" w:after="0" w:line="240" w:lineRule="auto"/>
              <w:ind w:left="2587" w:right="-18" w:firstLine="0"/>
            </w:pPr>
            <w:r/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OS Most - Rozší</w:t>
            </w:r>
            <w:r>
              <w:rPr sz="24" baseline="0" dirty="0">
                <w:jc w:val="left"/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ř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ení s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y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stému CCTV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</w:tr>
      <w:tr>
        <w:trPr>
          <w:trHeight w:hRule="exact" w:val="695"/>
        </w:trPr>
        <w:tc>
          <w:tcPr>
            <w:tcW w:w="10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40" w:lineRule="auto"/>
              <w:ind w:left="4090" w:right="0" w:firstLine="0"/>
            </w:pPr>
            <w:r>
              <w:drawing>
                <wp:anchor simplePos="0" relativeHeight="251658275" behindDoc="1" locked="0" layoutInCell="1" allowOverlap="1">
                  <wp:simplePos x="0" y="0"/>
                  <wp:positionH relativeFrom="page">
                    <wp:posOffset>2609723</wp:posOffset>
                  </wp:positionH>
                  <wp:positionV relativeFrom="line">
                    <wp:posOffset>311102</wp:posOffset>
                  </wp:positionV>
                  <wp:extent cx="1333754" cy="18288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33754" cy="18288"/>
                          </a:xfrm>
                          <a:custGeom>
                            <a:rect l="l" t="t" r="r" b="b"/>
                            <a:pathLst>
                              <a:path w="1333754" h="18288">
                                <a:moveTo>
                                  <a:pt x="0" y="0"/>
                                </a:moveTo>
                                <a:lnTo>
                                  <a:pt x="1333754" y="0"/>
                                </a:lnTo>
                                <a:lnTo>
                                  <a:pt x="13337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Celkový souhrn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/>
          </w:p>
        </w:tc>
      </w:tr>
      <w:tr>
        <w:trPr>
          <w:trHeight w:hRule="exact" w:val="407"/>
        </w:trPr>
        <w:tc>
          <w:tcPr>
            <w:tcW w:w="1056" w:type="dxa"/>
            <w:tcBorders>
              <w:top w:val="nil"/>
              <w:left w:val="nil"/>
            </w:tcBorders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9" w:right="-18" w:firstLine="0"/>
            </w:pPr>
            <w:r/>
            <w:r>
              <w:rPr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Pol. </w:t>
            </w:r>
            <w:r>
              <w:rPr sz="19" baseline="0" dirty="0">
                <w:jc w:val="left"/>
                <w:rFonts w:ascii="Arial-BoldMT" w:hAnsi="Arial-BoldMT" w:cs="Arial-BoldMT"/>
                <w:b/>
                <w:bCs/>
                <w:color w:val="000000"/>
                <w:sz w:val="19"/>
                <w:szCs w:val="19"/>
              </w:rPr>
              <w:t>č</w:t>
            </w:r>
            <w:r>
              <w:rPr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ís.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6075" w:type="dxa"/>
            <w:tcBorders>
              <w:top w:val="nil"/>
            </w:tcBorders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302" w:right="-18" w:firstLine="0"/>
            </w:pPr>
            <w:r/>
            <w:r>
              <w:rPr sz="19" baseline="0" dirty="0">
                <w:jc w:val="left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SO / PS - popis: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  <w:tc>
          <w:tcPr>
            <w:tcW w:w="3171" w:type="dxa"/>
            <w:tcBorders>
              <w:top w:val="nil"/>
              <w:right w:val="nil"/>
            </w:tcBorders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19" w:right="-18" w:firstLine="0"/>
            </w:pPr>
            <w:r/>
            <w:r>
              <w:rPr sz="19" baseline="0" dirty="0">
                <w:jc w:val="left"/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 Celkem bez DPH: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</w:p>
        </w:tc>
      </w:tr>
      <w:tr>
        <w:trPr>
          <w:trHeight w:hRule="exact" w:val="445"/>
        </w:trPr>
        <w:tc>
          <w:tcPr>
            <w:tcW w:w="1056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32" w:right="-18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  <w:tc>
          <w:tcPr>
            <w:tcW w:w="60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3" w:right="-18" w:firstLine="0"/>
            </w:pPr>
            <w:r/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OS Most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  <w:tc>
          <w:tcPr>
            <w:tcW w:w="317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08" w:right="-18" w:firstLine="0"/>
            </w:pPr>
            <w:r/>
            <w:r>
              <w:rPr sz="24" baseline="0" dirty="0">
                <w:jc w:val="left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621 081,00 K</w:t>
            </w:r>
            <w:r>
              <w:rPr sz="24" baseline="0" dirty="0">
                <w:jc w:val="left"/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</w:tr>
      <w:tr>
        <w:trPr>
          <w:trHeight w:hRule="exact" w:val="407"/>
        </w:trPr>
        <w:tc>
          <w:tcPr>
            <w:tcW w:w="1056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0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17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407"/>
        </w:trPr>
        <w:tc>
          <w:tcPr>
            <w:tcW w:w="1056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07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17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88"/>
        </w:trPr>
        <w:tc>
          <w:tcPr>
            <w:tcW w:w="1056" w:type="dxa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075" w:type="dxa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3171" w:type="dxa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500"/>
        </w:trPr>
        <w:tc>
          <w:tcPr>
            <w:tcW w:w="1056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6075" w:type="dxa"/>
            <w:tcBorders>
              <w:top w:val="nil"/>
              <w:left w:val="nil"/>
              <w:right w:val="nil"/>
            </w:tcBorders>
            <w:shd w:val="clear" w:color="auto" w:fill="BFBFB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" w:right="-18" w:firstLine="0"/>
              <w:jc w:val="both"/>
            </w:pPr>
            <w:r/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Celkem bez DPH: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  <w:tc>
          <w:tcPr>
            <w:tcW w:w="3171" w:type="dxa"/>
            <w:tcBorders>
              <w:top w:val="nil"/>
              <w:left w:val="nil"/>
              <w:right w:val="nil"/>
            </w:tcBorders>
            <w:shd w:val="clear" w:color="auto" w:fill="BFBFB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25" w:right="-18" w:firstLine="0"/>
              <w:jc w:val="both"/>
            </w:pPr>
            <w:r/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621 081,00 K</w:t>
            </w:r>
            <w:r>
              <w:rPr sz="24" baseline="0" dirty="0">
                <w:jc w:val="left"/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</w:tr>
      <w:tr>
        <w:trPr>
          <w:trHeight w:hRule="exact" w:val="406"/>
        </w:trPr>
        <w:tc>
          <w:tcPr>
            <w:tcW w:w="1056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07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" w:right="-18" w:firstLine="0"/>
              <w:jc w:val="both"/>
            </w:pPr>
            <w:r/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 toho hodnota DPH 21%: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</w:tc>
        <w:tc>
          <w:tcPr>
            <w:tcW w:w="3171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64" w:right="-18" w:firstLine="0"/>
              <w:jc w:val="both"/>
            </w:pPr>
            <w:r/>
            <w:r>
              <w:rPr sz="22" baseline="0" dirty="0">
                <w:jc w:val="left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130 427,01 K</w:t>
            </w:r>
            <w:r>
              <w:rPr sz="22" baseline="0" dirty="0">
                <w:jc w:val="left"/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</w:p>
        </w:tc>
      </w:tr>
      <w:tr>
        <w:trPr>
          <w:trHeight w:hRule="exact" w:val="53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0" w:right="-18" w:firstLine="0"/>
              <w:jc w:val="both"/>
            </w:pPr>
            <w:r/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Celkem </w:t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8"/>
                <w:szCs w:val="28"/>
              </w:rPr>
              <w:t>v</w:t>
            </w:r>
            <w:r>
              <w:rPr sz="28" baseline="0" dirty="0">
                <w:jc w:val="left"/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č</w:t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etn</w:t>
            </w:r>
            <w:r>
              <w:rPr sz="28" baseline="0" dirty="0">
                <w:jc w:val="left"/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ě</w:t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 DP</w:t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8"/>
                <w:szCs w:val="28"/>
              </w:rPr>
              <w:t>H</w:t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 21</w:t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pacing w:val="-13"/>
                <w:sz w:val="28"/>
                <w:szCs w:val="28"/>
              </w:rPr>
              <w:t>%</w:t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/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58" w:right="-18" w:firstLine="0"/>
              <w:jc w:val="both"/>
            </w:pPr>
            <w:r/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751 508,01 K</w:t>
            </w:r>
            <w:r>
              <w:rPr sz="28" baseline="0" dirty="0">
                <w:jc w:val="left"/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500" w:right="494" w:bottom="400" w:left="500" w:header="708" w:footer="708" w:gutter="0"/>
          <w:docGrid w:linePitch="360"/>
        </w:sectPr>
        <w:spacing w:before="0" w:after="0" w:line="220" w:lineRule="exact"/>
        <w:ind w:left="4869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: 1 / 3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7" w:lineRule="exact"/>
        <w:ind w:left="456" w:right="0" w:firstLine="0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525780</wp:posOffset>
            </wp:positionH>
            <wp:positionV relativeFrom="line">
              <wp:posOffset>125349</wp:posOffset>
            </wp:positionV>
            <wp:extent cx="550164" cy="914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0164" cy="9144"/>
                    </a:xfrm>
                    <a:custGeom>
                      <a:rect l="l" t="t" r="r" b="b"/>
                      <a:pathLst>
                        <a:path w="550164" h="9144">
                          <a:moveTo>
                            <a:pt x="0" y="0"/>
                          </a:moveTo>
                          <a:lnTo>
                            <a:pt x="550164" y="0"/>
                          </a:lnTo>
                          <a:lnTo>
                            <a:pt x="550164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OS Most: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500" w:right="500" w:bottom="400" w:left="352" w:header="708" w:footer="708" w:gutter="0"/>
          <w:cols w:num="2" w:space="0" w:equalWidth="0">
            <w:col w:w="1386" w:space="3250"/>
            <w:col w:w="1969" w:space="0"/>
          </w:cols>
          <w:docGrid w:linePitch="360"/>
        </w:sectPr>
        <w:spacing w:before="175" w:after="0" w:line="139" w:lineRule="exact"/>
        <w:ind w:left="0" w:right="0" w:firstLine="0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OS Most - Rozší</w:t>
      </w:r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ř</w:t>
      </w:r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ení systému CCTV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9190" w:type="dxa"/>
        <w:tblLook w:val="04A0" w:firstRow="1" w:lastRow="0" w:firstColumn="1" w:lastColumn="0" w:noHBand="0" w:noVBand="1"/>
      </w:tblPr>
      <w:tblGrid>
        <w:gridCol w:w="405"/>
        <w:gridCol w:w="2781"/>
        <w:gridCol w:w="504"/>
        <w:gridCol w:w="530"/>
        <w:gridCol w:w="981"/>
        <w:gridCol w:w="967"/>
        <w:gridCol w:w="1125"/>
        <w:gridCol w:w="1111"/>
        <w:gridCol w:w="847"/>
      </w:tblGrid>
      <w:tr>
        <w:trPr>
          <w:trHeight w:hRule="exact" w:val="191"/>
        </w:trPr>
        <w:tc>
          <w:tcPr>
            <w:tcW w:w="405" w:type="dxa"/>
            <w:vMerge w:val="restart"/>
            <w:tcBorders>
              <w:bottom w:val="nil"/>
              <w:right w:val="nil"/>
            </w:tcBorders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9" w:after="0" w:line="110" w:lineRule="exact"/>
              <w:ind w:left="12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</w:t>
            </w:r>
            <w:r>
              <w:rPr sz="13" baseline="0" dirty="0">
                <w:jc w:val="left"/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Č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vMerge w:val="restart"/>
            <w:tcBorders>
              <w:left w:val="nil"/>
              <w:bottom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542543</wp:posOffset>
                  </wp:positionH>
                  <wp:positionV relativeFrom="paragraph">
                    <wp:posOffset>83008</wp:posOffset>
                  </wp:positionV>
                  <wp:extent cx="822585" cy="202692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036319" y="1295147"/>
                            <a:ext cx="708285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39" w:lineRule="exact"/>
                                <w:ind w:left="0" w:right="0" w:firstLine="0"/>
                              </w:pP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Specifikace položky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504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9" w:after="0" w:line="110" w:lineRule="exact"/>
              <w:ind w:left="185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MJ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9" w:after="0" w:line="110" w:lineRule="exact"/>
              <w:ind w:left="12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Po</w:t>
            </w:r>
            <w:r>
              <w:rPr sz="13" baseline="0" dirty="0">
                <w:jc w:val="left"/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č</w:t>
            </w:r>
            <w:r>
              <w:rPr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949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345949</wp:posOffset>
                  </wp:positionH>
                  <wp:positionV relativeFrom="paragraph">
                    <wp:posOffset>31191</wp:posOffset>
                  </wp:positionV>
                  <wp:extent cx="2042184" cy="202692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263519" y="1243330"/>
                            <a:ext cx="192788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050"/>
                                </w:tabs>
                                <w:spacing w:before="0" w:after="0" w:line="139" w:lineRule="exact"/>
                                <w:ind w:left="0" w:right="0" w:firstLine="0"/>
                              </w:pP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Cena za MJ [K</w:t>
                              </w:r>
                              <w:r>
                                <w:rPr sz="13" baseline="0" dirty="0">
                                  <w:jc w:val="left"/>
                                  <w:rFonts w:ascii="Calibri-Bold" w:hAnsi="Calibri-Bold" w:cs="Calibri-Bold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č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]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Cena celkem [K</w:t>
                              </w:r>
                              <w:r>
                                <w:rPr sz="13" baseline="0" dirty="0">
                                  <w:jc w:val="left"/>
                                  <w:rFonts w:ascii="Calibri-Bold" w:hAnsi="Calibri-Bold" w:cs="Calibri-Bold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č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pacing w:val="-17"/>
                                  <w:sz w:val="13"/>
                                  <w:szCs w:val="13"/>
                                </w:rPr>
                                <w:t>]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23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847" w:type="dxa"/>
            <w:vMerge w:val="restart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9" w:after="0" w:line="110" w:lineRule="exact"/>
              <w:ind w:left="109" w:right="44" w:firstLine="16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-2493898</wp:posOffset>
                  </wp:positionH>
                  <wp:positionV relativeFrom="line">
                    <wp:posOffset>145668</wp:posOffset>
                  </wp:positionV>
                  <wp:extent cx="2406415" cy="202692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82163" y="1357630"/>
                            <a:ext cx="2292115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1000"/>
                                  <w:tab w:val="left" w:pos="2021"/>
                                  <w:tab w:val="left" w:pos="3165"/>
                                </w:tabs>
                                <w:spacing w:before="0" w:after="0" w:line="139" w:lineRule="exact"/>
                                <w:ind w:left="0" w:right="0" w:firstLine="0"/>
                              </w:pP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Materiál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Montáž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Materiál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Montáž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TYP/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/>
            <w:r>
              <w:rPr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Poznámka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158"/>
        </w:trPr>
        <w:tc>
          <w:tcPr>
            <w:tcW w:w="405" w:type="dxa"/>
            <w:vMerge/>
            <w:tcBorders>
              <w:top w:val="nil"/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2781" w:type="dxa"/>
            <w:vMerge/>
            <w:tcBorders>
              <w:top w:val="nil"/>
              <w:lef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530" w:type="dxa"/>
            <w:vMerge/>
            <w:tcBorders>
              <w:top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81" w:type="dxa"/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847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174"/>
        </w:trPr>
        <w:tc>
          <w:tcPr>
            <w:tcW w:w="40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5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5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8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00"/>
        </w:trPr>
        <w:tc>
          <w:tcPr>
            <w:tcW w:w="405" w:type="dxa"/>
            <w:tcBorders>
              <w:right w:val="nil"/>
            </w:tcBorders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169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*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Technologie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530" w:type="dxa"/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81" w:type="dxa"/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58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4" w:after="0" w:line="240" w:lineRule="auto"/>
              <w:ind w:left="169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0" w:line="182" w:lineRule="exact"/>
              <w:ind w:left="21" w:right="81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Bullet kamera 2Mpx, IR 50m, H.265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4"/>
                <w:sz w:val="13"/>
                <w:szCs w:val="13"/>
              </w:rPr>
              <w:t>,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motor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zoom 2,8-12mm, max. horizontální úhel 110°,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IP67, IK10, POE, True WDR, 120dB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4" w:after="0" w:line="240" w:lineRule="auto"/>
              <w:ind w:left="19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4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4" w:after="0" w:line="240" w:lineRule="auto"/>
              <w:ind w:left="185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5 435,00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4" w:after="0" w:line="240" w:lineRule="auto"/>
              <w:ind w:left="22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4" w:after="0" w:line="240" w:lineRule="auto"/>
              <w:ind w:left="22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21 740,00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4" w:after="0" w:line="240" w:lineRule="auto"/>
              <w:ind w:left="30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840,00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50" w:after="0" w:line="240" w:lineRule="auto"/>
              <w:ind w:left="2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Hik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v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ision DS-2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734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1" w:after="0" w:line="240" w:lineRule="auto"/>
              <w:ind w:left="169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1" w:after="0" w:line="182" w:lineRule="exact"/>
              <w:ind w:left="21" w:right="19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DOME kamera 2 Mpx, IR 30m, H.265,objektiv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fixní 2,8 mm, min. horizontální úhel 114°, IP67,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IK10, POE, True WDR 120dB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1" w:after="0" w:line="240" w:lineRule="auto"/>
              <w:ind w:left="19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1" w:after="0" w:line="240" w:lineRule="auto"/>
              <w:ind w:left="21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1" w:after="0" w:line="240" w:lineRule="auto"/>
              <w:ind w:left="185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2 780,00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1" w:after="0" w:line="240" w:lineRule="auto"/>
              <w:ind w:left="22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1" w:after="0" w:line="240" w:lineRule="auto"/>
              <w:ind w:left="18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113 980,00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1" w:after="0" w:line="240" w:lineRule="auto"/>
              <w:ind w:left="25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8 610,00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1" w:after="0" w:line="240" w:lineRule="auto"/>
              <w:ind w:left="2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Hik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v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ision DS-2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344"/>
        </w:trPr>
        <w:tc>
          <w:tcPr>
            <w:tcW w:w="40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120395</wp:posOffset>
                  </wp:positionH>
                  <wp:positionV relativeFrom="paragraph">
                    <wp:posOffset>19050</wp:posOffset>
                  </wp:positionV>
                  <wp:extent cx="1845856" cy="25755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56615" y="2590927"/>
                            <a:ext cx="17315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56"/>
                                </w:tabs>
                                <w:spacing w:before="0" w:after="0" w:line="225" w:lineRule="exact"/>
                                <w:ind w:left="0" w:right="0" w:firstLine="0"/>
                              </w:pPr>
                              <w:r>
                                <w:rPr sz="13" baseline="-8" dirty="0">
                                  <w:jc w:val="left"/>
                                  <w:rFonts w:ascii="Calibri" w:hAnsi="Calibri" w:cs="Calibri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3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Instala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č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ní k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r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abice pro mon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áž kamery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4"/>
                                  <w:sz w:val="13"/>
                                  <w:szCs w:val="13"/>
                                </w:rPr>
                                <w:t>d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>ome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2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(Ju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n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ction Box)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21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21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235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373,00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22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22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15 293,00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25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8 610,00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4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Hik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v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ision DS-1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894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3" w:after="0" w:line="240" w:lineRule="auto"/>
              <w:ind w:left="169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0" w:after="0" w:line="182" w:lineRule="exact"/>
              <w:ind w:left="21" w:right="-6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49" 4K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L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ED  monitor, provoz 24/7, max. rozlišení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38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4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 x 21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6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 px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,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pozorovací úhel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1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78°, odezva 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ms,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2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x HDMI vstup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,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kon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t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rast 1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0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00:1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4"/>
                <w:sz w:val="13"/>
                <w:szCs w:val="13"/>
              </w:rPr>
              <w:t>,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jas 450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cd/m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2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,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n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apájení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2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40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 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V AC, VESA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3" w:after="0" w:line="240" w:lineRule="auto"/>
              <w:ind w:left="19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3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3" w:after="0" w:line="240" w:lineRule="auto"/>
              <w:ind w:left="15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21 298,00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3" w:after="0" w:line="240" w:lineRule="auto"/>
              <w:ind w:left="22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3" w:after="0" w:line="240" w:lineRule="auto"/>
              <w:ind w:left="22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21 298,00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3" w:after="0" w:line="240" w:lineRule="auto"/>
              <w:ind w:left="30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63" w:after="0" w:line="240" w:lineRule="auto"/>
              <w:ind w:left="2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Dahua LM4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9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5"/>
                <w:sz w:val="13"/>
                <w:szCs w:val="13"/>
              </w:rPr>
              <w:t>-S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711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169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25907</wp:posOffset>
                  </wp:positionH>
                  <wp:positionV relativeFrom="paragraph">
                    <wp:posOffset>19051</wp:posOffset>
                  </wp:positionV>
                  <wp:extent cx="1841649" cy="550163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19683" y="3403220"/>
                            <a:ext cx="1727349" cy="435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39" w:lineRule="exact"/>
                                <w:ind w:left="0" w:right="0" w:firstLine="0"/>
                              </w:pP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Stropn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í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držá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k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na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elevize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2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4" až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5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0",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82" w:lineRule="exact"/>
                                <w:ind w:left="0" w:right="0" w:firstLine="0"/>
                              </w:pP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nastavi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elná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d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élka až 1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5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00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mm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,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otá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č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ení do stran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a náklon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4"/>
                                  <w:sz w:val="13"/>
                                  <w:szCs w:val="13"/>
                                </w:rPr>
                                <w:t>,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vede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í ka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b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el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ů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uvnit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ř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k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onstru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k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ce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držák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4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, VESA nosnost 50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k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g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19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185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2 998,00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22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25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2 998,00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30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2" w:after="0" w:line="240" w:lineRule="auto"/>
              <w:ind w:left="-80" w:right="-18" w:firstLine="0"/>
              <w:jc w:val="right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Fiber Moun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t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s  </w:t>
            </w:r>
            <w:r/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89" w:right="-18" w:firstLine="0"/>
              <w:jc w:val="right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-80" w:right="-18" w:firstLine="0"/>
              <w:jc w:val="right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Rozší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ř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ení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 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na VESA 40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0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x4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0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-80" w:right="-18" w:firstLine="0"/>
              <w:jc w:val="right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-80" w:right="-18" w:firstLine="0"/>
              <w:jc w:val="right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-80" w:right="-18" w:firstLine="0"/>
              <w:jc w:val="right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-80" w:right="-18" w:firstLine="0"/>
              <w:jc w:val="right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105,00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-80" w:right="-18" w:firstLine="0"/>
              <w:jc w:val="right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-80" w:right="-18" w:firstLine="0"/>
              <w:jc w:val="right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105,00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-80" w:right="-18" w:firstLine="0"/>
              <w:jc w:val="right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Fiber VESA 40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894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3" w:after="0" w:line="240" w:lineRule="auto"/>
              <w:ind w:left="169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0" w:line="182" w:lineRule="exact"/>
              <w:ind w:left="21" w:right="-37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Pracovn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í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stanice (PC), Win1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0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Pro, In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t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el Core i7,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grafická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k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arta - samostat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n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á 1 GB 2x HDMI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výstup, pam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ěť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8GB DDR4, disk 1TB 7200ot/min,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zdroj 4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0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0W,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k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lávesnice,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m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yš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3" w:after="0" w:line="240" w:lineRule="auto"/>
              <w:ind w:left="19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3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3" w:after="0" w:line="240" w:lineRule="auto"/>
              <w:ind w:left="15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19 990,00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3" w:after="0" w:line="240" w:lineRule="auto"/>
              <w:ind w:left="17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1 680,00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3" w:after="0" w:line="240" w:lineRule="auto"/>
              <w:ind w:left="22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19 990,00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3" w:after="0" w:line="240" w:lineRule="auto"/>
              <w:ind w:left="25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1 680,00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63" w:after="0" w:line="240" w:lineRule="auto"/>
              <w:ind w:left="2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PC DeCe 0781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71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169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97535</wp:posOffset>
                  </wp:positionH>
                  <wp:positionV relativeFrom="paragraph">
                    <wp:posOffset>559182</wp:posOffset>
                  </wp:positionV>
                  <wp:extent cx="6430312" cy="492251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33755" y="4913758"/>
                            <a:ext cx="6316012" cy="3779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92"/>
                                  <w:tab w:val="left" w:pos="3245"/>
                                  <w:tab w:val="left" w:pos="3785"/>
                                  <w:tab w:val="left" w:pos="4304"/>
                                  <w:tab w:val="left" w:pos="5314"/>
                                  <w:tab w:val="left" w:pos="6325"/>
                                  <w:tab w:val="left" w:pos="7443"/>
                                  <w:tab w:val="left" w:pos="8296"/>
                                </w:tabs>
                                <w:spacing w:before="0" w:after="0" w:line="177" w:lineRule="exact"/>
                                <w:ind w:left="36" w:right="0" w:firstLine="8260"/>
                              </w:pP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Fortron UPS CHAMP 200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0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 VA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9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OEM redukce k UPS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ks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3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120,00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35,00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360,00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105,00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Fortron red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4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kce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92"/>
                                </w:tabs>
                                <w:spacing w:before="100" w:after="0" w:line="225" w:lineRule="exact"/>
                                <w:ind w:left="0" w:right="0" w:firstLine="0"/>
                              </w:pPr>
                              <w:r>
                                <w:rPr sz="13" baseline="-8" dirty="0">
                                  <w:jc w:val="left"/>
                                  <w:rFonts w:ascii="Calibri" w:hAnsi="Calibri" w:cs="Calibri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10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Soft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w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are pro správ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záznamu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a živého obrazu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78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25907</wp:posOffset>
                  </wp:positionH>
                  <wp:positionV relativeFrom="paragraph">
                    <wp:posOffset>19050</wp:posOffset>
                  </wp:positionV>
                  <wp:extent cx="1825303" cy="550164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19683" y="4564761"/>
                            <a:ext cx="1711003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82" w:lineRule="exact"/>
                                <w:ind w:left="0" w:right="0" w:firstLine="0"/>
                              </w:pP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UPS pro zálohu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pr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v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k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ů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kamerového systém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4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míst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osti velí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ostrahy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a 15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in (2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x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moni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or,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PC), možné instalovat jako Tower i do RACKu na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39" w:lineRule="exact"/>
                                <w:ind w:left="0" w:right="0" w:firstLine="0"/>
                              </w:pP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19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15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10 590,00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22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22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10 590,00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30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5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5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8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335"/>
        </w:trPr>
        <w:tc>
          <w:tcPr>
            <w:tcW w:w="40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2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IVMS-4200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2" w:after="0" w:line="240" w:lineRule="auto"/>
              <w:ind w:left="21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2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2" w:after="0" w:line="240" w:lineRule="auto"/>
              <w:ind w:left="305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2" w:after="0" w:line="240" w:lineRule="auto"/>
              <w:ind w:left="22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2" w:after="0" w:line="240" w:lineRule="auto"/>
              <w:ind w:left="37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2" w:after="0" w:line="240" w:lineRule="auto"/>
              <w:ind w:left="30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2" w:after="0" w:line="240" w:lineRule="auto"/>
              <w:ind w:left="40" w:right="0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IVMS-4200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195"/>
        </w:trPr>
        <w:tc>
          <w:tcPr>
            <w:tcW w:w="405" w:type="dxa"/>
            <w:tcBorders>
              <w:right w:val="nil"/>
            </w:tcBorders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16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*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Datové rozvad</w:t>
            </w:r>
            <w:r>
              <w:rPr sz="13" baseline="0" dirty="0">
                <w:jc w:val="left"/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>ě</w:t>
            </w:r>
            <w:r>
              <w:rPr sz="13" baseline="0" dirty="0">
                <w:jc w:val="left"/>
                <w:rFonts w:ascii="Calibri-Bold" w:hAnsi="Calibri-Bold" w:cs="Calibri-Bold"/>
                <w:b/>
                <w:bCs/>
                <w:color w:val="000000"/>
                <w:spacing w:val="-3"/>
                <w:sz w:val="13"/>
                <w:szCs w:val="13"/>
              </w:rPr>
              <w:t>č</w:t>
            </w:r>
            <w:r>
              <w:rPr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530" w:type="dxa"/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81" w:type="dxa"/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340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1" w:after="0" w:line="240" w:lineRule="auto"/>
              <w:ind w:left="13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1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Rozvad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ěč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stojan. 22U/600x600, šedý, dve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ř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e sklo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1" w:after="0" w:line="240" w:lineRule="auto"/>
              <w:ind w:left="21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1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1" w:after="0" w:line="240" w:lineRule="auto"/>
              <w:ind w:left="185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8 880,00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1" w:after="0" w:line="240" w:lineRule="auto"/>
              <w:ind w:left="17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2 520,00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1" w:after="0" w:line="240" w:lineRule="auto"/>
              <w:ind w:left="25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8 880,00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1" w:after="0" w:line="240" w:lineRule="auto"/>
              <w:ind w:left="250" w:right="0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2 520,00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Tri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t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orn RZA-22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529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13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41" w:right="0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25907</wp:posOffset>
                  </wp:positionH>
                  <wp:positionV relativeFrom="line">
                    <wp:posOffset>133223</wp:posOffset>
                  </wp:positionV>
                  <wp:extent cx="4898263" cy="26212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19683" y="5851017"/>
                            <a:ext cx="4783963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952"/>
                                  <w:tab w:val="left" w:pos="3493"/>
                                  <w:tab w:val="left" w:pos="3961"/>
                                  <w:tab w:val="left" w:pos="4985"/>
                                  <w:tab w:val="left" w:pos="5982"/>
                                  <w:tab w:val="left" w:pos="7150"/>
                                </w:tabs>
                                <w:spacing w:before="0" w:after="0" w:line="232" w:lineRule="exact"/>
                                <w:ind w:left="0" w:right="0" w:firstLine="0"/>
                              </w:pP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kg,600x600 + filtr pro podstavec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ks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1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1 953,00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420,00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1 953,00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420,00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Podstavec pod stojanový rozvad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ěč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, nosnost 4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0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8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7" w:after="0" w:line="240" w:lineRule="auto"/>
              <w:ind w:left="2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Tri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t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on RAC-PO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344"/>
        </w:trPr>
        <w:tc>
          <w:tcPr>
            <w:tcW w:w="40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97536</wp:posOffset>
                  </wp:positionH>
                  <wp:positionV relativeFrom="paragraph">
                    <wp:posOffset>19050</wp:posOffset>
                  </wp:positionV>
                  <wp:extent cx="1927690" cy="25755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33756" y="6085714"/>
                            <a:ext cx="181339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92"/>
                                </w:tabs>
                                <w:spacing w:before="0" w:after="0" w:line="225" w:lineRule="exact"/>
                                <w:ind w:left="0" w:right="0" w:firstLine="0"/>
                              </w:pPr>
                              <w:r>
                                <w:rPr sz="13" baseline="-8" dirty="0">
                                  <w:jc w:val="left"/>
                                  <w:rFonts w:ascii="Calibri" w:hAnsi="Calibri" w:cs="Calibri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13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Ventila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č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ní jed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otka se 4 ve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ti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l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átory do st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r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>opu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6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racku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6" w:after="0" w:line="240" w:lineRule="auto"/>
              <w:ind w:left="21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6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6" w:after="0" w:line="240" w:lineRule="auto"/>
              <w:ind w:left="185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3 977,00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6" w:after="0" w:line="240" w:lineRule="auto"/>
              <w:ind w:left="22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6" w:after="0" w:line="240" w:lineRule="auto"/>
              <w:ind w:left="25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3 977,00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6" w:after="0" w:line="240" w:lineRule="auto"/>
              <w:ind w:left="30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6" w:after="0" w:line="240" w:lineRule="auto"/>
              <w:ind w:left="4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Tri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t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on RAC-CH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345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3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97536</wp:posOffset>
                  </wp:positionH>
                  <wp:positionV relativeFrom="line">
                    <wp:posOffset>54865</wp:posOffset>
                  </wp:positionV>
                  <wp:extent cx="6138706" cy="434720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33756" y="6372226"/>
                            <a:ext cx="6024406" cy="320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92"/>
                                  <w:tab w:val="left" w:pos="3244"/>
                                  <w:tab w:val="left" w:pos="3785"/>
                                  <w:tab w:val="left" w:pos="4303"/>
                                  <w:tab w:val="left" w:pos="5277"/>
                                  <w:tab w:val="left" w:pos="6274"/>
                                  <w:tab w:val="left" w:pos="7442"/>
                                  <w:tab w:val="left" w:pos="8295"/>
                                </w:tabs>
                                <w:spacing w:before="0" w:after="0" w:line="268" w:lineRule="exact"/>
                                <w:ind w:left="0" w:right="0" w:firstLine="292"/>
                              </w:pPr>
                              <w:r>
                                <w:rPr sz="13" baseline="-9" dirty="0">
                                  <w:jc w:val="left"/>
                                  <w:rFonts w:ascii="Calibri" w:hAnsi="Calibri" w:cs="Calibri"/>
                                  <w:color w:val="000000"/>
                                  <w:position w:val="-9"/>
                                  <w:sz w:val="13"/>
                                  <w:szCs w:val="13"/>
                                </w:rPr>
                                <w:t>port</w:t>
                              </w:r>
                              <w:r>
                                <w:rPr sz="13" baseline="-9" dirty="0">
                                  <w:jc w:val="left"/>
                                  <w:rFonts w:ascii="Calibri" w:hAnsi="Calibri" w:cs="Calibri"/>
                                  <w:color w:val="000000"/>
                                  <w:position w:val="-9"/>
                                  <w:sz w:val="13"/>
                                  <w:szCs w:val="13"/>
                                </w:rPr>
                                <w:t>ů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ks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4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498,00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105,00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1 992,00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420,00	</w:t>
                              </w:r>
                              <w:r>
                                <w:rPr sz="13" baseline="-9" dirty="0">
                                  <w:jc w:val="left"/>
                                  <w:rFonts w:ascii="Calibri" w:hAnsi="Calibri" w:cs="Calibri"/>
                                  <w:color w:val="000000"/>
                                  <w:position w:val="-9"/>
                                  <w:sz w:val="13"/>
                                  <w:szCs w:val="13"/>
                                </w:rPr>
                                <w:t>Schrack HSER024</w:t>
                              </w:r>
                              <w:r>
                                <w:rPr sz="13" baseline="-9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position w:val="-9"/>
                                  <w:sz w:val="13"/>
                                  <w:szCs w:val="13"/>
                                </w:rPr>
                                <w:t>0</w:t>
                              </w:r>
                              <w:r>
                                <w:rPr sz="13" baseline="-9" dirty="0">
                                  <w:jc w:val="left"/>
                                  <w:rFonts w:ascii="Calibri" w:hAnsi="Calibri" w:cs="Calibri"/>
                                  <w:color w:val="000000"/>
                                  <w:spacing w:val="-5"/>
                                  <w:position w:val="-9"/>
                                  <w:sz w:val="13"/>
                                  <w:szCs w:val="13"/>
                                </w:rPr>
                                <w:t>GS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-8" dirty="0">
                                  <w:jc w:val="left"/>
                                  <w:rFonts w:ascii="Calibri" w:hAnsi="Calibri" w:cs="Calibri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15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Nestí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ě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ný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k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onektor RJ45 CAT6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TP 8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8c 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Un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i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verzáln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í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mod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u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lárn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í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neosazený patch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 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panel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 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8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44"/>
        </w:trPr>
        <w:tc>
          <w:tcPr>
            <w:tcW w:w="40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97536</wp:posOffset>
                  </wp:positionH>
                  <wp:positionV relativeFrom="paragraph">
                    <wp:posOffset>73913</wp:posOffset>
                  </wp:positionV>
                  <wp:extent cx="6455769" cy="434340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33756" y="6604254"/>
                            <a:ext cx="6341469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92"/>
                                  <w:tab w:val="left" w:pos="3244"/>
                                  <w:tab w:val="left" w:pos="3751"/>
                                  <w:tab w:val="left" w:pos="4339"/>
                                  <w:tab w:val="left" w:pos="5277"/>
                                  <w:tab w:val="left" w:pos="6324"/>
                                  <w:tab w:val="left" w:pos="7358"/>
                                  <w:tab w:val="left" w:pos="8295"/>
                                </w:tabs>
                                <w:spacing w:before="0" w:after="0" w:line="268" w:lineRule="exact"/>
                                <w:ind w:left="0" w:right="0" w:firstLine="292"/>
                              </w:pP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drá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/la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ko, s vložkou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ks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98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10,00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105,00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980,00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10 290,00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Datacom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8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8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c UTP RJ45 Cat.6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-8" dirty="0">
                                  <w:jc w:val="left"/>
                                  <w:rFonts w:ascii="Calibri" w:hAnsi="Calibri" w:cs="Calibri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16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Stín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ě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ý kone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k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tor RJ45 CAT6 FTP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8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8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78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8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44"/>
        </w:trPr>
        <w:tc>
          <w:tcPr>
            <w:tcW w:w="40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prod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r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át/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l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anko, s v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l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ožkou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21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27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17,00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22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140,00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34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30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4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Datacom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8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p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8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4"/>
                <w:sz w:val="13"/>
                <w:szCs w:val="13"/>
              </w:rPr>
              <w:t>c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Botka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p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ro konek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t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ory RJ45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50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5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750,00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Datacom krytk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13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Keystone za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ř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ezávací CAT6 UTP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,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č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erný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21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21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73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27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57,00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26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70,00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25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4 161,00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25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5 110,00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Datacom RJ45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Keystone za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ř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ezávací CAT6 STP, st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í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n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ě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ný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77,00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90,00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154,00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Datacom RJ45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Patch ka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b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el 0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,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5m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U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TP,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 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CAT6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106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4 134,00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3 710,00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Datacom Patc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Patch kabel 1m UTP, CAT6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49,00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4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98,00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6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70,00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Datacom Patc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1261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75" w:after="0" w:line="240" w:lineRule="auto"/>
              <w:ind w:left="13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25907</wp:posOffset>
                  </wp:positionH>
                  <wp:positionV relativeFrom="paragraph">
                    <wp:posOffset>78485</wp:posOffset>
                  </wp:positionV>
                  <wp:extent cx="1784113" cy="781812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19683" y="7651242"/>
                            <a:ext cx="1669813" cy="6675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82" w:lineRule="exact"/>
                                <w:ind w:left="0" w:right="0" w:firstLine="0"/>
                              </w:pP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Switch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ř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ízený L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3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, 2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0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x RJ45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1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00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0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Base-T , 4x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COMBO (RJ45/ SFP) + 4x 1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/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10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GBase-X SFP +,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24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x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RJ45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PoE+ (</w:t>
                              </w:r>
                              <w:hyperlink r:id="rId114" w:history="1">
                                <w:r>
                                  <w:rPr sz="13" baseline="0" dirty="0">
                                    <w:jc w:val="left"/>
                                    <w:rFonts w:ascii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IEE</w:t>
                                </w:r>
                                <w:r>
                                  <w:rPr sz="13" baseline="0" dirty="0">
                                    <w:jc w:val="left"/>
                                    <w:rFonts w:ascii="Calibri" w:hAnsi="Calibri" w:cs="Calibri"/>
                                    <w:color w:val="000000"/>
                                    <w:spacing w:val="-3"/>
                                    <w:sz w:val="13"/>
                                    <w:szCs w:val="13"/>
                                  </w:rPr>
                                  <w:t>E</w:t>
                                </w:r>
                                <w:r>
                                  <w:rPr sz="13" baseline="0" dirty="0">
                                    <w:jc w:val="left"/>
                                    <w:rFonts w:ascii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80</w:t>
                                </w:r>
                                <w:r>
                                  <w:rPr sz="13" baseline="0" dirty="0">
                                    <w:jc w:val="left"/>
                                    <w:rFonts w:ascii="Calibri" w:hAnsi="Calibri" w:cs="Calibri"/>
                                    <w:color w:val="000000"/>
                                    <w:spacing w:val="-3"/>
                                    <w:sz w:val="13"/>
                                    <w:szCs w:val="13"/>
                                  </w:rPr>
                                  <w:t>2</w:t>
                                </w:r>
                                <w:r>
                                  <w:rPr sz="13" baseline="0" dirty="0">
                                    <w:jc w:val="left"/>
                                    <w:rFonts w:ascii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.3af/at</w:t>
                                </w:r>
                              </w:hyperlink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), celkem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všechny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orty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3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70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W, rych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l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ost 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ř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eposílá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í 95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Mp/s,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apájení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2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40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V AC, pracovní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eplota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0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4"/>
                                  <w:sz w:val="13"/>
                                  <w:szCs w:val="13"/>
                                </w:rPr>
                                <w:t> °C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do +5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0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°C, Proveden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í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1U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75" w:after="0" w:line="240" w:lineRule="auto"/>
              <w:ind w:left="19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75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75" w:after="0" w:line="240" w:lineRule="auto"/>
              <w:ind w:left="185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8 284,00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75" w:after="0" w:line="240" w:lineRule="auto"/>
              <w:ind w:left="22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840,00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75" w:after="0" w:line="240" w:lineRule="auto"/>
              <w:ind w:left="22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33 136,00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75" w:after="0" w:line="240" w:lineRule="auto"/>
              <w:ind w:left="25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3 360,00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01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Cisco CBS350-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13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Napájecí panel 8x zásuvka 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Č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SN, 1U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,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16A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21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235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802,00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22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140,00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30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802,00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30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140,00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Schrack CSRAB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9" w:lineRule="exact"/>
        <w:ind w:left="5228" w:right="0" w:firstLine="0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Strana: 2 / 3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9" w:lineRule="exact"/>
        <w:ind w:left="0" w:right="0" w:firstLine="0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CD262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3</w:t>
      </w:r>
      <w:r>
        <w:rPr sz="13" baseline="0" dirty="0">
          <w:jc w:val="left"/>
          <w:rFonts w:ascii="Calibri" w:hAnsi="Calibri" w:cs="Calibri"/>
          <w:color w:val="000000"/>
          <w:spacing w:val="-4"/>
          <w:sz w:val="13"/>
          <w:szCs w:val="13"/>
        </w:rPr>
        <w:t>G0-IZS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9" w:lineRule="exact"/>
        <w:ind w:left="0" w:right="0" w:firstLine="0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CD212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3</w:t>
      </w:r>
      <w:r>
        <w:rPr sz="13" baseline="0" dirty="0">
          <w:jc w:val="left"/>
          <w:rFonts w:ascii="Calibri" w:hAnsi="Calibri" w:cs="Calibri"/>
          <w:color w:val="000000"/>
          <w:spacing w:val="-8"/>
          <w:sz w:val="13"/>
          <w:szCs w:val="13"/>
        </w:rPr>
        <w:t>G0-I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0" w:after="0" w:line="235" w:lineRule="exact"/>
        <w:ind w:left="0" w:right="0" w:firstLine="0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28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0</w:t>
      </w:r>
      <w:r>
        <w:rPr sz="13" baseline="0" dirty="0">
          <w:jc w:val="left"/>
          <w:rFonts w:ascii="Calibri" w:hAnsi="Calibri" w:cs="Calibri"/>
          <w:color w:val="000000"/>
          <w:spacing w:val="-2"/>
          <w:sz w:val="13"/>
          <w:szCs w:val="13"/>
        </w:rPr>
        <w:t>ZJ-DM46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9" w:lineRule="exact"/>
        <w:ind w:left="0" w:right="0" w:firstLine="0"/>
      </w:pPr>
      <w:r/>
      <w:r>
        <w:rPr sz="13" baseline="0" dirty="0">
          <w:jc w:val="left"/>
          <w:rFonts w:ascii="Calibri" w:hAnsi="Calibri" w:cs="Calibri"/>
          <w:color w:val="000000"/>
          <w:spacing w:val="-5"/>
          <w:sz w:val="13"/>
          <w:szCs w:val="13"/>
        </w:rPr>
        <w:t>400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-80" w:right="1045" w:firstLine="0"/>
        <w:jc w:val="right"/>
      </w:pPr>
      <w:r/>
      <w:r>
        <w:rPr sz="13" baseline="0" dirty="0">
          <w:jc w:val="left"/>
          <w:rFonts w:ascii="Calibri" w:hAnsi="Calibri" w:cs="Calibri"/>
          <w:color w:val="000000"/>
          <w:spacing w:val="-10"/>
          <w:sz w:val="13"/>
          <w:szCs w:val="13"/>
        </w:rPr>
        <w:t>M8C3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x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4</w:t>
      </w:r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00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9" w:lineRule="exact"/>
        <w:ind w:left="0" w:right="0" w:firstLine="0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-A66-CAX-A1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8" w:after="0" w:line="139" w:lineRule="exact"/>
        <w:ind w:left="0" w:right="0" w:firstLine="0"/>
      </w:pPr>
      <w:r/>
      <w:r>
        <w:rPr sz="13" baseline="0" dirty="0">
          <w:jc w:val="left"/>
          <w:rFonts w:ascii="Calibri" w:hAnsi="Calibri" w:cs="Calibri"/>
          <w:color w:val="000000"/>
          <w:spacing w:val="-2"/>
          <w:sz w:val="13"/>
          <w:szCs w:val="13"/>
        </w:rPr>
        <w:t>-X66-XN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68" w:lineRule="exact"/>
        <w:ind w:left="0" w:right="0" w:firstLine="0"/>
      </w:pPr>
      <w:r/>
      <w:r>
        <w:rPr sz="13" baseline="0" dirty="0">
          <w:jc w:val="left"/>
          <w:rFonts w:ascii="Calibri" w:hAnsi="Calibri" w:cs="Calibri"/>
          <w:color w:val="000000"/>
          <w:spacing w:val="-2"/>
          <w:sz w:val="13"/>
          <w:szCs w:val="13"/>
        </w:rPr>
        <w:t>-X04-X3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0" w:right="-40" w:firstLine="0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 FTP RJ45 Cat.6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a UTP/FTP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U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T</w:t>
      </w:r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P CAT6</w:t>
      </w:r>
      <w:r>
        <w:rPr>
          <w:rFonts w:ascii="Times New Roman" w:hAnsi="Times New Roman" w:cs="Times New Roman"/>
          <w:sz w:val="13"/>
          <w:szCs w:val="13"/>
        </w:rPr>
        <w:t> </w:t>
      </w:r>
      <w:r>
        <w:br w:type="textWrapping" w:clear="all"/>
      </w: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FTP CAT6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2" w:lineRule="exact"/>
        <w:ind w:left="34" w:right="-40" w:firstLine="0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 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k</w:t>
      </w:r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abel 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0</w:t>
      </w:r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,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5</w:t>
      </w:r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m U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T</w:t>
      </w:r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P, Cat.6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 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k</w:t>
      </w:r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abel 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1</w:t>
      </w:r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m U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T</w:t>
      </w:r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P, Cat.6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500" w:right="500" w:bottom="400" w:left="352" w:header="708" w:footer="708" w:gutter="0"/>
          <w:cols w:num="2" w:space="0" w:equalWidth="0">
            <w:col w:w="9316" w:space="-20"/>
            <w:col w:w="1339" w:space="0"/>
          </w:cols>
          <w:docGrid w:linePitch="360"/>
        </w:sectPr>
        <w:spacing w:before="0" w:after="0" w:line="177" w:lineRule="exact"/>
        <w:ind w:left="13" w:right="631" w:hanging="13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2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4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FP-4X-EU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-RPX3</w:t>
      </w:r>
      <w:r>
        <w:rPr>
          <w:rFonts w:ascii="Times New Roman" w:hAnsi="Times New Roman" w:cs="Times New Roman"/>
          <w:sz w:val="13"/>
          <w:szCs w:val="13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75" w:after="0" w:line="139" w:lineRule="exact"/>
        <w:ind w:left="4616" w:right="0" w:firstLine="0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OS Most - Rozší</w:t>
      </w:r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ř</w:t>
      </w:r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ení systému CCTV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9180" w:type="dxa"/>
        <w:tblLook w:val="04A0" w:firstRow="1" w:lastRow="0" w:firstColumn="1" w:lastColumn="0" w:noHBand="0" w:noVBand="1"/>
      </w:tblPr>
      <w:tblGrid>
        <w:gridCol w:w="405"/>
        <w:gridCol w:w="2781"/>
        <w:gridCol w:w="504"/>
        <w:gridCol w:w="530"/>
        <w:gridCol w:w="981"/>
        <w:gridCol w:w="967"/>
        <w:gridCol w:w="1125"/>
        <w:gridCol w:w="1111"/>
        <w:gridCol w:w="837"/>
      </w:tblGrid>
      <w:tr>
        <w:trPr>
          <w:trHeight w:hRule="exact" w:val="174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40" w:lineRule="auto"/>
              <w:ind w:left="13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Vyvazovací panel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1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U p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l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astová lišta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40" w:lineRule="auto"/>
              <w:ind w:left="21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40" w:lineRule="auto"/>
              <w:ind w:left="235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190,00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40" w:lineRule="auto"/>
              <w:ind w:left="26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70,00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40" w:lineRule="auto"/>
              <w:ind w:left="30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760,00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40" w:lineRule="auto"/>
              <w:ind w:left="30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Tri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t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on RAB-VP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894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2" w:after="0" w:line="240" w:lineRule="auto"/>
              <w:ind w:left="13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0" w:line="182" w:lineRule="exact"/>
              <w:ind w:left="21" w:right="67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NVR 64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 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kanál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ů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pro IP kamer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y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,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p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odpora H.26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5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8x SATA pro  8x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 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6TB HDD, Rozlišení záznamu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12Mpx,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2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x RJ45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,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 2 x VGA; 2 x HDMI, pracovní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teplota -10 °C do +50°C, max. velikost 2U,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2" w:after="0" w:line="240" w:lineRule="auto"/>
              <w:ind w:left="19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2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2" w:after="0" w:line="240" w:lineRule="auto"/>
              <w:ind w:left="15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55 928,00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2" w:after="0" w:line="240" w:lineRule="auto"/>
              <w:ind w:left="17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2 520,00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2" w:after="0" w:line="240" w:lineRule="auto"/>
              <w:ind w:left="22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55 928,00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2" w:after="0" w:line="240" w:lineRule="auto"/>
              <w:ind w:left="25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2 520,00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62" w:after="0" w:line="240" w:lineRule="auto"/>
              <w:ind w:left="2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Hik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v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ision DS-9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344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13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Zm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ě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n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a místa stávajícího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N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VR, z DR2 do DR1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7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komp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l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27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17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8 400,00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34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250" w:right="0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8 400,00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13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3,5" pevný disk, 4TB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21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185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2 907,00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22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105,00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22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17 442,00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30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630,00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HDD-4TB-WD  </w:t>
            </w:r>
            <w:r/>
          </w:p>
        </w:tc>
      </w:tr>
      <w:tr>
        <w:trPr>
          <w:trHeight w:hRule="exact" w:val="530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1" w:after="0" w:line="240" w:lineRule="auto"/>
              <w:ind w:left="13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82" w:lineRule="exact"/>
              <w:ind w:left="21" w:right="164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UPS pro DR1,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m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in.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1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5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m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in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u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t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p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lné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h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o zatížení,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minimáln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ě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15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0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0W,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i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nstalace do RACKu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,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LCD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dispej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1" w:after="0" w:line="240" w:lineRule="auto"/>
              <w:ind w:left="19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1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1" w:after="0" w:line="240" w:lineRule="auto"/>
              <w:ind w:left="15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10 590,00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1" w:after="0" w:line="240" w:lineRule="auto"/>
              <w:ind w:left="22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1" w:after="0" w:line="240" w:lineRule="auto"/>
              <w:ind w:left="22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10 590,00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1" w:after="0" w:line="240" w:lineRule="auto"/>
              <w:ind w:left="30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8" w:after="0" w:line="240" w:lineRule="auto"/>
              <w:ind w:left="2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Fortron UPS C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345"/>
        </w:trPr>
        <w:tc>
          <w:tcPr>
            <w:tcW w:w="405" w:type="dxa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97536</wp:posOffset>
                  </wp:positionH>
                  <wp:positionV relativeFrom="paragraph">
                    <wp:posOffset>22099</wp:posOffset>
                  </wp:positionV>
                  <wp:extent cx="1992151" cy="25755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33756" y="2296796"/>
                            <a:ext cx="1877851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92"/>
                                </w:tabs>
                                <w:spacing w:before="0" w:after="0" w:line="225" w:lineRule="exact"/>
                                <w:ind w:left="0" w:right="0" w:firstLine="0"/>
                              </w:pPr>
                              <w:r>
                                <w:rPr sz="13" baseline="-8" dirty="0">
                                  <w:jc w:val="left"/>
                                  <w:rFonts w:ascii="Calibri" w:hAnsi="Calibri" w:cs="Calibri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29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ř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ep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ěť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ová ochrana pro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2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4xRJ45,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POE+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,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rackové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781" w:type="dxa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provede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n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21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185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4 310,00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22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840,00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25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8 620,00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25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1 680,00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4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AXON Mu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l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ti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N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22"/>
                <w:sz w:val="13"/>
                <w:szCs w:val="13"/>
              </w:rPr>
              <w:t>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205"/>
        </w:trPr>
        <w:tc>
          <w:tcPr>
            <w:tcW w:w="405" w:type="dxa"/>
            <w:tcBorders>
              <w:top w:val="nil"/>
              <w:right w:val="nil"/>
            </w:tcBorders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16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*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top w:val="nil"/>
              <w:left w:val="nil"/>
            </w:tcBorders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Kabelové</w:t>
            </w:r>
            <w:r>
              <w:rPr sz="13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3"/>
                <w:szCs w:val="13"/>
              </w:rPr>
              <w:t> </w:t>
            </w:r>
            <w:r>
              <w:rPr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trasy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  <w:tcBorders>
              <w:top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530" w:type="dxa"/>
            <w:tcBorders>
              <w:top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81" w:type="dxa"/>
            <w:tcBorders>
              <w:top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67" w:type="dxa"/>
            <w:tcBorders>
              <w:top w:val="nil"/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5" w:type="dxa"/>
            <w:tcBorders>
              <w:top w:val="nil"/>
              <w:lef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11" w:type="dxa"/>
            <w:tcBorders>
              <w:top w:val="nil"/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340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133" w:right="-18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97536</wp:posOffset>
                  </wp:positionH>
                  <wp:positionV relativeFrom="line">
                    <wp:posOffset>70738</wp:posOffset>
                  </wp:positionV>
                  <wp:extent cx="6665522" cy="434340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33756" y="2708275"/>
                            <a:ext cx="6551222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92"/>
                                  <w:tab w:val="left" w:pos="3246"/>
                                  <w:tab w:val="left" w:pos="3665"/>
                                  <w:tab w:val="left" w:pos="4373"/>
                                  <w:tab w:val="left" w:pos="5313"/>
                                  <w:tab w:val="left" w:pos="6240"/>
                                  <w:tab w:val="left" w:pos="7358"/>
                                  <w:tab w:val="left" w:pos="8295"/>
                                </w:tabs>
                                <w:spacing w:before="0" w:after="0" w:line="268" w:lineRule="exact"/>
                                <w:ind w:left="0" w:right="0" w:firstLine="292"/>
                              </w:pP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60332-1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m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1 700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9,50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32,00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16 150,00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54 400,00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EMOS Kabel datový UTP CAT 6 LSZH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-8" dirty="0">
                                  <w:jc w:val="left"/>
                                  <w:rFonts w:ascii="Calibri" w:hAnsi="Calibri" w:cs="Calibri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31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Instala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č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ní ka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b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el F/UTP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4"/>
                                  <w:sz w:val="13"/>
                                  <w:szCs w:val="13"/>
                                </w:rPr>
                                <w:t>,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Cat6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,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LSZH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,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Eca, IEC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41" w:right="0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Instala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č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ní kabel U/UTP, Cat6,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L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SZH, Eca, IEC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8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44"/>
        </w:trPr>
        <w:tc>
          <w:tcPr>
            <w:tcW w:w="40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97536</wp:posOffset>
                  </wp:positionH>
                  <wp:positionV relativeFrom="paragraph">
                    <wp:posOffset>73915</wp:posOffset>
                  </wp:positionV>
                  <wp:extent cx="6634585" cy="434339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33756" y="2939924"/>
                            <a:ext cx="6520285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92"/>
                                  <w:tab w:val="left" w:pos="3246"/>
                                  <w:tab w:val="left" w:pos="3751"/>
                                  <w:tab w:val="left" w:pos="4373"/>
                                  <w:tab w:val="left" w:pos="5313"/>
                                  <w:tab w:val="left" w:pos="6324"/>
                                  <w:tab w:val="left" w:pos="7392"/>
                                  <w:tab w:val="left" w:pos="8295"/>
                                </w:tabs>
                                <w:spacing w:before="0" w:after="0" w:line="268" w:lineRule="exact"/>
                                <w:ind w:left="0" w:right="0" w:firstLine="292"/>
                              </w:pP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60332-1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m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50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9,50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32,00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475,00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1 600,00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EMOS Datový kabe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l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FTP CAT6 LSZH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-8" dirty="0">
                                  <w:jc w:val="left"/>
                                  <w:rFonts w:ascii="Calibri" w:hAnsi="Calibri" w:cs="Calibri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32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Kabel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ro silnop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r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oudé rozvody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2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30VA,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CYKY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78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8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44"/>
        </w:trPr>
        <w:tc>
          <w:tcPr>
            <w:tcW w:w="40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3x2,5mm2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21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21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50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27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26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25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1 300,00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25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1 800,00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4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CYKY -J 3x2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,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2"/>
                <w:sz w:val="13"/>
                <w:szCs w:val="13"/>
              </w:rPr>
              <w:t>5 (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13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Kovová kabelová p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ř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íchytka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21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21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305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7,00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26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30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25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1 400,00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Kopos 671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2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je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3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Lišta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v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klá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d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ací 20x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2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 m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m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+ p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ř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í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slušenství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4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350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1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4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9 100,00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6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13 300,00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Kopos Lišta LH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3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Lišta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v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klá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d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ací 40x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2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 m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m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+ p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ř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í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slušenství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4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150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1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36,00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4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42,00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5 400,00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0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6 300,00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Kopos Lišta LH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3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Lišta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v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klá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d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ací 40x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4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 m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m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+ p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ř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í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slušenství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4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m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71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58,00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4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44,00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5 800,00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0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4 400,00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Kopos Lišta LH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344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133" w:right="-18" w:firstLine="0"/>
              <w:jc w:val="both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97536</wp:posOffset>
                  </wp:positionH>
                  <wp:positionV relativeFrom="line">
                    <wp:posOffset>73913</wp:posOffset>
                  </wp:positionV>
                  <wp:extent cx="6260157" cy="434339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33756" y="3866515"/>
                            <a:ext cx="6145857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92"/>
                                  <w:tab w:val="left" w:pos="3246"/>
                                  <w:tab w:val="left" w:pos="3751"/>
                                  <w:tab w:val="left" w:pos="4303"/>
                                  <w:tab w:val="left" w:pos="5313"/>
                                  <w:tab w:val="left" w:pos="6274"/>
                                  <w:tab w:val="left" w:pos="7442"/>
                                  <w:tab w:val="left" w:pos="8295"/>
                                </w:tabs>
                                <w:spacing w:before="0" w:after="0" w:line="268" w:lineRule="exact"/>
                                <w:ind w:left="0" w:right="0" w:firstLine="292"/>
                              </w:pP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ř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í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slušenství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m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15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210,00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52,00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3 150,00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780,00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Kopos kanál L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D 12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0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>x40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-8" dirty="0">
                                  <w:jc w:val="left"/>
                                  <w:rFonts w:ascii="Calibri" w:hAnsi="Calibri" w:cs="Calibri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38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Elektroinstala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č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ní kanál 140x60 mm +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41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Ele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k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troi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n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stala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č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ní kaná 120x40 mm +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8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44"/>
        </w:trPr>
        <w:tc>
          <w:tcPr>
            <w:tcW w:w="40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97536</wp:posOffset>
                  </wp:positionH>
                  <wp:positionV relativeFrom="paragraph">
                    <wp:posOffset>73914</wp:posOffset>
                  </wp:positionV>
                  <wp:extent cx="6260157" cy="43459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33756" y="4098163"/>
                            <a:ext cx="6145857" cy="3202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92"/>
                                  <w:tab w:val="left" w:pos="3246"/>
                                  <w:tab w:val="left" w:pos="3751"/>
                                  <w:tab w:val="left" w:pos="4303"/>
                                  <w:tab w:val="left" w:pos="5313"/>
                                  <w:tab w:val="left" w:pos="6274"/>
                                  <w:tab w:val="left" w:pos="7442"/>
                                  <w:tab w:val="left" w:pos="8295"/>
                                </w:tabs>
                                <w:spacing w:before="0" w:after="0" w:line="269" w:lineRule="exact"/>
                                <w:ind w:left="0" w:right="0" w:firstLine="292"/>
                              </w:pP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ř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í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slušenství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m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15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240,00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54,00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3 600,00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810,00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Kopos kanál L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D 14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0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>x60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-8" dirty="0">
                                  <w:jc w:val="left"/>
                                  <w:rFonts w:ascii="Calibri" w:hAnsi="Calibri" w:cs="Calibri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39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Kabel 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DMI 2.0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d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élky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10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m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,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ozlacené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78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8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45"/>
        </w:trPr>
        <w:tc>
          <w:tcPr>
            <w:tcW w:w="40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konek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t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ory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21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235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290,00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22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105,00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30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290,00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30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105,00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4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Vent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i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on HDMI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13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Pr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ů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r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az zdí v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č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etn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ě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zapravení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21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21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27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22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210,00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30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25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9 450,00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15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13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P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ř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íchy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t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ky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k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abel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u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na ka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b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elovém žeb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ř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íku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1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1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7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64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35,00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30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750,00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25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1 050,00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TOPS SO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N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4"/>
                <w:sz w:val="13"/>
                <w:szCs w:val="13"/>
              </w:rPr>
              <w:t>AP 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172"/>
        </w:trPr>
        <w:tc>
          <w:tcPr>
            <w:tcW w:w="405" w:type="dxa"/>
            <w:tcBorders>
              <w:right w:val="nil"/>
            </w:tcBorders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168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*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240" w:lineRule="auto"/>
              <w:ind w:left="41" w:right="0" w:firstLine="0"/>
            </w:pPr>
            <w:r/>
            <w:r>
              <w:rPr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Montážní položky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530" w:type="dxa"/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81" w:type="dxa"/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837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363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6" w:after="0" w:line="240" w:lineRule="auto"/>
              <w:ind w:left="133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6" w:after="0" w:line="240" w:lineRule="auto"/>
              <w:ind w:left="41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Zapojení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,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oživení a odz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k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oušení systém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u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CCTV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6" w:after="0" w:line="240" w:lineRule="auto"/>
              <w:ind w:left="7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komp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l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6" w:after="0" w:line="240" w:lineRule="auto"/>
              <w:ind w:left="24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6" w:after="0" w:line="240" w:lineRule="auto"/>
              <w:ind w:left="305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6" w:after="0" w:line="240" w:lineRule="auto"/>
              <w:ind w:left="17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8 400,00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6" w:after="0" w:line="240" w:lineRule="auto"/>
              <w:ind w:left="377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6" w:after="0" w:line="240" w:lineRule="auto"/>
              <w:ind w:left="250" w:right="0" w:firstLine="0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8 400,00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3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P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ř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epojení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k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abel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ů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 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ve stávajícím rack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u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DR2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komp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l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4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5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4 200,00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0" w:right="0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4 200,00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hRule="exact" w:val="344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133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41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P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ř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epojení a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ú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prav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y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v m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í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stnosti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v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elí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n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ostrahy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komp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l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24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305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1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4 200,00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3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250" w:right="0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4 200,00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44"/>
        </w:trPr>
        <w:tc>
          <w:tcPr>
            <w:tcW w:w="40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97536</wp:posOffset>
                  </wp:positionH>
                  <wp:positionV relativeFrom="paragraph">
                    <wp:posOffset>73913</wp:posOffset>
                  </wp:positionV>
                  <wp:extent cx="5115741" cy="434340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33756" y="5500497"/>
                            <a:ext cx="5001441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92"/>
                                  <w:tab w:val="left" w:pos="3245"/>
                                  <w:tab w:val="left" w:pos="3785"/>
                                  <w:tab w:val="left" w:pos="4373"/>
                                  <w:tab w:val="left" w:pos="5278"/>
                                  <w:tab w:val="left" w:pos="6395"/>
                                  <w:tab w:val="left" w:pos="7393"/>
                                </w:tabs>
                                <w:spacing w:before="0" w:after="0" w:line="364" w:lineRule="exact"/>
                                <w:ind w:left="0" w:right="0" w:firstLine="0"/>
                              </w:pP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45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Úp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r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ava veli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k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osti otvoru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v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e stoupacím ve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d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ení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ks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8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840,00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6 720,00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-8" dirty="0">
                                  <w:jc w:val="left"/>
                                  <w:rFonts w:ascii="Calibri" w:hAnsi="Calibri" w:cs="Calibri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46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Demontáž stávající analogové kamer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y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v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č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78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8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44"/>
        </w:trPr>
        <w:tc>
          <w:tcPr>
            <w:tcW w:w="40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97536</wp:posOffset>
                  </wp:positionH>
                  <wp:positionV relativeFrom="paragraph">
                    <wp:posOffset>73915</wp:posOffset>
                  </wp:positionV>
                  <wp:extent cx="5115740" cy="665986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33756" y="5732146"/>
                            <a:ext cx="5001440" cy="5516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3244"/>
                                  <w:tab w:val="left" w:pos="3785"/>
                                  <w:tab w:val="left" w:pos="4373"/>
                                  <w:tab w:val="left" w:pos="5313"/>
                                  <w:tab w:val="left" w:pos="6394"/>
                                  <w:tab w:val="left" w:pos="7442"/>
                                </w:tabs>
                                <w:spacing w:before="0" w:after="0" w:line="235" w:lineRule="exact"/>
                                <w:ind w:left="292" w:right="0" w:firstLine="0"/>
                              </w:pP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kabelov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ý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ch rozvod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ů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k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amery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,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zapravení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ks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9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0,00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70,00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0,00	</w:t>
                              </w:r>
                              <w:r>
                                <w:rPr sz="13" baseline="9" dirty="0">
                                  <w:jc w:val="left"/>
                                  <w:rFonts w:ascii="Calibri" w:hAnsi="Calibri" w:cs="Calibri"/>
                                  <w:color w:val="000000"/>
                                  <w:position w:val="9"/>
                                  <w:sz w:val="13"/>
                                  <w:szCs w:val="13"/>
                                </w:rPr>
                                <w:t>630,00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92"/>
                                  <w:tab w:val="left" w:pos="3110"/>
                                  <w:tab w:val="left" w:pos="3785"/>
                                  <w:tab w:val="left" w:pos="4373"/>
                                  <w:tab w:val="left" w:pos="5228"/>
                                  <w:tab w:val="left" w:pos="6395"/>
                                  <w:tab w:val="left" w:pos="7393"/>
                                </w:tabs>
                                <w:spacing w:before="0" w:after="0" w:line="364" w:lineRule="exact"/>
                                <w:ind w:left="0" w:right="0" w:firstLine="0"/>
                              </w:pP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47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Demontáž 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r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vk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ů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 ve stávajícím 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r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ozvad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ěč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i DR2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komp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l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.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1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1 680,00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1 680,00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-8" dirty="0">
                                  <w:jc w:val="left"/>
                                  <w:rFonts w:ascii="Calibri" w:hAnsi="Calibri" w:cs="Calibri"/>
                                  <w:color w:val="000000"/>
                                  <w:position w:val="-8"/>
                                  <w:sz w:val="13"/>
                                  <w:szCs w:val="13"/>
                                </w:rPr>
                                <w:t>48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Demontáž tech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ologie analogového systému 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78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8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44"/>
        </w:trPr>
        <w:tc>
          <w:tcPr>
            <w:tcW w:w="40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8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44"/>
        </w:trPr>
        <w:tc>
          <w:tcPr>
            <w:tcW w:w="40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41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míst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n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osti velí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n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ostrahy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komp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l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24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305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1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1 680,00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3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0" w:lineRule="auto"/>
              <w:ind w:left="250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1 680,00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3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49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P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ř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eložení stávajících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k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abelových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t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ras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komp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l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4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5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3 360,00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0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3 360,00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hRule="exact" w:val="163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3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50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Ozna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č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ení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v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odi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čů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komp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l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4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5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1 680,00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0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1 680,00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3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51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Nespec. montážn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í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 mater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i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ál a práce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komp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l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4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5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0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3 000,00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3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52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1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P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ř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i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p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ojení na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n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apájení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2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30V v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č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. materiálu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komp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l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4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5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2 500,00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77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0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2 500,00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hRule="exact" w:val="344"/>
        </w:trPr>
        <w:tc>
          <w:tcPr>
            <w:tcW w:w="405" w:type="dxa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133" w:right="-18" w:firstLine="0"/>
              <w:jc w:val="both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97536</wp:posOffset>
                  </wp:positionH>
                  <wp:positionV relativeFrom="line">
                    <wp:posOffset>73913</wp:posOffset>
                  </wp:positionV>
                  <wp:extent cx="5115740" cy="729996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33756" y="6890766"/>
                            <a:ext cx="500144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92"/>
                                  <w:tab w:val="left" w:pos="3110"/>
                                  <w:tab w:val="left" w:pos="3785"/>
                                  <w:tab w:val="left" w:pos="4373"/>
                                  <w:tab w:val="left" w:pos="5227"/>
                                  <w:tab w:val="left" w:pos="5278"/>
                                  <w:tab w:val="left" w:pos="6394"/>
                                  <w:tab w:val="left" w:pos="7392"/>
                                  <w:tab w:val="left" w:pos="7443"/>
                                </w:tabs>
                                <w:spacing w:before="0" w:after="0" w:line="180" w:lineRule="exact"/>
                                <w:ind w:left="0" w:right="0" w:firstLine="292"/>
                              </w:pPr>
                              <w:r>
                                <w:rPr sz="13" baseline="-9" dirty="0">
                                  <w:jc w:val="left"/>
                                  <w:rFonts w:ascii="Calibri" w:hAnsi="Calibri" w:cs="Calibri"/>
                                  <w:color w:val="000000"/>
                                  <w:position w:val="-9"/>
                                  <w:sz w:val="13"/>
                                  <w:szCs w:val="13"/>
                                </w:rPr>
                                <w:t>li</w:t>
                              </w:r>
                              <w:r>
                                <w:rPr sz="13" baseline="-9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position w:val="-9"/>
                                  <w:sz w:val="13"/>
                                  <w:szCs w:val="13"/>
                                </w:rPr>
                                <w:t>k</w:t>
                              </w:r>
                              <w:r>
                                <w:rPr sz="13" baseline="-9" dirty="0">
                                  <w:jc w:val="left"/>
                                  <w:rFonts w:ascii="Calibri" w:hAnsi="Calibri" w:cs="Calibri"/>
                                  <w:color w:val="000000"/>
                                  <w:position w:val="-9"/>
                                  <w:sz w:val="13"/>
                                  <w:szCs w:val="13"/>
                                </w:rPr>
                                <w:t>vi</w:t>
                              </w:r>
                              <w:r>
                                <w:rPr sz="13" baseline="-9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position w:val="-9"/>
                                  <w:sz w:val="13"/>
                                  <w:szCs w:val="13"/>
                                </w:rPr>
                                <w:t>d</w:t>
                              </w:r>
                              <w:r>
                                <w:rPr sz="13" baseline="-9" dirty="0">
                                  <w:jc w:val="left"/>
                                  <w:rFonts w:ascii="Calibri" w:hAnsi="Calibri" w:cs="Calibri"/>
                                  <w:color w:val="000000"/>
                                  <w:position w:val="-9"/>
                                  <w:sz w:val="13"/>
                                  <w:szCs w:val="13"/>
                                </w:rPr>
                                <w:t>ace vznik</w:t>
                              </w:r>
                              <w:r>
                                <w:rPr sz="13" baseline="-9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position w:val="-9"/>
                                  <w:sz w:val="13"/>
                                  <w:szCs w:val="13"/>
                                </w:rPr>
                                <w:t>l</w:t>
                              </w:r>
                              <w:r>
                                <w:rPr sz="13" baseline="-9" dirty="0">
                                  <w:jc w:val="left"/>
                                  <w:rFonts w:ascii="Calibri" w:hAnsi="Calibri" w:cs="Calibri"/>
                                  <w:color w:val="000000"/>
                                  <w:position w:val="-9"/>
                                  <w:sz w:val="13"/>
                                  <w:szCs w:val="13"/>
                                </w:rPr>
                                <w:t>ého odpadu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komp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l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.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1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8 400,00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8 400,00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54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Výchozí revize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komp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l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.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1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3 500,00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3 500,00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55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Zaškolení obsl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hy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komp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l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.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1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1 680,00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1 680,00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56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Doprava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komp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l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.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1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0,00	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900,00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0,00	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900,00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92"/>
                                  <w:tab w:val="left" w:pos="3110"/>
                                  <w:tab w:val="left" w:pos="3785"/>
                                  <w:tab w:val="left" w:pos="4373"/>
                                  <w:tab w:val="left" w:pos="5228"/>
                                  <w:tab w:val="left" w:pos="6395"/>
                                  <w:tab w:val="left" w:pos="7393"/>
                                </w:tabs>
                                <w:spacing w:before="0" w:after="0" w:line="144" w:lineRule="exact"/>
                                <w:ind w:left="0" w:right="0" w:firstLine="0"/>
                              </w:pP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57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Dokumen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ace sk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te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č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ného 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r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ovedení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komp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l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.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1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3 000,00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0,00	</w:t>
                              </w:r>
                              <w:r>
                                <w:rPr sz="13" baseline="0" dirty="0">
                                  <w:jc w:val="left"/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</w:rPr>
                                <w:t>3 000,00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53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41" w:right="-18" w:firstLine="0"/>
              <w:jc w:val="both"/>
            </w:pPr>
            <w:r/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Úk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l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idové </w:t>
            </w:r>
            <w:r>
              <w:rPr sz="13" baseline="0" dirty="0">
                <w:jc w:val="left"/>
                <w:rFonts w:ascii="Calibri" w:hAnsi="Calibri" w:cs="Calibri"/>
                <w:color w:val="000000"/>
                <w:spacing w:val="-3"/>
                <w:sz w:val="13"/>
                <w:szCs w:val="13"/>
              </w:rPr>
              <w:t>p</w:t>
            </w:r>
            <w:r>
              <w:rPr sz="13" baseline="0" dirty="0">
                <w:jc w:val="left"/>
                <w:rFonts w:ascii="Calibri" w:hAnsi="Calibri" w:cs="Calibri"/>
                <w:color w:val="000000"/>
                <w:sz w:val="13"/>
                <w:szCs w:val="13"/>
              </w:rPr>
              <w:t>ráce po instalaci a ekologická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5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5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8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5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5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8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5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5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8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162"/>
        </w:trPr>
        <w:tc>
          <w:tcPr>
            <w:tcW w:w="40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278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5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5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8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67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1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186"/>
        </w:trPr>
        <w:tc>
          <w:tcPr>
            <w:tcW w:w="405" w:type="dxa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2781" w:type="dxa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504" w:type="dxa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530" w:type="dxa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81" w:type="dxa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67" w:type="dxa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5" w:type="dxa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11" w:type="dxa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tblpX="425" w:tblpY="-270"/>
        <w:tblOverlap w:val="never"/>
        "
        <w:tblW w:w="8007" w:type="dxa"/>
        <w:tblLook w:val="04A0" w:firstRow="1" w:lastRow="0" w:firstColumn="1" w:lastColumn="0" w:noHBand="0" w:noVBand="1"/>
      </w:tblPr>
      <w:tblGrid>
        <w:gridCol w:w="5766"/>
        <w:gridCol w:w="1125"/>
        <w:gridCol w:w="1135"/>
      </w:tblGrid>
      <w:tr>
        <w:trPr>
          <w:trHeight w:hRule="exact" w:val="192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32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Materiál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0" w:right="-18" w:firstLine="0"/>
            </w:pPr>
            <w:r/>
            <w:r>
              <w:rPr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Montáž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</w:tc>
      </w:tr>
      <w:tr>
        <w:trPr>
          <w:trHeight w:hRule="exact" w:val="191"/>
        </w:trPr>
        <w:tc>
          <w:tcPr>
            <w:tcW w:w="5766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3460" w:right="-18" w:firstLine="0"/>
            </w:pPr>
            <w:r/>
            <w:r>
              <w:rPr sz="15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Mezisou</w:t>
            </w:r>
            <w:r>
              <w:rPr sz="15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15"/>
                <w:szCs w:val="15"/>
              </w:rPr>
              <w:t>č</w:t>
            </w:r>
            <w:r>
              <w:rPr sz="15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et bez DPH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125" w:type="dxa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9" w:right="-18" w:firstLine="0"/>
            </w:pPr>
            <w:r/>
            <w:r>
              <w:rPr sz="15" baseline="0" dirty="0">
                <w:jc w:val="left"/>
                <w:rFonts w:ascii="Calibri" w:hAnsi="Calibri" w:cs="Calibri"/>
                <w:color w:val="000000"/>
                <w:sz w:val="15"/>
                <w:szCs w:val="15"/>
              </w:rPr>
              <w:t>407 346,00 K</w:t>
            </w:r>
            <w:r>
              <w:rPr sz="15" baseline="0" dirty="0">
                <w:jc w:val="left"/>
                <w:rFonts w:ascii="Calibri" w:hAnsi="Calibri" w:cs="Calibri"/>
                <w:color w:val="000000"/>
                <w:sz w:val="15"/>
                <w:szCs w:val="15"/>
              </w:rPr>
              <w:t>č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1135" w:type="dxa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-18" w:firstLine="0"/>
            </w:pPr>
            <w:r/>
            <w:r>
              <w:rPr sz="15" baseline="0" dirty="0">
                <w:jc w:val="left"/>
                <w:rFonts w:ascii="Calibri" w:hAnsi="Calibri" w:cs="Calibri"/>
                <w:color w:val="000000"/>
                <w:sz w:val="15"/>
                <w:szCs w:val="15"/>
              </w:rPr>
              <w:t>213 735,00 K</w:t>
            </w:r>
            <w:r>
              <w:rPr sz="15" baseline="0" dirty="0">
                <w:jc w:val="left"/>
                <w:rFonts w:ascii="Calibri" w:hAnsi="Calibri" w:cs="Calibri"/>
                <w:color w:val="000000"/>
                <w:sz w:val="15"/>
                <w:szCs w:val="15"/>
              </w:rPr>
              <w:t>č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</w:tr>
      <w:tr>
        <w:trPr>
          <w:trHeight w:hRule="exact" w:val="251"/>
        </w:trPr>
        <w:tc>
          <w:tcPr>
            <w:tcW w:w="5766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2774" w:right="-18" w:firstLine="0"/>
            </w:pPr>
            <w:r/>
            <w:r>
              <w:rPr sz="17" baseline="0" dirty="0">
                <w:jc w:val="left"/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OS Most _ Celkem bez DPH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  <w:tc>
          <w:tcPr>
            <w:tcW w:w="2261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639" w:right="0" w:firstLine="0"/>
            </w:pPr>
            <w:r/>
            <w:r>
              <w:rPr sz="17" baseline="0" dirty="0">
                <w:jc w:val="left"/>
                <w:rFonts w:ascii="Calibri" w:hAnsi="Calibri" w:cs="Calibri"/>
                <w:color w:val="000000"/>
                <w:sz w:val="17"/>
                <w:szCs w:val="17"/>
              </w:rPr>
              <w:t>621 081,00 K</w:t>
            </w:r>
            <w:r>
              <w:rPr sz="17" baseline="0" dirty="0">
                <w:jc w:val="left"/>
                <w:rFonts w:ascii="Calibri" w:hAnsi="Calibri" w:cs="Calibri"/>
                <w:color w:val="000000"/>
                <w:sz w:val="17"/>
                <w:szCs w:val="17"/>
              </w:rPr>
              <w:t>č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 </w:t>
            </w:r>
            <w:r/>
          </w:p>
        </w:tc>
      </w:tr>
    </w:tbl>
    <w:p>
      <w:pPr>
        <w:spacing w:after="2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9" w:lineRule="exact"/>
        <w:ind w:left="5228" w:right="0" w:firstLine="0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Strana: 3 / 3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4" w:lineRule="exact"/>
        <w:ind w:left="14" w:right="0" w:firstLine="0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X02-A1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9" w:lineRule="exact"/>
        <w:ind w:left="0" w:right="0" w:firstLine="0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66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4</w:t>
      </w:r>
      <w:r>
        <w:rPr sz="13" baseline="0" dirty="0">
          <w:jc w:val="left"/>
          <w:rFonts w:ascii="Calibri" w:hAnsi="Calibri" w:cs="Calibri"/>
          <w:color w:val="000000"/>
          <w:spacing w:val="-1"/>
          <w:sz w:val="13"/>
          <w:szCs w:val="13"/>
        </w:rPr>
        <w:t>NI-I8-64CH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143" w:lineRule="exact"/>
        <w:ind w:left="0" w:right="0" w:firstLine="0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Pur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p</w:t>
      </w:r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le 4 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T</w:t>
      </w:r>
      <w:r>
        <w:rPr sz="13" baseline="0" dirty="0">
          <w:jc w:val="left"/>
          <w:rFonts w:ascii="Calibri" w:hAnsi="Calibri" w:cs="Calibri"/>
          <w:color w:val="000000"/>
          <w:spacing w:val="-19"/>
          <w:sz w:val="13"/>
          <w:szCs w:val="13"/>
        </w:rPr>
        <w:t>B,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9" w:lineRule="exact"/>
        <w:ind w:left="0" w:right="0" w:firstLine="0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HAMP 200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0</w:t>
      </w:r>
      <w:r>
        <w:rPr sz="13" baseline="0" dirty="0">
          <w:jc w:val="left"/>
          <w:rFonts w:ascii="Calibri" w:hAnsi="Calibri" w:cs="Calibri"/>
          <w:color w:val="000000"/>
          <w:spacing w:val="-15"/>
          <w:sz w:val="13"/>
          <w:szCs w:val="13"/>
        </w:rPr>
        <w:t> VA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4" w:after="0" w:line="187" w:lineRule="exact"/>
        <w:ind w:left="0" w:right="0" w:firstLine="0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T 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2</w:t>
      </w:r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4xRJ45 Rack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0" w:right="880" w:firstLine="0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3Cx 2,5)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dnostra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n</w:t>
      </w:r>
      <w:r>
        <w:rPr sz="13" baseline="0" dirty="0">
          <w:jc w:val="left"/>
          <w:rFonts w:ascii="Calibri" w:hAnsi="Calibri" w:cs="Calibri"/>
          <w:color w:val="000000"/>
          <w:spacing w:val="-23"/>
          <w:sz w:val="13"/>
          <w:szCs w:val="13"/>
        </w:rPr>
        <w:t>ná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2" w:lineRule="exact"/>
        <w:ind w:left="0" w:right="880" w:firstLine="0"/>
        <w:jc w:val="both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D 20x20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D 40x20</w:t>
      </w:r>
      <w:r>
        <w:rPr>
          <w:rFonts w:ascii="Times New Roman" w:hAnsi="Times New Roman" w:cs="Times New Roman"/>
          <w:sz w:val="13"/>
          <w:szCs w:val="13"/>
        </w:rPr>
        <w:t> </w:t>
      </w: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D 40x40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7" w:lineRule="exact"/>
        <w:ind w:left="9" w:right="0" w:firstLine="0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2.0 H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i</w:t>
      </w:r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gh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 </w:t>
      </w:r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Quali</w:t>
      </w:r>
      <w:r>
        <w:rPr sz="13" baseline="0" dirty="0">
          <w:jc w:val="left"/>
          <w:rFonts w:ascii="Calibri" w:hAnsi="Calibri" w:cs="Calibri"/>
          <w:color w:val="000000"/>
          <w:spacing w:val="-4"/>
          <w:sz w:val="13"/>
          <w:szCs w:val="13"/>
        </w:rPr>
        <w:t>t</w:t>
      </w:r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y Cable </w:t>
      </w:r>
      <w:r>
        <w:rPr sz="13" baseline="0" dirty="0">
          <w:jc w:val="left"/>
          <w:rFonts w:ascii="Calibri" w:hAnsi="Calibri" w:cs="Calibri"/>
          <w:color w:val="000000"/>
          <w:spacing w:val="-3"/>
          <w:sz w:val="13"/>
          <w:szCs w:val="13"/>
        </w:rPr>
        <w:t>1</w:t>
      </w:r>
      <w:r>
        <w:rPr sz="13" baseline="0" dirty="0">
          <w:jc w:val="left"/>
          <w:rFonts w:ascii="Calibri" w:hAnsi="Calibri" w:cs="Calibri"/>
          <w:color w:val="000000"/>
          <w:spacing w:val="-5"/>
          <w:sz w:val="13"/>
          <w:szCs w:val="13"/>
        </w:rPr>
        <w:t>0m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46" w:lineRule="exact"/>
        <w:ind w:left="0" w:right="0" w:firstLine="0"/>
      </w:pPr>
      <w:r/>
      <w:r>
        <w:rPr sz="13" baseline="0" dirty="0">
          <w:jc w:val="left"/>
          <w:rFonts w:ascii="Calibri" w:hAnsi="Calibri" w:cs="Calibri"/>
          <w:color w:val="000000"/>
          <w:sz w:val="13"/>
          <w:szCs w:val="13"/>
        </w:rPr>
        <w:t>8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920" w:h="16840"/>
          <w:pgMar w:top="500" w:right="500" w:bottom="400" w:left="352" w:header="708" w:footer="708" w:gutter="0"/>
          <w:cols w:num="2" w:space="0" w:equalWidth="0">
            <w:col w:w="9316" w:space="-20"/>
            <w:col w:w="1572" w:space="0"/>
          </w:cols>
          <w:docGrid w:linePitch="360"/>
        </w:sectPr>
      </w:pPr>
      <w:r/>
    </w:p>
    <w:p>
      <w:r/>
    </w:p>
    <w:sectPr>
      <w:type w:val="continuous"/>
      <w:pgSz w:w="11920" w:h="16840"/>
      <w:pgMar w:top="500" w:right="500" w:bottom="400" w:left="3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1397D5F5-49C0-45E7-B16A-6388B912BCD2}"/>
  </w:font>
  <w:font w:name="Arial-ItalicMT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3" w:fontKey="{E9FD69E5-676C-499D-904C-23558E1BEDD8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B1669CC1-47CB-41B6-A04A-7E1CC0EC8275}"/>
  </w:font>
  <w:font w:name="Calibri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4" w:fontKey="{2727AE2E-510A-4788-96DF-1F721F7EBA5E}"/>
  </w:font>
  <w:font w:name="Calibri-BoldItalic">
    <w:panose1 w:val="02000603000000000000"/>
    <w:charset w:val="00"/>
    <w:family w:val="auto"/>
    <w:pitch w:val="variable"/>
    <w:sig w:usb0="80000000" w:usb1="00000000" w:usb2="00000000" w:usb3="00000000" w:csb0="00000000" w:csb1="00000000"/>
    <w:embedBoldItalic r:id="rId5" w:fontKey="{9CE48EDA-9EA1-4851-8FBA-1FDB4990F747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4" Type="http://schemas.openxmlformats.org/officeDocument/2006/relationships/hyperlink" TargetMode="External" Target="http://IEEE802.3af/at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2021-10-26T07:28:58Z</dcterms:created>
  <dcterms:modified xsi:type="dcterms:W3CDTF">2021-10-26T07:28:58Z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