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B1F" w:rsidRPr="00DD6B23" w:rsidRDefault="00C260EA" w:rsidP="0079662C">
      <w:r w:rsidRPr="00C260EA">
        <w:rPr>
          <w:b/>
          <w:bCs/>
        </w:rPr>
        <w:t>FOMEI s.r.o.</w:t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 w:rsidRPr="00DD6B23">
        <w:t>Naše značka:</w:t>
      </w:r>
      <w:r w:rsidR="002E373D" w:rsidRPr="00DD6B23">
        <w:tab/>
      </w:r>
      <w:r w:rsidR="004B48B1">
        <w:t>SOSAEU 2065EKO/2021</w:t>
      </w:r>
    </w:p>
    <w:p w:rsidR="002E373D" w:rsidRPr="00DD6B23" w:rsidRDefault="00C260EA" w:rsidP="0079662C">
      <w:r w:rsidRPr="00C260EA">
        <w:rPr>
          <w:b/>
          <w:bCs/>
        </w:rPr>
        <w:t>U Libeňského pivovaru 2015/10</w:t>
      </w:r>
      <w:r w:rsidRPr="00C260EA">
        <w:rPr>
          <w:b/>
          <w:bCs/>
        </w:rPr>
        <w:br/>
        <w:t>180 00 Praha 8</w:t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 w:rsidRPr="00DD6B23">
        <w:t>Vyřizuje:</w:t>
      </w:r>
      <w:r w:rsidR="002E373D" w:rsidRPr="00DD6B23">
        <w:tab/>
      </w:r>
      <w:r w:rsidR="00BD731C">
        <w:t>Ing. Petr Hubený</w:t>
      </w:r>
    </w:p>
    <w:p w:rsidR="002E373D" w:rsidRDefault="00C260EA" w:rsidP="0079662C">
      <w:pPr>
        <w:rPr>
          <w:b/>
          <w:bCs/>
        </w:rPr>
      </w:pPr>
      <w:r>
        <w:rPr>
          <w:b/>
          <w:bCs/>
        </w:rPr>
        <w:t xml:space="preserve">IČ: </w:t>
      </w:r>
      <w:r w:rsidRPr="00C260EA">
        <w:rPr>
          <w:b/>
          <w:bCs/>
        </w:rPr>
        <w:t>46504869</w:t>
      </w:r>
      <w:r>
        <w:rPr>
          <w:b/>
          <w:bCs/>
        </w:rPr>
        <w:tab/>
      </w:r>
      <w:r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BD731C">
        <w:t>Tel.:</w:t>
      </w:r>
      <w:r w:rsidR="00BD731C">
        <w:tab/>
      </w:r>
      <w:r w:rsidR="00BD731C">
        <w:tab/>
        <w:t>281 012 764</w:t>
      </w:r>
    </w:p>
    <w:p w:rsidR="002E373D" w:rsidRPr="00DD6B23" w:rsidRDefault="00C260EA" w:rsidP="0079662C">
      <w:r>
        <w:rPr>
          <w:b/>
          <w:bCs/>
        </w:rPr>
        <w:t xml:space="preserve">DIČ: </w:t>
      </w:r>
      <w:r w:rsidRPr="00C260EA">
        <w:rPr>
          <w:b/>
          <w:bCs/>
        </w:rPr>
        <w:t>CZ46504869</w:t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BD731C">
        <w:t>724 345 517</w:t>
      </w:r>
      <w:r w:rsidR="00847545"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847545">
        <w:rPr>
          <w:b/>
          <w:bCs/>
        </w:rPr>
        <w:tab/>
      </w:r>
      <w:r w:rsidR="00BD731C">
        <w:rPr>
          <w:b/>
          <w:bCs/>
        </w:rPr>
        <w:tab/>
      </w:r>
      <w:r w:rsidR="002E373D">
        <w:rPr>
          <w:b/>
          <w:bCs/>
        </w:rPr>
        <w:tab/>
      </w:r>
      <w:r w:rsidR="002E373D">
        <w:rPr>
          <w:b/>
          <w:bCs/>
        </w:rPr>
        <w:tab/>
      </w:r>
      <w:r w:rsidR="002E373D" w:rsidRPr="00DD6B23">
        <w:t>E-mail:</w:t>
      </w:r>
      <w:r w:rsidR="002E373D" w:rsidRPr="00DD6B23">
        <w:tab/>
      </w:r>
      <w:r w:rsidR="00BD731C">
        <w:t>p.hubeny</w:t>
      </w:r>
      <w:r w:rsidR="002E373D" w:rsidRPr="00DD6B23">
        <w:t>@skolaeupraha.cz</w:t>
      </w:r>
    </w:p>
    <w:p w:rsidR="002E373D" w:rsidRPr="00DD6B23" w:rsidRDefault="002E373D" w:rsidP="0079662C"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DD6B23">
        <w:t>Datum:</w:t>
      </w:r>
      <w:r w:rsidRPr="00DD6B23">
        <w:tab/>
      </w:r>
      <w:proofErr w:type="gramStart"/>
      <w:r w:rsidR="00BD731C">
        <w:t>19.10.2021</w:t>
      </w:r>
      <w:proofErr w:type="gramEnd"/>
    </w:p>
    <w:p w:rsidR="00321518" w:rsidRDefault="00321518" w:rsidP="0079662C">
      <w:pPr>
        <w:rPr>
          <w:b/>
          <w:bCs/>
        </w:rPr>
      </w:pPr>
    </w:p>
    <w:p w:rsidR="002E373D" w:rsidRDefault="002E373D" w:rsidP="0079662C">
      <w:pPr>
        <w:rPr>
          <w:b/>
          <w:bCs/>
        </w:rPr>
      </w:pPr>
    </w:p>
    <w:p w:rsidR="002E373D" w:rsidRDefault="002E373D" w:rsidP="0079662C">
      <w:pPr>
        <w:rPr>
          <w:b/>
          <w:bCs/>
        </w:rPr>
      </w:pPr>
    </w:p>
    <w:p w:rsidR="002E373D" w:rsidRDefault="002E373D" w:rsidP="0079662C">
      <w:pPr>
        <w:rPr>
          <w:b/>
          <w:bCs/>
        </w:rPr>
      </w:pPr>
    </w:p>
    <w:p w:rsidR="00321518" w:rsidRPr="008277D1" w:rsidRDefault="0022595C" w:rsidP="0079662C">
      <w:pPr>
        <w:rPr>
          <w:b/>
          <w:bCs/>
        </w:rPr>
      </w:pPr>
      <w:r>
        <w:rPr>
          <w:b/>
          <w:bCs/>
        </w:rPr>
        <w:t xml:space="preserve">Objednávka </w:t>
      </w:r>
      <w:r w:rsidR="00BD731C">
        <w:rPr>
          <w:b/>
          <w:bCs/>
        </w:rPr>
        <w:t>studiového vybavení</w:t>
      </w:r>
    </w:p>
    <w:p w:rsidR="00321518" w:rsidRPr="0023230F" w:rsidRDefault="00321518" w:rsidP="0079662C">
      <w:pPr>
        <w:rPr>
          <w:b/>
          <w:bCs/>
          <w:sz w:val="22"/>
          <w:szCs w:val="22"/>
        </w:rPr>
      </w:pPr>
    </w:p>
    <w:p w:rsidR="00321518" w:rsidRPr="0023230F" w:rsidRDefault="00321518" w:rsidP="0079662C">
      <w:pPr>
        <w:rPr>
          <w:b/>
          <w:bCs/>
          <w:sz w:val="22"/>
          <w:szCs w:val="22"/>
        </w:rPr>
      </w:pPr>
    </w:p>
    <w:p w:rsidR="00321518" w:rsidRPr="0023230F" w:rsidRDefault="00321518" w:rsidP="0023230F">
      <w:pPr>
        <w:jc w:val="both"/>
        <w:rPr>
          <w:b/>
          <w:bCs/>
          <w:sz w:val="22"/>
          <w:szCs w:val="22"/>
        </w:rPr>
      </w:pPr>
    </w:p>
    <w:p w:rsidR="00321518" w:rsidRPr="002759AD" w:rsidRDefault="006470CA" w:rsidP="0079662C">
      <w:pPr>
        <w:rPr>
          <w:sz w:val="22"/>
          <w:szCs w:val="22"/>
        </w:rPr>
      </w:pPr>
      <w:r>
        <w:rPr>
          <w:sz w:val="22"/>
          <w:szCs w:val="22"/>
        </w:rPr>
        <w:t>Vážení obchodní partneři</w:t>
      </w:r>
      <w:r w:rsidR="00321518">
        <w:rPr>
          <w:sz w:val="22"/>
          <w:szCs w:val="22"/>
        </w:rPr>
        <w:t>,</w:t>
      </w:r>
    </w:p>
    <w:p w:rsidR="00321518" w:rsidRPr="002759AD" w:rsidRDefault="00321518" w:rsidP="0079662C">
      <w:pPr>
        <w:rPr>
          <w:sz w:val="22"/>
          <w:szCs w:val="22"/>
        </w:rPr>
      </w:pPr>
    </w:p>
    <w:p w:rsidR="00321518" w:rsidRPr="002759AD" w:rsidRDefault="00321518" w:rsidP="008277D1">
      <w:pPr>
        <w:jc w:val="both"/>
        <w:rPr>
          <w:sz w:val="22"/>
          <w:szCs w:val="22"/>
        </w:rPr>
      </w:pPr>
    </w:p>
    <w:p w:rsidR="00CB7BEB" w:rsidRDefault="005A2A0E" w:rsidP="00475F91">
      <w:pPr>
        <w:jc w:val="both"/>
        <w:rPr>
          <w:sz w:val="22"/>
          <w:szCs w:val="22"/>
        </w:rPr>
      </w:pPr>
      <w:r>
        <w:rPr>
          <w:sz w:val="22"/>
          <w:szCs w:val="22"/>
        </w:rPr>
        <w:t>na základě</w:t>
      </w:r>
      <w:r w:rsidR="00E03A6A">
        <w:rPr>
          <w:sz w:val="22"/>
          <w:szCs w:val="22"/>
        </w:rPr>
        <w:t xml:space="preserve"> </w:t>
      </w:r>
      <w:r w:rsidR="00A9586B">
        <w:rPr>
          <w:sz w:val="22"/>
          <w:szCs w:val="22"/>
        </w:rPr>
        <w:t>V</w:t>
      </w:r>
      <w:r w:rsidR="00CB7BEB">
        <w:rPr>
          <w:sz w:val="22"/>
          <w:szCs w:val="22"/>
        </w:rPr>
        <w:t xml:space="preserve">aší cenové nabídky č. </w:t>
      </w:r>
      <w:r w:rsidR="00BD731C" w:rsidRPr="00BD731C">
        <w:rPr>
          <w:sz w:val="22"/>
          <w:szCs w:val="22"/>
        </w:rPr>
        <w:t>ZAK21100998</w:t>
      </w:r>
      <w:r w:rsidR="00BD731C">
        <w:rPr>
          <w:sz w:val="22"/>
          <w:szCs w:val="22"/>
        </w:rPr>
        <w:t xml:space="preserve"> </w:t>
      </w:r>
      <w:r w:rsidR="00CB7BEB">
        <w:rPr>
          <w:sz w:val="22"/>
          <w:szCs w:val="22"/>
        </w:rPr>
        <w:t>u Vás objednáváme:</w:t>
      </w:r>
    </w:p>
    <w:p w:rsidR="00DB6C05" w:rsidRDefault="00DB6C05" w:rsidP="00475F91">
      <w:pPr>
        <w:jc w:val="both"/>
        <w:rPr>
          <w:sz w:val="22"/>
          <w:szCs w:val="22"/>
        </w:rPr>
      </w:pPr>
    </w:p>
    <w:p w:rsidR="00DB6C05" w:rsidRPr="00BD731C" w:rsidRDefault="00BD731C" w:rsidP="00475F91">
      <w:pPr>
        <w:pStyle w:val="Odstavecseseznamem"/>
        <w:numPr>
          <w:ilvl w:val="0"/>
          <w:numId w:val="8"/>
        </w:numPr>
        <w:jc w:val="both"/>
      </w:pPr>
      <w:r w:rsidRPr="00BD731C">
        <w:t>4</w:t>
      </w:r>
      <w:r w:rsidR="00E035D4" w:rsidRPr="00BD731C">
        <w:t xml:space="preserve"> ks – </w:t>
      </w:r>
      <w:r>
        <w:t>Digital Pro X - 500, studiový blesk</w:t>
      </w:r>
      <w:r>
        <w:tab/>
      </w:r>
      <w:r>
        <w:tab/>
      </w:r>
      <w:r w:rsidR="00683A42">
        <w:rPr>
          <w:sz w:val="22"/>
          <w:szCs w:val="22"/>
        </w:rPr>
        <w:tab/>
      </w:r>
      <w:r w:rsidR="00683A42">
        <w:rPr>
          <w:sz w:val="22"/>
          <w:szCs w:val="22"/>
        </w:rPr>
        <w:tab/>
      </w:r>
      <w:r w:rsidRPr="00BD731C">
        <w:t>66 310,00</w:t>
      </w:r>
      <w:r w:rsidR="009E3209" w:rsidRPr="00BD731C">
        <w:t xml:space="preserve"> Kč</w:t>
      </w:r>
    </w:p>
    <w:p w:rsidR="009E3209" w:rsidRPr="00BD731C" w:rsidRDefault="00BD731C" w:rsidP="009E3209">
      <w:pPr>
        <w:pStyle w:val="Odstavecseseznamem"/>
        <w:numPr>
          <w:ilvl w:val="0"/>
          <w:numId w:val="8"/>
        </w:numPr>
        <w:jc w:val="both"/>
      </w:pPr>
      <w:r w:rsidRPr="00BD731C">
        <w:t>1</w:t>
      </w:r>
      <w:r w:rsidR="009E3209" w:rsidRPr="00BD731C">
        <w:t xml:space="preserve"> ks – </w:t>
      </w:r>
      <w:r>
        <w:t>PRO X - DSLR radiový vysílač</w:t>
      </w:r>
      <w:r w:rsidR="009E3209" w:rsidRPr="00BD731C">
        <w:tab/>
      </w:r>
      <w:r w:rsidR="009E3209" w:rsidRPr="00BD731C">
        <w:tab/>
      </w:r>
      <w:r w:rsidRPr="00BD731C">
        <w:tab/>
      </w:r>
      <w:r w:rsidRPr="00BD731C">
        <w:tab/>
        <w:t xml:space="preserve">1 605,50 </w:t>
      </w:r>
      <w:r w:rsidR="009E3209" w:rsidRPr="00BD731C">
        <w:t>Kč</w:t>
      </w:r>
    </w:p>
    <w:p w:rsidR="009E3209" w:rsidRPr="00BD731C" w:rsidRDefault="00BD731C" w:rsidP="009E3209">
      <w:pPr>
        <w:pStyle w:val="Odstavecseseznamem"/>
        <w:numPr>
          <w:ilvl w:val="0"/>
          <w:numId w:val="8"/>
        </w:numPr>
        <w:jc w:val="both"/>
      </w:pPr>
      <w:r w:rsidRPr="00BD731C">
        <w:t>4</w:t>
      </w:r>
      <w:r w:rsidR="009E3209" w:rsidRPr="00BD731C">
        <w:t xml:space="preserve"> ks –</w:t>
      </w:r>
      <w:r w:rsidRPr="00BD731C">
        <w:t xml:space="preserve"> </w:t>
      </w:r>
      <w:r>
        <w:t>PRO X - radiový přijímač 2,4GHz</w:t>
      </w:r>
      <w:r>
        <w:tab/>
      </w:r>
      <w:r>
        <w:tab/>
      </w:r>
      <w:r w:rsidR="009E3209" w:rsidRPr="00BD731C">
        <w:tab/>
      </w:r>
      <w:r w:rsidR="009E3209" w:rsidRPr="00BD731C">
        <w:tab/>
      </w:r>
      <w:r w:rsidRPr="00BD731C">
        <w:t>4 522,00</w:t>
      </w:r>
      <w:r w:rsidR="009E3209" w:rsidRPr="00BD731C">
        <w:t xml:space="preserve"> Kč</w:t>
      </w:r>
    </w:p>
    <w:p w:rsidR="00683A42" w:rsidRPr="00BD731C" w:rsidRDefault="00BD731C" w:rsidP="00BD731C">
      <w:pPr>
        <w:pStyle w:val="Odstavecseseznamem"/>
        <w:numPr>
          <w:ilvl w:val="0"/>
          <w:numId w:val="8"/>
        </w:numPr>
        <w:jc w:val="both"/>
      </w:pPr>
      <w:r w:rsidRPr="00BD731C">
        <w:t xml:space="preserve">2 ks – </w:t>
      </w:r>
      <w:r>
        <w:t xml:space="preserve">30x180S/ STRIP BOX 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softbox</w:t>
      </w:r>
      <w:proofErr w:type="spellEnd"/>
      <w:r>
        <w:t xml:space="preserve">, </w:t>
      </w:r>
      <w:r>
        <w:tab/>
      </w:r>
      <w:r>
        <w:tab/>
      </w:r>
      <w:r>
        <w:tab/>
        <w:t>9 861,00 Kč</w:t>
      </w:r>
    </w:p>
    <w:p w:rsidR="001A3C1B" w:rsidRPr="00BD731C" w:rsidRDefault="00BD731C" w:rsidP="000325E7">
      <w:pPr>
        <w:pStyle w:val="Odstavecseseznamem"/>
        <w:numPr>
          <w:ilvl w:val="0"/>
          <w:numId w:val="8"/>
        </w:numPr>
        <w:jc w:val="both"/>
      </w:pPr>
      <w:r>
        <w:t>1</w:t>
      </w:r>
      <w:r w:rsidR="00C94A1D" w:rsidRPr="00BD731C">
        <w:t xml:space="preserve"> ks</w:t>
      </w:r>
      <w:r w:rsidR="00E035D4" w:rsidRPr="00BD731C">
        <w:t xml:space="preserve"> –</w:t>
      </w:r>
      <w:r>
        <w:t xml:space="preserve"> 120cmS/OCTA 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softbox</w:t>
      </w:r>
      <w:proofErr w:type="spellEnd"/>
      <w:r>
        <w:tab/>
      </w:r>
      <w:r>
        <w:tab/>
      </w:r>
      <w:r w:rsidR="00C94A1D" w:rsidRPr="00BD731C">
        <w:t xml:space="preserve"> </w:t>
      </w:r>
      <w:r w:rsidR="009E3209" w:rsidRPr="00BD731C">
        <w:tab/>
      </w:r>
      <w:r w:rsidR="009E3209" w:rsidRPr="00BD731C">
        <w:tab/>
      </w:r>
      <w:r>
        <w:t>4 930,50</w:t>
      </w:r>
      <w:r w:rsidR="009E3209" w:rsidRPr="00BD731C">
        <w:t xml:space="preserve"> Kč</w:t>
      </w:r>
    </w:p>
    <w:p w:rsidR="009E3209" w:rsidRDefault="00BD731C" w:rsidP="009E3209">
      <w:pPr>
        <w:pStyle w:val="Odstavecseseznamem"/>
        <w:numPr>
          <w:ilvl w:val="0"/>
          <w:numId w:val="8"/>
        </w:numPr>
        <w:jc w:val="both"/>
      </w:pPr>
      <w:r>
        <w:t>1</w:t>
      </w:r>
      <w:r w:rsidR="009E3209" w:rsidRPr="00BD731C">
        <w:t xml:space="preserve"> ks –</w:t>
      </w:r>
      <w:r>
        <w:t xml:space="preserve"> 60x85S/ RECTA </w:t>
      </w:r>
      <w:proofErr w:type="spellStart"/>
      <w:r>
        <w:t>Exclusive</w:t>
      </w:r>
      <w:proofErr w:type="spellEnd"/>
      <w:r w:rsidR="009E3209" w:rsidRPr="00BD731C">
        <w:tab/>
      </w:r>
      <w:r>
        <w:tab/>
      </w:r>
      <w:r>
        <w:tab/>
      </w:r>
      <w:r>
        <w:tab/>
      </w:r>
      <w:r w:rsidR="009E3209" w:rsidRPr="00BD731C">
        <w:tab/>
      </w:r>
      <w:r>
        <w:t>2 840,50</w:t>
      </w:r>
      <w:r w:rsidR="009E3209" w:rsidRPr="00BD731C">
        <w:t xml:space="preserve"> Kč</w:t>
      </w:r>
    </w:p>
    <w:p w:rsidR="00BD731C" w:rsidRPr="00BD731C" w:rsidRDefault="00BD731C" w:rsidP="009E3209">
      <w:pPr>
        <w:pStyle w:val="Odstavecseseznamem"/>
        <w:numPr>
          <w:ilvl w:val="0"/>
          <w:numId w:val="8"/>
        </w:numPr>
        <w:jc w:val="both"/>
      </w:pPr>
      <w:r>
        <w:t>4 ks – adaptér - DFS-FOMEI/</w:t>
      </w:r>
      <w:proofErr w:type="spellStart"/>
      <w:r>
        <w:t>Bowens</w:t>
      </w:r>
      <w:proofErr w:type="spellEnd"/>
      <w:r>
        <w:tab/>
      </w:r>
      <w:r>
        <w:tab/>
      </w:r>
      <w:r>
        <w:tab/>
      </w:r>
      <w:r>
        <w:tab/>
        <w:t>1 482,00 Kč</w:t>
      </w:r>
    </w:p>
    <w:p w:rsidR="009E3209" w:rsidRPr="00683A42" w:rsidRDefault="009E3209" w:rsidP="009E3209">
      <w:pPr>
        <w:pStyle w:val="Odstavecseseznamem"/>
        <w:jc w:val="both"/>
        <w:rPr>
          <w:sz w:val="22"/>
          <w:szCs w:val="22"/>
        </w:rPr>
      </w:pPr>
    </w:p>
    <w:p w:rsidR="001A3C1B" w:rsidRDefault="001A3C1B" w:rsidP="00475F91">
      <w:pPr>
        <w:jc w:val="both"/>
        <w:rPr>
          <w:sz w:val="22"/>
          <w:szCs w:val="22"/>
        </w:rPr>
      </w:pPr>
      <w:r>
        <w:rPr>
          <w:sz w:val="22"/>
          <w:szCs w:val="22"/>
        </w:rPr>
        <w:t>C</w:t>
      </w:r>
      <w:r w:rsidR="00BF0AEF">
        <w:rPr>
          <w:sz w:val="22"/>
          <w:szCs w:val="22"/>
        </w:rPr>
        <w:t xml:space="preserve">elková cena: </w:t>
      </w:r>
      <w:r>
        <w:rPr>
          <w:sz w:val="22"/>
          <w:szCs w:val="22"/>
        </w:rPr>
        <w:t xml:space="preserve"> </w:t>
      </w:r>
      <w:r w:rsidR="00BD731C">
        <w:rPr>
          <w:sz w:val="22"/>
          <w:szCs w:val="22"/>
        </w:rPr>
        <w:t>91 551,50</w:t>
      </w:r>
      <w:r>
        <w:rPr>
          <w:sz w:val="22"/>
          <w:szCs w:val="22"/>
        </w:rPr>
        <w:t xml:space="preserve"> Kč včetně DPH. </w:t>
      </w:r>
    </w:p>
    <w:p w:rsidR="001A3C1B" w:rsidRPr="001A3C1B" w:rsidRDefault="001A3C1B" w:rsidP="00475F9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celkové </w:t>
      </w:r>
      <w:r w:rsidR="00BF0AEF">
        <w:rPr>
          <w:sz w:val="22"/>
          <w:szCs w:val="22"/>
        </w:rPr>
        <w:t>ceně jsou zahrnuty</w:t>
      </w:r>
      <w:r>
        <w:rPr>
          <w:sz w:val="22"/>
          <w:szCs w:val="22"/>
        </w:rPr>
        <w:t xml:space="preserve"> náklady na dopravu.</w:t>
      </w:r>
      <w:r w:rsidR="009E3209">
        <w:rPr>
          <w:sz w:val="22"/>
          <w:szCs w:val="22"/>
        </w:rPr>
        <w:t xml:space="preserve"> Záruka na uveden</w:t>
      </w:r>
      <w:r w:rsidR="004B48B1">
        <w:rPr>
          <w:sz w:val="22"/>
          <w:szCs w:val="22"/>
        </w:rPr>
        <w:t>é zboží je dle cenové nabídky 24</w:t>
      </w:r>
      <w:r w:rsidR="009E3209">
        <w:rPr>
          <w:sz w:val="22"/>
          <w:szCs w:val="22"/>
        </w:rPr>
        <w:t xml:space="preserve"> měsíců.</w:t>
      </w:r>
    </w:p>
    <w:p w:rsidR="00A81BAD" w:rsidRDefault="00A81BAD" w:rsidP="00475F91">
      <w:pPr>
        <w:jc w:val="both"/>
        <w:rPr>
          <w:sz w:val="22"/>
          <w:szCs w:val="22"/>
        </w:rPr>
      </w:pPr>
    </w:p>
    <w:p w:rsidR="00A81BAD" w:rsidRDefault="00A81BAD" w:rsidP="00475F91">
      <w:pPr>
        <w:jc w:val="both"/>
        <w:rPr>
          <w:sz w:val="22"/>
          <w:szCs w:val="22"/>
        </w:rPr>
      </w:pPr>
      <w:r>
        <w:rPr>
          <w:sz w:val="22"/>
          <w:szCs w:val="22"/>
        </w:rPr>
        <w:t>Kontaktní osoba</w:t>
      </w:r>
      <w:r w:rsidR="0014095E">
        <w:rPr>
          <w:sz w:val="22"/>
          <w:szCs w:val="22"/>
        </w:rPr>
        <w:t xml:space="preserve"> za naši školu: pan </w:t>
      </w:r>
      <w:r w:rsidR="004B48B1">
        <w:rPr>
          <w:sz w:val="22"/>
          <w:szCs w:val="22"/>
        </w:rPr>
        <w:t>Ing. Petr Hubený</w:t>
      </w:r>
      <w:r w:rsidR="0014095E">
        <w:rPr>
          <w:sz w:val="22"/>
          <w:szCs w:val="22"/>
        </w:rPr>
        <w:t xml:space="preserve">, </w:t>
      </w:r>
      <w:r w:rsidR="004B48B1">
        <w:rPr>
          <w:sz w:val="22"/>
          <w:szCs w:val="22"/>
        </w:rPr>
        <w:t>učitel</w:t>
      </w:r>
      <w:r>
        <w:rPr>
          <w:sz w:val="22"/>
          <w:szCs w:val="22"/>
        </w:rPr>
        <w:t>, tel.:</w:t>
      </w:r>
      <w:r w:rsidR="001A3C1B" w:rsidRPr="001A3C1B">
        <w:t xml:space="preserve"> </w:t>
      </w:r>
      <w:r w:rsidR="004B48B1">
        <w:rPr>
          <w:sz w:val="22"/>
          <w:szCs w:val="22"/>
        </w:rPr>
        <w:t>724</w:t>
      </w:r>
      <w:r w:rsidR="005230A7">
        <w:rPr>
          <w:sz w:val="22"/>
          <w:szCs w:val="22"/>
        </w:rPr>
        <w:t> </w:t>
      </w:r>
      <w:r w:rsidR="004B48B1" w:rsidRPr="005230A7">
        <w:t>345</w:t>
      </w:r>
      <w:r w:rsidR="005230A7">
        <w:t> </w:t>
      </w:r>
      <w:r w:rsidR="004B48B1" w:rsidRPr="005230A7">
        <w:t>517</w:t>
      </w:r>
      <w:r>
        <w:rPr>
          <w:sz w:val="22"/>
          <w:szCs w:val="22"/>
        </w:rPr>
        <w:t>,</w:t>
      </w:r>
      <w:r w:rsidR="004B48B1">
        <w:rPr>
          <w:sz w:val="22"/>
          <w:szCs w:val="22"/>
        </w:rPr>
        <w:br/>
      </w:r>
      <w:r>
        <w:rPr>
          <w:sz w:val="22"/>
          <w:szCs w:val="22"/>
        </w:rPr>
        <w:t xml:space="preserve">email: </w:t>
      </w:r>
      <w:r w:rsidR="004B48B1">
        <w:rPr>
          <w:sz w:val="22"/>
          <w:szCs w:val="22"/>
        </w:rPr>
        <w:t>p.hubeny</w:t>
      </w:r>
      <w:r w:rsidR="000210FA" w:rsidRPr="00CF12FD">
        <w:rPr>
          <w:sz w:val="22"/>
          <w:szCs w:val="22"/>
        </w:rPr>
        <w:t>@skolaeupraha.cz</w:t>
      </w:r>
      <w:r w:rsidR="001A3C1B">
        <w:rPr>
          <w:sz w:val="22"/>
          <w:szCs w:val="22"/>
        </w:rPr>
        <w:t xml:space="preserve">. </w:t>
      </w:r>
    </w:p>
    <w:p w:rsidR="000210FA" w:rsidRDefault="004B48B1" w:rsidP="00475F91">
      <w:pPr>
        <w:jc w:val="both"/>
        <w:rPr>
          <w:sz w:val="22"/>
          <w:szCs w:val="22"/>
        </w:rPr>
      </w:pPr>
      <w:r>
        <w:rPr>
          <w:sz w:val="22"/>
          <w:szCs w:val="22"/>
        </w:rPr>
        <w:br/>
      </w:r>
      <w:r w:rsidR="001A3C1B">
        <w:rPr>
          <w:sz w:val="22"/>
          <w:szCs w:val="22"/>
        </w:rPr>
        <w:t>Na objednané zboží a služby</w:t>
      </w:r>
      <w:r w:rsidR="000210FA">
        <w:rPr>
          <w:sz w:val="22"/>
          <w:szCs w:val="22"/>
        </w:rPr>
        <w:t xml:space="preserve"> nám vystavte fakturu na shora uvedenou adresu, naše IČ:14891247.</w:t>
      </w:r>
    </w:p>
    <w:p w:rsidR="00B54326" w:rsidRDefault="00B54326" w:rsidP="004E0CB1">
      <w:pPr>
        <w:jc w:val="both"/>
        <w:rPr>
          <w:sz w:val="22"/>
          <w:szCs w:val="22"/>
        </w:rPr>
      </w:pPr>
    </w:p>
    <w:p w:rsidR="00C27918" w:rsidRDefault="00C27918" w:rsidP="004E0CB1">
      <w:pPr>
        <w:jc w:val="both"/>
        <w:rPr>
          <w:sz w:val="22"/>
          <w:szCs w:val="22"/>
        </w:rPr>
      </w:pPr>
    </w:p>
    <w:p w:rsidR="00C27918" w:rsidRDefault="00353B1F" w:rsidP="004E0CB1">
      <w:pPr>
        <w:jc w:val="both"/>
        <w:rPr>
          <w:sz w:val="22"/>
          <w:szCs w:val="22"/>
        </w:rPr>
      </w:pPr>
      <w:r>
        <w:rPr>
          <w:sz w:val="22"/>
          <w:szCs w:val="22"/>
        </w:rPr>
        <w:t>Žádáme V</w:t>
      </w:r>
      <w:r w:rsidR="00C27918">
        <w:rPr>
          <w:sz w:val="22"/>
          <w:szCs w:val="22"/>
        </w:rPr>
        <w:t>ás o potvrzení objednávky.</w:t>
      </w:r>
    </w:p>
    <w:p w:rsidR="00321518" w:rsidRDefault="00321518" w:rsidP="004E0CB1">
      <w:pPr>
        <w:jc w:val="both"/>
        <w:rPr>
          <w:sz w:val="22"/>
          <w:szCs w:val="22"/>
        </w:rPr>
      </w:pPr>
    </w:p>
    <w:p w:rsidR="00321518" w:rsidRDefault="00321518" w:rsidP="004E0CB1">
      <w:pPr>
        <w:jc w:val="both"/>
      </w:pPr>
    </w:p>
    <w:p w:rsidR="00321518" w:rsidRDefault="00321518" w:rsidP="004E0CB1">
      <w:pPr>
        <w:jc w:val="both"/>
      </w:pPr>
    </w:p>
    <w:p w:rsidR="00321518" w:rsidRDefault="00321518" w:rsidP="004E0CB1">
      <w:pPr>
        <w:jc w:val="both"/>
        <w:rPr>
          <w:sz w:val="22"/>
          <w:szCs w:val="22"/>
        </w:rPr>
      </w:pPr>
      <w:r w:rsidRPr="001E133F">
        <w:rPr>
          <w:sz w:val="22"/>
          <w:szCs w:val="22"/>
        </w:rPr>
        <w:t>S</w:t>
      </w:r>
      <w:r w:rsidR="0006650A">
        <w:rPr>
          <w:sz w:val="22"/>
          <w:szCs w:val="22"/>
        </w:rPr>
        <w:t> </w:t>
      </w:r>
      <w:r w:rsidRPr="001E133F">
        <w:rPr>
          <w:sz w:val="22"/>
          <w:szCs w:val="22"/>
        </w:rPr>
        <w:t>pozdravem</w:t>
      </w:r>
    </w:p>
    <w:p w:rsidR="0006650A" w:rsidRPr="001E133F" w:rsidRDefault="0006650A" w:rsidP="004E0CB1">
      <w:pPr>
        <w:jc w:val="both"/>
        <w:rPr>
          <w:sz w:val="22"/>
          <w:szCs w:val="22"/>
        </w:rPr>
      </w:pPr>
    </w:p>
    <w:p w:rsidR="00321518" w:rsidRPr="001E133F" w:rsidRDefault="00321518" w:rsidP="004E0CB1">
      <w:pPr>
        <w:jc w:val="both"/>
        <w:rPr>
          <w:sz w:val="22"/>
          <w:szCs w:val="22"/>
        </w:rPr>
      </w:pPr>
    </w:p>
    <w:p w:rsidR="00321518" w:rsidRPr="001E133F" w:rsidRDefault="00321518" w:rsidP="004E0CB1">
      <w:pPr>
        <w:jc w:val="both"/>
        <w:rPr>
          <w:sz w:val="22"/>
          <w:szCs w:val="22"/>
        </w:rPr>
      </w:pPr>
    </w:p>
    <w:p w:rsidR="00B54326" w:rsidRDefault="00B54326" w:rsidP="004E0CB1">
      <w:pPr>
        <w:jc w:val="both"/>
        <w:rPr>
          <w:sz w:val="22"/>
          <w:szCs w:val="22"/>
        </w:rPr>
      </w:pPr>
    </w:p>
    <w:p w:rsidR="00321518" w:rsidRPr="00B71BE2" w:rsidRDefault="00B54326" w:rsidP="004E0CB1">
      <w:pPr>
        <w:jc w:val="both"/>
        <w:rPr>
          <w:b/>
          <w:bCs/>
          <w:sz w:val="22"/>
          <w:szCs w:val="22"/>
        </w:rPr>
      </w:pPr>
      <w:r w:rsidRPr="00B54326">
        <w:rPr>
          <w:b/>
          <w:sz w:val="22"/>
          <w:szCs w:val="22"/>
        </w:rPr>
        <w:t>PhDr</w:t>
      </w:r>
      <w:r w:rsidR="00321518" w:rsidRPr="00B71BE2">
        <w:rPr>
          <w:b/>
          <w:bCs/>
          <w:sz w:val="22"/>
          <w:szCs w:val="22"/>
        </w:rPr>
        <w:t>. Roman Liška</w:t>
      </w:r>
      <w:r w:rsidR="008239F1">
        <w:rPr>
          <w:b/>
          <w:bCs/>
          <w:sz w:val="22"/>
          <w:szCs w:val="22"/>
        </w:rPr>
        <w:t>, MBA</w:t>
      </w:r>
    </w:p>
    <w:p w:rsidR="00321518" w:rsidRPr="00B71BE2" w:rsidRDefault="0006650A" w:rsidP="004E0CB1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  <w:r w:rsidR="008239F1">
        <w:rPr>
          <w:b/>
          <w:bCs/>
          <w:sz w:val="22"/>
          <w:szCs w:val="22"/>
        </w:rPr>
        <w:t xml:space="preserve">     </w:t>
      </w:r>
      <w:r>
        <w:rPr>
          <w:b/>
          <w:bCs/>
          <w:sz w:val="22"/>
          <w:szCs w:val="22"/>
        </w:rPr>
        <w:t>ř</w:t>
      </w:r>
      <w:r w:rsidR="00321518" w:rsidRPr="00B71BE2">
        <w:rPr>
          <w:b/>
          <w:bCs/>
          <w:sz w:val="22"/>
          <w:szCs w:val="22"/>
        </w:rPr>
        <w:t>editel</w:t>
      </w:r>
      <w:r>
        <w:rPr>
          <w:b/>
          <w:bCs/>
          <w:sz w:val="22"/>
          <w:szCs w:val="22"/>
        </w:rPr>
        <w:t xml:space="preserve"> školy</w:t>
      </w:r>
    </w:p>
    <w:p w:rsidR="00321518" w:rsidRPr="001E133F" w:rsidRDefault="00321518" w:rsidP="004E0CB1">
      <w:pPr>
        <w:jc w:val="both"/>
        <w:rPr>
          <w:sz w:val="22"/>
          <w:szCs w:val="22"/>
        </w:rPr>
      </w:pPr>
    </w:p>
    <w:sectPr w:rsidR="00321518" w:rsidRPr="001E133F" w:rsidSect="00392EB6">
      <w:headerReference w:type="default" r:id="rId7"/>
      <w:footerReference w:type="default" r:id="rId8"/>
      <w:pgSz w:w="11906" w:h="16838"/>
      <w:pgMar w:top="2269" w:right="1106" w:bottom="125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431F" w:rsidRDefault="00B6431F" w:rsidP="006309D9">
      <w:r>
        <w:separator/>
      </w:r>
    </w:p>
  </w:endnote>
  <w:endnote w:type="continuationSeparator" w:id="0">
    <w:p w:rsidR="00B6431F" w:rsidRDefault="00B6431F" w:rsidP="00630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518" w:rsidRDefault="00C61B4E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858DF4B" wp14:editId="247AEF87">
          <wp:simplePos x="0" y="0"/>
          <wp:positionH relativeFrom="column">
            <wp:posOffset>676275</wp:posOffset>
          </wp:positionH>
          <wp:positionV relativeFrom="paragraph">
            <wp:posOffset>6985</wp:posOffset>
          </wp:positionV>
          <wp:extent cx="342900" cy="342900"/>
          <wp:effectExtent l="0" t="0" r="0" b="0"/>
          <wp:wrapNone/>
          <wp:docPr id="2" name="Obrázek 8" descr="9001-2008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 descr="9001-2008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B43D920" wp14:editId="14ED5441">
          <wp:simplePos x="0" y="0"/>
          <wp:positionH relativeFrom="column">
            <wp:posOffset>304800</wp:posOffset>
          </wp:positionH>
          <wp:positionV relativeFrom="paragraph">
            <wp:posOffset>6985</wp:posOffset>
          </wp:positionV>
          <wp:extent cx="304800" cy="342900"/>
          <wp:effectExtent l="0" t="0" r="0" b="0"/>
          <wp:wrapNone/>
          <wp:docPr id="3" name="obrázek 2" descr="cid:image003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id:image003.jpg@01CAF2A4.9123EED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800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FC5FADB" wp14:editId="19359B12">
          <wp:simplePos x="0" y="0"/>
          <wp:positionH relativeFrom="column">
            <wp:posOffset>-152400</wp:posOffset>
          </wp:positionH>
          <wp:positionV relativeFrom="paragraph">
            <wp:posOffset>10795</wp:posOffset>
          </wp:positionV>
          <wp:extent cx="371475" cy="342900"/>
          <wp:effectExtent l="0" t="0" r="9525" b="0"/>
          <wp:wrapNone/>
          <wp:docPr id="4" name="obrázek 1" descr="cid:image005.jpg@01CAF2A4.9123EED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5.jpg@01CAF2A4.9123EED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342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21518">
      <w:rPr>
        <w:rFonts w:ascii="Calibri" w:hAnsi="Calibri" w:cs="Calibri"/>
        <w:i/>
        <w:iCs/>
        <w:noProof/>
        <w:color w:val="000000"/>
        <w:sz w:val="16"/>
        <w:szCs w:val="16"/>
      </w:rPr>
      <w:t>Naše vzdělávací instituce je mezinárodně certifikovaná International Education Society, London (IES).</w:t>
    </w:r>
  </w:p>
  <w:p w:rsidR="00321518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>Systém managementu jakosti naší školy byl registrován u Intertek Semko Certification AB</w:t>
    </w:r>
  </w:p>
  <w:p w:rsidR="00321518" w:rsidRPr="003B718B" w:rsidRDefault="00321518" w:rsidP="003B718B">
    <w:pPr>
      <w:ind w:left="2124"/>
      <w:rPr>
        <w:rFonts w:ascii="Calibri" w:hAnsi="Calibri" w:cs="Calibri"/>
        <w:i/>
        <w:iCs/>
        <w:noProof/>
        <w:color w:val="000000"/>
        <w:sz w:val="16"/>
        <w:szCs w:val="16"/>
      </w:rPr>
    </w:pPr>
    <w:r>
      <w:rPr>
        <w:rFonts w:ascii="Calibri" w:hAnsi="Calibri" w:cs="Calibri"/>
        <w:i/>
        <w:iCs/>
        <w:noProof/>
        <w:color w:val="000000"/>
        <w:sz w:val="16"/>
        <w:szCs w:val="16"/>
      </w:rPr>
      <w:t xml:space="preserve"> jako vyhovující požadavkům normy ISO 9001:2008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431F" w:rsidRDefault="00B6431F" w:rsidP="006309D9">
      <w:r>
        <w:separator/>
      </w:r>
    </w:p>
  </w:footnote>
  <w:footnote w:type="continuationSeparator" w:id="0">
    <w:p w:rsidR="00B6431F" w:rsidRDefault="00B6431F" w:rsidP="006309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518" w:rsidRPr="004302CE" w:rsidRDefault="00C61B4E" w:rsidP="00392EB6">
    <w:pPr>
      <w:pStyle w:val="Zhlav"/>
      <w:tabs>
        <w:tab w:val="clear" w:pos="4536"/>
        <w:tab w:val="center" w:pos="5387"/>
      </w:tabs>
      <w:ind w:firstLine="1416"/>
      <w:jc w:val="center"/>
      <w:rPr>
        <w:rFonts w:ascii="Verdana" w:hAnsi="Verdana" w:cs="Verdana"/>
        <w:color w:val="1C1C1C"/>
        <w:sz w:val="20"/>
        <w:szCs w:val="20"/>
      </w:rPr>
    </w:pPr>
    <w:r>
      <w:rPr>
        <w:noProof/>
      </w:rPr>
      <w:drawing>
        <wp:anchor distT="0" distB="0" distL="114300" distR="114300" simplePos="0" relativeHeight="251656192" behindDoc="0" locked="0" layoutInCell="1" allowOverlap="0" wp14:anchorId="1FC860D4" wp14:editId="65375F88">
          <wp:simplePos x="0" y="0"/>
          <wp:positionH relativeFrom="column">
            <wp:posOffset>0</wp:posOffset>
          </wp:positionH>
          <wp:positionV relativeFrom="paragraph">
            <wp:posOffset>-36195</wp:posOffset>
          </wp:positionV>
          <wp:extent cx="800100" cy="819150"/>
          <wp:effectExtent l="0" t="0" r="0" b="0"/>
          <wp:wrapSquare wrapText="bothSides"/>
          <wp:docPr id="1" name="obrázek 4" descr="ggg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ggg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355">
      <w:rPr>
        <w:rFonts w:ascii="Verdana" w:hAnsi="Verdana" w:cs="Verdana"/>
        <w:color w:val="1C1C1C"/>
        <w:sz w:val="20"/>
        <w:szCs w:val="20"/>
      </w:rPr>
      <w:t xml:space="preserve">Střední odborná škola pro </w:t>
    </w:r>
    <w:r w:rsidR="00321518" w:rsidRPr="004302CE">
      <w:rPr>
        <w:rFonts w:ascii="Verdana" w:hAnsi="Verdana" w:cs="Verdana"/>
        <w:color w:val="1C1C1C"/>
        <w:sz w:val="20"/>
        <w:szCs w:val="20"/>
      </w:rPr>
      <w:t>administrativu Evropské unie</w:t>
    </w:r>
    <w:r w:rsidR="00B86E8F">
      <w:rPr>
        <w:rFonts w:ascii="Verdana" w:hAnsi="Verdana" w:cs="Verdana"/>
        <w:color w:val="1C1C1C"/>
        <w:sz w:val="20"/>
        <w:szCs w:val="20"/>
      </w:rPr>
      <w:t>,</w:t>
    </w:r>
  </w:p>
  <w:p w:rsidR="00321518" w:rsidRPr="004302CE" w:rsidRDefault="00B86E8F" w:rsidP="003B718B">
    <w:pPr>
      <w:pStyle w:val="Zhlav"/>
      <w:tabs>
        <w:tab w:val="left" w:pos="1845"/>
        <w:tab w:val="left" w:pos="3090"/>
      </w:tabs>
      <w:jc w:val="center"/>
      <w:rPr>
        <w:rFonts w:ascii="Verdana" w:hAnsi="Verdana" w:cs="Verdana"/>
        <w:color w:val="1C1C1C"/>
        <w:sz w:val="20"/>
        <w:szCs w:val="20"/>
      </w:rPr>
    </w:pPr>
    <w:r>
      <w:rPr>
        <w:rFonts w:ascii="Verdana" w:hAnsi="Verdana" w:cs="Verdana"/>
        <w:color w:val="1C1C1C"/>
        <w:sz w:val="20"/>
        <w:szCs w:val="20"/>
      </w:rPr>
      <w:t xml:space="preserve">   </w:t>
    </w:r>
    <w:r w:rsidR="00D20355">
      <w:rPr>
        <w:rFonts w:ascii="Verdana" w:hAnsi="Verdana" w:cs="Verdana"/>
        <w:color w:val="1C1C1C"/>
        <w:sz w:val="20"/>
        <w:szCs w:val="20"/>
      </w:rPr>
      <w:t xml:space="preserve">             </w:t>
    </w:r>
    <w:r>
      <w:rPr>
        <w:rFonts w:ascii="Verdana" w:hAnsi="Verdana" w:cs="Verdana"/>
        <w:color w:val="1C1C1C"/>
        <w:sz w:val="20"/>
        <w:szCs w:val="20"/>
      </w:rPr>
      <w:t xml:space="preserve"> </w:t>
    </w:r>
    <w:r w:rsidR="00D20355">
      <w:rPr>
        <w:rFonts w:ascii="Verdana" w:hAnsi="Verdana" w:cs="Verdana"/>
        <w:color w:val="1C1C1C"/>
        <w:sz w:val="20"/>
        <w:szCs w:val="20"/>
      </w:rPr>
      <w:t xml:space="preserve"> Lipí 1911, </w:t>
    </w:r>
    <w:proofErr w:type="gramStart"/>
    <w:r w:rsidR="00D20355">
      <w:rPr>
        <w:rFonts w:ascii="Verdana" w:hAnsi="Verdana" w:cs="Verdana"/>
        <w:color w:val="1C1C1C"/>
        <w:sz w:val="20"/>
        <w:szCs w:val="20"/>
      </w:rPr>
      <w:t>193 00  Praha</w:t>
    </w:r>
    <w:proofErr w:type="gramEnd"/>
    <w:r w:rsidR="00D20355">
      <w:rPr>
        <w:rFonts w:ascii="Verdana" w:hAnsi="Verdana" w:cs="Verdana"/>
        <w:color w:val="1C1C1C"/>
        <w:sz w:val="20"/>
        <w:szCs w:val="20"/>
      </w:rPr>
      <w:t xml:space="preserve"> 9 – Horní Počernice</w:t>
    </w:r>
  </w:p>
  <w:p w:rsidR="00321518" w:rsidRPr="00554976" w:rsidRDefault="00321518" w:rsidP="00392EB6">
    <w:pPr>
      <w:pStyle w:val="Zhlav"/>
      <w:tabs>
        <w:tab w:val="clear" w:pos="4536"/>
        <w:tab w:val="clear" w:pos="9072"/>
        <w:tab w:val="left" w:pos="1845"/>
        <w:tab w:val="left" w:pos="7600"/>
      </w:tabs>
      <w:rPr>
        <w:rFonts w:ascii="Verdana" w:hAnsi="Verdana" w:cs="Verdana"/>
        <w:color w:val="1C1C1C"/>
        <w:sz w:val="16"/>
        <w:szCs w:val="16"/>
      </w:rPr>
    </w:pPr>
  </w:p>
  <w:p w:rsidR="00321518" w:rsidRDefault="0032151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20C4"/>
    <w:multiLevelType w:val="hybridMultilevel"/>
    <w:tmpl w:val="6C4ACAC0"/>
    <w:lvl w:ilvl="0" w:tplc="C3BA3B3A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AC815E2"/>
    <w:multiLevelType w:val="hybridMultilevel"/>
    <w:tmpl w:val="693206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B981B91"/>
    <w:multiLevelType w:val="hybridMultilevel"/>
    <w:tmpl w:val="FB3E3F92"/>
    <w:lvl w:ilvl="0" w:tplc="3C166F1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65B4A75"/>
    <w:multiLevelType w:val="hybridMultilevel"/>
    <w:tmpl w:val="415A822C"/>
    <w:lvl w:ilvl="0" w:tplc="916C70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A862C51"/>
    <w:multiLevelType w:val="hybridMultilevel"/>
    <w:tmpl w:val="777AF4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97182"/>
    <w:multiLevelType w:val="hybridMultilevel"/>
    <w:tmpl w:val="C0144F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605C5B"/>
    <w:multiLevelType w:val="hybridMultilevel"/>
    <w:tmpl w:val="5608F19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DF0852"/>
    <w:multiLevelType w:val="hybridMultilevel"/>
    <w:tmpl w:val="ED9612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3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932"/>
    <w:rsid w:val="000210FA"/>
    <w:rsid w:val="00022BE6"/>
    <w:rsid w:val="000325E7"/>
    <w:rsid w:val="00037C55"/>
    <w:rsid w:val="00040BC2"/>
    <w:rsid w:val="0006650A"/>
    <w:rsid w:val="00066967"/>
    <w:rsid w:val="00066DF2"/>
    <w:rsid w:val="00074D44"/>
    <w:rsid w:val="00077461"/>
    <w:rsid w:val="00082072"/>
    <w:rsid w:val="000B09A8"/>
    <w:rsid w:val="000D5267"/>
    <w:rsid w:val="000E07E1"/>
    <w:rsid w:val="000E1E56"/>
    <w:rsid w:val="000F0AA4"/>
    <w:rsid w:val="0010042A"/>
    <w:rsid w:val="0014095E"/>
    <w:rsid w:val="00142AA4"/>
    <w:rsid w:val="00144249"/>
    <w:rsid w:val="00146789"/>
    <w:rsid w:val="001539B7"/>
    <w:rsid w:val="00181BA3"/>
    <w:rsid w:val="0019277F"/>
    <w:rsid w:val="001955A8"/>
    <w:rsid w:val="0019751D"/>
    <w:rsid w:val="001A3C1B"/>
    <w:rsid w:val="001A6C14"/>
    <w:rsid w:val="001B4F9F"/>
    <w:rsid w:val="001E133F"/>
    <w:rsid w:val="001F1E8E"/>
    <w:rsid w:val="001F4158"/>
    <w:rsid w:val="00223245"/>
    <w:rsid w:val="0022595C"/>
    <w:rsid w:val="0023230F"/>
    <w:rsid w:val="002434B8"/>
    <w:rsid w:val="002650FD"/>
    <w:rsid w:val="002716E9"/>
    <w:rsid w:val="002759AD"/>
    <w:rsid w:val="002B2345"/>
    <w:rsid w:val="002D3C20"/>
    <w:rsid w:val="002E1962"/>
    <w:rsid w:val="002E373D"/>
    <w:rsid w:val="00302F52"/>
    <w:rsid w:val="003055C2"/>
    <w:rsid w:val="00307B9A"/>
    <w:rsid w:val="00321518"/>
    <w:rsid w:val="00351BB6"/>
    <w:rsid w:val="00353B1F"/>
    <w:rsid w:val="0035611E"/>
    <w:rsid w:val="003631CC"/>
    <w:rsid w:val="00364269"/>
    <w:rsid w:val="00375ADB"/>
    <w:rsid w:val="00392EB6"/>
    <w:rsid w:val="003A56E4"/>
    <w:rsid w:val="003B0C38"/>
    <w:rsid w:val="003B718B"/>
    <w:rsid w:val="003D6762"/>
    <w:rsid w:val="004214A3"/>
    <w:rsid w:val="004302CE"/>
    <w:rsid w:val="00437171"/>
    <w:rsid w:val="004530D6"/>
    <w:rsid w:val="0045545D"/>
    <w:rsid w:val="00462D9C"/>
    <w:rsid w:val="0046308B"/>
    <w:rsid w:val="00466ED1"/>
    <w:rsid w:val="00473683"/>
    <w:rsid w:val="00475F91"/>
    <w:rsid w:val="00480757"/>
    <w:rsid w:val="004A0EA7"/>
    <w:rsid w:val="004B48B1"/>
    <w:rsid w:val="004B4AC6"/>
    <w:rsid w:val="004D45AD"/>
    <w:rsid w:val="004E0CB1"/>
    <w:rsid w:val="004E2040"/>
    <w:rsid w:val="0050534D"/>
    <w:rsid w:val="005230A7"/>
    <w:rsid w:val="00524A74"/>
    <w:rsid w:val="0054263C"/>
    <w:rsid w:val="005436F3"/>
    <w:rsid w:val="00554976"/>
    <w:rsid w:val="00557000"/>
    <w:rsid w:val="00565830"/>
    <w:rsid w:val="00571669"/>
    <w:rsid w:val="00585BC2"/>
    <w:rsid w:val="005A2A0E"/>
    <w:rsid w:val="005B4250"/>
    <w:rsid w:val="005B7F06"/>
    <w:rsid w:val="005C2237"/>
    <w:rsid w:val="005C2ACE"/>
    <w:rsid w:val="005D2290"/>
    <w:rsid w:val="005E7B9B"/>
    <w:rsid w:val="0061686F"/>
    <w:rsid w:val="00622C2A"/>
    <w:rsid w:val="006309D9"/>
    <w:rsid w:val="00634924"/>
    <w:rsid w:val="006470CA"/>
    <w:rsid w:val="00674443"/>
    <w:rsid w:val="00683A42"/>
    <w:rsid w:val="0068683D"/>
    <w:rsid w:val="00691E80"/>
    <w:rsid w:val="00693034"/>
    <w:rsid w:val="006A2835"/>
    <w:rsid w:val="006A60B3"/>
    <w:rsid w:val="006B2637"/>
    <w:rsid w:val="006C23FF"/>
    <w:rsid w:val="006E0C41"/>
    <w:rsid w:val="006E3A75"/>
    <w:rsid w:val="006F3E8C"/>
    <w:rsid w:val="006F5B51"/>
    <w:rsid w:val="00704F07"/>
    <w:rsid w:val="00713584"/>
    <w:rsid w:val="00720932"/>
    <w:rsid w:val="00736508"/>
    <w:rsid w:val="00755D1C"/>
    <w:rsid w:val="0075749E"/>
    <w:rsid w:val="00760BC4"/>
    <w:rsid w:val="00784C87"/>
    <w:rsid w:val="00790582"/>
    <w:rsid w:val="0079662C"/>
    <w:rsid w:val="007D7D1A"/>
    <w:rsid w:val="007E01F6"/>
    <w:rsid w:val="007F0C0F"/>
    <w:rsid w:val="007F0D2C"/>
    <w:rsid w:val="007F5F3E"/>
    <w:rsid w:val="008042E7"/>
    <w:rsid w:val="008239F1"/>
    <w:rsid w:val="00826CC8"/>
    <w:rsid w:val="008277D1"/>
    <w:rsid w:val="00847545"/>
    <w:rsid w:val="00853E2E"/>
    <w:rsid w:val="00876559"/>
    <w:rsid w:val="00896D04"/>
    <w:rsid w:val="008B0FF7"/>
    <w:rsid w:val="008B2DCF"/>
    <w:rsid w:val="008B7BC9"/>
    <w:rsid w:val="008C344C"/>
    <w:rsid w:val="009002DC"/>
    <w:rsid w:val="00950BD8"/>
    <w:rsid w:val="00960359"/>
    <w:rsid w:val="00961EE5"/>
    <w:rsid w:val="0096352D"/>
    <w:rsid w:val="009A5A0C"/>
    <w:rsid w:val="009B22A3"/>
    <w:rsid w:val="009B43DD"/>
    <w:rsid w:val="009E3209"/>
    <w:rsid w:val="009F0671"/>
    <w:rsid w:val="009F0B80"/>
    <w:rsid w:val="009F6785"/>
    <w:rsid w:val="00A02B7F"/>
    <w:rsid w:val="00A06687"/>
    <w:rsid w:val="00A23245"/>
    <w:rsid w:val="00A41A3F"/>
    <w:rsid w:val="00A44871"/>
    <w:rsid w:val="00A61EE8"/>
    <w:rsid w:val="00A81BAD"/>
    <w:rsid w:val="00A8256C"/>
    <w:rsid w:val="00A84959"/>
    <w:rsid w:val="00A91F59"/>
    <w:rsid w:val="00A94790"/>
    <w:rsid w:val="00A9586B"/>
    <w:rsid w:val="00AC1BB9"/>
    <w:rsid w:val="00AC1C2B"/>
    <w:rsid w:val="00AD10AB"/>
    <w:rsid w:val="00AE12E7"/>
    <w:rsid w:val="00AE46F8"/>
    <w:rsid w:val="00AE4FEF"/>
    <w:rsid w:val="00AF3C24"/>
    <w:rsid w:val="00B031EF"/>
    <w:rsid w:val="00B07634"/>
    <w:rsid w:val="00B12B85"/>
    <w:rsid w:val="00B204D5"/>
    <w:rsid w:val="00B255A4"/>
    <w:rsid w:val="00B521F5"/>
    <w:rsid w:val="00B54326"/>
    <w:rsid w:val="00B54A03"/>
    <w:rsid w:val="00B6431F"/>
    <w:rsid w:val="00B71BE2"/>
    <w:rsid w:val="00B767FB"/>
    <w:rsid w:val="00B86E8F"/>
    <w:rsid w:val="00B92485"/>
    <w:rsid w:val="00B962D4"/>
    <w:rsid w:val="00BC2D1C"/>
    <w:rsid w:val="00BD731C"/>
    <w:rsid w:val="00BE00E2"/>
    <w:rsid w:val="00BE7F6D"/>
    <w:rsid w:val="00BF0821"/>
    <w:rsid w:val="00BF0AEF"/>
    <w:rsid w:val="00C13C7D"/>
    <w:rsid w:val="00C15E61"/>
    <w:rsid w:val="00C260EA"/>
    <w:rsid w:val="00C27918"/>
    <w:rsid w:val="00C3068F"/>
    <w:rsid w:val="00C4186C"/>
    <w:rsid w:val="00C50472"/>
    <w:rsid w:val="00C61B4E"/>
    <w:rsid w:val="00C7578D"/>
    <w:rsid w:val="00C75899"/>
    <w:rsid w:val="00C775E5"/>
    <w:rsid w:val="00C80B6D"/>
    <w:rsid w:val="00C81F8A"/>
    <w:rsid w:val="00C94A1D"/>
    <w:rsid w:val="00C977F8"/>
    <w:rsid w:val="00CA318C"/>
    <w:rsid w:val="00CB12A9"/>
    <w:rsid w:val="00CB52B1"/>
    <w:rsid w:val="00CB7BEB"/>
    <w:rsid w:val="00CC36CB"/>
    <w:rsid w:val="00CF12FD"/>
    <w:rsid w:val="00D11357"/>
    <w:rsid w:val="00D16C0F"/>
    <w:rsid w:val="00D20355"/>
    <w:rsid w:val="00D260C3"/>
    <w:rsid w:val="00D44F09"/>
    <w:rsid w:val="00D53FA8"/>
    <w:rsid w:val="00D6119B"/>
    <w:rsid w:val="00D748FE"/>
    <w:rsid w:val="00D769B4"/>
    <w:rsid w:val="00D8789D"/>
    <w:rsid w:val="00DA6492"/>
    <w:rsid w:val="00DB11FF"/>
    <w:rsid w:val="00DB39C9"/>
    <w:rsid w:val="00DB6C05"/>
    <w:rsid w:val="00DC0413"/>
    <w:rsid w:val="00DC240C"/>
    <w:rsid w:val="00DD029A"/>
    <w:rsid w:val="00DD6B23"/>
    <w:rsid w:val="00DE5427"/>
    <w:rsid w:val="00E035D4"/>
    <w:rsid w:val="00E03A6A"/>
    <w:rsid w:val="00E04126"/>
    <w:rsid w:val="00E14BEC"/>
    <w:rsid w:val="00E24487"/>
    <w:rsid w:val="00E451F4"/>
    <w:rsid w:val="00E451FE"/>
    <w:rsid w:val="00E808AF"/>
    <w:rsid w:val="00E917A7"/>
    <w:rsid w:val="00E96EFA"/>
    <w:rsid w:val="00EA2AFF"/>
    <w:rsid w:val="00EB4B82"/>
    <w:rsid w:val="00EB7D2B"/>
    <w:rsid w:val="00EE2E86"/>
    <w:rsid w:val="00EE37C5"/>
    <w:rsid w:val="00EF1079"/>
    <w:rsid w:val="00F06EC7"/>
    <w:rsid w:val="00F274F9"/>
    <w:rsid w:val="00F35DF7"/>
    <w:rsid w:val="00F47699"/>
    <w:rsid w:val="00F70FC2"/>
    <w:rsid w:val="00FC1E56"/>
    <w:rsid w:val="00FD7295"/>
    <w:rsid w:val="00FF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070FC89"/>
  <w15:docId w15:val="{0F9AE5D1-7871-4DBD-8261-06B517191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7F6D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565830"/>
    <w:pPr>
      <w:ind w:left="720"/>
    </w:pPr>
  </w:style>
  <w:style w:type="paragraph" w:styleId="Zhlav">
    <w:name w:val="header"/>
    <w:basedOn w:val="Normln"/>
    <w:link w:val="Zhlav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6309D9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6309D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6309D9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6309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6309D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03A6A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E37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1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178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A Ř Í Z E N Í   Ř E D I T E L E</vt:lpstr>
    </vt:vector>
  </TitlesOfParts>
  <Company>skola-eu-praha</Company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A Ř Í Z E N Í   Ř E D I T E L E</dc:title>
  <dc:subject/>
  <dc:creator>j.hampl</dc:creator>
  <cp:keywords/>
  <dc:description/>
  <cp:lastModifiedBy>Grygorsky Vito</cp:lastModifiedBy>
  <cp:revision>14</cp:revision>
  <cp:lastPrinted>2021-10-19T11:47:00Z</cp:lastPrinted>
  <dcterms:created xsi:type="dcterms:W3CDTF">2019-11-18T15:17:00Z</dcterms:created>
  <dcterms:modified xsi:type="dcterms:W3CDTF">2020-10-05T12:11:00Z</dcterms:modified>
</cp:coreProperties>
</file>