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4A7B" w14:textId="77777777" w:rsidR="00745684" w:rsidRPr="00CF24E9" w:rsidRDefault="00745684" w:rsidP="00333784">
      <w:pPr>
        <w:pStyle w:val="Odstavecseseznamem"/>
        <w:tabs>
          <w:tab w:val="left" w:pos="567"/>
        </w:tabs>
        <w:spacing w:after="120" w:line="240" w:lineRule="auto"/>
        <w:ind w:left="567"/>
        <w:jc w:val="center"/>
        <w:rPr>
          <w:rFonts w:asciiTheme="minorHAnsi" w:hAnsiTheme="minorHAnsi" w:cstheme="minorHAnsi"/>
          <w:b/>
        </w:rPr>
      </w:pPr>
    </w:p>
    <w:p w14:paraId="586329EC" w14:textId="77BD8BEB" w:rsidR="008D7AFA" w:rsidRPr="00CF24E9" w:rsidRDefault="00CF24E9" w:rsidP="008D7AFA">
      <w:pPr>
        <w:pStyle w:val="AKFZFnormln"/>
        <w:spacing w:line="240" w:lineRule="auto"/>
        <w:jc w:val="center"/>
        <w:rPr>
          <w:rFonts w:asciiTheme="minorHAnsi" w:hAnsiTheme="minorHAnsi" w:cstheme="minorHAnsi"/>
          <w:b/>
          <w:sz w:val="28"/>
          <w:szCs w:val="28"/>
        </w:rPr>
      </w:pPr>
      <w:r w:rsidRPr="00CF24E9">
        <w:rPr>
          <w:rFonts w:asciiTheme="minorHAnsi" w:hAnsiTheme="minorHAnsi" w:cstheme="minorHAnsi"/>
          <w:b/>
          <w:sz w:val="28"/>
          <w:szCs w:val="28"/>
        </w:rPr>
        <w:t>DOHODA</w:t>
      </w:r>
      <w:r w:rsidR="008D7AFA" w:rsidRPr="00CF24E9">
        <w:rPr>
          <w:rFonts w:asciiTheme="minorHAnsi" w:hAnsiTheme="minorHAnsi" w:cstheme="minorHAnsi"/>
          <w:b/>
          <w:sz w:val="28"/>
          <w:szCs w:val="28"/>
        </w:rPr>
        <w:t xml:space="preserve"> O MLČENLIVOSTI </w:t>
      </w:r>
    </w:p>
    <w:p w14:paraId="6F4C2962" w14:textId="77777777" w:rsidR="008D7AFA" w:rsidRPr="00CF24E9" w:rsidRDefault="008D7AFA" w:rsidP="008D7AFA">
      <w:pPr>
        <w:ind w:left="142" w:right="97"/>
        <w:jc w:val="center"/>
        <w:rPr>
          <w:rFonts w:asciiTheme="minorHAnsi" w:hAnsiTheme="minorHAnsi" w:cstheme="minorHAnsi"/>
          <w:bCs/>
          <w:sz w:val="22"/>
          <w:szCs w:val="22"/>
        </w:rPr>
      </w:pPr>
    </w:p>
    <w:p w14:paraId="0462357C" w14:textId="77777777" w:rsidR="001B5B7A" w:rsidRDefault="001B5B7A" w:rsidP="001B5B7A">
      <w:pPr>
        <w:widowControl w:val="0"/>
        <w:rPr>
          <w:rFonts w:asciiTheme="minorHAnsi" w:hAnsiTheme="minorHAnsi" w:cstheme="minorHAnsi"/>
          <w:b/>
          <w:sz w:val="22"/>
          <w:szCs w:val="22"/>
        </w:rPr>
      </w:pPr>
    </w:p>
    <w:p w14:paraId="3F9C289A" w14:textId="1F4064A8" w:rsidR="001B5B7A" w:rsidRPr="001B5B7A" w:rsidRDefault="001B5B7A" w:rsidP="001B5B7A">
      <w:pPr>
        <w:widowControl w:val="0"/>
        <w:rPr>
          <w:rFonts w:asciiTheme="minorHAnsi" w:hAnsiTheme="minorHAnsi" w:cstheme="minorHAnsi"/>
          <w:b/>
          <w:sz w:val="22"/>
          <w:szCs w:val="22"/>
        </w:rPr>
      </w:pPr>
      <w:r w:rsidRPr="001B5B7A">
        <w:rPr>
          <w:rFonts w:asciiTheme="minorHAnsi" w:hAnsiTheme="minorHAnsi" w:cstheme="minorHAnsi"/>
          <w:b/>
          <w:sz w:val="22"/>
          <w:szCs w:val="22"/>
        </w:rPr>
        <w:t>Město Český Krumlov</w:t>
      </w:r>
    </w:p>
    <w:p w14:paraId="43653EAC" w14:textId="327F83E9" w:rsidR="008D7AFA" w:rsidRPr="001B5B7A" w:rsidRDefault="008D7AFA" w:rsidP="008D7AFA">
      <w:pPr>
        <w:rPr>
          <w:rFonts w:asciiTheme="minorHAnsi" w:hAnsiTheme="minorHAnsi" w:cstheme="minorHAnsi"/>
          <w:snapToGrid w:val="0"/>
          <w:sz w:val="22"/>
          <w:szCs w:val="22"/>
        </w:rPr>
      </w:pPr>
      <w:r w:rsidRPr="001B5B7A">
        <w:rPr>
          <w:rFonts w:asciiTheme="minorHAnsi" w:hAnsiTheme="minorHAnsi" w:cstheme="minorHAnsi"/>
          <w:snapToGrid w:val="0"/>
          <w:sz w:val="22"/>
          <w:szCs w:val="22"/>
        </w:rPr>
        <w:t xml:space="preserve">se sídlem </w:t>
      </w:r>
      <w:r w:rsidR="001B5B7A" w:rsidRPr="001B5B7A">
        <w:rPr>
          <w:rFonts w:asciiTheme="minorHAnsi" w:hAnsiTheme="minorHAnsi" w:cstheme="minorHAnsi"/>
          <w:sz w:val="22"/>
          <w:szCs w:val="22"/>
          <w:shd w:val="clear" w:color="auto" w:fill="FFFFFF"/>
        </w:rPr>
        <w:t>náměstí Svornosti 1, 381 01 Český Krumlov</w:t>
      </w:r>
    </w:p>
    <w:p w14:paraId="1E221504" w14:textId="512642A7" w:rsidR="008D7AFA" w:rsidRPr="001B5B7A" w:rsidRDefault="008D7AFA" w:rsidP="008D7AFA">
      <w:pPr>
        <w:rPr>
          <w:rFonts w:asciiTheme="minorHAnsi" w:hAnsiTheme="minorHAnsi" w:cstheme="minorHAnsi"/>
          <w:snapToGrid w:val="0"/>
          <w:sz w:val="22"/>
          <w:szCs w:val="22"/>
        </w:rPr>
      </w:pPr>
      <w:r w:rsidRPr="001B5B7A">
        <w:rPr>
          <w:rFonts w:asciiTheme="minorHAnsi" w:hAnsiTheme="minorHAnsi" w:cstheme="minorHAnsi"/>
          <w:snapToGrid w:val="0"/>
          <w:sz w:val="22"/>
          <w:szCs w:val="22"/>
        </w:rPr>
        <w:t xml:space="preserve">IČO: </w:t>
      </w:r>
      <w:r w:rsidR="001B5B7A" w:rsidRPr="001B5B7A">
        <w:rPr>
          <w:rFonts w:asciiTheme="minorHAnsi" w:hAnsiTheme="minorHAnsi" w:cstheme="minorHAnsi"/>
          <w:sz w:val="22"/>
          <w:szCs w:val="22"/>
        </w:rPr>
        <w:t>00245836</w:t>
      </w:r>
    </w:p>
    <w:p w14:paraId="1C8D0DB3" w14:textId="0B7774B0" w:rsidR="008D7AFA" w:rsidRPr="001B5B7A" w:rsidRDefault="008D7AFA" w:rsidP="008D7AFA">
      <w:pPr>
        <w:rPr>
          <w:rFonts w:asciiTheme="minorHAnsi" w:hAnsiTheme="minorHAnsi" w:cstheme="minorHAnsi"/>
          <w:snapToGrid w:val="0"/>
          <w:sz w:val="22"/>
          <w:szCs w:val="22"/>
        </w:rPr>
      </w:pPr>
      <w:r w:rsidRPr="001B5B7A">
        <w:rPr>
          <w:rFonts w:asciiTheme="minorHAnsi" w:hAnsiTheme="minorHAnsi" w:cstheme="minorHAnsi"/>
          <w:snapToGrid w:val="0"/>
          <w:sz w:val="22"/>
          <w:szCs w:val="22"/>
        </w:rPr>
        <w:t xml:space="preserve">DIČ: </w:t>
      </w:r>
      <w:r w:rsidR="001B5B7A" w:rsidRPr="001B5B7A">
        <w:rPr>
          <w:rFonts w:asciiTheme="minorHAnsi" w:hAnsiTheme="minorHAnsi" w:cstheme="minorHAnsi"/>
          <w:sz w:val="22"/>
          <w:szCs w:val="22"/>
        </w:rPr>
        <w:t>CZ00245836</w:t>
      </w:r>
    </w:p>
    <w:p w14:paraId="230896E5" w14:textId="1B918D9C" w:rsidR="001B5B7A" w:rsidRPr="001B5B7A" w:rsidRDefault="001B5B7A" w:rsidP="001B5B7A">
      <w:pPr>
        <w:rPr>
          <w:rFonts w:asciiTheme="minorHAnsi" w:hAnsiTheme="minorHAnsi" w:cstheme="minorHAnsi"/>
          <w:snapToGrid w:val="0"/>
          <w:sz w:val="22"/>
          <w:szCs w:val="22"/>
        </w:rPr>
      </w:pPr>
      <w:r w:rsidRPr="001B5B7A">
        <w:rPr>
          <w:rFonts w:asciiTheme="minorHAnsi" w:hAnsiTheme="minorHAnsi" w:cstheme="minorHAnsi"/>
          <w:snapToGrid w:val="0"/>
          <w:sz w:val="22"/>
          <w:szCs w:val="22"/>
        </w:rPr>
        <w:t xml:space="preserve">Zastoupeno </w:t>
      </w:r>
      <w:r w:rsidRPr="001B5B7A">
        <w:rPr>
          <w:rFonts w:asciiTheme="minorHAnsi" w:hAnsiTheme="minorHAnsi" w:cstheme="minorHAnsi"/>
          <w:sz w:val="22"/>
          <w:szCs w:val="22"/>
        </w:rPr>
        <w:t>Mgr. Daliborem Cardou, starostou</w:t>
      </w:r>
    </w:p>
    <w:p w14:paraId="22420475" w14:textId="5C54247C" w:rsidR="008D7AFA" w:rsidRPr="00CF24E9" w:rsidRDefault="008D7AFA" w:rsidP="008D7AFA">
      <w:pPr>
        <w:spacing w:after="240"/>
        <w:rPr>
          <w:rFonts w:asciiTheme="minorHAnsi" w:hAnsiTheme="minorHAnsi" w:cstheme="minorHAnsi"/>
          <w:sz w:val="22"/>
          <w:szCs w:val="22"/>
        </w:rPr>
      </w:pPr>
      <w:r w:rsidRPr="00CF24E9">
        <w:rPr>
          <w:rFonts w:asciiTheme="minorHAnsi" w:hAnsiTheme="minorHAnsi" w:cstheme="minorHAnsi"/>
          <w:sz w:val="22"/>
          <w:szCs w:val="22"/>
        </w:rPr>
        <w:t>(dále jen „</w:t>
      </w:r>
      <w:r w:rsidRPr="00B8484B">
        <w:rPr>
          <w:rFonts w:asciiTheme="minorHAnsi" w:hAnsiTheme="minorHAnsi" w:cstheme="minorHAnsi"/>
          <w:b/>
          <w:i/>
          <w:iCs/>
          <w:sz w:val="22"/>
          <w:szCs w:val="22"/>
        </w:rPr>
        <w:t>Zadavatel</w:t>
      </w:r>
      <w:r w:rsidRPr="00CF24E9">
        <w:rPr>
          <w:rFonts w:asciiTheme="minorHAnsi" w:hAnsiTheme="minorHAnsi" w:cstheme="minorHAnsi"/>
          <w:sz w:val="22"/>
          <w:szCs w:val="22"/>
        </w:rPr>
        <w:t>“)</w:t>
      </w:r>
    </w:p>
    <w:p w14:paraId="59B1D2AC" w14:textId="77777777" w:rsidR="008D7AFA" w:rsidRPr="00CF24E9" w:rsidRDefault="008D7AFA" w:rsidP="008D7AFA">
      <w:pPr>
        <w:spacing w:after="240"/>
        <w:rPr>
          <w:rFonts w:asciiTheme="minorHAnsi" w:hAnsiTheme="minorHAnsi" w:cstheme="minorHAnsi"/>
          <w:sz w:val="22"/>
          <w:szCs w:val="22"/>
        </w:rPr>
      </w:pPr>
      <w:r w:rsidRPr="00CF24E9">
        <w:rPr>
          <w:rFonts w:asciiTheme="minorHAnsi" w:hAnsiTheme="minorHAnsi" w:cstheme="minorHAnsi"/>
          <w:sz w:val="22"/>
          <w:szCs w:val="22"/>
        </w:rPr>
        <w:t>a</w:t>
      </w:r>
    </w:p>
    <w:p w14:paraId="7EF8BCC2" w14:textId="09DFC5D5" w:rsidR="0073549C" w:rsidRPr="0073549C" w:rsidRDefault="0073549C" w:rsidP="0073549C">
      <w:pPr>
        <w:autoSpaceDE w:val="0"/>
        <w:autoSpaceDN w:val="0"/>
        <w:adjustRightInd w:val="0"/>
        <w:jc w:val="left"/>
        <w:rPr>
          <w:rFonts w:ascii="Calibri" w:hAnsi="Calibri" w:cs="Calibri"/>
          <w:color w:val="000000"/>
          <w:sz w:val="22"/>
          <w:szCs w:val="22"/>
        </w:rPr>
      </w:pPr>
      <w:r w:rsidRPr="0073549C">
        <w:rPr>
          <w:rFonts w:ascii="Calibri" w:hAnsi="Calibri" w:cs="Calibri"/>
          <w:b/>
          <w:bCs/>
          <w:color w:val="000000"/>
          <w:sz w:val="22"/>
          <w:szCs w:val="22"/>
        </w:rPr>
        <w:t xml:space="preserve">Simac Technik ČR, a.s. </w:t>
      </w:r>
    </w:p>
    <w:p w14:paraId="276E5BFC" w14:textId="77777777" w:rsidR="0073549C" w:rsidRPr="0073549C" w:rsidRDefault="0073549C" w:rsidP="0073549C">
      <w:pPr>
        <w:autoSpaceDE w:val="0"/>
        <w:autoSpaceDN w:val="0"/>
        <w:adjustRightInd w:val="0"/>
        <w:jc w:val="left"/>
        <w:rPr>
          <w:rFonts w:ascii="Calibri" w:hAnsi="Calibri" w:cs="Calibri"/>
          <w:color w:val="000000"/>
          <w:sz w:val="22"/>
          <w:szCs w:val="22"/>
        </w:rPr>
      </w:pPr>
      <w:r w:rsidRPr="0073549C">
        <w:rPr>
          <w:rFonts w:ascii="Calibri" w:hAnsi="Calibri" w:cs="Calibri"/>
          <w:color w:val="000000"/>
          <w:sz w:val="22"/>
          <w:szCs w:val="22"/>
        </w:rPr>
        <w:t>se sídlem: Radlická 740/</w:t>
      </w:r>
      <w:proofErr w:type="gramStart"/>
      <w:r w:rsidRPr="0073549C">
        <w:rPr>
          <w:rFonts w:ascii="Calibri" w:hAnsi="Calibri" w:cs="Calibri"/>
          <w:color w:val="000000"/>
          <w:sz w:val="22"/>
          <w:szCs w:val="22"/>
        </w:rPr>
        <w:t>113C</w:t>
      </w:r>
      <w:proofErr w:type="gramEnd"/>
      <w:r w:rsidRPr="0073549C">
        <w:rPr>
          <w:rFonts w:ascii="Calibri" w:hAnsi="Calibri" w:cs="Calibri"/>
          <w:color w:val="000000"/>
          <w:sz w:val="22"/>
          <w:szCs w:val="22"/>
        </w:rPr>
        <w:t xml:space="preserve">, 158 00, Praha 5 </w:t>
      </w:r>
    </w:p>
    <w:p w14:paraId="4FCB8F9D" w14:textId="77777777" w:rsidR="0073549C" w:rsidRPr="0073549C" w:rsidRDefault="0073549C" w:rsidP="0073549C">
      <w:pPr>
        <w:autoSpaceDE w:val="0"/>
        <w:autoSpaceDN w:val="0"/>
        <w:adjustRightInd w:val="0"/>
        <w:jc w:val="left"/>
        <w:rPr>
          <w:rFonts w:ascii="Calibri" w:hAnsi="Calibri" w:cs="Calibri"/>
          <w:color w:val="000000"/>
          <w:sz w:val="22"/>
          <w:szCs w:val="22"/>
        </w:rPr>
      </w:pPr>
      <w:r w:rsidRPr="0073549C">
        <w:rPr>
          <w:rFonts w:ascii="Calibri" w:hAnsi="Calibri" w:cs="Calibri"/>
          <w:color w:val="000000"/>
          <w:sz w:val="22"/>
          <w:szCs w:val="22"/>
        </w:rPr>
        <w:t xml:space="preserve">IČO: 63079496 </w:t>
      </w:r>
    </w:p>
    <w:p w14:paraId="4F51554C" w14:textId="77777777" w:rsidR="0073549C" w:rsidRPr="0073549C" w:rsidRDefault="0073549C" w:rsidP="0073549C">
      <w:pPr>
        <w:autoSpaceDE w:val="0"/>
        <w:autoSpaceDN w:val="0"/>
        <w:adjustRightInd w:val="0"/>
        <w:jc w:val="left"/>
        <w:rPr>
          <w:rFonts w:ascii="Calibri" w:hAnsi="Calibri" w:cs="Calibri"/>
          <w:color w:val="000000"/>
          <w:sz w:val="22"/>
          <w:szCs w:val="22"/>
        </w:rPr>
      </w:pPr>
      <w:r w:rsidRPr="0073549C">
        <w:rPr>
          <w:rFonts w:ascii="Calibri" w:hAnsi="Calibri" w:cs="Calibri"/>
          <w:color w:val="000000"/>
          <w:sz w:val="22"/>
          <w:szCs w:val="22"/>
        </w:rPr>
        <w:t xml:space="preserve">DIČ: CZ63079496 </w:t>
      </w:r>
    </w:p>
    <w:p w14:paraId="7E422796" w14:textId="77777777" w:rsidR="0073549C" w:rsidRPr="0073549C" w:rsidRDefault="0073549C" w:rsidP="0073549C">
      <w:pPr>
        <w:autoSpaceDE w:val="0"/>
        <w:autoSpaceDN w:val="0"/>
        <w:adjustRightInd w:val="0"/>
        <w:jc w:val="left"/>
        <w:rPr>
          <w:rFonts w:ascii="Calibri" w:hAnsi="Calibri" w:cs="Calibri"/>
          <w:color w:val="000000"/>
          <w:sz w:val="22"/>
          <w:szCs w:val="22"/>
        </w:rPr>
      </w:pPr>
      <w:r w:rsidRPr="0073549C">
        <w:rPr>
          <w:rFonts w:ascii="Calibri" w:hAnsi="Calibri" w:cs="Calibri"/>
          <w:color w:val="000000"/>
          <w:sz w:val="22"/>
          <w:szCs w:val="22"/>
        </w:rPr>
        <w:t xml:space="preserve">zapsaná v obchodním rejstříku u Městského soudu pod. sp. zn. B 3190 </w:t>
      </w:r>
    </w:p>
    <w:p w14:paraId="4AF5A3AC" w14:textId="77777777" w:rsidR="0073549C" w:rsidRPr="0073549C" w:rsidRDefault="0073549C" w:rsidP="0073549C">
      <w:pPr>
        <w:autoSpaceDE w:val="0"/>
        <w:autoSpaceDN w:val="0"/>
        <w:adjustRightInd w:val="0"/>
        <w:jc w:val="left"/>
        <w:rPr>
          <w:rFonts w:ascii="Calibri" w:hAnsi="Calibri" w:cs="Calibri"/>
          <w:color w:val="000000"/>
          <w:sz w:val="22"/>
          <w:szCs w:val="22"/>
        </w:rPr>
      </w:pPr>
      <w:r w:rsidRPr="0073549C">
        <w:rPr>
          <w:rFonts w:ascii="Calibri" w:hAnsi="Calibri" w:cs="Calibri"/>
          <w:color w:val="000000"/>
          <w:sz w:val="22"/>
          <w:szCs w:val="22"/>
        </w:rPr>
        <w:t xml:space="preserve">zastoupena Ing. Dušan Bruoth – předseda představenstva </w:t>
      </w:r>
    </w:p>
    <w:p w14:paraId="4C94D2D4" w14:textId="77777777" w:rsidR="0073549C" w:rsidRPr="0073549C" w:rsidRDefault="0073549C" w:rsidP="0073549C">
      <w:pPr>
        <w:autoSpaceDE w:val="0"/>
        <w:autoSpaceDN w:val="0"/>
        <w:adjustRightInd w:val="0"/>
        <w:jc w:val="left"/>
        <w:rPr>
          <w:rFonts w:ascii="Calibri" w:hAnsi="Calibri" w:cs="Calibri"/>
          <w:color w:val="000000"/>
          <w:sz w:val="22"/>
          <w:szCs w:val="22"/>
        </w:rPr>
      </w:pPr>
      <w:r w:rsidRPr="0073549C">
        <w:rPr>
          <w:rFonts w:ascii="Calibri" w:hAnsi="Calibri" w:cs="Calibri"/>
          <w:color w:val="000000"/>
          <w:sz w:val="22"/>
          <w:szCs w:val="22"/>
        </w:rPr>
        <w:t xml:space="preserve">Ing. Jaroslav Štefl – člen představenstva </w:t>
      </w:r>
    </w:p>
    <w:p w14:paraId="0468E496" w14:textId="77777777" w:rsidR="0073549C" w:rsidRPr="0073549C" w:rsidRDefault="0073549C" w:rsidP="0073549C">
      <w:pPr>
        <w:autoSpaceDE w:val="0"/>
        <w:autoSpaceDN w:val="0"/>
        <w:adjustRightInd w:val="0"/>
        <w:jc w:val="left"/>
        <w:rPr>
          <w:rFonts w:ascii="Calibri" w:hAnsi="Calibri" w:cs="Calibri"/>
          <w:color w:val="000000"/>
          <w:sz w:val="22"/>
          <w:szCs w:val="22"/>
        </w:rPr>
      </w:pPr>
      <w:r w:rsidRPr="0073549C">
        <w:rPr>
          <w:rFonts w:ascii="Calibri" w:hAnsi="Calibri" w:cs="Calibri"/>
          <w:color w:val="000000"/>
          <w:sz w:val="22"/>
          <w:szCs w:val="22"/>
        </w:rPr>
        <w:t xml:space="preserve">Ing. Martin Jireček – člen představenstva </w:t>
      </w:r>
    </w:p>
    <w:p w14:paraId="44345BDC" w14:textId="77777777" w:rsidR="0073549C" w:rsidRDefault="0073549C" w:rsidP="0073549C">
      <w:pPr>
        <w:rPr>
          <w:rFonts w:ascii="Calibri" w:hAnsi="Calibri" w:cs="Calibri"/>
          <w:color w:val="000000"/>
          <w:sz w:val="22"/>
          <w:szCs w:val="22"/>
        </w:rPr>
      </w:pPr>
      <w:r w:rsidRPr="0073549C">
        <w:rPr>
          <w:rFonts w:ascii="Calibri" w:hAnsi="Calibri" w:cs="Calibri"/>
          <w:color w:val="000000"/>
          <w:sz w:val="22"/>
          <w:szCs w:val="22"/>
        </w:rPr>
        <w:t xml:space="preserve">Jménem společnosti jednají vždy dva členové představenstva společně. </w:t>
      </w:r>
    </w:p>
    <w:p w14:paraId="637DEF39" w14:textId="77777777" w:rsidR="0073549C" w:rsidRDefault="0073549C" w:rsidP="0073549C">
      <w:pPr>
        <w:rPr>
          <w:rFonts w:ascii="Calibri" w:hAnsi="Calibri" w:cs="Calibri"/>
          <w:color w:val="000000"/>
          <w:sz w:val="22"/>
          <w:szCs w:val="22"/>
        </w:rPr>
      </w:pPr>
    </w:p>
    <w:p w14:paraId="207B735F" w14:textId="27B4F093" w:rsidR="008D7AFA" w:rsidRPr="00CF24E9" w:rsidRDefault="008D7AFA" w:rsidP="0073549C">
      <w:pPr>
        <w:rPr>
          <w:rFonts w:asciiTheme="minorHAnsi" w:hAnsiTheme="minorHAnsi" w:cstheme="minorHAnsi"/>
          <w:sz w:val="22"/>
          <w:szCs w:val="22"/>
        </w:rPr>
      </w:pPr>
      <w:r w:rsidRPr="00CF24E9">
        <w:rPr>
          <w:rFonts w:asciiTheme="minorHAnsi" w:hAnsiTheme="minorHAnsi" w:cstheme="minorHAnsi"/>
          <w:sz w:val="22"/>
          <w:szCs w:val="22"/>
        </w:rPr>
        <w:t>(dále jen „</w:t>
      </w:r>
      <w:r w:rsidRPr="00B8484B">
        <w:rPr>
          <w:rFonts w:asciiTheme="minorHAnsi" w:hAnsiTheme="minorHAnsi" w:cstheme="minorHAnsi"/>
          <w:b/>
          <w:i/>
          <w:iCs/>
          <w:sz w:val="22"/>
          <w:szCs w:val="22"/>
        </w:rPr>
        <w:t>Účastník</w:t>
      </w:r>
      <w:r w:rsidRPr="00CF24E9">
        <w:rPr>
          <w:rFonts w:asciiTheme="minorHAnsi" w:hAnsiTheme="minorHAnsi" w:cstheme="minorHAnsi"/>
          <w:sz w:val="22"/>
          <w:szCs w:val="22"/>
        </w:rPr>
        <w:t>“)</w:t>
      </w:r>
    </w:p>
    <w:p w14:paraId="312DBE15" w14:textId="77777777" w:rsidR="00A049D8" w:rsidRDefault="00A049D8" w:rsidP="008D7AFA">
      <w:pPr>
        <w:rPr>
          <w:rFonts w:asciiTheme="minorHAnsi" w:hAnsiTheme="minorHAnsi" w:cstheme="minorHAnsi"/>
          <w:sz w:val="22"/>
          <w:szCs w:val="22"/>
        </w:rPr>
      </w:pPr>
    </w:p>
    <w:p w14:paraId="3B05D94E" w14:textId="1E3D4FDE" w:rsidR="008D7AFA" w:rsidRPr="00CF24E9" w:rsidRDefault="008D7AFA" w:rsidP="008D7AFA">
      <w:pPr>
        <w:rPr>
          <w:rFonts w:asciiTheme="minorHAnsi" w:hAnsiTheme="minorHAnsi" w:cstheme="minorHAnsi"/>
          <w:sz w:val="22"/>
          <w:szCs w:val="22"/>
        </w:rPr>
      </w:pPr>
      <w:r w:rsidRPr="00CF24E9">
        <w:rPr>
          <w:rFonts w:asciiTheme="minorHAnsi" w:hAnsiTheme="minorHAnsi" w:cstheme="minorHAnsi"/>
          <w:sz w:val="22"/>
          <w:szCs w:val="22"/>
        </w:rPr>
        <w:t>dále též společně „</w:t>
      </w:r>
      <w:r w:rsidRPr="00A049D8">
        <w:rPr>
          <w:rFonts w:asciiTheme="minorHAnsi" w:hAnsiTheme="minorHAnsi" w:cstheme="minorHAnsi"/>
          <w:b/>
          <w:bCs/>
          <w:i/>
          <w:iCs/>
          <w:sz w:val="22"/>
          <w:szCs w:val="22"/>
        </w:rPr>
        <w:t>smluvní strany</w:t>
      </w:r>
      <w:r w:rsidRPr="00CF24E9">
        <w:rPr>
          <w:rFonts w:asciiTheme="minorHAnsi" w:hAnsiTheme="minorHAnsi" w:cstheme="minorHAnsi"/>
          <w:sz w:val="22"/>
          <w:szCs w:val="22"/>
        </w:rPr>
        <w:t>“</w:t>
      </w:r>
    </w:p>
    <w:p w14:paraId="6A6E5E59" w14:textId="77777777" w:rsidR="008D7AFA" w:rsidRPr="00CF24E9" w:rsidRDefault="008D7AFA" w:rsidP="008D7AFA">
      <w:pPr>
        <w:rPr>
          <w:rFonts w:asciiTheme="minorHAnsi" w:hAnsiTheme="minorHAnsi" w:cstheme="minorHAnsi"/>
          <w:sz w:val="22"/>
          <w:szCs w:val="22"/>
        </w:rPr>
      </w:pPr>
    </w:p>
    <w:p w14:paraId="0E7FCD41" w14:textId="6231D7E5" w:rsidR="008D7AFA" w:rsidRPr="000E5622" w:rsidRDefault="000E5622" w:rsidP="000E5622">
      <w:pPr>
        <w:pStyle w:val="AKFZFnormln"/>
        <w:spacing w:line="240" w:lineRule="auto"/>
        <w:jc w:val="center"/>
        <w:rPr>
          <w:rFonts w:asciiTheme="minorHAnsi" w:hAnsiTheme="minorHAnsi" w:cstheme="minorHAnsi"/>
          <w:b/>
        </w:rPr>
      </w:pPr>
      <w:r>
        <w:rPr>
          <w:rFonts w:asciiTheme="minorHAnsi" w:hAnsiTheme="minorHAnsi" w:cstheme="minorHAnsi"/>
        </w:rPr>
        <w:t xml:space="preserve">dnešního dne, měsíce a roku uzavřeli </w:t>
      </w:r>
      <w:r w:rsidR="008D7AFA" w:rsidRPr="00CF24E9">
        <w:rPr>
          <w:rFonts w:asciiTheme="minorHAnsi" w:hAnsiTheme="minorHAnsi" w:cstheme="minorHAnsi"/>
        </w:rPr>
        <w:t>v souladu s § 1746 odst. 2 zákona č. 89/2012 Sb., občanský zákoník, ve znění pozdějších předpisů (dále jen „</w:t>
      </w:r>
      <w:r w:rsidRPr="000E5622">
        <w:rPr>
          <w:rFonts w:asciiTheme="minorHAnsi" w:hAnsiTheme="minorHAnsi" w:cstheme="minorHAnsi"/>
          <w:b/>
          <w:i/>
          <w:iCs/>
        </w:rPr>
        <w:t>OZ</w:t>
      </w:r>
      <w:r w:rsidR="008D7AFA" w:rsidRPr="00CF24E9">
        <w:rPr>
          <w:rFonts w:asciiTheme="minorHAnsi" w:hAnsiTheme="minorHAnsi" w:cstheme="minorHAnsi"/>
        </w:rPr>
        <w:t>“)</w:t>
      </w:r>
      <w:r>
        <w:rPr>
          <w:rFonts w:asciiTheme="minorHAnsi" w:hAnsiTheme="minorHAnsi" w:cstheme="minorHAnsi"/>
        </w:rPr>
        <w:t>,</w:t>
      </w:r>
      <w:r w:rsidR="008D7AFA" w:rsidRPr="00CF24E9">
        <w:rPr>
          <w:rFonts w:asciiTheme="minorHAnsi" w:hAnsiTheme="minorHAnsi" w:cstheme="minorHAnsi"/>
        </w:rPr>
        <w:t xml:space="preserve"> </w:t>
      </w:r>
      <w:r w:rsidR="008D7AFA" w:rsidRPr="000E5622">
        <w:rPr>
          <w:rFonts w:asciiTheme="minorHAnsi" w:hAnsiTheme="minorHAnsi" w:cstheme="minorHAnsi"/>
        </w:rPr>
        <w:t>tuto</w:t>
      </w:r>
      <w:r w:rsidRPr="000E5622">
        <w:rPr>
          <w:rFonts w:asciiTheme="minorHAnsi" w:hAnsiTheme="minorHAnsi" w:cstheme="minorHAnsi"/>
        </w:rPr>
        <w:t xml:space="preserve"> dohodu</w:t>
      </w:r>
      <w:r w:rsidR="008D7AFA" w:rsidRPr="000E5622">
        <w:rPr>
          <w:rFonts w:asciiTheme="minorHAnsi" w:hAnsiTheme="minorHAnsi" w:cstheme="minorHAnsi"/>
        </w:rPr>
        <w:t xml:space="preserve"> o mlčenlivosti</w:t>
      </w:r>
      <w:r w:rsidR="008D7AFA" w:rsidRPr="00CF24E9">
        <w:rPr>
          <w:rFonts w:asciiTheme="minorHAnsi" w:hAnsiTheme="minorHAnsi" w:cstheme="minorHAnsi"/>
          <w:b/>
        </w:rPr>
        <w:t xml:space="preserve"> </w:t>
      </w:r>
      <w:r w:rsidR="008D7AFA" w:rsidRPr="00CF24E9">
        <w:rPr>
          <w:rFonts w:asciiTheme="minorHAnsi" w:hAnsiTheme="minorHAnsi" w:cstheme="minorHAnsi"/>
          <w:color w:val="000000"/>
        </w:rPr>
        <w:t>(dále též „</w:t>
      </w:r>
      <w:r w:rsidRPr="000E5622">
        <w:rPr>
          <w:rFonts w:asciiTheme="minorHAnsi" w:hAnsiTheme="minorHAnsi" w:cstheme="minorHAnsi"/>
          <w:b/>
          <w:i/>
          <w:iCs/>
          <w:color w:val="000000"/>
        </w:rPr>
        <w:t>Dohoda</w:t>
      </w:r>
      <w:r w:rsidR="008D7AFA" w:rsidRPr="00CF24E9">
        <w:rPr>
          <w:rFonts w:asciiTheme="minorHAnsi" w:hAnsiTheme="minorHAnsi" w:cstheme="minorHAnsi"/>
          <w:color w:val="000000"/>
        </w:rPr>
        <w:t>“)</w:t>
      </w:r>
    </w:p>
    <w:p w14:paraId="57F1DC60" w14:textId="77777777" w:rsidR="008D7AFA" w:rsidRPr="00CF24E9" w:rsidRDefault="008D7AFA" w:rsidP="008D7AFA">
      <w:pPr>
        <w:spacing w:after="240"/>
        <w:rPr>
          <w:rFonts w:asciiTheme="minorHAnsi" w:hAnsiTheme="minorHAnsi" w:cstheme="minorHAnsi"/>
          <w:b/>
          <w:sz w:val="22"/>
          <w:szCs w:val="22"/>
        </w:rPr>
      </w:pPr>
    </w:p>
    <w:p w14:paraId="74A03DB1" w14:textId="77777777" w:rsidR="008D7AFA" w:rsidRPr="00CF24E9" w:rsidRDefault="008D7AFA" w:rsidP="008D7AFA">
      <w:pPr>
        <w:pStyle w:val="AKFZFnormln"/>
        <w:spacing w:after="240" w:line="240" w:lineRule="auto"/>
        <w:rPr>
          <w:rFonts w:asciiTheme="minorHAnsi" w:hAnsiTheme="minorHAnsi" w:cstheme="minorHAnsi"/>
          <w:b/>
        </w:rPr>
      </w:pPr>
      <w:r w:rsidRPr="00CF24E9">
        <w:rPr>
          <w:rFonts w:asciiTheme="minorHAnsi" w:hAnsiTheme="minorHAnsi" w:cstheme="minorHAnsi"/>
          <w:b/>
        </w:rPr>
        <w:t>VZHLEDEM K TOMU, ŽE</w:t>
      </w:r>
    </w:p>
    <w:p w14:paraId="426BA1F1" w14:textId="0F3FFABD" w:rsidR="008D7AFA" w:rsidRPr="00637421" w:rsidRDefault="008D7AFA" w:rsidP="003966CF">
      <w:pPr>
        <w:pStyle w:val="AKFZFPreambule"/>
        <w:numPr>
          <w:ilvl w:val="0"/>
          <w:numId w:val="44"/>
        </w:numPr>
        <w:spacing w:after="240" w:line="240" w:lineRule="auto"/>
        <w:rPr>
          <w:rFonts w:asciiTheme="minorHAnsi" w:hAnsiTheme="minorHAnsi" w:cstheme="minorHAnsi"/>
        </w:rPr>
      </w:pPr>
      <w:r w:rsidRPr="00637421">
        <w:rPr>
          <w:rFonts w:asciiTheme="minorHAnsi" w:hAnsiTheme="minorHAnsi" w:cstheme="minorHAnsi"/>
        </w:rPr>
        <w:t xml:space="preserve">Zadavatel realizuje zadávací řízení na veřejnou zakázku s názvem </w:t>
      </w:r>
      <w:r w:rsidRPr="00637421">
        <w:rPr>
          <w:rFonts w:asciiTheme="minorHAnsi" w:hAnsiTheme="minorHAnsi" w:cstheme="minorHAnsi"/>
          <w:color w:val="000000"/>
        </w:rPr>
        <w:t>„</w:t>
      </w:r>
      <w:r w:rsidR="00637421" w:rsidRPr="00637421">
        <w:rPr>
          <w:rFonts w:asciiTheme="minorHAnsi" w:hAnsiTheme="minorHAnsi" w:cstheme="minorHAnsi"/>
        </w:rPr>
        <w:t>Městský portál občana (portál služeb)</w:t>
      </w:r>
      <w:r w:rsidR="00BA1AC8" w:rsidRPr="00637421">
        <w:rPr>
          <w:rFonts w:asciiTheme="minorHAnsi" w:hAnsiTheme="minorHAnsi" w:cstheme="minorHAnsi"/>
        </w:rPr>
        <w:t>“</w:t>
      </w:r>
      <w:r w:rsidR="00CC34D6" w:rsidRPr="00637421">
        <w:rPr>
          <w:rFonts w:asciiTheme="minorHAnsi" w:hAnsiTheme="minorHAnsi" w:cstheme="minorHAnsi"/>
        </w:rPr>
        <w:t xml:space="preserve"> </w:t>
      </w:r>
      <w:r w:rsidRPr="00637421">
        <w:rPr>
          <w:rFonts w:asciiTheme="minorHAnsi" w:hAnsiTheme="minorHAnsi" w:cstheme="minorHAnsi"/>
        </w:rPr>
        <w:t>(dále jen „</w:t>
      </w:r>
      <w:r w:rsidRPr="00637421">
        <w:rPr>
          <w:rFonts w:asciiTheme="minorHAnsi" w:hAnsiTheme="minorHAnsi" w:cstheme="minorHAnsi"/>
          <w:i/>
          <w:iCs/>
        </w:rPr>
        <w:t>Veřejná zakázka</w:t>
      </w:r>
      <w:r w:rsidRPr="00637421">
        <w:rPr>
          <w:rFonts w:asciiTheme="minorHAnsi" w:hAnsiTheme="minorHAnsi" w:cstheme="minorHAnsi"/>
        </w:rPr>
        <w:t>“);</w:t>
      </w:r>
    </w:p>
    <w:p w14:paraId="36307118" w14:textId="2517C694" w:rsidR="008D7AFA" w:rsidRPr="00CF24E9" w:rsidRDefault="008D7AFA" w:rsidP="008D7AFA">
      <w:pPr>
        <w:pStyle w:val="AKFZFPreambule"/>
        <w:spacing w:after="240" w:line="240" w:lineRule="auto"/>
        <w:rPr>
          <w:rFonts w:asciiTheme="minorHAnsi" w:hAnsiTheme="minorHAnsi" w:cstheme="minorHAnsi"/>
        </w:rPr>
      </w:pPr>
      <w:r w:rsidRPr="00CF24E9">
        <w:rPr>
          <w:rFonts w:asciiTheme="minorHAnsi" w:hAnsiTheme="minorHAnsi" w:cstheme="minorHAnsi"/>
        </w:rPr>
        <w:t>Účastník má zájem podat nabídku na Veřejnou zakázku</w:t>
      </w:r>
      <w:r w:rsidR="00DA7F42">
        <w:rPr>
          <w:rFonts w:asciiTheme="minorHAnsi" w:hAnsiTheme="minorHAnsi" w:cstheme="minorHAnsi"/>
        </w:rPr>
        <w:t xml:space="preserve"> </w:t>
      </w:r>
      <w:r w:rsidRPr="00CF24E9">
        <w:rPr>
          <w:rFonts w:asciiTheme="minorHAnsi" w:hAnsiTheme="minorHAnsi" w:cstheme="minorHAnsi"/>
        </w:rPr>
        <w:t xml:space="preserve">a v případě jeho výběru </w:t>
      </w:r>
      <w:r w:rsidR="00D41011">
        <w:rPr>
          <w:rFonts w:asciiTheme="minorHAnsi" w:hAnsiTheme="minorHAnsi" w:cstheme="minorHAnsi"/>
        </w:rPr>
        <w:t xml:space="preserve">se </w:t>
      </w:r>
      <w:r w:rsidRPr="00CF24E9">
        <w:rPr>
          <w:rFonts w:asciiTheme="minorHAnsi" w:hAnsiTheme="minorHAnsi" w:cstheme="minorHAnsi"/>
        </w:rPr>
        <w:t>Zadavatelem uzavřít smlouvu</w:t>
      </w:r>
      <w:r w:rsidR="00D41011">
        <w:rPr>
          <w:rFonts w:asciiTheme="minorHAnsi" w:hAnsiTheme="minorHAnsi" w:cstheme="minorHAnsi"/>
        </w:rPr>
        <w:t>, resp. smlouvy</w:t>
      </w:r>
      <w:r w:rsidRPr="00CF24E9">
        <w:rPr>
          <w:rFonts w:asciiTheme="minorHAnsi" w:hAnsiTheme="minorHAnsi" w:cstheme="minorHAnsi"/>
        </w:rPr>
        <w:t xml:space="preserve"> na plnění předmětu Veřejné zakázky;</w:t>
      </w:r>
    </w:p>
    <w:p w14:paraId="7B6F77B0" w14:textId="2822352B" w:rsidR="008D7AFA" w:rsidRPr="00CF24E9" w:rsidRDefault="00D41011" w:rsidP="008D7AFA">
      <w:pPr>
        <w:pStyle w:val="AKFZFPreambule"/>
        <w:spacing w:after="240" w:line="240" w:lineRule="auto"/>
        <w:rPr>
          <w:rFonts w:asciiTheme="minorHAnsi" w:hAnsiTheme="minorHAnsi" w:cstheme="minorHAnsi"/>
        </w:rPr>
      </w:pPr>
      <w:r>
        <w:rPr>
          <w:rFonts w:asciiTheme="minorHAnsi" w:hAnsiTheme="minorHAnsi" w:cstheme="minorHAnsi"/>
        </w:rPr>
        <w:t>Poskytnutí č</w:t>
      </w:r>
      <w:r w:rsidR="008D7AFA" w:rsidRPr="00CF24E9">
        <w:rPr>
          <w:rFonts w:asciiTheme="minorHAnsi" w:hAnsiTheme="minorHAnsi" w:cstheme="minorHAnsi"/>
        </w:rPr>
        <w:t>ást</w:t>
      </w:r>
      <w:r>
        <w:rPr>
          <w:rFonts w:asciiTheme="minorHAnsi" w:hAnsiTheme="minorHAnsi" w:cstheme="minorHAnsi"/>
        </w:rPr>
        <w:t>i</w:t>
      </w:r>
      <w:r w:rsidR="008D7AFA" w:rsidRPr="00CF24E9">
        <w:rPr>
          <w:rFonts w:asciiTheme="minorHAnsi" w:hAnsiTheme="minorHAnsi" w:cstheme="minorHAnsi"/>
        </w:rPr>
        <w:t xml:space="preserve"> zadávací dokumentace (</w:t>
      </w:r>
      <w:r w:rsidRPr="00D41011">
        <w:rPr>
          <w:rFonts w:asciiTheme="minorHAnsi" w:hAnsiTheme="minorHAnsi" w:cstheme="minorHAnsi"/>
        </w:rPr>
        <w:t>popis integračních rozhraní stávajících informačních systémů provozovaných Zadavatelem</w:t>
      </w:r>
      <w:r w:rsidR="008D7AFA" w:rsidRPr="00CF24E9">
        <w:rPr>
          <w:rFonts w:asciiTheme="minorHAnsi" w:hAnsiTheme="minorHAnsi" w:cstheme="minorHAnsi"/>
        </w:rPr>
        <w:t>) k Veřejné zakázce</w:t>
      </w:r>
      <w:r>
        <w:rPr>
          <w:rFonts w:asciiTheme="minorHAnsi" w:hAnsiTheme="minorHAnsi" w:cstheme="minorHAnsi"/>
        </w:rPr>
        <w:t xml:space="preserve"> Zadavatel podmiňuje přijetím přiměřených opatření k ochraně informací důvěrné povahy, a to v souladu s § 96 odst. 2 ZZVZ ve spojení s </w:t>
      </w:r>
      <w:r w:rsidR="008D7AFA" w:rsidRPr="00CF24E9">
        <w:rPr>
          <w:rFonts w:asciiTheme="minorHAnsi" w:hAnsiTheme="minorHAnsi" w:cstheme="minorHAnsi"/>
          <w:bCs/>
          <w:color w:val="000000"/>
        </w:rPr>
        <w:t xml:space="preserve">§ 36 odst. 8 ZZVZ, tedy že Zadavatel požaduje, aby dodavatel přijal přiměřená opatření k ochraně důvěrné povahy informací, které </w:t>
      </w:r>
      <w:r>
        <w:rPr>
          <w:rFonts w:asciiTheme="minorHAnsi" w:hAnsiTheme="minorHAnsi" w:cstheme="minorHAnsi"/>
          <w:bCs/>
          <w:color w:val="000000"/>
        </w:rPr>
        <w:t>tato neveřejná část zadávací</w:t>
      </w:r>
      <w:r w:rsidR="007F4C08" w:rsidRPr="00CF24E9">
        <w:rPr>
          <w:rFonts w:asciiTheme="minorHAnsi" w:hAnsiTheme="minorHAnsi" w:cstheme="minorHAnsi"/>
          <w:bCs/>
          <w:color w:val="000000"/>
        </w:rPr>
        <w:t xml:space="preserve"> </w:t>
      </w:r>
      <w:r w:rsidR="008D7AFA" w:rsidRPr="00CF24E9">
        <w:rPr>
          <w:rFonts w:asciiTheme="minorHAnsi" w:hAnsiTheme="minorHAnsi" w:cstheme="minorHAnsi"/>
        </w:rPr>
        <w:t xml:space="preserve">dokumentace </w:t>
      </w:r>
      <w:r w:rsidR="008D7AFA" w:rsidRPr="00CF24E9">
        <w:rPr>
          <w:rFonts w:asciiTheme="minorHAnsi" w:hAnsiTheme="minorHAnsi" w:cstheme="minorHAnsi"/>
          <w:bCs/>
          <w:color w:val="000000"/>
        </w:rPr>
        <w:t xml:space="preserve">obsahuje, </w:t>
      </w:r>
      <w:r w:rsidR="008D7AFA" w:rsidRPr="00CF24E9">
        <w:rPr>
          <w:rFonts w:asciiTheme="minorHAnsi" w:hAnsiTheme="minorHAnsi" w:cstheme="minorHAnsi"/>
        </w:rPr>
        <w:t>Zadavatel ji poskytne Účastníkovi až na základě jeho žádosti;</w:t>
      </w:r>
    </w:p>
    <w:p w14:paraId="7E4F9032" w14:textId="435E6FFD" w:rsidR="008D7AFA" w:rsidRPr="00CF24E9" w:rsidRDefault="008D7AFA" w:rsidP="008D7AFA">
      <w:pPr>
        <w:pStyle w:val="AKFZFPreambule"/>
        <w:spacing w:after="240" w:line="240" w:lineRule="auto"/>
        <w:rPr>
          <w:rFonts w:asciiTheme="minorHAnsi" w:hAnsiTheme="minorHAnsi" w:cstheme="minorHAnsi"/>
        </w:rPr>
      </w:pPr>
      <w:r w:rsidRPr="00CF24E9">
        <w:rPr>
          <w:rFonts w:asciiTheme="minorHAnsi" w:hAnsiTheme="minorHAnsi" w:cstheme="minorHAnsi"/>
        </w:rPr>
        <w:t>Zadavatel má zájem, aby Účastník zachoval ohledně těchto informací důvěrné povahy a jejich obsahu po jejich získání mlčenlivost a důvěrnost.</w:t>
      </w:r>
    </w:p>
    <w:p w14:paraId="4D5BD8B5" w14:textId="628F5C6B" w:rsidR="008D7AFA" w:rsidRPr="00CF24E9" w:rsidRDefault="008D7AFA" w:rsidP="008D7AFA">
      <w:pPr>
        <w:pStyle w:val="AKFZFnormln"/>
        <w:spacing w:after="240" w:line="240" w:lineRule="auto"/>
        <w:rPr>
          <w:rFonts w:asciiTheme="minorHAnsi" w:hAnsiTheme="minorHAnsi" w:cstheme="minorHAnsi"/>
          <w:b/>
          <w:color w:val="000000"/>
        </w:rPr>
      </w:pPr>
      <w:r w:rsidRPr="00CF24E9">
        <w:rPr>
          <w:rFonts w:asciiTheme="minorHAnsi" w:hAnsiTheme="minorHAnsi" w:cstheme="minorHAnsi"/>
        </w:rPr>
        <w:t xml:space="preserve">Smluvní strany, vědomy si svých závazků v této </w:t>
      </w:r>
      <w:r w:rsidR="00D41011">
        <w:rPr>
          <w:rFonts w:asciiTheme="minorHAnsi" w:hAnsiTheme="minorHAnsi" w:cstheme="minorHAnsi"/>
        </w:rPr>
        <w:t>Dohodě</w:t>
      </w:r>
      <w:r w:rsidRPr="00CF24E9">
        <w:rPr>
          <w:rFonts w:asciiTheme="minorHAnsi" w:hAnsiTheme="minorHAnsi" w:cstheme="minorHAnsi"/>
        </w:rPr>
        <w:t xml:space="preserve"> obsažených a s úmyslem být touto </w:t>
      </w:r>
      <w:r w:rsidR="00D41011">
        <w:rPr>
          <w:rFonts w:asciiTheme="minorHAnsi" w:hAnsiTheme="minorHAnsi" w:cstheme="minorHAnsi"/>
        </w:rPr>
        <w:t>Dohodou</w:t>
      </w:r>
      <w:r w:rsidRPr="00CF24E9">
        <w:rPr>
          <w:rFonts w:asciiTheme="minorHAnsi" w:hAnsiTheme="minorHAnsi" w:cstheme="minorHAnsi"/>
        </w:rPr>
        <w:t xml:space="preserve"> vázány, dohodly se na následujícím znění této </w:t>
      </w:r>
      <w:r w:rsidR="00D41011">
        <w:rPr>
          <w:rFonts w:asciiTheme="minorHAnsi" w:hAnsiTheme="minorHAnsi" w:cstheme="minorHAnsi"/>
        </w:rPr>
        <w:t>Dohody</w:t>
      </w:r>
      <w:r w:rsidRPr="00CF24E9">
        <w:rPr>
          <w:rFonts w:asciiTheme="minorHAnsi" w:hAnsiTheme="minorHAnsi" w:cstheme="minorHAnsi"/>
        </w:rPr>
        <w:t>:</w:t>
      </w:r>
    </w:p>
    <w:p w14:paraId="57956C0C" w14:textId="77777777" w:rsidR="008D7AFA" w:rsidRPr="00CF24E9" w:rsidRDefault="008D7AFA" w:rsidP="003966CF">
      <w:pPr>
        <w:pStyle w:val="lneksmlouvynadpis"/>
        <w:numPr>
          <w:ilvl w:val="0"/>
          <w:numId w:val="45"/>
        </w:numPr>
        <w:spacing w:before="0" w:after="240" w:line="240" w:lineRule="auto"/>
        <w:rPr>
          <w:rFonts w:asciiTheme="minorHAnsi" w:hAnsiTheme="minorHAnsi" w:cstheme="minorHAnsi"/>
        </w:rPr>
      </w:pPr>
      <w:r w:rsidRPr="00CF24E9">
        <w:rPr>
          <w:rFonts w:asciiTheme="minorHAnsi" w:hAnsiTheme="minorHAnsi" w:cstheme="minorHAnsi"/>
        </w:rPr>
        <w:t>PŘEDMĚT SMLOUVY</w:t>
      </w:r>
    </w:p>
    <w:p w14:paraId="1A5EEF77" w14:textId="08F05BCB" w:rsidR="008D7AFA" w:rsidRPr="00CF24E9" w:rsidRDefault="008D7AFA" w:rsidP="008D7AFA">
      <w:pPr>
        <w:pStyle w:val="lneksmlouvy"/>
        <w:spacing w:after="240" w:line="240" w:lineRule="auto"/>
        <w:ind w:left="708"/>
        <w:rPr>
          <w:rFonts w:asciiTheme="minorHAnsi" w:hAnsiTheme="minorHAnsi" w:cstheme="minorHAnsi"/>
        </w:rPr>
      </w:pPr>
      <w:r w:rsidRPr="00CF24E9">
        <w:rPr>
          <w:rFonts w:asciiTheme="minorHAnsi" w:hAnsiTheme="minorHAnsi" w:cstheme="minorHAnsi"/>
        </w:rPr>
        <w:lastRenderedPageBreak/>
        <w:t xml:space="preserve">Předmětem této </w:t>
      </w:r>
      <w:r w:rsidR="00617E35">
        <w:rPr>
          <w:rFonts w:asciiTheme="minorHAnsi" w:hAnsiTheme="minorHAnsi" w:cstheme="minorHAnsi"/>
        </w:rPr>
        <w:t>Dohody</w:t>
      </w:r>
      <w:r w:rsidRPr="00CF24E9">
        <w:rPr>
          <w:rFonts w:asciiTheme="minorHAnsi" w:hAnsiTheme="minorHAnsi" w:cstheme="minorHAnsi"/>
        </w:rPr>
        <w:t xml:space="preserve"> je závazek Účastníka zachovat mlčenlivost ohledně informací důvěrné povahy a jejich obsahu stanovených v čl. 2 této </w:t>
      </w:r>
      <w:r w:rsidR="00617E35">
        <w:rPr>
          <w:rFonts w:asciiTheme="minorHAnsi" w:hAnsiTheme="minorHAnsi" w:cstheme="minorHAnsi"/>
        </w:rPr>
        <w:t>Dohody</w:t>
      </w:r>
      <w:r w:rsidRPr="00CF24E9">
        <w:rPr>
          <w:rFonts w:asciiTheme="minorHAnsi" w:hAnsiTheme="minorHAnsi" w:cstheme="minorHAnsi"/>
        </w:rPr>
        <w:t xml:space="preserve"> (dále též „</w:t>
      </w:r>
      <w:r w:rsidR="00617E35" w:rsidRPr="00617E35">
        <w:rPr>
          <w:rFonts w:asciiTheme="minorHAnsi" w:hAnsiTheme="minorHAnsi" w:cstheme="minorHAnsi"/>
          <w:b/>
          <w:i/>
          <w:iCs/>
        </w:rPr>
        <w:t>Důvěrné</w:t>
      </w:r>
      <w:r w:rsidRPr="00617E35">
        <w:rPr>
          <w:rFonts w:asciiTheme="minorHAnsi" w:hAnsiTheme="minorHAnsi" w:cstheme="minorHAnsi"/>
          <w:b/>
          <w:i/>
          <w:iCs/>
        </w:rPr>
        <w:t xml:space="preserve"> informace</w:t>
      </w:r>
      <w:r w:rsidRPr="00CF24E9">
        <w:rPr>
          <w:rFonts w:asciiTheme="minorHAnsi" w:hAnsiTheme="minorHAnsi" w:cstheme="minorHAnsi"/>
        </w:rPr>
        <w:t xml:space="preserve">“) a dodržet další povinnosti k zajištění utajení </w:t>
      </w:r>
      <w:r w:rsidR="00617E35">
        <w:rPr>
          <w:rFonts w:asciiTheme="minorHAnsi" w:hAnsiTheme="minorHAnsi" w:cstheme="minorHAnsi"/>
        </w:rPr>
        <w:t>Důvěrných</w:t>
      </w:r>
      <w:r w:rsidRPr="00CF24E9">
        <w:rPr>
          <w:rFonts w:asciiTheme="minorHAnsi" w:hAnsiTheme="minorHAnsi" w:cstheme="minorHAnsi"/>
        </w:rPr>
        <w:t xml:space="preserve"> informací stanovených v této </w:t>
      </w:r>
      <w:r w:rsidR="00617E35">
        <w:rPr>
          <w:rFonts w:asciiTheme="minorHAnsi" w:hAnsiTheme="minorHAnsi" w:cstheme="minorHAnsi"/>
        </w:rPr>
        <w:t>Dohodě</w:t>
      </w:r>
      <w:r w:rsidRPr="00CF24E9">
        <w:rPr>
          <w:rFonts w:asciiTheme="minorHAnsi" w:hAnsiTheme="minorHAnsi" w:cstheme="minorHAnsi"/>
        </w:rPr>
        <w:t xml:space="preserve">. </w:t>
      </w:r>
    </w:p>
    <w:p w14:paraId="4715594F" w14:textId="77777777" w:rsidR="008D7AFA" w:rsidRPr="00CF24E9" w:rsidRDefault="008D7AFA" w:rsidP="008D7AFA">
      <w:pPr>
        <w:pStyle w:val="lneksmlouvynadpis"/>
        <w:spacing w:before="0" w:after="240" w:line="240" w:lineRule="auto"/>
        <w:rPr>
          <w:rFonts w:asciiTheme="minorHAnsi" w:hAnsiTheme="minorHAnsi" w:cstheme="minorHAnsi"/>
        </w:rPr>
      </w:pPr>
      <w:r w:rsidRPr="00CF24E9">
        <w:rPr>
          <w:rFonts w:asciiTheme="minorHAnsi" w:hAnsiTheme="minorHAnsi" w:cstheme="minorHAnsi"/>
        </w:rPr>
        <w:t>CITLIVÉ INFORMACE</w:t>
      </w:r>
    </w:p>
    <w:p w14:paraId="19100491" w14:textId="44A48D83" w:rsidR="008D7AFA" w:rsidRPr="00CF24E9" w:rsidRDefault="00633CF1" w:rsidP="008D7AFA">
      <w:pPr>
        <w:pStyle w:val="lneksmlouvy"/>
        <w:spacing w:after="240" w:line="240" w:lineRule="auto"/>
        <w:rPr>
          <w:rFonts w:asciiTheme="minorHAnsi" w:hAnsiTheme="minorHAnsi" w:cstheme="minorHAnsi"/>
        </w:rPr>
      </w:pPr>
      <w:r>
        <w:rPr>
          <w:rFonts w:asciiTheme="minorHAnsi" w:hAnsiTheme="minorHAnsi" w:cstheme="minorHAnsi"/>
        </w:rPr>
        <w:t>Důvěrnými</w:t>
      </w:r>
      <w:r w:rsidR="008D7AFA" w:rsidRPr="00CF24E9">
        <w:rPr>
          <w:rFonts w:asciiTheme="minorHAnsi" w:hAnsiTheme="minorHAnsi" w:cstheme="minorHAnsi"/>
        </w:rPr>
        <w:t xml:space="preserve"> informacemi ve smyslu této </w:t>
      </w:r>
      <w:r>
        <w:rPr>
          <w:rFonts w:asciiTheme="minorHAnsi" w:hAnsiTheme="minorHAnsi" w:cstheme="minorHAnsi"/>
        </w:rPr>
        <w:t>Dohody</w:t>
      </w:r>
      <w:r w:rsidR="008D7AFA" w:rsidRPr="00CF24E9">
        <w:rPr>
          <w:rFonts w:asciiTheme="minorHAnsi" w:hAnsiTheme="minorHAnsi" w:cstheme="minorHAnsi"/>
        </w:rPr>
        <w:t xml:space="preserve"> se rozumí obsah </w:t>
      </w:r>
      <w:r>
        <w:rPr>
          <w:rFonts w:asciiTheme="minorHAnsi" w:hAnsiTheme="minorHAnsi" w:cstheme="minorHAnsi"/>
        </w:rPr>
        <w:t xml:space="preserve">popisu </w:t>
      </w:r>
      <w:r w:rsidRPr="00D41011">
        <w:rPr>
          <w:rFonts w:asciiTheme="minorHAnsi" w:hAnsiTheme="minorHAnsi" w:cstheme="minorHAnsi"/>
        </w:rPr>
        <w:t>integračních rozhraní stávajících informačních systémů provozovaných Zadavatelem</w:t>
      </w:r>
      <w:r w:rsidR="008D7AFA" w:rsidRPr="00CF24E9">
        <w:rPr>
          <w:rFonts w:asciiTheme="minorHAnsi" w:hAnsiTheme="minorHAnsi" w:cstheme="minorHAnsi"/>
        </w:rPr>
        <w:t>.</w:t>
      </w:r>
    </w:p>
    <w:p w14:paraId="168BF27D" w14:textId="77777777" w:rsidR="008D7AFA" w:rsidRPr="00CF24E9" w:rsidRDefault="008D7AFA" w:rsidP="008D7AFA">
      <w:pPr>
        <w:pStyle w:val="lneksmlouvynadpis"/>
        <w:spacing w:before="0" w:after="240" w:line="240" w:lineRule="auto"/>
        <w:rPr>
          <w:rFonts w:asciiTheme="minorHAnsi" w:hAnsiTheme="minorHAnsi" w:cstheme="minorHAnsi"/>
        </w:rPr>
      </w:pPr>
      <w:r w:rsidRPr="00CF24E9">
        <w:rPr>
          <w:rFonts w:asciiTheme="minorHAnsi" w:hAnsiTheme="minorHAnsi" w:cstheme="minorHAnsi"/>
        </w:rPr>
        <w:t>DOBA TRVÁNÍ SMLOUVY</w:t>
      </w:r>
    </w:p>
    <w:p w14:paraId="11E267A6" w14:textId="77777777"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Tato Smlouva se uzavírá na dobu neurčitou. </w:t>
      </w:r>
    </w:p>
    <w:p w14:paraId="35AF14A9" w14:textId="14DDE52E"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Závazky Účastníka stanovené touto </w:t>
      </w:r>
      <w:r w:rsidR="00410D78">
        <w:rPr>
          <w:rFonts w:asciiTheme="minorHAnsi" w:hAnsiTheme="minorHAnsi" w:cstheme="minorHAnsi"/>
        </w:rPr>
        <w:t>Dohodou</w:t>
      </w:r>
      <w:r w:rsidRPr="00CF24E9">
        <w:rPr>
          <w:rFonts w:asciiTheme="minorHAnsi" w:hAnsiTheme="minorHAnsi" w:cstheme="minorHAnsi"/>
        </w:rPr>
        <w:t xml:space="preserve"> k ochraně </w:t>
      </w:r>
      <w:r w:rsidR="00410D78">
        <w:rPr>
          <w:rFonts w:asciiTheme="minorHAnsi" w:hAnsiTheme="minorHAnsi" w:cstheme="minorHAnsi"/>
        </w:rPr>
        <w:t>Důvěrných</w:t>
      </w:r>
      <w:r w:rsidRPr="00CF24E9">
        <w:rPr>
          <w:rFonts w:asciiTheme="minorHAnsi" w:hAnsiTheme="minorHAnsi" w:cstheme="minorHAnsi"/>
        </w:rPr>
        <w:t xml:space="preserve"> informací předaných Účastníkovi, platí i nadále po ukončení účinnosti této </w:t>
      </w:r>
      <w:r w:rsidR="00410D78">
        <w:rPr>
          <w:rFonts w:asciiTheme="minorHAnsi" w:hAnsiTheme="minorHAnsi" w:cstheme="minorHAnsi"/>
        </w:rPr>
        <w:t>Dohody</w:t>
      </w:r>
      <w:r w:rsidRPr="00CF24E9">
        <w:rPr>
          <w:rFonts w:asciiTheme="minorHAnsi" w:hAnsiTheme="minorHAnsi" w:cstheme="minorHAnsi"/>
        </w:rPr>
        <w:t>.</w:t>
      </w:r>
    </w:p>
    <w:p w14:paraId="18B86A91" w14:textId="77777777" w:rsidR="008D7AFA" w:rsidRPr="00CF24E9" w:rsidRDefault="008D7AFA" w:rsidP="008D7AFA">
      <w:pPr>
        <w:pStyle w:val="lneksmlouvynadpis"/>
        <w:spacing w:before="0" w:after="240" w:line="240" w:lineRule="auto"/>
        <w:rPr>
          <w:rFonts w:asciiTheme="minorHAnsi" w:hAnsiTheme="minorHAnsi" w:cstheme="minorHAnsi"/>
        </w:rPr>
      </w:pPr>
      <w:r w:rsidRPr="00CF24E9">
        <w:rPr>
          <w:rFonts w:asciiTheme="minorHAnsi" w:hAnsiTheme="minorHAnsi" w:cstheme="minorHAnsi"/>
        </w:rPr>
        <w:t>PRÁVA A POVINNOSTI SMLUVNÍCH STRAN</w:t>
      </w:r>
    </w:p>
    <w:p w14:paraId="75DD07FA" w14:textId="3301E4E0"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Účastník se zavazuje ve vztahu k získaným </w:t>
      </w:r>
      <w:r w:rsidR="00410D78">
        <w:rPr>
          <w:rFonts w:asciiTheme="minorHAnsi" w:hAnsiTheme="minorHAnsi" w:cstheme="minorHAnsi"/>
        </w:rPr>
        <w:t>Důvěrným</w:t>
      </w:r>
      <w:r w:rsidRPr="00CF24E9">
        <w:rPr>
          <w:rFonts w:asciiTheme="minorHAnsi" w:hAnsiTheme="minorHAnsi" w:cstheme="minorHAnsi"/>
        </w:rPr>
        <w:t xml:space="preserve"> informacím: </w:t>
      </w:r>
    </w:p>
    <w:p w14:paraId="3B87F0B7" w14:textId="41021FE4" w:rsidR="008D7AFA" w:rsidRPr="00CF24E9" w:rsidRDefault="008D7AFA" w:rsidP="003966CF">
      <w:pPr>
        <w:pStyle w:val="lneksmlouvy"/>
        <w:numPr>
          <w:ilvl w:val="2"/>
          <w:numId w:val="42"/>
        </w:numPr>
        <w:spacing w:after="120" w:line="240" w:lineRule="auto"/>
        <w:rPr>
          <w:rFonts w:asciiTheme="minorHAnsi" w:hAnsiTheme="minorHAnsi" w:cstheme="minorHAnsi"/>
        </w:rPr>
      </w:pPr>
      <w:r w:rsidRPr="00CF24E9">
        <w:rPr>
          <w:rFonts w:asciiTheme="minorHAnsi" w:hAnsiTheme="minorHAnsi" w:cstheme="minorHAnsi"/>
        </w:rPr>
        <w:t xml:space="preserve">využít </w:t>
      </w:r>
      <w:r w:rsidR="00410D78">
        <w:rPr>
          <w:rFonts w:asciiTheme="minorHAnsi" w:hAnsiTheme="minorHAnsi" w:cstheme="minorHAnsi"/>
        </w:rPr>
        <w:t>Důvěrné</w:t>
      </w:r>
      <w:r w:rsidRPr="00CF24E9">
        <w:rPr>
          <w:rFonts w:asciiTheme="minorHAnsi" w:hAnsiTheme="minorHAnsi" w:cstheme="minorHAnsi"/>
        </w:rPr>
        <w:t xml:space="preserve"> informace výlučně za účelem podání nabídky na Veřejnou zakázku a v případě, že bude vybrán Zadavatelem, za účelem řádného plnění Veřejné zakázky;  </w:t>
      </w:r>
    </w:p>
    <w:p w14:paraId="692A6FB9" w14:textId="23884FD3" w:rsidR="008D7AFA" w:rsidRPr="00CF24E9" w:rsidRDefault="008D7AFA" w:rsidP="003966CF">
      <w:pPr>
        <w:pStyle w:val="lneksmlouvy"/>
        <w:numPr>
          <w:ilvl w:val="2"/>
          <w:numId w:val="42"/>
        </w:numPr>
        <w:spacing w:after="120" w:line="240" w:lineRule="auto"/>
        <w:rPr>
          <w:rFonts w:asciiTheme="minorHAnsi" w:hAnsiTheme="minorHAnsi" w:cstheme="minorHAnsi"/>
        </w:rPr>
      </w:pPr>
      <w:r w:rsidRPr="00CF24E9">
        <w:rPr>
          <w:rFonts w:asciiTheme="minorHAnsi" w:hAnsiTheme="minorHAnsi" w:cstheme="minorHAnsi"/>
        </w:rPr>
        <w:t xml:space="preserve">nepoužít </w:t>
      </w:r>
      <w:r w:rsidR="00410D78">
        <w:rPr>
          <w:rFonts w:asciiTheme="minorHAnsi" w:hAnsiTheme="minorHAnsi" w:cstheme="minorHAnsi"/>
        </w:rPr>
        <w:t>Důvěrné</w:t>
      </w:r>
      <w:r w:rsidR="00410D78" w:rsidRPr="00CF24E9">
        <w:rPr>
          <w:rFonts w:asciiTheme="minorHAnsi" w:hAnsiTheme="minorHAnsi" w:cstheme="minorHAnsi"/>
        </w:rPr>
        <w:t xml:space="preserve"> </w:t>
      </w:r>
      <w:r w:rsidRPr="00CF24E9">
        <w:rPr>
          <w:rFonts w:asciiTheme="minorHAnsi" w:hAnsiTheme="minorHAnsi" w:cstheme="minorHAnsi"/>
        </w:rPr>
        <w:t>informace v rozporu s účelem, ke kterému mu byly poskytnuty, zejména je nevyužít pro své obchodní účely mimo řádné plnění Veřejné zakázky</w:t>
      </w:r>
      <w:r w:rsidR="00DA7F42">
        <w:rPr>
          <w:rFonts w:asciiTheme="minorHAnsi" w:hAnsiTheme="minorHAnsi" w:cstheme="minorHAnsi"/>
        </w:rPr>
        <w:t xml:space="preserve"> </w:t>
      </w:r>
      <w:r w:rsidRPr="00CF24E9">
        <w:rPr>
          <w:rFonts w:asciiTheme="minorHAnsi" w:hAnsiTheme="minorHAnsi" w:cstheme="minorHAnsi"/>
        </w:rPr>
        <w:t xml:space="preserve">a jiné soukromé účely; </w:t>
      </w:r>
    </w:p>
    <w:p w14:paraId="1C0D04D8" w14:textId="410644F6" w:rsidR="008D7AFA" w:rsidRPr="00CF24E9" w:rsidRDefault="008D7AFA" w:rsidP="003966CF">
      <w:pPr>
        <w:pStyle w:val="lneksmlouvy"/>
        <w:numPr>
          <w:ilvl w:val="2"/>
          <w:numId w:val="42"/>
        </w:numPr>
        <w:spacing w:after="120" w:line="240" w:lineRule="auto"/>
        <w:rPr>
          <w:rFonts w:asciiTheme="minorHAnsi" w:hAnsiTheme="minorHAnsi" w:cstheme="minorHAnsi"/>
        </w:rPr>
      </w:pPr>
      <w:r w:rsidRPr="00CF24E9">
        <w:rPr>
          <w:rFonts w:asciiTheme="minorHAnsi" w:hAnsiTheme="minorHAnsi" w:cstheme="minorHAnsi"/>
        </w:rPr>
        <w:t xml:space="preserve">nesdělovat ani jinak zpřístupňovat </w:t>
      </w:r>
      <w:r w:rsidR="00410D78">
        <w:rPr>
          <w:rFonts w:asciiTheme="minorHAnsi" w:hAnsiTheme="minorHAnsi" w:cstheme="minorHAnsi"/>
        </w:rPr>
        <w:t>Důvěrné</w:t>
      </w:r>
      <w:r w:rsidR="00410D78" w:rsidRPr="00CF24E9">
        <w:rPr>
          <w:rFonts w:asciiTheme="minorHAnsi" w:hAnsiTheme="minorHAnsi" w:cstheme="minorHAnsi"/>
        </w:rPr>
        <w:t xml:space="preserve"> </w:t>
      </w:r>
      <w:r w:rsidRPr="00CF24E9">
        <w:rPr>
          <w:rFonts w:asciiTheme="minorHAnsi" w:hAnsiTheme="minorHAnsi" w:cstheme="minorHAnsi"/>
        </w:rPr>
        <w:t xml:space="preserve">informace třetí osobě, není-li dále uvedeno jinak; </w:t>
      </w:r>
    </w:p>
    <w:p w14:paraId="3A7F96E1" w14:textId="3220A9F5" w:rsidR="008D7AFA" w:rsidRPr="00CF24E9" w:rsidRDefault="008D7AFA" w:rsidP="003966CF">
      <w:pPr>
        <w:pStyle w:val="lneksmlouvy"/>
        <w:numPr>
          <w:ilvl w:val="2"/>
          <w:numId w:val="42"/>
        </w:numPr>
        <w:spacing w:after="120" w:line="240" w:lineRule="auto"/>
        <w:rPr>
          <w:rFonts w:asciiTheme="minorHAnsi" w:hAnsiTheme="minorHAnsi" w:cstheme="minorHAnsi"/>
        </w:rPr>
      </w:pPr>
      <w:r w:rsidRPr="00CF24E9">
        <w:rPr>
          <w:rFonts w:asciiTheme="minorHAnsi" w:hAnsiTheme="minorHAnsi" w:cstheme="minorHAnsi"/>
        </w:rPr>
        <w:t xml:space="preserve">přijmout přiměřená opatření k ochraně </w:t>
      </w:r>
      <w:r w:rsidR="00410D78">
        <w:rPr>
          <w:rFonts w:asciiTheme="minorHAnsi" w:hAnsiTheme="minorHAnsi" w:cstheme="minorHAnsi"/>
        </w:rPr>
        <w:t>Důvěrných</w:t>
      </w:r>
      <w:r w:rsidR="00410D78" w:rsidRPr="00CF24E9">
        <w:rPr>
          <w:rFonts w:asciiTheme="minorHAnsi" w:hAnsiTheme="minorHAnsi" w:cstheme="minorHAnsi"/>
        </w:rPr>
        <w:t xml:space="preserve"> </w:t>
      </w:r>
      <w:r w:rsidRPr="00CF24E9">
        <w:rPr>
          <w:rFonts w:asciiTheme="minorHAnsi" w:hAnsiTheme="minorHAnsi" w:cstheme="minorHAnsi"/>
        </w:rPr>
        <w:t>informací a zachování jejich důvěrnosti a tajnosti; a</w:t>
      </w:r>
    </w:p>
    <w:p w14:paraId="4BCC095C" w14:textId="54D92ACF" w:rsidR="008D7AFA" w:rsidRPr="00CF24E9" w:rsidRDefault="008D7AFA" w:rsidP="003966CF">
      <w:pPr>
        <w:pStyle w:val="lneksmlouvy"/>
        <w:numPr>
          <w:ilvl w:val="2"/>
          <w:numId w:val="42"/>
        </w:numPr>
        <w:spacing w:after="240" w:line="240" w:lineRule="auto"/>
        <w:rPr>
          <w:rFonts w:asciiTheme="minorHAnsi" w:hAnsiTheme="minorHAnsi" w:cstheme="minorHAnsi"/>
        </w:rPr>
      </w:pPr>
      <w:r w:rsidRPr="00CF24E9">
        <w:rPr>
          <w:rFonts w:asciiTheme="minorHAnsi" w:hAnsiTheme="minorHAnsi" w:cstheme="minorHAnsi"/>
        </w:rPr>
        <w:t xml:space="preserve">na vyžádání Zadavatele vrátit nebo zničit veškeré nosiče, na kterých jsou </w:t>
      </w:r>
      <w:r w:rsidR="00410D78">
        <w:rPr>
          <w:rFonts w:asciiTheme="minorHAnsi" w:hAnsiTheme="minorHAnsi" w:cstheme="minorHAnsi"/>
        </w:rPr>
        <w:t>Důvěrné</w:t>
      </w:r>
      <w:r w:rsidR="00410D78" w:rsidRPr="00CF24E9">
        <w:rPr>
          <w:rFonts w:asciiTheme="minorHAnsi" w:hAnsiTheme="minorHAnsi" w:cstheme="minorHAnsi"/>
        </w:rPr>
        <w:t xml:space="preserve"> </w:t>
      </w:r>
      <w:r w:rsidRPr="00CF24E9">
        <w:rPr>
          <w:rFonts w:asciiTheme="minorHAnsi" w:hAnsiTheme="minorHAnsi" w:cstheme="minorHAnsi"/>
        </w:rPr>
        <w:t xml:space="preserve">informace obsaženy a veškeré </w:t>
      </w:r>
      <w:r w:rsidR="00410D78">
        <w:rPr>
          <w:rFonts w:asciiTheme="minorHAnsi" w:hAnsiTheme="minorHAnsi" w:cstheme="minorHAnsi"/>
        </w:rPr>
        <w:t xml:space="preserve">případně </w:t>
      </w:r>
      <w:r w:rsidRPr="00CF24E9">
        <w:rPr>
          <w:rFonts w:asciiTheme="minorHAnsi" w:hAnsiTheme="minorHAnsi" w:cstheme="minorHAnsi"/>
        </w:rPr>
        <w:t xml:space="preserve">pořízené kopie </w:t>
      </w:r>
      <w:r w:rsidR="00410D78">
        <w:rPr>
          <w:rFonts w:asciiTheme="minorHAnsi" w:hAnsiTheme="minorHAnsi" w:cstheme="minorHAnsi"/>
        </w:rPr>
        <w:t>Důvěrných</w:t>
      </w:r>
      <w:r w:rsidR="00410D78" w:rsidRPr="00CF24E9">
        <w:rPr>
          <w:rFonts w:asciiTheme="minorHAnsi" w:hAnsiTheme="minorHAnsi" w:cstheme="minorHAnsi"/>
        </w:rPr>
        <w:t xml:space="preserve"> </w:t>
      </w:r>
      <w:r w:rsidRPr="00CF24E9">
        <w:rPr>
          <w:rFonts w:asciiTheme="minorHAnsi" w:hAnsiTheme="minorHAnsi" w:cstheme="minorHAnsi"/>
        </w:rPr>
        <w:t>informací.</w:t>
      </w:r>
    </w:p>
    <w:p w14:paraId="6D8FDD2B" w14:textId="5F0ABD24"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Smluvní strany se dohodly, že pro účely této </w:t>
      </w:r>
      <w:r w:rsidR="00EE5EDA">
        <w:rPr>
          <w:rFonts w:asciiTheme="minorHAnsi" w:hAnsiTheme="minorHAnsi" w:cstheme="minorHAnsi"/>
        </w:rPr>
        <w:t>Dohody</w:t>
      </w:r>
      <w:r w:rsidRPr="00CF24E9">
        <w:rPr>
          <w:rFonts w:asciiTheme="minorHAnsi" w:hAnsiTheme="minorHAnsi" w:cstheme="minorHAnsi"/>
        </w:rPr>
        <w:t xml:space="preserve"> není porušením povinností Účastníka:</w:t>
      </w:r>
    </w:p>
    <w:p w14:paraId="4324B727" w14:textId="56F1E5AC" w:rsidR="008D7AFA" w:rsidRPr="00CF24E9" w:rsidRDefault="008D7AFA" w:rsidP="003966CF">
      <w:pPr>
        <w:pStyle w:val="lneksmlouvy"/>
        <w:numPr>
          <w:ilvl w:val="2"/>
          <w:numId w:val="42"/>
        </w:numPr>
        <w:spacing w:after="120" w:line="240" w:lineRule="auto"/>
        <w:rPr>
          <w:rFonts w:asciiTheme="minorHAnsi" w:hAnsiTheme="minorHAnsi" w:cstheme="minorHAnsi"/>
        </w:rPr>
      </w:pPr>
      <w:r w:rsidRPr="00CF24E9">
        <w:rPr>
          <w:rFonts w:asciiTheme="minorHAnsi" w:hAnsiTheme="minorHAnsi" w:cstheme="minorHAnsi"/>
        </w:rPr>
        <w:t xml:space="preserve">sdělení </w:t>
      </w:r>
      <w:r w:rsidR="00EE5EDA">
        <w:rPr>
          <w:rFonts w:asciiTheme="minorHAnsi" w:hAnsiTheme="minorHAnsi" w:cstheme="minorHAnsi"/>
        </w:rPr>
        <w:t>Důvěrných</w:t>
      </w:r>
      <w:r w:rsidR="00EE5EDA" w:rsidRPr="00CF24E9">
        <w:rPr>
          <w:rFonts w:asciiTheme="minorHAnsi" w:hAnsiTheme="minorHAnsi" w:cstheme="minorHAnsi"/>
        </w:rPr>
        <w:t xml:space="preserve"> </w:t>
      </w:r>
      <w:r w:rsidRPr="00CF24E9">
        <w:rPr>
          <w:rFonts w:asciiTheme="minorHAnsi" w:hAnsiTheme="minorHAnsi" w:cstheme="minorHAnsi"/>
        </w:rPr>
        <w:t xml:space="preserve">informací třetí osobě, které v době jejich sdělení jsou veřejně přístupné nebo byly již získány Účastníkem zákonnou cestou a v souladu s touto </w:t>
      </w:r>
      <w:r w:rsidR="00EE5EDA">
        <w:rPr>
          <w:rFonts w:asciiTheme="minorHAnsi" w:hAnsiTheme="minorHAnsi" w:cstheme="minorHAnsi"/>
        </w:rPr>
        <w:t>Dohodou</w:t>
      </w:r>
      <w:r w:rsidRPr="00CF24E9">
        <w:rPr>
          <w:rFonts w:asciiTheme="minorHAnsi" w:hAnsiTheme="minorHAnsi" w:cstheme="minorHAnsi"/>
        </w:rPr>
        <w:t xml:space="preserve"> a nejsou vázány závazkem dodržování mlčenlivosti dle této </w:t>
      </w:r>
      <w:r w:rsidR="00EE5EDA">
        <w:rPr>
          <w:rFonts w:asciiTheme="minorHAnsi" w:hAnsiTheme="minorHAnsi" w:cstheme="minorHAnsi"/>
        </w:rPr>
        <w:t>Dohody</w:t>
      </w:r>
      <w:r w:rsidRPr="00CF24E9">
        <w:rPr>
          <w:rFonts w:asciiTheme="minorHAnsi" w:hAnsiTheme="minorHAnsi" w:cstheme="minorHAnsi"/>
        </w:rPr>
        <w:t xml:space="preserve">; důkazní břemeno ohledně způsobu získání </w:t>
      </w:r>
      <w:r w:rsidR="00EE5EDA">
        <w:rPr>
          <w:rFonts w:asciiTheme="minorHAnsi" w:hAnsiTheme="minorHAnsi" w:cstheme="minorHAnsi"/>
        </w:rPr>
        <w:t>Důvěrných</w:t>
      </w:r>
      <w:r w:rsidR="00EE5EDA" w:rsidRPr="00CF24E9">
        <w:rPr>
          <w:rFonts w:asciiTheme="minorHAnsi" w:hAnsiTheme="minorHAnsi" w:cstheme="minorHAnsi"/>
        </w:rPr>
        <w:t xml:space="preserve"> </w:t>
      </w:r>
      <w:r w:rsidRPr="00CF24E9">
        <w:rPr>
          <w:rFonts w:asciiTheme="minorHAnsi" w:hAnsiTheme="minorHAnsi" w:cstheme="minorHAnsi"/>
        </w:rPr>
        <w:t>informací nese Účastník;</w:t>
      </w:r>
    </w:p>
    <w:p w14:paraId="729328CF" w14:textId="7B6CDB32" w:rsidR="008D7AFA" w:rsidRPr="00CF24E9" w:rsidRDefault="008D7AFA" w:rsidP="003966CF">
      <w:pPr>
        <w:pStyle w:val="lneksmlouvy"/>
        <w:numPr>
          <w:ilvl w:val="2"/>
          <w:numId w:val="42"/>
        </w:numPr>
        <w:spacing w:after="120" w:line="240" w:lineRule="auto"/>
        <w:rPr>
          <w:rFonts w:asciiTheme="minorHAnsi" w:hAnsiTheme="minorHAnsi" w:cstheme="minorHAnsi"/>
        </w:rPr>
      </w:pPr>
      <w:r w:rsidRPr="00CF24E9">
        <w:rPr>
          <w:rFonts w:asciiTheme="minorHAnsi" w:hAnsiTheme="minorHAnsi" w:cstheme="minorHAnsi"/>
        </w:rPr>
        <w:t xml:space="preserve">sdělení </w:t>
      </w:r>
      <w:r w:rsidR="00EE5EDA">
        <w:rPr>
          <w:rFonts w:asciiTheme="minorHAnsi" w:hAnsiTheme="minorHAnsi" w:cstheme="minorHAnsi"/>
        </w:rPr>
        <w:t>Důvěrných</w:t>
      </w:r>
      <w:r w:rsidR="00EE5EDA" w:rsidRPr="00CF24E9">
        <w:rPr>
          <w:rFonts w:asciiTheme="minorHAnsi" w:hAnsiTheme="minorHAnsi" w:cstheme="minorHAnsi"/>
        </w:rPr>
        <w:t xml:space="preserve"> </w:t>
      </w:r>
      <w:r w:rsidRPr="00CF24E9">
        <w:rPr>
          <w:rFonts w:asciiTheme="minorHAnsi" w:hAnsiTheme="minorHAnsi" w:cstheme="minorHAnsi"/>
        </w:rPr>
        <w:t xml:space="preserve">informací orgánům veřejné správy a institucím, které jsou oprávněny získávat a nakládat s těmito informacemi na základě obecně závazných právních předpisů, vznikne-li Účastníkovi ze zákona povinnost těmto subjektům </w:t>
      </w:r>
      <w:r w:rsidR="00EE5EDA">
        <w:rPr>
          <w:rFonts w:asciiTheme="minorHAnsi" w:hAnsiTheme="minorHAnsi" w:cstheme="minorHAnsi"/>
        </w:rPr>
        <w:t>Důvěrné</w:t>
      </w:r>
      <w:r w:rsidRPr="00CF24E9">
        <w:rPr>
          <w:rFonts w:asciiTheme="minorHAnsi" w:hAnsiTheme="minorHAnsi" w:cstheme="minorHAnsi"/>
        </w:rPr>
        <w:t xml:space="preserve"> informace poskytnout, o čemž je Účastník povinen dostatečně předem informovat Zadavatele; pokud by to bylo v rozporu s právními povinnostmi Účastníka, lze informovat Zadavatele též neprodleně po sdělení </w:t>
      </w:r>
      <w:r w:rsidR="00EE5EDA">
        <w:rPr>
          <w:rFonts w:asciiTheme="minorHAnsi" w:hAnsiTheme="minorHAnsi" w:cstheme="minorHAnsi"/>
        </w:rPr>
        <w:t>Důvěrných</w:t>
      </w:r>
      <w:r w:rsidR="00EE5EDA" w:rsidRPr="00CF24E9">
        <w:rPr>
          <w:rFonts w:asciiTheme="minorHAnsi" w:hAnsiTheme="minorHAnsi" w:cstheme="minorHAnsi"/>
        </w:rPr>
        <w:t xml:space="preserve"> </w:t>
      </w:r>
      <w:r w:rsidRPr="00CF24E9">
        <w:rPr>
          <w:rFonts w:asciiTheme="minorHAnsi" w:hAnsiTheme="minorHAnsi" w:cstheme="minorHAnsi"/>
        </w:rPr>
        <w:t>informací; nebo</w:t>
      </w:r>
    </w:p>
    <w:p w14:paraId="12917EA5" w14:textId="34D40815" w:rsidR="008D7AFA" w:rsidRPr="00CF24E9" w:rsidRDefault="008D7AFA" w:rsidP="003966CF">
      <w:pPr>
        <w:pStyle w:val="lneksmlouvy"/>
        <w:numPr>
          <w:ilvl w:val="2"/>
          <w:numId w:val="42"/>
        </w:numPr>
        <w:spacing w:after="240" w:line="240" w:lineRule="auto"/>
        <w:rPr>
          <w:rFonts w:asciiTheme="minorHAnsi" w:hAnsiTheme="minorHAnsi" w:cstheme="minorHAnsi"/>
        </w:rPr>
      </w:pPr>
      <w:r w:rsidRPr="00CF24E9">
        <w:rPr>
          <w:rFonts w:asciiTheme="minorHAnsi" w:hAnsiTheme="minorHAnsi" w:cstheme="minorHAnsi"/>
        </w:rPr>
        <w:t xml:space="preserve">které se staly všeobecně přístupnými veřejnosti bez porušení jakéhokoliv ustanovení této </w:t>
      </w:r>
      <w:r w:rsidR="00EE5EDA">
        <w:rPr>
          <w:rFonts w:asciiTheme="minorHAnsi" w:hAnsiTheme="minorHAnsi" w:cstheme="minorHAnsi"/>
        </w:rPr>
        <w:t>Dohody</w:t>
      </w:r>
      <w:r w:rsidRPr="00CF24E9">
        <w:rPr>
          <w:rFonts w:asciiTheme="minorHAnsi" w:hAnsiTheme="minorHAnsi" w:cstheme="minorHAnsi"/>
        </w:rPr>
        <w:t xml:space="preserve"> Účastníkem; důkazní břemeno ohledně neporušení této </w:t>
      </w:r>
      <w:r w:rsidR="00EE5EDA">
        <w:rPr>
          <w:rFonts w:asciiTheme="minorHAnsi" w:hAnsiTheme="minorHAnsi" w:cstheme="minorHAnsi"/>
        </w:rPr>
        <w:t>Dohody</w:t>
      </w:r>
      <w:r w:rsidRPr="00CF24E9">
        <w:rPr>
          <w:rFonts w:asciiTheme="minorHAnsi" w:hAnsiTheme="minorHAnsi" w:cstheme="minorHAnsi"/>
        </w:rPr>
        <w:t xml:space="preserve"> nese Účastník.</w:t>
      </w:r>
    </w:p>
    <w:p w14:paraId="72B433B7" w14:textId="0785769B"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Účastník se zavazuje umožnit přístup k </w:t>
      </w:r>
      <w:r w:rsidR="00582B4E">
        <w:rPr>
          <w:rFonts w:asciiTheme="minorHAnsi" w:hAnsiTheme="minorHAnsi" w:cstheme="minorHAnsi"/>
        </w:rPr>
        <w:t>Důvěrným</w:t>
      </w:r>
      <w:r w:rsidR="00582B4E" w:rsidRPr="00CF24E9">
        <w:rPr>
          <w:rFonts w:asciiTheme="minorHAnsi" w:hAnsiTheme="minorHAnsi" w:cstheme="minorHAnsi"/>
        </w:rPr>
        <w:t xml:space="preserve"> </w:t>
      </w:r>
      <w:r w:rsidRPr="00CF24E9">
        <w:rPr>
          <w:rFonts w:asciiTheme="minorHAnsi" w:hAnsiTheme="minorHAnsi" w:cstheme="minorHAnsi"/>
        </w:rPr>
        <w:t>informacím pouze těm osobám, pro které je takovýto přístup nezbytně nutný za účelem řádného podání nabídky a v případě, že bude s Účastníkem podepsána smlouva</w:t>
      </w:r>
      <w:r w:rsidR="00582B4E">
        <w:rPr>
          <w:rFonts w:asciiTheme="minorHAnsi" w:hAnsiTheme="minorHAnsi" w:cstheme="minorHAnsi"/>
        </w:rPr>
        <w:t>, resp. smlouvy</w:t>
      </w:r>
      <w:r w:rsidRPr="00CF24E9">
        <w:rPr>
          <w:rFonts w:asciiTheme="minorHAnsi" w:hAnsiTheme="minorHAnsi" w:cstheme="minorHAnsi"/>
        </w:rPr>
        <w:t xml:space="preserve"> na plnění předmětu Veřejné zakázky za účelem jejího řádného plnění.</w:t>
      </w:r>
    </w:p>
    <w:p w14:paraId="0630E108" w14:textId="6F53A35F"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lastRenderedPageBreak/>
        <w:t xml:space="preserve">V případě zpřístupnění </w:t>
      </w:r>
      <w:r w:rsidR="00A05325">
        <w:rPr>
          <w:rFonts w:asciiTheme="minorHAnsi" w:hAnsiTheme="minorHAnsi" w:cstheme="minorHAnsi"/>
        </w:rPr>
        <w:t>Důvěrných</w:t>
      </w:r>
      <w:r w:rsidR="00A05325" w:rsidRPr="00CF24E9">
        <w:rPr>
          <w:rFonts w:asciiTheme="minorHAnsi" w:hAnsiTheme="minorHAnsi" w:cstheme="minorHAnsi"/>
        </w:rPr>
        <w:t xml:space="preserve"> </w:t>
      </w:r>
      <w:r w:rsidRPr="00CF24E9">
        <w:rPr>
          <w:rFonts w:asciiTheme="minorHAnsi" w:hAnsiTheme="minorHAnsi" w:cstheme="minorHAnsi"/>
        </w:rPr>
        <w:t>informací osobám uvedeným v předchozím odstavci se Účastník zavazuje poučit tyto osoby o charakteru těchto informací a způsobu nakládání s nimi.</w:t>
      </w:r>
    </w:p>
    <w:p w14:paraId="1C35929A" w14:textId="77777777" w:rsidR="008D7AFA" w:rsidRPr="00CF24E9" w:rsidRDefault="008D7AFA" w:rsidP="008D7AFA">
      <w:pPr>
        <w:pStyle w:val="lneksmlouvynadpis"/>
        <w:spacing w:before="0" w:after="240" w:line="240" w:lineRule="auto"/>
        <w:rPr>
          <w:rFonts w:asciiTheme="minorHAnsi" w:hAnsiTheme="minorHAnsi" w:cstheme="minorHAnsi"/>
        </w:rPr>
      </w:pPr>
      <w:r w:rsidRPr="00CF24E9">
        <w:rPr>
          <w:rFonts w:asciiTheme="minorHAnsi" w:hAnsiTheme="minorHAnsi" w:cstheme="minorHAnsi"/>
        </w:rPr>
        <w:t>SANKČNÍ USTANOVENÍ</w:t>
      </w:r>
    </w:p>
    <w:p w14:paraId="4E45D53E" w14:textId="546E4B16"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Účastník se zavazuje nahradit Zadavateli jakoukoliv újmu vzniklou v důsledku či v souvislosti s porušením svých povinností dle této </w:t>
      </w:r>
      <w:r w:rsidR="00A05325">
        <w:rPr>
          <w:rFonts w:asciiTheme="minorHAnsi" w:hAnsiTheme="minorHAnsi" w:cstheme="minorHAnsi"/>
        </w:rPr>
        <w:t>Dohody</w:t>
      </w:r>
      <w:r w:rsidRPr="00CF24E9">
        <w:rPr>
          <w:rFonts w:asciiTheme="minorHAnsi" w:hAnsiTheme="minorHAnsi" w:cstheme="minorHAnsi"/>
        </w:rPr>
        <w:t>.</w:t>
      </w:r>
    </w:p>
    <w:p w14:paraId="6812874F" w14:textId="7B7F1D17"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Účastník se dále zavazuje zaplatit Zadavateli smluvní pokutu ve výši </w:t>
      </w:r>
      <w:r w:rsidR="00D458E0">
        <w:rPr>
          <w:rFonts w:asciiTheme="minorHAnsi" w:hAnsiTheme="minorHAnsi" w:cstheme="minorHAnsi"/>
        </w:rPr>
        <w:t>100 000,-</w:t>
      </w:r>
      <w:r w:rsidR="00D458E0" w:rsidRPr="00CF24E9">
        <w:rPr>
          <w:rFonts w:asciiTheme="minorHAnsi" w:hAnsiTheme="minorHAnsi" w:cstheme="minorHAnsi"/>
        </w:rPr>
        <w:t xml:space="preserve"> </w:t>
      </w:r>
      <w:r w:rsidRPr="00CF24E9">
        <w:rPr>
          <w:rFonts w:asciiTheme="minorHAnsi" w:hAnsiTheme="minorHAnsi" w:cstheme="minorHAnsi"/>
        </w:rPr>
        <w:t xml:space="preserve">Kč (slovy: </w:t>
      </w:r>
      <w:r w:rsidR="00D458E0">
        <w:rPr>
          <w:rFonts w:asciiTheme="minorHAnsi" w:hAnsiTheme="minorHAnsi" w:cstheme="minorHAnsi"/>
        </w:rPr>
        <w:t>jedno-sto-tisíc</w:t>
      </w:r>
      <w:r w:rsidR="00D458E0" w:rsidRPr="00CF24E9">
        <w:rPr>
          <w:rFonts w:asciiTheme="minorHAnsi" w:hAnsiTheme="minorHAnsi" w:cstheme="minorHAnsi"/>
        </w:rPr>
        <w:t xml:space="preserve"> </w:t>
      </w:r>
      <w:r w:rsidRPr="00CF24E9">
        <w:rPr>
          <w:rFonts w:asciiTheme="minorHAnsi" w:hAnsiTheme="minorHAnsi" w:cstheme="minorHAnsi"/>
        </w:rPr>
        <w:t xml:space="preserve">korun českých), a to za každé jednotlivé porušení povinnosti Účastníka uvedené v části 4 této </w:t>
      </w:r>
      <w:r w:rsidR="00A05325">
        <w:rPr>
          <w:rFonts w:asciiTheme="minorHAnsi" w:hAnsiTheme="minorHAnsi" w:cstheme="minorHAnsi"/>
        </w:rPr>
        <w:t>Dohody</w:t>
      </w:r>
      <w:r w:rsidRPr="00CF24E9">
        <w:rPr>
          <w:rFonts w:asciiTheme="minorHAnsi" w:hAnsiTheme="minorHAnsi" w:cstheme="minorHAnsi"/>
        </w:rPr>
        <w:t>. Tím není dotčen</w:t>
      </w:r>
      <w:r w:rsidR="00A05325">
        <w:rPr>
          <w:rFonts w:asciiTheme="minorHAnsi" w:hAnsiTheme="minorHAnsi" w:cstheme="minorHAnsi"/>
        </w:rPr>
        <w:t xml:space="preserve"> </w:t>
      </w:r>
      <w:r w:rsidRPr="00CF24E9">
        <w:rPr>
          <w:rFonts w:asciiTheme="minorHAnsi" w:hAnsiTheme="minorHAnsi" w:cstheme="minorHAnsi"/>
        </w:rPr>
        <w:t xml:space="preserve">čl. 5.1 této </w:t>
      </w:r>
      <w:r w:rsidR="00A05325">
        <w:rPr>
          <w:rFonts w:asciiTheme="minorHAnsi" w:hAnsiTheme="minorHAnsi" w:cstheme="minorHAnsi"/>
        </w:rPr>
        <w:t>Dohody</w:t>
      </w:r>
      <w:r w:rsidRPr="00CF24E9">
        <w:rPr>
          <w:rFonts w:asciiTheme="minorHAnsi" w:hAnsiTheme="minorHAnsi" w:cstheme="minorHAnsi"/>
        </w:rPr>
        <w:t>.</w:t>
      </w:r>
    </w:p>
    <w:p w14:paraId="29DDCF19" w14:textId="77777777"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Je-li jedním jednáním Účastníka porušena povinnost mlčenlivosti a důvěrnosti ohledně více citlivých informací nebo jejich částí zároveň, platí se smluvní pokuta pouze jedna.</w:t>
      </w:r>
    </w:p>
    <w:p w14:paraId="3D5EAD0D" w14:textId="7E8B04AE"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Sdělí-li Účastník </w:t>
      </w:r>
      <w:r w:rsidR="00A05325">
        <w:rPr>
          <w:rFonts w:asciiTheme="minorHAnsi" w:hAnsiTheme="minorHAnsi" w:cstheme="minorHAnsi"/>
        </w:rPr>
        <w:t>Důvěrné</w:t>
      </w:r>
      <w:r w:rsidR="00A05325" w:rsidRPr="00CF24E9">
        <w:rPr>
          <w:rFonts w:asciiTheme="minorHAnsi" w:hAnsiTheme="minorHAnsi" w:cstheme="minorHAnsi"/>
        </w:rPr>
        <w:t xml:space="preserve"> </w:t>
      </w:r>
      <w:r w:rsidRPr="00CF24E9">
        <w:rPr>
          <w:rFonts w:asciiTheme="minorHAnsi" w:hAnsiTheme="minorHAnsi" w:cstheme="minorHAnsi"/>
        </w:rPr>
        <w:t xml:space="preserve">informace nebo jejich část v rozporu s touto </w:t>
      </w:r>
      <w:r w:rsidR="00A05325">
        <w:rPr>
          <w:rFonts w:asciiTheme="minorHAnsi" w:hAnsiTheme="minorHAnsi" w:cstheme="minorHAnsi"/>
        </w:rPr>
        <w:t>Dohodou</w:t>
      </w:r>
      <w:r w:rsidRPr="00CF24E9">
        <w:rPr>
          <w:rFonts w:asciiTheme="minorHAnsi" w:hAnsiTheme="minorHAnsi" w:cstheme="minorHAnsi"/>
        </w:rPr>
        <w:t xml:space="preserve"> více osobám, platí se smluvní pokuta za každé sdělení </w:t>
      </w:r>
      <w:r w:rsidR="00A05325">
        <w:rPr>
          <w:rFonts w:asciiTheme="minorHAnsi" w:hAnsiTheme="minorHAnsi" w:cstheme="minorHAnsi"/>
        </w:rPr>
        <w:t>Důvěrné</w:t>
      </w:r>
      <w:r w:rsidR="00A05325" w:rsidRPr="00CF24E9">
        <w:rPr>
          <w:rFonts w:asciiTheme="minorHAnsi" w:hAnsiTheme="minorHAnsi" w:cstheme="minorHAnsi"/>
        </w:rPr>
        <w:t xml:space="preserve"> </w:t>
      </w:r>
      <w:r w:rsidRPr="00CF24E9">
        <w:rPr>
          <w:rFonts w:asciiTheme="minorHAnsi" w:hAnsiTheme="minorHAnsi" w:cstheme="minorHAnsi"/>
        </w:rPr>
        <w:t>informace či její části každé této osobě.</w:t>
      </w:r>
    </w:p>
    <w:p w14:paraId="7421A3B0" w14:textId="7F95953B"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V případě, že Účastník nebo osoby, jimž umožnil Účastník nakládání s</w:t>
      </w:r>
      <w:r w:rsidR="00A05325">
        <w:rPr>
          <w:rFonts w:asciiTheme="minorHAnsi" w:hAnsiTheme="minorHAnsi" w:cstheme="minorHAnsi"/>
        </w:rPr>
        <w:t> předmětnou neveřejnou částí</w:t>
      </w:r>
      <w:r w:rsidR="007F4C08" w:rsidRPr="00CF24E9">
        <w:rPr>
          <w:rFonts w:asciiTheme="minorHAnsi" w:hAnsiTheme="minorHAnsi" w:cstheme="minorHAnsi"/>
        </w:rPr>
        <w:t xml:space="preserve"> </w:t>
      </w:r>
      <w:r w:rsidRPr="00CF24E9">
        <w:rPr>
          <w:rFonts w:asciiTheme="minorHAnsi" w:hAnsiTheme="minorHAnsi" w:cstheme="minorHAnsi"/>
        </w:rPr>
        <w:t xml:space="preserve">zadávací dokumentace, uveřejní nebo zpřístupní třetím osobám, zavazuje se Účastník zaplatit Zadavateli smluvní pokutu ve výši </w:t>
      </w:r>
      <w:r w:rsidR="00D458E0">
        <w:rPr>
          <w:rFonts w:asciiTheme="minorHAnsi" w:hAnsiTheme="minorHAnsi" w:cstheme="minorHAnsi"/>
        </w:rPr>
        <w:t>1 000 000,-</w:t>
      </w:r>
      <w:r w:rsidR="00D458E0" w:rsidRPr="00CF24E9">
        <w:rPr>
          <w:rFonts w:asciiTheme="minorHAnsi" w:hAnsiTheme="minorHAnsi" w:cstheme="minorHAnsi"/>
        </w:rPr>
        <w:t xml:space="preserve"> </w:t>
      </w:r>
      <w:r w:rsidRPr="00CF24E9">
        <w:rPr>
          <w:rFonts w:asciiTheme="minorHAnsi" w:hAnsiTheme="minorHAnsi" w:cstheme="minorHAnsi"/>
        </w:rPr>
        <w:t xml:space="preserve">Kč (slovy: </w:t>
      </w:r>
      <w:r w:rsidR="00D458E0">
        <w:rPr>
          <w:rFonts w:asciiTheme="minorHAnsi" w:hAnsiTheme="minorHAnsi" w:cstheme="minorHAnsi"/>
        </w:rPr>
        <w:t>jeden-milion</w:t>
      </w:r>
      <w:r w:rsidR="00D458E0" w:rsidRPr="00CF24E9">
        <w:rPr>
          <w:rFonts w:asciiTheme="minorHAnsi" w:hAnsiTheme="minorHAnsi" w:cstheme="minorHAnsi"/>
        </w:rPr>
        <w:t xml:space="preserve"> </w:t>
      </w:r>
      <w:r w:rsidRPr="00CF24E9">
        <w:rPr>
          <w:rFonts w:asciiTheme="minorHAnsi" w:hAnsiTheme="minorHAnsi" w:cstheme="minorHAnsi"/>
        </w:rPr>
        <w:t>korun českých), tím není dotčen</w:t>
      </w:r>
      <w:r w:rsidR="00A05325">
        <w:rPr>
          <w:rFonts w:asciiTheme="minorHAnsi" w:hAnsiTheme="minorHAnsi" w:cstheme="minorHAnsi"/>
        </w:rPr>
        <w:t xml:space="preserve"> </w:t>
      </w:r>
      <w:r w:rsidRPr="00CF24E9">
        <w:rPr>
          <w:rFonts w:asciiTheme="minorHAnsi" w:hAnsiTheme="minorHAnsi" w:cstheme="minorHAnsi"/>
        </w:rPr>
        <w:t>čl.</w:t>
      </w:r>
      <w:r w:rsidR="00053691" w:rsidRPr="00CF24E9">
        <w:rPr>
          <w:rFonts w:asciiTheme="minorHAnsi" w:hAnsiTheme="minorHAnsi" w:cstheme="minorHAnsi"/>
        </w:rPr>
        <w:t> </w:t>
      </w:r>
      <w:r w:rsidRPr="00CF24E9">
        <w:rPr>
          <w:rFonts w:asciiTheme="minorHAnsi" w:hAnsiTheme="minorHAnsi" w:cstheme="minorHAnsi"/>
        </w:rPr>
        <w:t xml:space="preserve">5.1 této </w:t>
      </w:r>
      <w:r w:rsidR="00A05325">
        <w:rPr>
          <w:rFonts w:asciiTheme="minorHAnsi" w:hAnsiTheme="minorHAnsi" w:cstheme="minorHAnsi"/>
        </w:rPr>
        <w:t>Dohody</w:t>
      </w:r>
      <w:r w:rsidRPr="00CF24E9">
        <w:rPr>
          <w:rFonts w:asciiTheme="minorHAnsi" w:hAnsiTheme="minorHAnsi" w:cstheme="minorHAnsi"/>
        </w:rPr>
        <w:t>.</w:t>
      </w:r>
    </w:p>
    <w:p w14:paraId="49917A38" w14:textId="77777777" w:rsidR="008D7AFA" w:rsidRPr="00CF24E9" w:rsidRDefault="008D7AFA" w:rsidP="008D7AFA">
      <w:pPr>
        <w:pStyle w:val="lneksmlouvynadpis"/>
        <w:spacing w:before="0" w:after="240" w:line="240" w:lineRule="auto"/>
        <w:rPr>
          <w:rFonts w:asciiTheme="minorHAnsi" w:hAnsiTheme="minorHAnsi" w:cstheme="minorHAnsi"/>
        </w:rPr>
      </w:pPr>
      <w:r w:rsidRPr="00CF24E9">
        <w:rPr>
          <w:rFonts w:asciiTheme="minorHAnsi" w:hAnsiTheme="minorHAnsi" w:cstheme="minorHAnsi"/>
        </w:rPr>
        <w:t>ZÁVĚREČNÁ USTANOVENÍ</w:t>
      </w:r>
    </w:p>
    <w:p w14:paraId="6D0A83BE" w14:textId="430D9795"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Ustanovení této </w:t>
      </w:r>
      <w:r w:rsidR="00704CA8">
        <w:rPr>
          <w:rFonts w:asciiTheme="minorHAnsi" w:hAnsiTheme="minorHAnsi" w:cstheme="minorHAnsi"/>
        </w:rPr>
        <w:t>Dohody</w:t>
      </w:r>
      <w:r w:rsidRPr="00CF24E9">
        <w:rPr>
          <w:rFonts w:asciiTheme="minorHAnsi" w:hAnsiTheme="minorHAnsi" w:cstheme="minorHAnsi"/>
        </w:rPr>
        <w:t xml:space="preserve"> jsou závazná i pro právní nástupce smluvních stran.</w:t>
      </w:r>
    </w:p>
    <w:p w14:paraId="476D0237" w14:textId="5101974C"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Závazky a povinnosti smluvních stran plynoucí z této </w:t>
      </w:r>
      <w:r w:rsidR="00704CA8">
        <w:rPr>
          <w:rFonts w:asciiTheme="minorHAnsi" w:hAnsiTheme="minorHAnsi" w:cstheme="minorHAnsi"/>
        </w:rPr>
        <w:t>Dohody</w:t>
      </w:r>
      <w:r w:rsidRPr="00CF24E9">
        <w:rPr>
          <w:rFonts w:asciiTheme="minorHAnsi" w:hAnsiTheme="minorHAnsi" w:cstheme="minorHAnsi"/>
        </w:rPr>
        <w:t xml:space="preserve"> se vztahují i na </w:t>
      </w:r>
      <w:r w:rsidR="00704CA8">
        <w:rPr>
          <w:rFonts w:asciiTheme="minorHAnsi" w:hAnsiTheme="minorHAnsi" w:cstheme="minorHAnsi"/>
        </w:rPr>
        <w:t>Důvěrné</w:t>
      </w:r>
      <w:r w:rsidR="00704CA8" w:rsidRPr="00CF24E9">
        <w:rPr>
          <w:rFonts w:asciiTheme="minorHAnsi" w:hAnsiTheme="minorHAnsi" w:cstheme="minorHAnsi"/>
        </w:rPr>
        <w:t xml:space="preserve"> </w:t>
      </w:r>
      <w:r w:rsidRPr="00CF24E9">
        <w:rPr>
          <w:rFonts w:asciiTheme="minorHAnsi" w:hAnsiTheme="minorHAnsi" w:cstheme="minorHAnsi"/>
        </w:rPr>
        <w:t xml:space="preserve">informace poskytnuté či nabyté přede dnem uzavření této </w:t>
      </w:r>
      <w:r w:rsidR="00704CA8">
        <w:rPr>
          <w:rFonts w:asciiTheme="minorHAnsi" w:hAnsiTheme="minorHAnsi" w:cstheme="minorHAnsi"/>
        </w:rPr>
        <w:t>Dohody</w:t>
      </w:r>
      <w:r w:rsidRPr="00CF24E9">
        <w:rPr>
          <w:rFonts w:asciiTheme="minorHAnsi" w:hAnsiTheme="minorHAnsi" w:cstheme="minorHAnsi"/>
        </w:rPr>
        <w:t xml:space="preserve">. </w:t>
      </w:r>
    </w:p>
    <w:p w14:paraId="3BFACAED" w14:textId="275251E4"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Tato </w:t>
      </w:r>
      <w:r w:rsidR="00704CA8">
        <w:rPr>
          <w:rFonts w:asciiTheme="minorHAnsi" w:hAnsiTheme="minorHAnsi" w:cstheme="minorHAnsi"/>
        </w:rPr>
        <w:t>Dohoda</w:t>
      </w:r>
      <w:r w:rsidRPr="00CF24E9">
        <w:rPr>
          <w:rFonts w:asciiTheme="minorHAnsi" w:hAnsiTheme="minorHAnsi" w:cstheme="minorHAnsi"/>
        </w:rPr>
        <w:t xml:space="preserve"> může být měněna a doplňována jen písemnými číslovanými dodatky řádně podepsanými oběma smluvními stranami.</w:t>
      </w:r>
    </w:p>
    <w:p w14:paraId="1F47C2DC" w14:textId="0E9F9083"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Záležitosti neupravené touto </w:t>
      </w:r>
      <w:r w:rsidR="00704CA8">
        <w:rPr>
          <w:rFonts w:asciiTheme="minorHAnsi" w:hAnsiTheme="minorHAnsi" w:cstheme="minorHAnsi"/>
        </w:rPr>
        <w:t>Dohodou</w:t>
      </w:r>
      <w:r w:rsidRPr="00CF24E9">
        <w:rPr>
          <w:rFonts w:asciiTheme="minorHAnsi" w:hAnsiTheme="minorHAnsi" w:cstheme="minorHAnsi"/>
        </w:rPr>
        <w:t xml:space="preserve"> se řídí právními předpisy platnými a účinnými v České republice.</w:t>
      </w:r>
    </w:p>
    <w:p w14:paraId="1F0B46D1" w14:textId="689215C3"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Pokud by se kterékoliv ustanovení této </w:t>
      </w:r>
      <w:r w:rsidR="00704CA8">
        <w:rPr>
          <w:rFonts w:asciiTheme="minorHAnsi" w:hAnsiTheme="minorHAnsi" w:cstheme="minorHAnsi"/>
        </w:rPr>
        <w:t>Dohody</w:t>
      </w:r>
      <w:r w:rsidRPr="00CF24E9">
        <w:rPr>
          <w:rFonts w:asciiTheme="minorHAnsi" w:hAnsiTheme="minorHAnsi" w:cstheme="minorHAnsi"/>
        </w:rPr>
        <w:t xml:space="preserve"> ukázalo být neplatným nebo nevynutitelným, nebo se jím stalo po uzavření této </w:t>
      </w:r>
      <w:r w:rsidR="00704CA8">
        <w:rPr>
          <w:rFonts w:asciiTheme="minorHAnsi" w:hAnsiTheme="minorHAnsi" w:cstheme="minorHAnsi"/>
        </w:rPr>
        <w:t>Dohody</w:t>
      </w:r>
      <w:r w:rsidRPr="00CF24E9">
        <w:rPr>
          <w:rFonts w:asciiTheme="minorHAnsi" w:hAnsiTheme="minorHAnsi" w:cstheme="minorHAnsi"/>
        </w:rPr>
        <w:t xml:space="preserve">, pak tato skutečnost nepůsobí neplatnost ani nevynutitelnost ostatních ustanovení této </w:t>
      </w:r>
      <w:r w:rsidR="00704CA8">
        <w:rPr>
          <w:rFonts w:asciiTheme="minorHAnsi" w:hAnsiTheme="minorHAnsi" w:cstheme="minorHAnsi"/>
        </w:rPr>
        <w:t>Dohody</w:t>
      </w:r>
      <w:r w:rsidRPr="00CF24E9">
        <w:rPr>
          <w:rFonts w:asciiTheme="minorHAnsi" w:hAnsiTheme="minorHAnsi" w:cstheme="minorHAnsi"/>
        </w:rPr>
        <w:t>,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0EA8920D" w14:textId="3CC3BA8B"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Smluvní strany se zavazují vyvinout maximální úsilí k odstranění vzájemných sporů vzniklých na základě této </w:t>
      </w:r>
      <w:r w:rsidR="00704CA8">
        <w:rPr>
          <w:rFonts w:asciiTheme="minorHAnsi" w:hAnsiTheme="minorHAnsi" w:cstheme="minorHAnsi"/>
        </w:rPr>
        <w:t>Dohody</w:t>
      </w:r>
      <w:r w:rsidR="00704CA8" w:rsidRPr="00CF24E9">
        <w:rPr>
          <w:rFonts w:asciiTheme="minorHAnsi" w:hAnsiTheme="minorHAnsi" w:cstheme="minorHAnsi"/>
        </w:rPr>
        <w:t xml:space="preserve"> </w:t>
      </w:r>
      <w:r w:rsidRPr="00CF24E9">
        <w:rPr>
          <w:rFonts w:asciiTheme="minorHAnsi" w:hAnsiTheme="minorHAnsi" w:cstheme="minorHAnsi"/>
        </w:rPr>
        <w:t>nebo v souvislosti s ní a k jejich vyřešení zejména prostřednictvím jednání kontaktních osob nebo pověřených zástupců.</w:t>
      </w:r>
    </w:p>
    <w:p w14:paraId="73F7B331" w14:textId="4653F48D"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Tato </w:t>
      </w:r>
      <w:r w:rsidR="00704CA8">
        <w:rPr>
          <w:rFonts w:asciiTheme="minorHAnsi" w:hAnsiTheme="minorHAnsi" w:cstheme="minorHAnsi"/>
        </w:rPr>
        <w:t>Dohoda</w:t>
      </w:r>
      <w:r w:rsidR="00704CA8" w:rsidRPr="00CF24E9">
        <w:rPr>
          <w:rFonts w:asciiTheme="minorHAnsi" w:hAnsiTheme="minorHAnsi" w:cstheme="minorHAnsi"/>
        </w:rPr>
        <w:t xml:space="preserve"> </w:t>
      </w:r>
      <w:r w:rsidRPr="00CF24E9">
        <w:rPr>
          <w:rFonts w:asciiTheme="minorHAnsi" w:hAnsiTheme="minorHAnsi" w:cstheme="minorHAnsi"/>
        </w:rPr>
        <w:t>nabývá platnosti a účinnosti dnem jejího podpisu oběma smluvními stranami.</w:t>
      </w:r>
    </w:p>
    <w:p w14:paraId="00A26108" w14:textId="05C602B3"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Tato </w:t>
      </w:r>
      <w:r w:rsidR="00704CA8">
        <w:rPr>
          <w:rFonts w:asciiTheme="minorHAnsi" w:hAnsiTheme="minorHAnsi" w:cstheme="minorHAnsi"/>
        </w:rPr>
        <w:t>Dohod</w:t>
      </w:r>
      <w:r w:rsidR="009B312A">
        <w:rPr>
          <w:rFonts w:asciiTheme="minorHAnsi" w:hAnsiTheme="minorHAnsi" w:cstheme="minorHAnsi"/>
        </w:rPr>
        <w:t>a</w:t>
      </w:r>
      <w:r w:rsidR="00704CA8" w:rsidRPr="00CF24E9">
        <w:rPr>
          <w:rFonts w:asciiTheme="minorHAnsi" w:hAnsiTheme="minorHAnsi" w:cstheme="minorHAnsi"/>
        </w:rPr>
        <w:t xml:space="preserve"> </w:t>
      </w:r>
      <w:r w:rsidR="008D1CA2">
        <w:rPr>
          <w:rFonts w:asciiTheme="minorHAnsi" w:hAnsiTheme="minorHAnsi" w:cstheme="minorHAnsi"/>
        </w:rPr>
        <w:t>je</w:t>
      </w:r>
      <w:r w:rsidR="008D1CA2" w:rsidRPr="00CF24E9">
        <w:rPr>
          <w:rFonts w:asciiTheme="minorHAnsi" w:hAnsiTheme="minorHAnsi" w:cstheme="minorHAnsi"/>
        </w:rPr>
        <w:t xml:space="preserve"> </w:t>
      </w:r>
      <w:r w:rsidRPr="00CF24E9">
        <w:rPr>
          <w:rFonts w:asciiTheme="minorHAnsi" w:hAnsiTheme="minorHAnsi" w:cstheme="minorHAnsi"/>
        </w:rPr>
        <w:t xml:space="preserve">vyhotovena </w:t>
      </w:r>
      <w:r w:rsidR="00704CA8">
        <w:rPr>
          <w:rFonts w:asciiTheme="minorHAnsi" w:hAnsiTheme="minorHAnsi" w:cstheme="minorHAnsi"/>
        </w:rPr>
        <w:t>v</w:t>
      </w:r>
      <w:r w:rsidR="009B312A">
        <w:rPr>
          <w:rFonts w:asciiTheme="minorHAnsi" w:hAnsiTheme="minorHAnsi" w:cstheme="minorHAnsi"/>
        </w:rPr>
        <w:t>e dvou vyhotoveních a každá strana obdrží po jednom.</w:t>
      </w:r>
    </w:p>
    <w:p w14:paraId="707117B1" w14:textId="47BC300D"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Zástupci smluvních stran prohlašují, že tato </w:t>
      </w:r>
      <w:r w:rsidR="000B7F7C">
        <w:rPr>
          <w:rFonts w:asciiTheme="minorHAnsi" w:hAnsiTheme="minorHAnsi" w:cstheme="minorHAnsi"/>
        </w:rPr>
        <w:t>Dohoda</w:t>
      </w:r>
      <w:r w:rsidR="000B7F7C" w:rsidRPr="00CF24E9">
        <w:rPr>
          <w:rFonts w:asciiTheme="minorHAnsi" w:hAnsiTheme="minorHAnsi" w:cstheme="minorHAnsi"/>
        </w:rPr>
        <w:t xml:space="preserve"> </w:t>
      </w:r>
      <w:r w:rsidRPr="00CF24E9">
        <w:rPr>
          <w:rFonts w:asciiTheme="minorHAnsi" w:hAnsiTheme="minorHAnsi" w:cstheme="minorHAnsi"/>
        </w:rPr>
        <w:t>odpovídá jejich svobodné a vážné vůli a nebyla uzavřena v tísni nebo za nápadně nevýhodných podmínek, což stvrzují svými vlastnoručními podpisy.</w:t>
      </w:r>
    </w:p>
    <w:p w14:paraId="3DA6CC73" w14:textId="77777777" w:rsidR="00815788" w:rsidRPr="00CF24E9" w:rsidRDefault="00815788" w:rsidP="008D7AFA">
      <w:pPr>
        <w:jc w:val="left"/>
        <w:rPr>
          <w:rFonts w:asciiTheme="minorHAnsi" w:eastAsia="Times New Roman" w:hAnsiTheme="minorHAnsi" w:cstheme="minorHAnsi"/>
          <w:b/>
          <w:sz w:val="22"/>
          <w:szCs w:val="22"/>
        </w:rPr>
      </w:pPr>
    </w:p>
    <w:tbl>
      <w:tblPr>
        <w:tblW w:w="5000" w:type="pct"/>
        <w:jc w:val="center"/>
        <w:tblLook w:val="00A0" w:firstRow="1" w:lastRow="0" w:firstColumn="1" w:lastColumn="0" w:noHBand="0" w:noVBand="0"/>
      </w:tblPr>
      <w:tblGrid>
        <w:gridCol w:w="4821"/>
        <w:gridCol w:w="295"/>
        <w:gridCol w:w="4522"/>
      </w:tblGrid>
      <w:tr w:rsidR="00815788" w:rsidRPr="000B7F7C" w14:paraId="5849288D" w14:textId="77777777" w:rsidTr="009C6274">
        <w:trPr>
          <w:jc w:val="center"/>
        </w:trPr>
        <w:tc>
          <w:tcPr>
            <w:tcW w:w="2501" w:type="pct"/>
            <w:tcMar>
              <w:top w:w="20" w:type="dxa"/>
              <w:bottom w:w="20" w:type="dxa"/>
            </w:tcMar>
          </w:tcPr>
          <w:p w14:paraId="42FE336A" w14:textId="7AED114A" w:rsidR="00815788" w:rsidRPr="001C0494" w:rsidRDefault="000B7F7C" w:rsidP="00815788">
            <w:pPr>
              <w:pStyle w:val="Zkladntext"/>
              <w:keepNext/>
              <w:jc w:val="left"/>
              <w:rPr>
                <w:rFonts w:asciiTheme="minorHAnsi" w:hAnsiTheme="minorHAnsi" w:cstheme="minorHAnsi"/>
                <w:b w:val="0"/>
                <w:bCs w:val="0"/>
                <w:i w:val="0"/>
                <w:iCs w:val="0"/>
                <w:sz w:val="22"/>
                <w:szCs w:val="22"/>
                <w:lang w:val="cs-CZ"/>
              </w:rPr>
            </w:pPr>
            <w:r w:rsidRPr="000B7F7C">
              <w:rPr>
                <w:rFonts w:asciiTheme="minorHAnsi" w:hAnsiTheme="minorHAnsi" w:cstheme="minorHAnsi"/>
                <w:b w:val="0"/>
                <w:bCs w:val="0"/>
                <w:i w:val="0"/>
                <w:iCs w:val="0"/>
                <w:sz w:val="22"/>
                <w:szCs w:val="22"/>
              </w:rPr>
              <w:lastRenderedPageBreak/>
              <w:t>V</w:t>
            </w:r>
            <w:r w:rsidR="001C0494">
              <w:rPr>
                <w:rFonts w:asciiTheme="minorHAnsi" w:hAnsiTheme="minorHAnsi" w:cstheme="minorHAnsi"/>
                <w:b w:val="0"/>
                <w:bCs w:val="0"/>
                <w:i w:val="0"/>
                <w:iCs w:val="0"/>
                <w:sz w:val="22"/>
                <w:szCs w:val="22"/>
              </w:rPr>
              <w:t> </w:t>
            </w:r>
            <w:r w:rsidR="001C0494">
              <w:rPr>
                <w:rFonts w:asciiTheme="minorHAnsi" w:hAnsiTheme="minorHAnsi" w:cstheme="minorHAnsi"/>
                <w:b w:val="0"/>
                <w:bCs w:val="0"/>
                <w:i w:val="0"/>
                <w:iCs w:val="0"/>
                <w:sz w:val="22"/>
                <w:szCs w:val="22"/>
                <w:lang w:val="cs-CZ"/>
              </w:rPr>
              <w:t>Praze</w:t>
            </w:r>
            <w:r w:rsidRPr="000B7F7C">
              <w:rPr>
                <w:rFonts w:asciiTheme="minorHAnsi" w:hAnsiTheme="minorHAnsi" w:cstheme="minorHAnsi"/>
                <w:b w:val="0"/>
                <w:bCs w:val="0"/>
                <w:i w:val="0"/>
                <w:iCs w:val="0"/>
                <w:sz w:val="22"/>
                <w:szCs w:val="22"/>
              </w:rPr>
              <w:t xml:space="preserve"> dne</w:t>
            </w:r>
            <w:r w:rsidR="001C0494">
              <w:rPr>
                <w:rFonts w:asciiTheme="minorHAnsi" w:hAnsiTheme="minorHAnsi" w:cstheme="minorHAnsi"/>
                <w:b w:val="0"/>
                <w:bCs w:val="0"/>
                <w:i w:val="0"/>
                <w:iCs w:val="0"/>
                <w:sz w:val="22"/>
                <w:szCs w:val="22"/>
                <w:lang w:val="cs-CZ"/>
              </w:rPr>
              <w:t xml:space="preserve"> dle elektronického podpisu</w:t>
            </w:r>
          </w:p>
        </w:tc>
        <w:tc>
          <w:tcPr>
            <w:tcW w:w="153" w:type="pct"/>
            <w:tcMar>
              <w:top w:w="20" w:type="dxa"/>
              <w:bottom w:w="20" w:type="dxa"/>
            </w:tcMar>
          </w:tcPr>
          <w:p w14:paraId="2D0748F8" w14:textId="77777777" w:rsidR="00815788" w:rsidRPr="000B7F7C" w:rsidRDefault="00815788" w:rsidP="009C6274">
            <w:pPr>
              <w:pStyle w:val="Zkladntext"/>
              <w:keepNext/>
              <w:rPr>
                <w:rFonts w:asciiTheme="minorHAnsi" w:hAnsiTheme="minorHAnsi" w:cstheme="minorHAnsi"/>
                <w:b w:val="0"/>
                <w:bCs w:val="0"/>
                <w:i w:val="0"/>
                <w:iCs w:val="0"/>
                <w:sz w:val="22"/>
                <w:szCs w:val="22"/>
              </w:rPr>
            </w:pPr>
          </w:p>
        </w:tc>
        <w:tc>
          <w:tcPr>
            <w:tcW w:w="2346" w:type="pct"/>
            <w:tcMar>
              <w:top w:w="20" w:type="dxa"/>
              <w:bottom w:w="20" w:type="dxa"/>
            </w:tcMar>
          </w:tcPr>
          <w:p w14:paraId="0B87154F" w14:textId="0782FC54" w:rsidR="00815788" w:rsidRPr="001C0494" w:rsidRDefault="000B7F7C" w:rsidP="00815788">
            <w:pPr>
              <w:pStyle w:val="Zkladntext"/>
              <w:keepNext/>
              <w:jc w:val="left"/>
              <w:rPr>
                <w:rFonts w:asciiTheme="minorHAnsi" w:hAnsiTheme="minorHAnsi" w:cstheme="minorHAnsi"/>
                <w:b w:val="0"/>
                <w:bCs w:val="0"/>
                <w:i w:val="0"/>
                <w:iCs w:val="0"/>
                <w:sz w:val="22"/>
                <w:szCs w:val="22"/>
                <w:lang w:val="cs-CZ"/>
              </w:rPr>
            </w:pPr>
            <w:r w:rsidRPr="000B7F7C">
              <w:rPr>
                <w:rFonts w:asciiTheme="minorHAnsi" w:hAnsiTheme="minorHAnsi" w:cstheme="minorHAnsi"/>
                <w:b w:val="0"/>
                <w:bCs w:val="0"/>
                <w:i w:val="0"/>
                <w:iCs w:val="0"/>
                <w:sz w:val="22"/>
                <w:szCs w:val="22"/>
              </w:rPr>
              <w:t>V </w:t>
            </w:r>
            <w:r w:rsidR="001C0494">
              <w:rPr>
                <w:rFonts w:asciiTheme="minorHAnsi" w:hAnsiTheme="minorHAnsi" w:cstheme="minorHAnsi"/>
                <w:b w:val="0"/>
                <w:bCs w:val="0"/>
                <w:i w:val="0"/>
                <w:iCs w:val="0"/>
                <w:sz w:val="22"/>
                <w:szCs w:val="22"/>
                <w:lang w:val="cs-CZ"/>
              </w:rPr>
              <w:t>Českém Krumlově</w:t>
            </w:r>
            <w:r w:rsidRPr="000B7F7C">
              <w:rPr>
                <w:rFonts w:asciiTheme="minorHAnsi" w:hAnsiTheme="minorHAnsi" w:cstheme="minorHAnsi"/>
                <w:b w:val="0"/>
                <w:bCs w:val="0"/>
                <w:i w:val="0"/>
                <w:iCs w:val="0"/>
                <w:sz w:val="22"/>
                <w:szCs w:val="22"/>
              </w:rPr>
              <w:t xml:space="preserve"> dne </w:t>
            </w:r>
            <w:r w:rsidR="001C0494">
              <w:rPr>
                <w:rFonts w:asciiTheme="minorHAnsi" w:hAnsiTheme="minorHAnsi" w:cstheme="minorHAnsi"/>
                <w:b w:val="0"/>
                <w:bCs w:val="0"/>
                <w:i w:val="0"/>
                <w:iCs w:val="0"/>
                <w:sz w:val="22"/>
                <w:szCs w:val="22"/>
                <w:lang w:val="cs-CZ"/>
              </w:rPr>
              <w:t>21.10.2021</w:t>
            </w:r>
          </w:p>
        </w:tc>
      </w:tr>
      <w:tr w:rsidR="00815788" w:rsidRPr="00CF24E9" w14:paraId="70923785" w14:textId="77777777" w:rsidTr="009C6274">
        <w:trPr>
          <w:jc w:val="center"/>
        </w:trPr>
        <w:tc>
          <w:tcPr>
            <w:tcW w:w="2501" w:type="pct"/>
            <w:tcMar>
              <w:top w:w="20" w:type="dxa"/>
              <w:bottom w:w="20" w:type="dxa"/>
            </w:tcMar>
          </w:tcPr>
          <w:p w14:paraId="09A5938D" w14:textId="373E9C74" w:rsidR="00815788" w:rsidRPr="000B7F7C" w:rsidRDefault="00815788" w:rsidP="00815788">
            <w:pPr>
              <w:pStyle w:val="Zkladntext"/>
              <w:keepNext/>
              <w:spacing w:beforeLines="100" w:before="240"/>
              <w:jc w:val="left"/>
              <w:rPr>
                <w:rFonts w:asciiTheme="minorHAnsi" w:hAnsiTheme="minorHAnsi" w:cstheme="minorHAnsi"/>
                <w:b w:val="0"/>
                <w:i w:val="0"/>
                <w:sz w:val="22"/>
                <w:szCs w:val="22"/>
                <w:lang w:val="cs-CZ"/>
              </w:rPr>
            </w:pPr>
            <w:r w:rsidRPr="00CF24E9">
              <w:rPr>
                <w:rFonts w:asciiTheme="minorHAnsi" w:hAnsiTheme="minorHAnsi" w:cstheme="minorHAnsi"/>
                <w:b w:val="0"/>
                <w:i w:val="0"/>
                <w:sz w:val="22"/>
                <w:szCs w:val="22"/>
              </w:rPr>
              <w:t xml:space="preserve">Za </w:t>
            </w:r>
            <w:r w:rsidR="000B7F7C">
              <w:rPr>
                <w:rFonts w:asciiTheme="minorHAnsi" w:hAnsiTheme="minorHAnsi" w:cstheme="minorHAnsi"/>
                <w:b w:val="0"/>
                <w:i w:val="0"/>
                <w:sz w:val="22"/>
                <w:szCs w:val="22"/>
                <w:lang w:val="cs-CZ"/>
              </w:rPr>
              <w:t>Ú</w:t>
            </w:r>
            <w:r w:rsidR="000B7F7C">
              <w:rPr>
                <w:rFonts w:asciiTheme="minorHAnsi" w:hAnsiTheme="minorHAnsi" w:cstheme="minorHAnsi"/>
                <w:b w:val="0"/>
                <w:i w:val="0"/>
                <w:sz w:val="22"/>
                <w:szCs w:val="22"/>
              </w:rPr>
              <w:t>č</w:t>
            </w:r>
            <w:r w:rsidR="000B7F7C">
              <w:rPr>
                <w:rFonts w:asciiTheme="minorHAnsi" w:hAnsiTheme="minorHAnsi" w:cstheme="minorHAnsi"/>
                <w:b w:val="0"/>
                <w:i w:val="0"/>
                <w:sz w:val="22"/>
                <w:szCs w:val="22"/>
                <w:lang w:val="cs-CZ"/>
              </w:rPr>
              <w:t>astníka</w:t>
            </w:r>
          </w:p>
        </w:tc>
        <w:tc>
          <w:tcPr>
            <w:tcW w:w="153" w:type="pct"/>
            <w:tcMar>
              <w:top w:w="20" w:type="dxa"/>
              <w:bottom w:w="20" w:type="dxa"/>
            </w:tcMar>
          </w:tcPr>
          <w:p w14:paraId="301A3209" w14:textId="77777777" w:rsidR="00815788" w:rsidRPr="00CF24E9" w:rsidRDefault="00815788" w:rsidP="009C6274">
            <w:pPr>
              <w:pStyle w:val="Zkladntext"/>
              <w:keepNext/>
              <w:spacing w:beforeLines="100" w:before="240"/>
              <w:rPr>
                <w:rFonts w:asciiTheme="minorHAnsi" w:hAnsiTheme="minorHAnsi" w:cstheme="minorHAnsi"/>
                <w:b w:val="0"/>
                <w:i w:val="0"/>
                <w:sz w:val="22"/>
                <w:szCs w:val="22"/>
              </w:rPr>
            </w:pPr>
          </w:p>
        </w:tc>
        <w:tc>
          <w:tcPr>
            <w:tcW w:w="2346" w:type="pct"/>
            <w:tcMar>
              <w:top w:w="20" w:type="dxa"/>
              <w:bottom w:w="20" w:type="dxa"/>
            </w:tcMar>
          </w:tcPr>
          <w:p w14:paraId="77FE4461" w14:textId="5C3B0DCB" w:rsidR="00815788" w:rsidRPr="00CF24E9" w:rsidRDefault="00815788" w:rsidP="00053691">
            <w:pPr>
              <w:pStyle w:val="Zkladntext"/>
              <w:keepNext/>
              <w:spacing w:beforeLines="100" w:before="240"/>
              <w:jc w:val="left"/>
              <w:rPr>
                <w:rFonts w:asciiTheme="minorHAnsi" w:hAnsiTheme="minorHAnsi" w:cstheme="minorHAnsi"/>
                <w:b w:val="0"/>
                <w:i w:val="0"/>
                <w:sz w:val="22"/>
                <w:szCs w:val="22"/>
              </w:rPr>
            </w:pPr>
            <w:r w:rsidRPr="00CF24E9">
              <w:rPr>
                <w:rFonts w:asciiTheme="minorHAnsi" w:hAnsiTheme="minorHAnsi" w:cstheme="minorHAnsi"/>
                <w:b w:val="0"/>
                <w:i w:val="0"/>
                <w:sz w:val="22"/>
                <w:szCs w:val="22"/>
              </w:rPr>
              <w:t xml:space="preserve">Za </w:t>
            </w:r>
            <w:r w:rsidR="000B7F7C">
              <w:rPr>
                <w:rFonts w:asciiTheme="minorHAnsi" w:hAnsiTheme="minorHAnsi" w:cstheme="minorHAnsi"/>
                <w:b w:val="0"/>
                <w:i w:val="0"/>
                <w:sz w:val="22"/>
                <w:szCs w:val="22"/>
                <w:lang w:val="cs-CZ"/>
              </w:rPr>
              <w:t>Z</w:t>
            </w:r>
            <w:r w:rsidR="00053691" w:rsidRPr="00CF24E9">
              <w:rPr>
                <w:rFonts w:asciiTheme="minorHAnsi" w:hAnsiTheme="minorHAnsi" w:cstheme="minorHAnsi"/>
                <w:b w:val="0"/>
                <w:i w:val="0"/>
                <w:sz w:val="22"/>
                <w:szCs w:val="22"/>
                <w:lang w:val="cs-CZ"/>
              </w:rPr>
              <w:t>adavatele</w:t>
            </w:r>
            <w:r w:rsidRPr="00CF24E9">
              <w:rPr>
                <w:rFonts w:asciiTheme="minorHAnsi" w:hAnsiTheme="minorHAnsi" w:cstheme="minorHAnsi"/>
                <w:b w:val="0"/>
                <w:i w:val="0"/>
                <w:sz w:val="22"/>
                <w:szCs w:val="22"/>
              </w:rPr>
              <w:t>:</w:t>
            </w:r>
          </w:p>
        </w:tc>
      </w:tr>
      <w:tr w:rsidR="00815788" w:rsidRPr="00CF24E9" w14:paraId="15DDBFF6" w14:textId="77777777" w:rsidTr="009C6274">
        <w:trPr>
          <w:trHeight w:val="1257"/>
          <w:jc w:val="center"/>
        </w:trPr>
        <w:tc>
          <w:tcPr>
            <w:tcW w:w="2501" w:type="pct"/>
            <w:tcBorders>
              <w:bottom w:val="dotted" w:sz="4" w:space="0" w:color="auto"/>
            </w:tcBorders>
            <w:tcMar>
              <w:top w:w="20" w:type="dxa"/>
              <w:bottom w:w="20" w:type="dxa"/>
            </w:tcMar>
          </w:tcPr>
          <w:p w14:paraId="3468D3F1" w14:textId="77777777" w:rsidR="00815788" w:rsidRPr="00CF24E9" w:rsidRDefault="00815788" w:rsidP="00815788">
            <w:pPr>
              <w:pStyle w:val="Zkladntext"/>
              <w:keepNext/>
              <w:spacing w:beforeLines="100" w:before="240"/>
              <w:jc w:val="left"/>
              <w:rPr>
                <w:rFonts w:asciiTheme="minorHAnsi" w:hAnsiTheme="minorHAnsi" w:cstheme="minorHAnsi"/>
                <w:b w:val="0"/>
                <w:i w:val="0"/>
                <w:sz w:val="22"/>
                <w:szCs w:val="22"/>
              </w:rPr>
            </w:pPr>
          </w:p>
        </w:tc>
        <w:tc>
          <w:tcPr>
            <w:tcW w:w="153" w:type="pct"/>
            <w:tcMar>
              <w:top w:w="20" w:type="dxa"/>
              <w:bottom w:w="20" w:type="dxa"/>
            </w:tcMar>
          </w:tcPr>
          <w:p w14:paraId="34978A4F" w14:textId="77777777" w:rsidR="00815788" w:rsidRPr="00CF24E9" w:rsidRDefault="00815788" w:rsidP="009C6274">
            <w:pPr>
              <w:pStyle w:val="Zkladntext"/>
              <w:keepNext/>
              <w:spacing w:beforeLines="100" w:before="240"/>
              <w:rPr>
                <w:rFonts w:asciiTheme="minorHAnsi" w:hAnsiTheme="minorHAnsi" w:cstheme="minorHAnsi"/>
                <w:b w:val="0"/>
                <w:i w:val="0"/>
                <w:sz w:val="22"/>
                <w:szCs w:val="22"/>
              </w:rPr>
            </w:pPr>
          </w:p>
          <w:p w14:paraId="34A1D6A9" w14:textId="77777777" w:rsidR="00815788" w:rsidRPr="00CF24E9" w:rsidRDefault="00815788" w:rsidP="009C6274">
            <w:pPr>
              <w:pStyle w:val="Zkladntext"/>
              <w:keepNext/>
              <w:spacing w:beforeLines="100" w:before="240"/>
              <w:rPr>
                <w:rFonts w:asciiTheme="minorHAnsi" w:hAnsiTheme="minorHAnsi" w:cstheme="minorHAnsi"/>
                <w:b w:val="0"/>
                <w:i w:val="0"/>
                <w:sz w:val="22"/>
                <w:szCs w:val="22"/>
              </w:rPr>
            </w:pPr>
          </w:p>
          <w:p w14:paraId="3FB4E2B1" w14:textId="77777777" w:rsidR="00815788" w:rsidRPr="00CF24E9" w:rsidRDefault="00815788" w:rsidP="009C6274">
            <w:pPr>
              <w:pStyle w:val="Zkladntext"/>
              <w:keepNext/>
              <w:spacing w:beforeLines="100" w:before="240"/>
              <w:rPr>
                <w:rFonts w:asciiTheme="minorHAnsi" w:hAnsiTheme="minorHAnsi" w:cstheme="minorHAnsi"/>
                <w:b w:val="0"/>
                <w:i w:val="0"/>
                <w:sz w:val="22"/>
                <w:szCs w:val="22"/>
              </w:rPr>
            </w:pPr>
          </w:p>
        </w:tc>
        <w:tc>
          <w:tcPr>
            <w:tcW w:w="2346" w:type="pct"/>
            <w:tcBorders>
              <w:bottom w:val="dotted" w:sz="4" w:space="0" w:color="auto"/>
            </w:tcBorders>
            <w:tcMar>
              <w:top w:w="20" w:type="dxa"/>
              <w:bottom w:w="20" w:type="dxa"/>
            </w:tcMar>
          </w:tcPr>
          <w:p w14:paraId="19697D37" w14:textId="77777777" w:rsidR="00815788" w:rsidRPr="00CF24E9" w:rsidRDefault="00815788" w:rsidP="00815788">
            <w:pPr>
              <w:pStyle w:val="Zkladntext"/>
              <w:keepNext/>
              <w:spacing w:beforeLines="100" w:before="240"/>
              <w:jc w:val="left"/>
              <w:rPr>
                <w:rFonts w:asciiTheme="minorHAnsi" w:hAnsiTheme="minorHAnsi" w:cstheme="minorHAnsi"/>
                <w:b w:val="0"/>
                <w:i w:val="0"/>
                <w:sz w:val="22"/>
                <w:szCs w:val="22"/>
              </w:rPr>
            </w:pPr>
          </w:p>
          <w:p w14:paraId="7EF56372" w14:textId="77777777" w:rsidR="00815788" w:rsidRPr="00CF24E9" w:rsidRDefault="00815788" w:rsidP="00815788">
            <w:pPr>
              <w:pStyle w:val="Zkladntext"/>
              <w:keepNext/>
              <w:spacing w:beforeLines="100" w:before="240"/>
              <w:jc w:val="left"/>
              <w:rPr>
                <w:rFonts w:asciiTheme="minorHAnsi" w:hAnsiTheme="minorHAnsi" w:cstheme="minorHAnsi"/>
                <w:b w:val="0"/>
                <w:i w:val="0"/>
                <w:sz w:val="22"/>
                <w:szCs w:val="22"/>
              </w:rPr>
            </w:pPr>
          </w:p>
          <w:p w14:paraId="26F4FCA9" w14:textId="77777777" w:rsidR="00815788" w:rsidRPr="00CF24E9" w:rsidRDefault="00815788" w:rsidP="00815788">
            <w:pPr>
              <w:pStyle w:val="Zkladntext"/>
              <w:keepNext/>
              <w:spacing w:beforeLines="100" w:before="240"/>
              <w:jc w:val="left"/>
              <w:rPr>
                <w:rFonts w:asciiTheme="minorHAnsi" w:hAnsiTheme="minorHAnsi" w:cstheme="minorHAnsi"/>
                <w:b w:val="0"/>
                <w:i w:val="0"/>
                <w:sz w:val="22"/>
                <w:szCs w:val="22"/>
              </w:rPr>
            </w:pPr>
          </w:p>
          <w:p w14:paraId="1F8D96C5" w14:textId="77777777" w:rsidR="00815788" w:rsidRPr="00CF24E9" w:rsidRDefault="00815788" w:rsidP="00815788">
            <w:pPr>
              <w:pStyle w:val="Zkladntext"/>
              <w:keepNext/>
              <w:spacing w:beforeLines="100" w:before="240"/>
              <w:jc w:val="left"/>
              <w:rPr>
                <w:rFonts w:asciiTheme="minorHAnsi" w:hAnsiTheme="minorHAnsi" w:cstheme="minorHAnsi"/>
                <w:b w:val="0"/>
                <w:i w:val="0"/>
                <w:sz w:val="22"/>
                <w:szCs w:val="22"/>
              </w:rPr>
            </w:pPr>
          </w:p>
        </w:tc>
      </w:tr>
      <w:tr w:rsidR="00815788" w:rsidRPr="000B7F7C" w14:paraId="068F2AB4" w14:textId="77777777" w:rsidTr="009C6274">
        <w:trPr>
          <w:jc w:val="center"/>
        </w:trPr>
        <w:tc>
          <w:tcPr>
            <w:tcW w:w="2501" w:type="pct"/>
            <w:tcBorders>
              <w:top w:val="dotted" w:sz="4" w:space="0" w:color="auto"/>
            </w:tcBorders>
            <w:tcMar>
              <w:top w:w="20" w:type="dxa"/>
              <w:bottom w:w="20" w:type="dxa"/>
            </w:tcMar>
            <w:vAlign w:val="center"/>
          </w:tcPr>
          <w:p w14:paraId="181F67B2" w14:textId="77777777" w:rsidR="00A460F5" w:rsidRPr="00A460F5" w:rsidRDefault="00A460F5" w:rsidP="00A460F5">
            <w:pPr>
              <w:pStyle w:val="Default"/>
              <w:rPr>
                <w:rFonts w:asciiTheme="minorHAnsi" w:hAnsiTheme="minorHAnsi" w:cstheme="minorHAnsi"/>
                <w:sz w:val="22"/>
                <w:szCs w:val="22"/>
              </w:rPr>
            </w:pPr>
            <w:r w:rsidRPr="00A460F5">
              <w:rPr>
                <w:rFonts w:asciiTheme="minorHAnsi" w:hAnsiTheme="minorHAnsi" w:cstheme="minorHAnsi"/>
                <w:sz w:val="22"/>
                <w:szCs w:val="22"/>
              </w:rPr>
              <w:t xml:space="preserve">Jméno: Simac Technik ČR, a.s. </w:t>
            </w:r>
          </w:p>
          <w:p w14:paraId="3BFC9C80" w14:textId="16829831" w:rsidR="00815788" w:rsidRPr="00A460F5" w:rsidRDefault="00A460F5" w:rsidP="00A460F5">
            <w:pPr>
              <w:pStyle w:val="Zkladntext"/>
              <w:jc w:val="left"/>
              <w:rPr>
                <w:rFonts w:asciiTheme="minorHAnsi" w:hAnsiTheme="minorHAnsi" w:cstheme="minorHAnsi"/>
                <w:b w:val="0"/>
                <w:bCs w:val="0"/>
                <w:i w:val="0"/>
                <w:iCs w:val="0"/>
                <w:sz w:val="22"/>
                <w:szCs w:val="22"/>
                <w:lang w:val="cs-CZ"/>
              </w:rPr>
            </w:pPr>
            <w:r w:rsidRPr="00A460F5">
              <w:rPr>
                <w:rFonts w:asciiTheme="minorHAnsi" w:hAnsiTheme="minorHAnsi" w:cstheme="minorHAnsi"/>
                <w:b w:val="0"/>
                <w:bCs w:val="0"/>
                <w:i w:val="0"/>
                <w:iCs w:val="0"/>
                <w:sz w:val="22"/>
                <w:szCs w:val="22"/>
              </w:rPr>
              <w:t xml:space="preserve">Funkce: předseda a člen představenstva </w:t>
            </w:r>
          </w:p>
        </w:tc>
        <w:tc>
          <w:tcPr>
            <w:tcW w:w="153" w:type="pct"/>
            <w:tcMar>
              <w:top w:w="20" w:type="dxa"/>
              <w:bottom w:w="20" w:type="dxa"/>
            </w:tcMar>
            <w:vAlign w:val="center"/>
          </w:tcPr>
          <w:p w14:paraId="650CAEF1" w14:textId="77777777" w:rsidR="00815788" w:rsidRPr="000B7F7C" w:rsidRDefault="00815788" w:rsidP="009C6274">
            <w:pPr>
              <w:pStyle w:val="Zkladntext"/>
              <w:rPr>
                <w:rFonts w:ascii="Calibri" w:hAnsi="Calibri" w:cs="Calibri"/>
                <w:b w:val="0"/>
                <w:i w:val="0"/>
                <w:sz w:val="22"/>
                <w:szCs w:val="22"/>
              </w:rPr>
            </w:pPr>
          </w:p>
        </w:tc>
        <w:tc>
          <w:tcPr>
            <w:tcW w:w="2346" w:type="pct"/>
            <w:tcBorders>
              <w:top w:val="dotted" w:sz="4" w:space="0" w:color="auto"/>
            </w:tcBorders>
            <w:tcMar>
              <w:top w:w="20" w:type="dxa"/>
              <w:bottom w:w="20" w:type="dxa"/>
            </w:tcMar>
            <w:vAlign w:val="center"/>
          </w:tcPr>
          <w:p w14:paraId="32A04897" w14:textId="0A454BA8" w:rsidR="00815788" w:rsidRPr="000B7F7C" w:rsidRDefault="000B7F7C" w:rsidP="00815788">
            <w:pPr>
              <w:pStyle w:val="Zkladntext"/>
              <w:jc w:val="left"/>
              <w:rPr>
                <w:rFonts w:ascii="Calibri" w:hAnsi="Calibri" w:cs="Calibri"/>
                <w:b w:val="0"/>
                <w:i w:val="0"/>
                <w:sz w:val="22"/>
                <w:szCs w:val="22"/>
              </w:rPr>
            </w:pPr>
            <w:r w:rsidRPr="000B7F7C">
              <w:rPr>
                <w:rFonts w:ascii="Calibri" w:hAnsi="Calibri" w:cs="Calibri"/>
                <w:b w:val="0"/>
                <w:i w:val="0"/>
                <w:sz w:val="22"/>
                <w:szCs w:val="22"/>
              </w:rPr>
              <w:t>Mgr. Dalibor Card</w:t>
            </w:r>
            <w:r w:rsidR="00CC01F6">
              <w:rPr>
                <w:rFonts w:ascii="Calibri" w:hAnsi="Calibri" w:cs="Calibri"/>
                <w:b w:val="0"/>
                <w:i w:val="0"/>
                <w:sz w:val="22"/>
                <w:szCs w:val="22"/>
                <w:lang w:val="cs-CZ"/>
              </w:rPr>
              <w:t>a</w:t>
            </w:r>
          </w:p>
          <w:p w14:paraId="4A0D980E" w14:textId="56E2760D" w:rsidR="00815788" w:rsidRPr="000B7F7C" w:rsidRDefault="000B7F7C" w:rsidP="00815788">
            <w:pPr>
              <w:pStyle w:val="Zkladntext"/>
              <w:jc w:val="left"/>
              <w:rPr>
                <w:rFonts w:ascii="Calibri" w:hAnsi="Calibri" w:cs="Calibri"/>
                <w:b w:val="0"/>
                <w:i w:val="0"/>
                <w:sz w:val="22"/>
                <w:szCs w:val="22"/>
                <w:lang w:val="cs-CZ"/>
              </w:rPr>
            </w:pPr>
            <w:r w:rsidRPr="000B7F7C">
              <w:rPr>
                <w:rFonts w:ascii="Calibri" w:hAnsi="Calibri" w:cs="Calibri"/>
                <w:b w:val="0"/>
                <w:i w:val="0"/>
                <w:sz w:val="22"/>
                <w:szCs w:val="22"/>
                <w:lang w:val="cs-CZ"/>
              </w:rPr>
              <w:t>starosta</w:t>
            </w:r>
          </w:p>
        </w:tc>
      </w:tr>
    </w:tbl>
    <w:p w14:paraId="3D65F828" w14:textId="77777777" w:rsidR="00BF5F79" w:rsidRPr="00CF24E9" w:rsidRDefault="00BF5F79" w:rsidP="00B0277D">
      <w:pPr>
        <w:jc w:val="left"/>
        <w:rPr>
          <w:rFonts w:asciiTheme="minorHAnsi" w:eastAsia="Times New Roman" w:hAnsiTheme="minorHAnsi" w:cstheme="minorHAnsi"/>
          <w:sz w:val="22"/>
          <w:szCs w:val="22"/>
        </w:rPr>
      </w:pPr>
    </w:p>
    <w:sectPr w:rsidR="00BF5F79" w:rsidRPr="00CF24E9" w:rsidSect="00A00ECA">
      <w:headerReference w:type="first" r:id="rId11"/>
      <w:pgSz w:w="11906" w:h="16838"/>
      <w:pgMar w:top="1134"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0A60C" w14:textId="77777777" w:rsidR="00D35066" w:rsidRDefault="00D35066" w:rsidP="006C2DFA">
      <w:r>
        <w:separator/>
      </w:r>
    </w:p>
  </w:endnote>
  <w:endnote w:type="continuationSeparator" w:id="0">
    <w:p w14:paraId="5EC5E13D" w14:textId="77777777" w:rsidR="00D35066" w:rsidRDefault="00D35066" w:rsidP="006C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C3318" w14:textId="77777777" w:rsidR="00D35066" w:rsidRDefault="00D35066" w:rsidP="006C2DFA">
      <w:r>
        <w:separator/>
      </w:r>
    </w:p>
  </w:footnote>
  <w:footnote w:type="continuationSeparator" w:id="0">
    <w:p w14:paraId="702ED196" w14:textId="77777777" w:rsidR="00D35066" w:rsidRDefault="00D35066" w:rsidP="006C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EA19" w14:textId="579B189C" w:rsidR="00CF24E9" w:rsidRPr="00CF24E9" w:rsidRDefault="00CF24E9" w:rsidP="00CF24E9">
    <w:pPr>
      <w:keepLines/>
      <w:rPr>
        <w:rFonts w:asciiTheme="minorHAnsi" w:hAnsiTheme="minorHAnsi" w:cstheme="minorHAnsi"/>
        <w:i/>
        <w:sz w:val="22"/>
        <w:szCs w:val="22"/>
      </w:rPr>
    </w:pPr>
    <w:r w:rsidRPr="00CF24E9">
      <w:rPr>
        <w:rFonts w:asciiTheme="minorHAnsi" w:hAnsiTheme="minorHAnsi" w:cstheme="minorHAnsi"/>
        <w:i/>
        <w:sz w:val="22"/>
        <w:szCs w:val="22"/>
      </w:rPr>
      <w:t xml:space="preserve">Příloha č. </w:t>
    </w:r>
    <w:r w:rsidR="008E29A2">
      <w:rPr>
        <w:rFonts w:asciiTheme="minorHAnsi" w:hAnsiTheme="minorHAnsi" w:cstheme="minorHAnsi"/>
        <w:i/>
        <w:sz w:val="22"/>
        <w:szCs w:val="22"/>
      </w:rPr>
      <w:t>7</w:t>
    </w:r>
    <w:r w:rsidRPr="00CF24E9">
      <w:rPr>
        <w:rFonts w:asciiTheme="minorHAnsi" w:hAnsiTheme="minorHAnsi" w:cstheme="minorHAnsi"/>
        <w:i/>
        <w:sz w:val="22"/>
        <w:szCs w:val="22"/>
      </w:rPr>
      <w:t xml:space="preserve"> – Vzor </w:t>
    </w:r>
    <w:r>
      <w:rPr>
        <w:rFonts w:asciiTheme="minorHAnsi" w:hAnsiTheme="minorHAnsi" w:cstheme="minorHAnsi"/>
        <w:i/>
        <w:sz w:val="22"/>
        <w:szCs w:val="22"/>
      </w:rPr>
      <w:t>závazku mlčenlivosti</w:t>
    </w:r>
  </w:p>
  <w:p w14:paraId="386F90B0" w14:textId="77777777" w:rsidR="004008EF" w:rsidRPr="005D7245" w:rsidRDefault="004008EF" w:rsidP="00B546D3">
    <w:pPr>
      <w:pStyle w:val="Zhlav"/>
      <w:jc w:val="left"/>
      <w:rPr>
        <w:b/>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singleLevel"/>
    <w:tmpl w:val="00000012"/>
    <w:name w:val="WW8Num18"/>
    <w:lvl w:ilvl="0">
      <w:start w:val="1"/>
      <w:numFmt w:val="lowerLetter"/>
      <w:lvlText w:val="%1)"/>
      <w:lvlJc w:val="left"/>
      <w:pPr>
        <w:tabs>
          <w:tab w:val="num" w:pos="0"/>
        </w:tabs>
        <w:ind w:left="720" w:hanging="360"/>
      </w:pPr>
      <w:rPr>
        <w:rFonts w:ascii="Times New Roman" w:hAnsi="Times New Roman" w:cs="Times New Roman"/>
        <w:bCs/>
        <w:sz w:val="22"/>
        <w:szCs w:val="22"/>
      </w:rPr>
    </w:lvl>
  </w:abstractNum>
  <w:abstractNum w:abstractNumId="1" w15:restartNumberingAfterBreak="0">
    <w:nsid w:val="00000029"/>
    <w:multiLevelType w:val="hybridMultilevel"/>
    <w:tmpl w:val="D1A2E694"/>
    <w:lvl w:ilvl="0" w:tplc="81CE557A">
      <w:start w:val="1"/>
      <w:numFmt w:val="lowerLetter"/>
      <w:pStyle w:val="aV"/>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00FA1D60"/>
    <w:multiLevelType w:val="hybridMultilevel"/>
    <w:tmpl w:val="5DA6236A"/>
    <w:lvl w:ilvl="0" w:tplc="DE7A782A">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193AAB"/>
    <w:multiLevelType w:val="hybridMultilevel"/>
    <w:tmpl w:val="64D6DEEE"/>
    <w:lvl w:ilvl="0" w:tplc="137CF11E">
      <w:start w:val="1"/>
      <w:numFmt w:val="lowerLetter"/>
      <w:lvlText w:val="%1)"/>
      <w:lvlJc w:val="left"/>
      <w:pPr>
        <w:ind w:left="644"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4E2BA4"/>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C245BE"/>
    <w:multiLevelType w:val="multilevel"/>
    <w:tmpl w:val="D2E8A88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ind w:left="792" w:hanging="432"/>
      </w:pPr>
      <w:rPr>
        <w:rFonts w:hint="default"/>
      </w:rPr>
    </w:lvl>
    <w:lvl w:ilvl="2">
      <w:start w:val="1"/>
      <w:numFmt w:val="decimal"/>
      <w:lvlText w:val="%1.%2.%3."/>
      <w:lvlJc w:val="left"/>
      <w:pPr>
        <w:ind w:left="1296" w:hanging="504"/>
      </w:pPr>
      <w:rPr>
        <w:rFonts w:cs="Times New Roman" w:hint="default"/>
      </w:rPr>
    </w:lvl>
    <w:lvl w:ilvl="3">
      <w:start w:val="1"/>
      <w:numFmt w:val="decimal"/>
      <w:lvlText w:val="%1.%2.%3.%4."/>
      <w:lvlJc w:val="left"/>
      <w:pPr>
        <w:ind w:left="1944" w:hanging="648"/>
      </w:pPr>
      <w:rPr>
        <w:rFonts w:cs="Times New Roman" w:hint="default"/>
      </w:rPr>
    </w:lvl>
    <w:lvl w:ilvl="4">
      <w:start w:val="1"/>
      <w:numFmt w:val="decimal"/>
      <w:lvlText w:val="%1.%2.%3.%4.%5."/>
      <w:lvlJc w:val="left"/>
      <w:pPr>
        <w:ind w:left="2736" w:hanging="792"/>
      </w:pPr>
      <w:rPr>
        <w:rFonts w:cs="Times New Roman" w:hint="default"/>
      </w:rPr>
    </w:lvl>
    <w:lvl w:ilvl="5">
      <w:start w:val="1"/>
      <w:numFmt w:val="decimal"/>
      <w:lvlText w:val="%1.%2.%3.%4.%5.%6."/>
      <w:lvlJc w:val="left"/>
      <w:pPr>
        <w:ind w:left="3672" w:hanging="936"/>
      </w:pPr>
      <w:rPr>
        <w:rFonts w:cs="Times New Roman" w:hint="default"/>
      </w:rPr>
    </w:lvl>
    <w:lvl w:ilvl="6">
      <w:start w:val="1"/>
      <w:numFmt w:val="decimal"/>
      <w:lvlText w:val="%1.%2.%3.%4.%5.%6.%7."/>
      <w:lvlJc w:val="left"/>
      <w:pPr>
        <w:ind w:left="4752" w:hanging="1080"/>
      </w:pPr>
      <w:rPr>
        <w:rFonts w:cs="Times New Roman" w:hint="default"/>
      </w:rPr>
    </w:lvl>
    <w:lvl w:ilvl="7">
      <w:start w:val="1"/>
      <w:numFmt w:val="decimal"/>
      <w:lvlText w:val="%1.%2.%3.%4.%5.%6.%7.%8."/>
      <w:lvlJc w:val="left"/>
      <w:pPr>
        <w:ind w:left="5976" w:hanging="1224"/>
      </w:pPr>
      <w:rPr>
        <w:rFonts w:cs="Times New Roman" w:hint="default"/>
      </w:rPr>
    </w:lvl>
    <w:lvl w:ilvl="8">
      <w:start w:val="1"/>
      <w:numFmt w:val="decimal"/>
      <w:lvlText w:val="%1.%2.%3.%4.%5.%6.%7.%8.%9."/>
      <w:lvlJc w:val="left"/>
      <w:pPr>
        <w:ind w:left="7416" w:hanging="1440"/>
      </w:pPr>
      <w:rPr>
        <w:rFonts w:cs="Times New Roman" w:hint="default"/>
      </w:rPr>
    </w:lvl>
  </w:abstractNum>
  <w:abstractNum w:abstractNumId="6" w15:restartNumberingAfterBreak="0">
    <w:nsid w:val="05164CB7"/>
    <w:multiLevelType w:val="hybridMultilevel"/>
    <w:tmpl w:val="B9E2865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44228F"/>
    <w:multiLevelType w:val="multilevel"/>
    <w:tmpl w:val="0BE4A9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E95595"/>
    <w:multiLevelType w:val="hybridMultilevel"/>
    <w:tmpl w:val="8B06CD64"/>
    <w:lvl w:ilvl="0" w:tplc="B2CAA5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71C6CC7"/>
    <w:multiLevelType w:val="hybridMultilevel"/>
    <w:tmpl w:val="F4109EC6"/>
    <w:lvl w:ilvl="0" w:tplc="F9F26D0C">
      <w:start w:val="1"/>
      <w:numFmt w:val="decimal"/>
      <w:lvlText w:val="%1."/>
      <w:lvlJc w:val="left"/>
      <w:pPr>
        <w:tabs>
          <w:tab w:val="num" w:pos="720"/>
        </w:tabs>
        <w:ind w:left="720" w:hanging="360"/>
      </w:pPr>
      <w:rPr>
        <w:rFonts w:hint="default"/>
      </w:rPr>
    </w:lvl>
    <w:lvl w:ilvl="1" w:tplc="DE8AE678">
      <w:start w:val="1"/>
      <w:numFmt w:val="lowerLetter"/>
      <w:lvlText w:val="%2)"/>
      <w:lvlJc w:val="left"/>
      <w:pPr>
        <w:tabs>
          <w:tab w:val="num" w:pos="1440"/>
        </w:tabs>
        <w:ind w:left="1440" w:hanging="360"/>
      </w:pPr>
      <w:rPr>
        <w:rFonts w:hint="default"/>
      </w:rPr>
    </w:lvl>
    <w:lvl w:ilvl="2" w:tplc="A2C87FD6">
      <w:start w:val="1"/>
      <w:numFmt w:val="bullet"/>
      <w:lvlText w:val=""/>
      <w:lvlJc w:val="left"/>
      <w:pPr>
        <w:tabs>
          <w:tab w:val="num" w:pos="1980"/>
        </w:tabs>
        <w:ind w:left="2037" w:hanging="57"/>
      </w:pPr>
      <w:rPr>
        <w:rFonts w:ascii="Wingdings" w:hAnsi="Wingdings" w:hint="default"/>
        <w:color w:val="auto"/>
      </w:rPr>
    </w:lvl>
    <w:lvl w:ilvl="3" w:tplc="B21E9DA8">
      <w:start w:val="9"/>
      <w:numFmt w:val="bullet"/>
      <w:lvlText w:val="-"/>
      <w:lvlJc w:val="left"/>
      <w:pPr>
        <w:ind w:left="2880" w:hanging="360"/>
      </w:pPr>
      <w:rPr>
        <w:rFonts w:ascii="Arial" w:eastAsia="Times New Roman" w:hAnsi="Arial" w:cs="Arial"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072969DA"/>
    <w:multiLevelType w:val="hybridMultilevel"/>
    <w:tmpl w:val="26A62374"/>
    <w:lvl w:ilvl="0" w:tplc="9D2E73C4">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95064BE"/>
    <w:multiLevelType w:val="multilevel"/>
    <w:tmpl w:val="111824B6"/>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95E15A3"/>
    <w:multiLevelType w:val="hybridMultilevel"/>
    <w:tmpl w:val="63482798"/>
    <w:lvl w:ilvl="0" w:tplc="63CA9C10">
      <w:start w:val="1"/>
      <w:numFmt w:val="lowerLetter"/>
      <w:pStyle w:val="C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3A5253"/>
    <w:multiLevelType w:val="hybridMultilevel"/>
    <w:tmpl w:val="64962CD2"/>
    <w:lvl w:ilvl="0" w:tplc="DE7A782A">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B5A2744"/>
    <w:multiLevelType w:val="hybridMultilevel"/>
    <w:tmpl w:val="29C6EF2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0CAB3661"/>
    <w:multiLevelType w:val="hybridMultilevel"/>
    <w:tmpl w:val="8612FE26"/>
    <w:lvl w:ilvl="0" w:tplc="E9BEB07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D913854"/>
    <w:multiLevelType w:val="hybridMultilevel"/>
    <w:tmpl w:val="4E5EE004"/>
    <w:lvl w:ilvl="0" w:tplc="852A411A">
      <w:start w:val="1"/>
      <w:numFmt w:val="bullet"/>
      <w:lvlText w:val="-"/>
      <w:lvlJc w:val="left"/>
      <w:pPr>
        <w:ind w:left="2138" w:hanging="360"/>
      </w:pPr>
      <w:rPr>
        <w:rFonts w:ascii="Arial" w:eastAsia="Times New Roman" w:hAnsi="Arial" w:cs="Arial" w:hint="default"/>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0DB21FF4"/>
    <w:multiLevelType w:val="multilevel"/>
    <w:tmpl w:val="0B0C3EE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0455CEC"/>
    <w:multiLevelType w:val="hybridMultilevel"/>
    <w:tmpl w:val="1764A290"/>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0BC37D0"/>
    <w:multiLevelType w:val="hybridMultilevel"/>
    <w:tmpl w:val="BFF80FDC"/>
    <w:lvl w:ilvl="0" w:tplc="AE4E99AA">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D1205E"/>
    <w:multiLevelType w:val="multilevel"/>
    <w:tmpl w:val="DEDAFC3E"/>
    <w:lvl w:ilvl="0">
      <w:start w:val="4"/>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11D95CFB"/>
    <w:multiLevelType w:val="hybridMultilevel"/>
    <w:tmpl w:val="C91CB1B8"/>
    <w:lvl w:ilvl="0" w:tplc="29A61CBE">
      <w:start w:val="1"/>
      <w:numFmt w:val="bullet"/>
      <w:lvlText w:val="-"/>
      <w:lvlJc w:val="left"/>
      <w:pPr>
        <w:ind w:left="1080" w:hanging="360"/>
      </w:pPr>
      <w:rPr>
        <w:rFonts w:ascii="Arial"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12503D9C"/>
    <w:multiLevelType w:val="hybridMultilevel"/>
    <w:tmpl w:val="2EE2FC40"/>
    <w:lvl w:ilvl="0" w:tplc="DB40CCB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27C557F"/>
    <w:multiLevelType w:val="hybridMultilevel"/>
    <w:tmpl w:val="6FB03842"/>
    <w:lvl w:ilvl="0" w:tplc="2DBE534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5284CEF"/>
    <w:multiLevelType w:val="multilevel"/>
    <w:tmpl w:val="D38AE3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4.%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5F9342F"/>
    <w:multiLevelType w:val="hybridMultilevel"/>
    <w:tmpl w:val="826CD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7AA7DE6"/>
    <w:multiLevelType w:val="multilevel"/>
    <w:tmpl w:val="8B16571A"/>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1B3F67B4"/>
    <w:multiLevelType w:val="hybridMultilevel"/>
    <w:tmpl w:val="55CA81E2"/>
    <w:lvl w:ilvl="0" w:tplc="60A61E02">
      <w:start w:val="1"/>
      <w:numFmt w:val="decimal"/>
      <w:lvlText w:val="%1."/>
      <w:lvlJc w:val="left"/>
      <w:pPr>
        <w:tabs>
          <w:tab w:val="num" w:pos="720"/>
        </w:tabs>
        <w:ind w:left="720" w:hanging="360"/>
      </w:pPr>
      <w:rPr>
        <w:rFonts w:ascii="Arial" w:eastAsia="Times New Roman" w:hAnsi="Arial" w:cs="Arial" w:hint="default"/>
      </w:rPr>
    </w:lvl>
    <w:lvl w:ilvl="1" w:tplc="540E338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1C2900BC"/>
    <w:multiLevelType w:val="multilevel"/>
    <w:tmpl w:val="BCB04180"/>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640"/>
        </w:tabs>
        <w:ind w:left="640" w:hanging="280"/>
      </w:pPr>
      <w:rPr>
        <w:rFonts w:hint="default"/>
      </w:rPr>
    </w:lvl>
    <w:lvl w:ilvl="2">
      <w:start w:val="1"/>
      <w:numFmt w:val="upperRoman"/>
      <w:lvlText w:val="%3."/>
      <w:lvlJc w:val="left"/>
      <w:pPr>
        <w:tabs>
          <w:tab w:val="num" w:pos="960"/>
        </w:tabs>
        <w:ind w:left="960" w:hanging="320"/>
      </w:pPr>
      <w:rPr>
        <w:rFonts w:ascii="Arial" w:hAnsi="Arial" w:cs="Arial" w:hint="default"/>
        <w:b w:val="0"/>
        <w:i w:val="0"/>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0DF3A2E"/>
    <w:multiLevelType w:val="multilevel"/>
    <w:tmpl w:val="E05E0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dpis4"/>
      <w:suff w:val="space"/>
      <w:lvlText w:val="4.3.%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24A2158"/>
    <w:multiLevelType w:val="hybridMultilevel"/>
    <w:tmpl w:val="B032DAA8"/>
    <w:lvl w:ilvl="0" w:tplc="921CC56A">
      <w:start w:val="8"/>
      <w:numFmt w:val="bullet"/>
      <w:lvlText w:val="-"/>
      <w:lvlJc w:val="left"/>
      <w:pPr>
        <w:ind w:left="1854" w:hanging="360"/>
      </w:pPr>
      <w:rPr>
        <w:rFonts w:ascii="Arial" w:eastAsia="Calibri"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3" w15:restartNumberingAfterBreak="0">
    <w:nsid w:val="22FD03EA"/>
    <w:multiLevelType w:val="hybridMultilevel"/>
    <w:tmpl w:val="90F6D2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230D68D0"/>
    <w:multiLevelType w:val="hybridMultilevel"/>
    <w:tmpl w:val="9508E04A"/>
    <w:lvl w:ilvl="0" w:tplc="344810E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241B604F"/>
    <w:multiLevelType w:val="multilevel"/>
    <w:tmpl w:val="194E4BAE"/>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ind w:left="792" w:hanging="432"/>
      </w:pPr>
    </w:lvl>
    <w:lvl w:ilvl="2">
      <w:start w:val="1"/>
      <w:numFmt w:val="decimal"/>
      <w:lvlText w:val="%1.%2.%3."/>
      <w:legacy w:legacy="1" w:legacySpace="120" w:legacyIndent="504"/>
      <w:lvlJc w:val="left"/>
      <w:pPr>
        <w:ind w:left="1296" w:hanging="504"/>
      </w:pPr>
      <w:rPr>
        <w:rFonts w:cs="Times New Roman"/>
      </w:rPr>
    </w:lvl>
    <w:lvl w:ilvl="3">
      <w:start w:val="1"/>
      <w:numFmt w:val="decimal"/>
      <w:lvlText w:val="%1.%2.%3.%4."/>
      <w:legacy w:legacy="1" w:legacySpace="120" w:legacyIndent="648"/>
      <w:lvlJc w:val="left"/>
      <w:pPr>
        <w:ind w:left="1944" w:hanging="648"/>
      </w:pPr>
      <w:rPr>
        <w:rFonts w:cs="Times New Roman"/>
      </w:rPr>
    </w:lvl>
    <w:lvl w:ilvl="4">
      <w:start w:val="1"/>
      <w:numFmt w:val="decimal"/>
      <w:lvlText w:val="%1.%2.%3.%4.%5."/>
      <w:legacy w:legacy="1" w:legacySpace="120" w:legacyIndent="792"/>
      <w:lvlJc w:val="left"/>
      <w:pPr>
        <w:ind w:left="2736" w:hanging="792"/>
      </w:pPr>
      <w:rPr>
        <w:rFonts w:cs="Times New Roman"/>
      </w:rPr>
    </w:lvl>
    <w:lvl w:ilvl="5">
      <w:start w:val="1"/>
      <w:numFmt w:val="decimal"/>
      <w:lvlText w:val="%1.%2.%3.%4.%5.%6."/>
      <w:legacy w:legacy="1" w:legacySpace="120" w:legacyIndent="936"/>
      <w:lvlJc w:val="left"/>
      <w:pPr>
        <w:ind w:left="3672" w:hanging="936"/>
      </w:pPr>
      <w:rPr>
        <w:rFonts w:cs="Times New Roman"/>
      </w:rPr>
    </w:lvl>
    <w:lvl w:ilvl="6">
      <w:start w:val="1"/>
      <w:numFmt w:val="decimal"/>
      <w:lvlText w:val="%1.%2.%3.%4.%5.%6.%7."/>
      <w:legacy w:legacy="1" w:legacySpace="120" w:legacyIndent="1080"/>
      <w:lvlJc w:val="left"/>
      <w:pPr>
        <w:ind w:left="4752" w:hanging="1080"/>
      </w:pPr>
      <w:rPr>
        <w:rFonts w:cs="Times New Roman"/>
      </w:rPr>
    </w:lvl>
    <w:lvl w:ilvl="7">
      <w:start w:val="1"/>
      <w:numFmt w:val="decimal"/>
      <w:lvlText w:val="%1.%2.%3.%4.%5.%6.%7.%8."/>
      <w:legacy w:legacy="1" w:legacySpace="120" w:legacyIndent="1224"/>
      <w:lvlJc w:val="left"/>
      <w:pPr>
        <w:ind w:left="5976" w:hanging="1224"/>
      </w:pPr>
      <w:rPr>
        <w:rFonts w:cs="Times New Roman"/>
      </w:rPr>
    </w:lvl>
    <w:lvl w:ilvl="8">
      <w:start w:val="1"/>
      <w:numFmt w:val="decimal"/>
      <w:lvlText w:val="%1.%2.%3.%4.%5.%6.%7.%8.%9."/>
      <w:legacy w:legacy="1" w:legacySpace="120" w:legacyIndent="1440"/>
      <w:lvlJc w:val="left"/>
      <w:pPr>
        <w:ind w:left="7416" w:hanging="1440"/>
      </w:pPr>
      <w:rPr>
        <w:rFonts w:cs="Times New Roman"/>
      </w:rPr>
    </w:lvl>
  </w:abstractNum>
  <w:abstractNum w:abstractNumId="36" w15:restartNumberingAfterBreak="0">
    <w:nsid w:val="262D3995"/>
    <w:multiLevelType w:val="hybridMultilevel"/>
    <w:tmpl w:val="8F8EBD22"/>
    <w:lvl w:ilvl="0" w:tplc="D16EFB02">
      <w:start w:val="1"/>
      <w:numFmt w:val="decimal"/>
      <w:lvlText w:val="%1."/>
      <w:lvlJc w:val="left"/>
      <w:pPr>
        <w:tabs>
          <w:tab w:val="num" w:pos="720"/>
        </w:tabs>
        <w:ind w:left="720" w:hanging="360"/>
      </w:pPr>
      <w:rPr>
        <w:rFonts w:hint="default"/>
      </w:rPr>
    </w:lvl>
    <w:lvl w:ilvl="1" w:tplc="5B90390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26A3798C"/>
    <w:multiLevelType w:val="hybridMultilevel"/>
    <w:tmpl w:val="3828C808"/>
    <w:lvl w:ilvl="0" w:tplc="962CB58E">
      <w:start w:val="1"/>
      <w:numFmt w:val="upperRoman"/>
      <w:pStyle w:val="Nadpis5"/>
      <w:suff w:val="space"/>
      <w:lvlText w:val="%1."/>
      <w:lvlJc w:val="right"/>
      <w:pPr>
        <w:ind w:left="7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6AC5694"/>
    <w:multiLevelType w:val="hybridMultilevel"/>
    <w:tmpl w:val="1FE2AC86"/>
    <w:lvl w:ilvl="0" w:tplc="E9BC8CB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2A802E4E"/>
    <w:multiLevelType w:val="hybridMultilevel"/>
    <w:tmpl w:val="4062802A"/>
    <w:lvl w:ilvl="0" w:tplc="04050013">
      <w:start w:val="1"/>
      <w:numFmt w:val="upperRoman"/>
      <w:lvlText w:val="%1."/>
      <w:lvlJc w:val="right"/>
      <w:pPr>
        <w:ind w:left="720" w:hanging="360"/>
      </w:p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19">
      <w:start w:val="1"/>
      <w:numFmt w:val="lowerLetter"/>
      <w:lvlText w:val="%4."/>
      <w:lvlJc w:val="left"/>
      <w:pPr>
        <w:ind w:left="2880" w:hanging="360"/>
      </w:pPr>
    </w:lvl>
    <w:lvl w:ilvl="4" w:tplc="603E8182">
      <w:start w:val="103"/>
      <w:numFmt w:val="decimal"/>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BC6043C"/>
    <w:multiLevelType w:val="hybridMultilevel"/>
    <w:tmpl w:val="21ECA362"/>
    <w:lvl w:ilvl="0" w:tplc="0405001B">
      <w:start w:val="1"/>
      <w:numFmt w:val="lowerRoman"/>
      <w:lvlText w:val="%1."/>
      <w:lvlJc w:val="right"/>
      <w:pPr>
        <w:ind w:left="1440" w:hanging="360"/>
      </w:pPr>
    </w:lvl>
    <w:lvl w:ilvl="1" w:tplc="04050001">
      <w:start w:val="1"/>
      <w:numFmt w:val="bullet"/>
      <w:lvlText w:val=""/>
      <w:lvlJc w:val="left"/>
      <w:pPr>
        <w:ind w:left="2160" w:hanging="360"/>
      </w:pPr>
      <w:rPr>
        <w:rFonts w:ascii="Symbol" w:hAnsi="Symbol" w:hint="default"/>
      </w:rPr>
    </w:lvl>
    <w:lvl w:ilvl="2" w:tplc="04050001">
      <w:start w:val="1"/>
      <w:numFmt w:val="bullet"/>
      <w:lvlText w:val=""/>
      <w:lvlJc w:val="left"/>
      <w:pPr>
        <w:ind w:left="2880" w:hanging="180"/>
      </w:pPr>
      <w:rPr>
        <w:rFonts w:ascii="Symbol" w:hAnsi="Symbol" w:hint="default"/>
      </w:rPr>
    </w:lvl>
    <w:lvl w:ilvl="3" w:tplc="921CC56A">
      <w:start w:val="8"/>
      <w:numFmt w:val="bullet"/>
      <w:lvlText w:val="-"/>
      <w:lvlJc w:val="left"/>
      <w:pPr>
        <w:ind w:left="3600" w:hanging="360"/>
      </w:pPr>
      <w:rPr>
        <w:rFonts w:ascii="Arial" w:eastAsia="Calibri" w:hAnsi="Arial" w:cs="Arial" w:hint="default"/>
      </w:r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2CF32F9F"/>
    <w:multiLevelType w:val="multilevel"/>
    <w:tmpl w:val="C6DA2C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2D512E12"/>
    <w:multiLevelType w:val="hybridMultilevel"/>
    <w:tmpl w:val="33FE27DA"/>
    <w:lvl w:ilvl="0" w:tplc="7CE24EBE">
      <w:start w:val="1"/>
      <w:numFmt w:val="decimal"/>
      <w:lvlText w:val="%1."/>
      <w:lvlJc w:val="left"/>
      <w:pPr>
        <w:tabs>
          <w:tab w:val="num" w:pos="720"/>
        </w:tabs>
        <w:ind w:left="720" w:hanging="360"/>
      </w:pPr>
      <w:rPr>
        <w:rFonts w:hint="default"/>
      </w:rPr>
    </w:lvl>
    <w:lvl w:ilvl="1" w:tplc="A3987F5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339A48FD"/>
    <w:multiLevelType w:val="multilevel"/>
    <w:tmpl w:val="927E8076"/>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4118"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51A7435"/>
    <w:multiLevelType w:val="hybridMultilevel"/>
    <w:tmpl w:val="A3C08F6E"/>
    <w:lvl w:ilvl="0" w:tplc="5BC61F02">
      <w:start w:val="1"/>
      <w:numFmt w:val="decimal"/>
      <w:lvlText w:val="%1."/>
      <w:lvlJc w:val="left"/>
      <w:pPr>
        <w:tabs>
          <w:tab w:val="num" w:pos="1065"/>
        </w:tabs>
        <w:ind w:left="1065" w:hanging="705"/>
      </w:pPr>
      <w:rPr>
        <w:rFonts w:hint="default"/>
      </w:rPr>
    </w:lvl>
    <w:lvl w:ilvl="1" w:tplc="04050017">
      <w:start w:val="1"/>
      <w:numFmt w:val="lowerLetter"/>
      <w:lvlText w:val="%2)"/>
      <w:lvlJc w:val="left"/>
      <w:pPr>
        <w:tabs>
          <w:tab w:val="num" w:pos="1495"/>
        </w:tabs>
        <w:ind w:left="1495"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359C6D46"/>
    <w:multiLevelType w:val="hybridMultilevel"/>
    <w:tmpl w:val="24F29958"/>
    <w:lvl w:ilvl="0" w:tplc="A3F45D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362C6FCD"/>
    <w:multiLevelType w:val="multilevel"/>
    <w:tmpl w:val="3550A0DE"/>
    <w:lvl w:ilvl="0">
      <w:start w:val="1"/>
      <w:numFmt w:val="upperRoman"/>
      <w:pStyle w:val="TSlneksmlouvy"/>
      <w:suff w:val="nothing"/>
      <w:lvlText w:val="Čl. %1"/>
      <w:lvlJc w:val="left"/>
      <w:rPr>
        <w:rFonts w:ascii="Arial" w:hAnsi="Arial" w:cs="Times New Roman" w:hint="default"/>
        <w:b/>
        <w:i w:val="0"/>
        <w:caps w:val="0"/>
        <w:strike w:val="0"/>
        <w:dstrike w:val="0"/>
        <w:vanish w:val="0"/>
        <w:sz w:val="20"/>
        <w:szCs w:val="20"/>
        <w:vertAlign w:val="baseline"/>
      </w:rPr>
    </w:lvl>
    <w:lvl w:ilvl="1">
      <w:start w:val="1"/>
      <w:numFmt w:val="decimal"/>
      <w:pStyle w:val="TSTextlnkuslovan"/>
      <w:isLgl/>
      <w:lvlText w:val="%1.%2"/>
      <w:lvlJc w:val="left"/>
      <w:pPr>
        <w:tabs>
          <w:tab w:val="num" w:pos="737"/>
        </w:tabs>
        <w:ind w:left="737" w:hanging="737"/>
      </w:pPr>
      <w:rPr>
        <w:rFonts w:cs="Times New Roman" w:hint="default"/>
        <w:b w:val="0"/>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36AB0680"/>
    <w:multiLevelType w:val="hybridMultilevel"/>
    <w:tmpl w:val="EE8E4D42"/>
    <w:lvl w:ilvl="0" w:tplc="5FF4B11C">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8B53946"/>
    <w:multiLevelType w:val="multilevel"/>
    <w:tmpl w:val="08ACE9D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A520F7D"/>
    <w:multiLevelType w:val="hybridMultilevel"/>
    <w:tmpl w:val="06DC6E46"/>
    <w:lvl w:ilvl="0" w:tplc="4EFA6046">
      <w:start w:val="1"/>
      <w:numFmt w:val="decimal"/>
      <w:lvlText w:val="%1."/>
      <w:lvlJc w:val="left"/>
      <w:pPr>
        <w:tabs>
          <w:tab w:val="num" w:pos="720"/>
        </w:tabs>
        <w:ind w:left="720" w:hanging="360"/>
      </w:pPr>
      <w:rPr>
        <w:rFonts w:ascii="Arial" w:eastAsia="Times New Roman" w:hAnsi="Arial" w:cs="Arial" w:hint="default"/>
      </w:rPr>
    </w:lvl>
    <w:lvl w:ilvl="1" w:tplc="11C289C2">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06404DB"/>
    <w:multiLevelType w:val="multilevel"/>
    <w:tmpl w:val="A42A88B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1" w15:restartNumberingAfterBreak="0">
    <w:nsid w:val="4192306E"/>
    <w:multiLevelType w:val="hybridMultilevel"/>
    <w:tmpl w:val="FB7EA160"/>
    <w:lvl w:ilvl="0" w:tplc="C31EF1B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427E108C"/>
    <w:multiLevelType w:val="hybridMultilevel"/>
    <w:tmpl w:val="A2B2FD62"/>
    <w:lvl w:ilvl="0" w:tplc="04050001">
      <w:start w:val="1"/>
      <w:numFmt w:val="decimal"/>
      <w:lvlText w:val="%1."/>
      <w:lvlJc w:val="left"/>
      <w:pPr>
        <w:ind w:left="720" w:hanging="360"/>
      </w:pPr>
    </w:lvl>
    <w:lvl w:ilvl="1" w:tplc="04050003">
      <w:start w:val="1"/>
      <w:numFmt w:val="lowerRoman"/>
      <w:lvlText w:val="%2)"/>
      <w:lvlJc w:val="left"/>
      <w:pPr>
        <w:ind w:left="1800" w:hanging="720"/>
      </w:pPr>
      <w:rPr>
        <w:rFonts w:hint="default"/>
      </w:rPr>
    </w:lvl>
    <w:lvl w:ilvl="2" w:tplc="6158EE62">
      <w:start w:val="1"/>
      <w:numFmt w:val="lowerLetter"/>
      <w:lvlText w:val="%3)"/>
      <w:lvlJc w:val="left"/>
      <w:pPr>
        <w:ind w:left="2340" w:hanging="360"/>
      </w:pPr>
      <w:rPr>
        <w:rFonts w:hint="default"/>
      </w:rPr>
    </w:lvl>
    <w:lvl w:ilvl="3" w:tplc="AE4E99AA">
      <w:start w:val="1"/>
      <w:numFmt w:val="decimal"/>
      <w:lvlText w:val="%4."/>
      <w:lvlJc w:val="left"/>
      <w:pPr>
        <w:ind w:left="360" w:hanging="360"/>
      </w:pPr>
      <w:rPr>
        <w:rFonts w:ascii="Arial" w:hAnsi="Arial" w:cs="Arial" w:hint="default"/>
        <w:sz w:val="22"/>
        <w:szCs w:val="22"/>
      </w:r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3" w15:restartNumberingAfterBreak="0">
    <w:nsid w:val="439D1126"/>
    <w:multiLevelType w:val="hybridMultilevel"/>
    <w:tmpl w:val="091CDDDC"/>
    <w:lvl w:ilvl="0" w:tplc="98A8FA3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4B76744"/>
    <w:multiLevelType w:val="hybridMultilevel"/>
    <w:tmpl w:val="D7A8DC98"/>
    <w:lvl w:ilvl="0" w:tplc="19A67A8E">
      <w:start w:val="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55" w15:restartNumberingAfterBreak="0">
    <w:nsid w:val="45DC4C1E"/>
    <w:multiLevelType w:val="hybridMultilevel"/>
    <w:tmpl w:val="B1F468BE"/>
    <w:lvl w:ilvl="0" w:tplc="98A8FA32">
      <w:numFmt w:val="bullet"/>
      <w:lvlText w:val="-"/>
      <w:lvlJc w:val="left"/>
      <w:pPr>
        <w:ind w:left="1077" w:hanging="360"/>
      </w:pPr>
      <w:rPr>
        <w:rFonts w:ascii="Arial" w:eastAsia="Calibri"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6" w15:restartNumberingAfterBreak="0">
    <w:nsid w:val="4A3E60EC"/>
    <w:multiLevelType w:val="multilevel"/>
    <w:tmpl w:val="0840DFDE"/>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640"/>
        </w:tabs>
        <w:ind w:left="640" w:hanging="280"/>
      </w:pPr>
      <w:rPr>
        <w:rFonts w:hint="default"/>
      </w:rPr>
    </w:lvl>
    <w:lvl w:ilvl="2">
      <w:start w:val="1"/>
      <w:numFmt w:val="upperRoman"/>
      <w:lvlText w:val="%3."/>
      <w:lvlJc w:val="left"/>
      <w:pPr>
        <w:tabs>
          <w:tab w:val="num" w:pos="960"/>
        </w:tabs>
        <w:ind w:left="960" w:hanging="320"/>
      </w:pPr>
      <w:rPr>
        <w:rFonts w:ascii="Times New Roman" w:hAnsi="Times New Roman" w:cs="Times New Roman" w:hint="default"/>
        <w:b w:val="0"/>
        <w:i w:val="0"/>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4C884684"/>
    <w:multiLevelType w:val="multilevel"/>
    <w:tmpl w:val="FE00F1DC"/>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077"/>
        </w:tabs>
        <w:ind w:left="1440" w:hanging="363"/>
      </w:pPr>
      <w:rPr>
        <w:rFonts w:ascii="Arial" w:eastAsia="Times New Roman" w:hAnsi="Arial" w:cs="Arial" w:hint="default"/>
      </w:rPr>
    </w:lvl>
    <w:lvl w:ilvl="2">
      <w:start w:val="1"/>
      <w:numFmt w:val="lowerRoman"/>
      <w:lvlText w:val="%3."/>
      <w:lvlJc w:val="left"/>
      <w:pPr>
        <w:tabs>
          <w:tab w:val="num" w:pos="960"/>
        </w:tabs>
        <w:ind w:left="960" w:hanging="3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4C9F365C"/>
    <w:multiLevelType w:val="hybridMultilevel"/>
    <w:tmpl w:val="90CEB18A"/>
    <w:lvl w:ilvl="0" w:tplc="73C8286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1B00C9A"/>
    <w:multiLevelType w:val="hybridMultilevel"/>
    <w:tmpl w:val="3A68F418"/>
    <w:lvl w:ilvl="0" w:tplc="E5B4B0E0">
      <w:start w:val="1"/>
      <w:numFmt w:val="decimal"/>
      <w:lvlText w:val="%1."/>
      <w:lvlJc w:val="left"/>
      <w:pPr>
        <w:ind w:left="720" w:hanging="360"/>
      </w:pPr>
      <w:rPr>
        <w:rFonts w:ascii="Arial" w:eastAsia="Calibri" w:hAnsi="Arial" w:cs="Arial"/>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32038F1"/>
    <w:multiLevelType w:val="multilevel"/>
    <w:tmpl w:val="4E185CBC"/>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70F276C"/>
    <w:multiLevelType w:val="multilevel"/>
    <w:tmpl w:val="228497E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7F061E4"/>
    <w:multiLevelType w:val="hybridMultilevel"/>
    <w:tmpl w:val="DD106ACA"/>
    <w:lvl w:ilvl="0" w:tplc="68C24D82">
      <w:start w:val="1"/>
      <w:numFmt w:val="decimal"/>
      <w:lvlText w:val="%1."/>
      <w:lvlJc w:val="left"/>
      <w:pPr>
        <w:tabs>
          <w:tab w:val="num" w:pos="720"/>
        </w:tabs>
        <w:ind w:left="720" w:hanging="360"/>
      </w:pPr>
      <w:rPr>
        <w:rFonts w:hint="default"/>
        <w:b/>
      </w:rPr>
    </w:lvl>
    <w:lvl w:ilvl="1" w:tplc="CF5A6A94">
      <w:start w:val="1"/>
      <w:numFmt w:val="lowerLetter"/>
      <w:lvlText w:val="%2)"/>
      <w:lvlJc w:val="left"/>
      <w:pPr>
        <w:tabs>
          <w:tab w:val="num" w:pos="1440"/>
        </w:tabs>
        <w:ind w:left="1440" w:hanging="360"/>
      </w:pPr>
      <w:rPr>
        <w:rFonts w:hint="default"/>
      </w:rPr>
    </w:lvl>
    <w:lvl w:ilvl="2" w:tplc="BDF294EC">
      <w:start w:val="3"/>
      <w:numFmt w:val="decimal"/>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58201A25"/>
    <w:multiLevelType w:val="hybridMultilevel"/>
    <w:tmpl w:val="64962CD2"/>
    <w:lvl w:ilvl="0" w:tplc="DE7A782A">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85E4D60"/>
    <w:multiLevelType w:val="hybridMultilevel"/>
    <w:tmpl w:val="8DDA707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15:restartNumberingAfterBreak="0">
    <w:nsid w:val="58EA59DC"/>
    <w:multiLevelType w:val="hybridMultilevel"/>
    <w:tmpl w:val="9160B962"/>
    <w:lvl w:ilvl="0" w:tplc="06A89620">
      <w:start w:val="1"/>
      <w:numFmt w:val="decimal"/>
      <w:lvlText w:val="%1."/>
      <w:lvlJc w:val="left"/>
      <w:pPr>
        <w:tabs>
          <w:tab w:val="num" w:pos="720"/>
        </w:tabs>
        <w:ind w:left="720" w:hanging="360"/>
      </w:pPr>
      <w:rPr>
        <w:rFonts w:hint="default"/>
      </w:rPr>
    </w:lvl>
    <w:lvl w:ilvl="1" w:tplc="6EB8E114">
      <w:start w:val="1"/>
      <w:numFmt w:val="low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BA05F7A"/>
    <w:multiLevelType w:val="hybridMultilevel"/>
    <w:tmpl w:val="5880ACDA"/>
    <w:lvl w:ilvl="0" w:tplc="2D28DE3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5F6E53D4"/>
    <w:multiLevelType w:val="hybridMultilevel"/>
    <w:tmpl w:val="2D5C9442"/>
    <w:lvl w:ilvl="0" w:tplc="1D50D60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F730C5C"/>
    <w:multiLevelType w:val="hybridMultilevel"/>
    <w:tmpl w:val="EE8E4D42"/>
    <w:lvl w:ilvl="0" w:tplc="5FF4B11C">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F796C1A"/>
    <w:multiLevelType w:val="hybridMultilevel"/>
    <w:tmpl w:val="500A17C4"/>
    <w:lvl w:ilvl="0" w:tplc="973EC37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0" w15:restartNumberingAfterBreak="0">
    <w:nsid w:val="5FDE076C"/>
    <w:multiLevelType w:val="hybridMultilevel"/>
    <w:tmpl w:val="E13682AC"/>
    <w:lvl w:ilvl="0" w:tplc="F7D0A186">
      <w:start w:val="1"/>
      <w:numFmt w:val="decimal"/>
      <w:lvlText w:val="%1."/>
      <w:lvlJc w:val="left"/>
      <w:pPr>
        <w:ind w:left="720" w:hanging="360"/>
      </w:pPr>
      <w:rPr>
        <w:rFonts w:hint="default"/>
      </w:rPr>
    </w:lvl>
    <w:lvl w:ilvl="1" w:tplc="1D6C430A">
      <w:start w:val="1"/>
      <w:numFmt w:val="lowerRoman"/>
      <w:lvlText w:val="%2)"/>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05C7BAE"/>
    <w:multiLevelType w:val="hybridMultilevel"/>
    <w:tmpl w:val="F6DCE628"/>
    <w:lvl w:ilvl="0" w:tplc="4E0443D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62395D39"/>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27C03F3"/>
    <w:multiLevelType w:val="hybridMultilevel"/>
    <w:tmpl w:val="6A9658E0"/>
    <w:lvl w:ilvl="0" w:tplc="29A61CBE">
      <w:start w:val="1"/>
      <w:numFmt w:val="bullet"/>
      <w:lvlText w:val="-"/>
      <w:lvlJc w:val="left"/>
      <w:pPr>
        <w:ind w:left="2160" w:hanging="360"/>
      </w:pPr>
      <w:rPr>
        <w:rFonts w:ascii="Arial" w:hAnsi="Aria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74" w15:restartNumberingAfterBreak="0">
    <w:nsid w:val="63417C2B"/>
    <w:multiLevelType w:val="hybridMultilevel"/>
    <w:tmpl w:val="AE5808DE"/>
    <w:lvl w:ilvl="0" w:tplc="AF168A78">
      <w:start w:val="1"/>
      <w:numFmt w:val="decimal"/>
      <w:lvlText w:val="%1."/>
      <w:lvlJc w:val="left"/>
      <w:pPr>
        <w:tabs>
          <w:tab w:val="num" w:pos="720"/>
        </w:tabs>
        <w:ind w:left="720" w:hanging="360"/>
      </w:pPr>
      <w:rPr>
        <w:rFonts w:hint="default"/>
      </w:rPr>
    </w:lvl>
    <w:lvl w:ilvl="1" w:tplc="E124E7D2">
      <w:start w:val="1"/>
      <w:numFmt w:val="lowerLetter"/>
      <w:lvlText w:val="%2)"/>
      <w:lvlJc w:val="left"/>
      <w:pPr>
        <w:tabs>
          <w:tab w:val="num" w:pos="1440"/>
        </w:tabs>
        <w:ind w:left="1440" w:hanging="360"/>
      </w:pPr>
      <w:rPr>
        <w:rFonts w:hint="default"/>
      </w:rPr>
    </w:lvl>
    <w:lvl w:ilvl="2" w:tplc="6CBCE80A">
      <w:start w:val="1"/>
      <w:numFmt w:val="upperRoman"/>
      <w:lvlText w:val="%3."/>
      <w:lvlJc w:val="right"/>
      <w:pPr>
        <w:tabs>
          <w:tab w:val="num" w:pos="2160"/>
        </w:tabs>
        <w:ind w:left="2160" w:hanging="1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15:restartNumberingAfterBreak="0">
    <w:nsid w:val="6A3E2168"/>
    <w:multiLevelType w:val="hybridMultilevel"/>
    <w:tmpl w:val="A866C4D6"/>
    <w:lvl w:ilvl="0" w:tplc="BFA6FE14">
      <w:start w:val="1"/>
      <w:numFmt w:val="decimal"/>
      <w:lvlText w:val="%1."/>
      <w:lvlJc w:val="left"/>
      <w:pPr>
        <w:tabs>
          <w:tab w:val="num" w:pos="360"/>
        </w:tabs>
        <w:ind w:left="360" w:hanging="360"/>
      </w:pPr>
      <w:rPr>
        <w:rFonts w:hint="default"/>
        <w:i w:val="0"/>
      </w:rPr>
    </w:lvl>
    <w:lvl w:ilvl="1" w:tplc="6F08038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6EAB5B50"/>
    <w:multiLevelType w:val="hybridMultilevel"/>
    <w:tmpl w:val="21B2180C"/>
    <w:lvl w:ilvl="0" w:tplc="CA2A58A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7" w15:restartNumberingAfterBreak="0">
    <w:nsid w:val="713557BD"/>
    <w:multiLevelType w:val="hybridMultilevel"/>
    <w:tmpl w:val="CAFCD1D2"/>
    <w:lvl w:ilvl="0" w:tplc="39F279E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8" w15:restartNumberingAfterBreak="0">
    <w:nsid w:val="725209FA"/>
    <w:multiLevelType w:val="hybridMultilevel"/>
    <w:tmpl w:val="6BFE78E0"/>
    <w:lvl w:ilvl="0" w:tplc="AB66F1EC">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15:restartNumberingAfterBreak="0">
    <w:nsid w:val="72BC5DFC"/>
    <w:multiLevelType w:val="hybridMultilevel"/>
    <w:tmpl w:val="A04ACA32"/>
    <w:lvl w:ilvl="0" w:tplc="4BB0253A">
      <w:start w:val="1"/>
      <w:numFmt w:val="bullet"/>
      <w:lvlText w:val=""/>
      <w:lvlJc w:val="left"/>
      <w:pPr>
        <w:tabs>
          <w:tab w:val="num" w:pos="720"/>
        </w:tabs>
        <w:ind w:left="720" w:hanging="360"/>
      </w:pPr>
      <w:rPr>
        <w:rFonts w:ascii="Symbol" w:hAnsi="Symbol" w:hint="default"/>
        <w:color w:val="auto"/>
      </w:rPr>
    </w:lvl>
    <w:lvl w:ilvl="1" w:tplc="DE8AE67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15:restartNumberingAfterBreak="0">
    <w:nsid w:val="73AB492A"/>
    <w:multiLevelType w:val="hybridMultilevel"/>
    <w:tmpl w:val="C2F0ED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74B74F70"/>
    <w:multiLevelType w:val="hybridMultilevel"/>
    <w:tmpl w:val="8FF2DA3C"/>
    <w:lvl w:ilvl="0" w:tplc="862E28E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7A12B93"/>
    <w:multiLevelType w:val="multilevel"/>
    <w:tmpl w:val="20C8DB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0"/>
        </w:tabs>
        <w:ind w:left="640" w:hanging="280"/>
      </w:pPr>
      <w:rPr>
        <w:rFonts w:hint="default"/>
      </w:rPr>
    </w:lvl>
    <w:lvl w:ilvl="2">
      <w:start w:val="1"/>
      <w:numFmt w:val="lowerRoman"/>
      <w:lvlText w:val="%3."/>
      <w:lvlJc w:val="left"/>
      <w:pPr>
        <w:tabs>
          <w:tab w:val="num" w:pos="960"/>
        </w:tabs>
        <w:ind w:left="960" w:hanging="3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15:restartNumberingAfterBreak="0">
    <w:nsid w:val="781753C7"/>
    <w:multiLevelType w:val="hybridMultilevel"/>
    <w:tmpl w:val="2EE2FC40"/>
    <w:lvl w:ilvl="0" w:tplc="DB40CCB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A113327"/>
    <w:multiLevelType w:val="multilevel"/>
    <w:tmpl w:val="7A9E947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5" w15:restartNumberingAfterBreak="0">
    <w:nsid w:val="7C9D5972"/>
    <w:multiLevelType w:val="hybridMultilevel"/>
    <w:tmpl w:val="C76ACE3A"/>
    <w:lvl w:ilvl="0" w:tplc="D3282C50">
      <w:start w:val="1"/>
      <w:numFmt w:val="decimal"/>
      <w:lvlText w:val="%1."/>
      <w:lvlJc w:val="left"/>
      <w:pPr>
        <w:tabs>
          <w:tab w:val="num" w:pos="720"/>
        </w:tabs>
        <w:ind w:left="720" w:hanging="360"/>
      </w:pPr>
      <w:rPr>
        <w:rFonts w:hint="default"/>
      </w:rPr>
    </w:lvl>
    <w:lvl w:ilvl="1" w:tplc="358EDB3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7F7F035E"/>
    <w:multiLevelType w:val="hybridMultilevel"/>
    <w:tmpl w:val="574A291E"/>
    <w:lvl w:ilvl="0" w:tplc="C3087D7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2"/>
  </w:num>
  <w:num w:numId="4">
    <w:abstractNumId w:val="84"/>
  </w:num>
  <w:num w:numId="5">
    <w:abstractNumId w:val="25"/>
  </w:num>
  <w:num w:numId="6">
    <w:abstractNumId w:val="37"/>
  </w:num>
  <w:num w:numId="7">
    <w:abstractNumId w:val="4"/>
  </w:num>
  <w:num w:numId="8">
    <w:abstractNumId w:val="67"/>
  </w:num>
  <w:num w:numId="9">
    <w:abstractNumId w:val="22"/>
  </w:num>
  <w:num w:numId="10">
    <w:abstractNumId w:val="83"/>
  </w:num>
  <w:num w:numId="11">
    <w:abstractNumId w:val="41"/>
  </w:num>
  <w:num w:numId="12">
    <w:abstractNumId w:val="2"/>
  </w:num>
  <w:num w:numId="13">
    <w:abstractNumId w:val="59"/>
  </w:num>
  <w:num w:numId="14">
    <w:abstractNumId w:val="70"/>
  </w:num>
  <w:num w:numId="15">
    <w:abstractNumId w:val="24"/>
  </w:num>
  <w:num w:numId="16">
    <w:abstractNumId w:val="43"/>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suff w:val="space"/>
        <w:lvlText w:val="%2."/>
        <w:lvlJc w:val="left"/>
        <w:pPr>
          <w:ind w:left="3410" w:hanging="432"/>
        </w:pPr>
        <w:rPr>
          <w:rFonts w:hint="default"/>
          <w:b/>
          <w:i w:val="0"/>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61"/>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79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48"/>
  </w:num>
  <w:num w:numId="20">
    <w:abstractNumId w:val="48"/>
    <w:lvlOverride w:ilvl="0">
      <w:lvl w:ilvl="0">
        <w:start w:val="1"/>
        <w:numFmt w:val="decimal"/>
        <w:lvlText w:val="%1."/>
        <w:lvlJc w:val="left"/>
        <w:pPr>
          <w:ind w:left="360" w:hanging="360"/>
        </w:pPr>
        <w:rPr>
          <w:rFonts w:hint="default"/>
        </w:rPr>
      </w:lvl>
    </w:lvlOverride>
    <w:lvlOverride w:ilvl="1">
      <w:lvl w:ilvl="1">
        <w:start w:val="1"/>
        <w:numFmt w:val="decimal"/>
        <w:lvlText w:val="4.%2"/>
        <w:lvlJc w:val="left"/>
        <w:pPr>
          <w:ind w:left="79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4.%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31"/>
  </w:num>
  <w:num w:numId="22">
    <w:abstractNumId w:val="54"/>
  </w:num>
  <w:num w:numId="23">
    <w:abstractNumId w:val="20"/>
  </w:num>
  <w:num w:numId="24">
    <w:abstractNumId w:val="18"/>
  </w:num>
  <w:num w:numId="25">
    <w:abstractNumId w:val="53"/>
  </w:num>
  <w:num w:numId="26">
    <w:abstractNumId w:val="71"/>
  </w:num>
  <w:num w:numId="27">
    <w:abstractNumId w:val="26"/>
  </w:num>
  <w:num w:numId="28">
    <w:abstractNumId w:val="16"/>
  </w:num>
  <w:num w:numId="29">
    <w:abstractNumId w:val="12"/>
  </w:num>
  <w:num w:numId="30">
    <w:abstractNumId w:val="6"/>
  </w:num>
  <w:num w:numId="31">
    <w:abstractNumId w:val="63"/>
  </w:num>
  <w:num w:numId="32">
    <w:abstractNumId w:val="40"/>
  </w:num>
  <w:num w:numId="33">
    <w:abstractNumId w:val="39"/>
  </w:num>
  <w:num w:numId="34">
    <w:abstractNumId w:val="60"/>
  </w:num>
  <w:num w:numId="35">
    <w:abstractNumId w:val="11"/>
  </w:num>
  <w:num w:numId="36">
    <w:abstractNumId w:val="3"/>
  </w:num>
  <w:num w:numId="37">
    <w:abstractNumId w:val="68"/>
  </w:num>
  <w:num w:numId="38">
    <w:abstractNumId w:val="32"/>
  </w:num>
  <w:num w:numId="39">
    <w:abstractNumId w:val="27"/>
  </w:num>
  <w:num w:numId="40">
    <w:abstractNumId w:val="17"/>
  </w:num>
  <w:num w:numId="41">
    <w:abstractNumId w:val="19"/>
  </w:num>
  <w:num w:numId="42">
    <w:abstractNumId w:val="50"/>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9"/>
  </w:num>
  <w:num w:numId="47">
    <w:abstractNumId w:val="55"/>
  </w:num>
  <w:num w:numId="48">
    <w:abstractNumId w:val="38"/>
  </w:num>
  <w:num w:numId="49">
    <w:abstractNumId w:val="9"/>
  </w:num>
  <w:num w:numId="50">
    <w:abstractNumId w:val="66"/>
  </w:num>
  <w:num w:numId="51">
    <w:abstractNumId w:val="75"/>
  </w:num>
  <w:num w:numId="52">
    <w:abstractNumId w:val="78"/>
  </w:num>
  <w:num w:numId="53">
    <w:abstractNumId w:val="34"/>
  </w:num>
  <w:num w:numId="54">
    <w:abstractNumId w:val="85"/>
  </w:num>
  <w:num w:numId="55">
    <w:abstractNumId w:val="74"/>
  </w:num>
  <w:num w:numId="56">
    <w:abstractNumId w:val="69"/>
  </w:num>
  <w:num w:numId="57">
    <w:abstractNumId w:val="29"/>
  </w:num>
  <w:num w:numId="58">
    <w:abstractNumId w:val="80"/>
  </w:num>
  <w:num w:numId="59">
    <w:abstractNumId w:val="64"/>
  </w:num>
  <w:num w:numId="60">
    <w:abstractNumId w:val="42"/>
  </w:num>
  <w:num w:numId="61">
    <w:abstractNumId w:val="36"/>
  </w:num>
  <w:num w:numId="62">
    <w:abstractNumId w:val="86"/>
  </w:num>
  <w:num w:numId="63">
    <w:abstractNumId w:val="62"/>
  </w:num>
  <w:num w:numId="64">
    <w:abstractNumId w:val="15"/>
  </w:num>
  <w:num w:numId="65">
    <w:abstractNumId w:val="51"/>
  </w:num>
  <w:num w:numId="66">
    <w:abstractNumId w:val="45"/>
  </w:num>
  <w:num w:numId="67">
    <w:abstractNumId w:val="28"/>
  </w:num>
  <w:num w:numId="68">
    <w:abstractNumId w:val="8"/>
  </w:num>
  <w:num w:numId="69">
    <w:abstractNumId w:val="58"/>
  </w:num>
  <w:num w:numId="70">
    <w:abstractNumId w:val="44"/>
  </w:num>
  <w:num w:numId="71">
    <w:abstractNumId w:val="57"/>
  </w:num>
  <w:num w:numId="72">
    <w:abstractNumId w:val="82"/>
  </w:num>
  <w:num w:numId="73">
    <w:abstractNumId w:val="10"/>
  </w:num>
  <w:num w:numId="74">
    <w:abstractNumId w:val="65"/>
  </w:num>
  <w:num w:numId="75">
    <w:abstractNumId w:val="49"/>
  </w:num>
  <w:num w:numId="76">
    <w:abstractNumId w:val="77"/>
  </w:num>
  <w:num w:numId="77">
    <w:abstractNumId w:val="56"/>
  </w:num>
  <w:num w:numId="78">
    <w:abstractNumId w:val="46"/>
  </w:num>
  <w:num w:numId="79">
    <w:abstractNumId w:val="73"/>
  </w:num>
  <w:num w:numId="80">
    <w:abstractNumId w:val="1"/>
  </w:num>
  <w:num w:numId="81">
    <w:abstractNumId w:val="33"/>
  </w:num>
  <w:num w:numId="82">
    <w:abstractNumId w:val="14"/>
  </w:num>
  <w:num w:numId="83">
    <w:abstractNumId w:val="35"/>
  </w:num>
  <w:num w:numId="84">
    <w:abstractNumId w:val="76"/>
  </w:num>
  <w:num w:numId="85">
    <w:abstractNumId w:val="21"/>
  </w:num>
  <w:num w:numId="86">
    <w:abstractNumId w:val="81"/>
  </w:num>
  <w:num w:numId="87">
    <w:abstractNumId w:val="5"/>
  </w:num>
  <w:num w:numId="88">
    <w:abstractNumId w:val="47"/>
  </w:num>
  <w:num w:numId="89">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EE"/>
    <w:rsid w:val="00000C2F"/>
    <w:rsid w:val="00001229"/>
    <w:rsid w:val="0000195F"/>
    <w:rsid w:val="00004418"/>
    <w:rsid w:val="000052D3"/>
    <w:rsid w:val="00005A99"/>
    <w:rsid w:val="00006466"/>
    <w:rsid w:val="0000764A"/>
    <w:rsid w:val="000101AF"/>
    <w:rsid w:val="00010770"/>
    <w:rsid w:val="000118C6"/>
    <w:rsid w:val="00012048"/>
    <w:rsid w:val="00012B45"/>
    <w:rsid w:val="00013DF7"/>
    <w:rsid w:val="00014D73"/>
    <w:rsid w:val="00014E55"/>
    <w:rsid w:val="000155D8"/>
    <w:rsid w:val="000166F2"/>
    <w:rsid w:val="000168F2"/>
    <w:rsid w:val="0001740D"/>
    <w:rsid w:val="00017779"/>
    <w:rsid w:val="0001783F"/>
    <w:rsid w:val="00017EB0"/>
    <w:rsid w:val="000201DA"/>
    <w:rsid w:val="000202AC"/>
    <w:rsid w:val="00021032"/>
    <w:rsid w:val="00022CDE"/>
    <w:rsid w:val="00022D92"/>
    <w:rsid w:val="000235BE"/>
    <w:rsid w:val="0002660C"/>
    <w:rsid w:val="00030684"/>
    <w:rsid w:val="0003082A"/>
    <w:rsid w:val="000315DE"/>
    <w:rsid w:val="00032C70"/>
    <w:rsid w:val="00033BC1"/>
    <w:rsid w:val="00033C13"/>
    <w:rsid w:val="00033F12"/>
    <w:rsid w:val="00034B0F"/>
    <w:rsid w:val="00034B27"/>
    <w:rsid w:val="000351CF"/>
    <w:rsid w:val="00035326"/>
    <w:rsid w:val="0004033B"/>
    <w:rsid w:val="000413CC"/>
    <w:rsid w:val="00041B81"/>
    <w:rsid w:val="00041C6E"/>
    <w:rsid w:val="00041D44"/>
    <w:rsid w:val="00041FFA"/>
    <w:rsid w:val="000421FC"/>
    <w:rsid w:val="00042767"/>
    <w:rsid w:val="00042930"/>
    <w:rsid w:val="00042EEB"/>
    <w:rsid w:val="00043D7B"/>
    <w:rsid w:val="00043E2E"/>
    <w:rsid w:val="00043E9C"/>
    <w:rsid w:val="000451C7"/>
    <w:rsid w:val="00045322"/>
    <w:rsid w:val="00046B71"/>
    <w:rsid w:val="00046D66"/>
    <w:rsid w:val="00046FC5"/>
    <w:rsid w:val="00046FFF"/>
    <w:rsid w:val="00047951"/>
    <w:rsid w:val="000479E4"/>
    <w:rsid w:val="00051535"/>
    <w:rsid w:val="000524F2"/>
    <w:rsid w:val="00053691"/>
    <w:rsid w:val="00054E73"/>
    <w:rsid w:val="00056264"/>
    <w:rsid w:val="00056DD9"/>
    <w:rsid w:val="0005725F"/>
    <w:rsid w:val="000574A1"/>
    <w:rsid w:val="0005755F"/>
    <w:rsid w:val="000601B0"/>
    <w:rsid w:val="00060274"/>
    <w:rsid w:val="00061139"/>
    <w:rsid w:val="0006222A"/>
    <w:rsid w:val="0006246A"/>
    <w:rsid w:val="000627CB"/>
    <w:rsid w:val="000629A6"/>
    <w:rsid w:val="00064420"/>
    <w:rsid w:val="0006565A"/>
    <w:rsid w:val="00065725"/>
    <w:rsid w:val="00065A61"/>
    <w:rsid w:val="00067D57"/>
    <w:rsid w:val="00070EAE"/>
    <w:rsid w:val="0007167D"/>
    <w:rsid w:val="00071C0A"/>
    <w:rsid w:val="000728E2"/>
    <w:rsid w:val="0007372F"/>
    <w:rsid w:val="00073985"/>
    <w:rsid w:val="000739AA"/>
    <w:rsid w:val="00073C1F"/>
    <w:rsid w:val="0007528F"/>
    <w:rsid w:val="00075861"/>
    <w:rsid w:val="00076F1D"/>
    <w:rsid w:val="0007707C"/>
    <w:rsid w:val="0007711B"/>
    <w:rsid w:val="0007775B"/>
    <w:rsid w:val="0008011A"/>
    <w:rsid w:val="00080456"/>
    <w:rsid w:val="000804F8"/>
    <w:rsid w:val="000805FA"/>
    <w:rsid w:val="00080B17"/>
    <w:rsid w:val="000844B0"/>
    <w:rsid w:val="00084DED"/>
    <w:rsid w:val="00084F8D"/>
    <w:rsid w:val="0008531D"/>
    <w:rsid w:val="0008534F"/>
    <w:rsid w:val="00087082"/>
    <w:rsid w:val="0008749F"/>
    <w:rsid w:val="000922B7"/>
    <w:rsid w:val="0009355F"/>
    <w:rsid w:val="0009567F"/>
    <w:rsid w:val="0009636E"/>
    <w:rsid w:val="00096CD9"/>
    <w:rsid w:val="0009721A"/>
    <w:rsid w:val="000A07E0"/>
    <w:rsid w:val="000A1674"/>
    <w:rsid w:val="000A1887"/>
    <w:rsid w:val="000A1C93"/>
    <w:rsid w:val="000A2F3C"/>
    <w:rsid w:val="000A3704"/>
    <w:rsid w:val="000A4AF5"/>
    <w:rsid w:val="000A51D4"/>
    <w:rsid w:val="000A524A"/>
    <w:rsid w:val="000A583A"/>
    <w:rsid w:val="000A64D0"/>
    <w:rsid w:val="000A6EE4"/>
    <w:rsid w:val="000B04DE"/>
    <w:rsid w:val="000B0AEC"/>
    <w:rsid w:val="000B0FD2"/>
    <w:rsid w:val="000B241C"/>
    <w:rsid w:val="000B2E22"/>
    <w:rsid w:val="000B31F5"/>
    <w:rsid w:val="000B320A"/>
    <w:rsid w:val="000B3A6B"/>
    <w:rsid w:val="000B45AD"/>
    <w:rsid w:val="000B495A"/>
    <w:rsid w:val="000B4A7F"/>
    <w:rsid w:val="000B511F"/>
    <w:rsid w:val="000B6E0C"/>
    <w:rsid w:val="000B75BB"/>
    <w:rsid w:val="000B7735"/>
    <w:rsid w:val="000B7E2B"/>
    <w:rsid w:val="000B7F7C"/>
    <w:rsid w:val="000C33F1"/>
    <w:rsid w:val="000C56DC"/>
    <w:rsid w:val="000C695B"/>
    <w:rsid w:val="000C6DE9"/>
    <w:rsid w:val="000D0543"/>
    <w:rsid w:val="000D077A"/>
    <w:rsid w:val="000D1A53"/>
    <w:rsid w:val="000D1D29"/>
    <w:rsid w:val="000D2C35"/>
    <w:rsid w:val="000D30EE"/>
    <w:rsid w:val="000D39C1"/>
    <w:rsid w:val="000D3A81"/>
    <w:rsid w:val="000D3DD2"/>
    <w:rsid w:val="000D5139"/>
    <w:rsid w:val="000D65CC"/>
    <w:rsid w:val="000D7352"/>
    <w:rsid w:val="000D7C19"/>
    <w:rsid w:val="000E097E"/>
    <w:rsid w:val="000E188B"/>
    <w:rsid w:val="000E2306"/>
    <w:rsid w:val="000E4183"/>
    <w:rsid w:val="000E4981"/>
    <w:rsid w:val="000E4C67"/>
    <w:rsid w:val="000E5622"/>
    <w:rsid w:val="000E72EE"/>
    <w:rsid w:val="000E7E7A"/>
    <w:rsid w:val="000F0158"/>
    <w:rsid w:val="000F145F"/>
    <w:rsid w:val="000F19D8"/>
    <w:rsid w:val="000F1F5F"/>
    <w:rsid w:val="000F2446"/>
    <w:rsid w:val="000F257D"/>
    <w:rsid w:val="000F31B7"/>
    <w:rsid w:val="000F373F"/>
    <w:rsid w:val="000F3ACE"/>
    <w:rsid w:val="000F3F31"/>
    <w:rsid w:val="000F3FA6"/>
    <w:rsid w:val="000F460B"/>
    <w:rsid w:val="000F5024"/>
    <w:rsid w:val="000F524B"/>
    <w:rsid w:val="000F6F55"/>
    <w:rsid w:val="00103529"/>
    <w:rsid w:val="00103E7B"/>
    <w:rsid w:val="00104C7A"/>
    <w:rsid w:val="001051D6"/>
    <w:rsid w:val="00110F2F"/>
    <w:rsid w:val="001130E3"/>
    <w:rsid w:val="00114526"/>
    <w:rsid w:val="00117D0D"/>
    <w:rsid w:val="001205C8"/>
    <w:rsid w:val="0012139A"/>
    <w:rsid w:val="00121EBB"/>
    <w:rsid w:val="00122528"/>
    <w:rsid w:val="001229AC"/>
    <w:rsid w:val="001229D5"/>
    <w:rsid w:val="00122ED3"/>
    <w:rsid w:val="00123B3E"/>
    <w:rsid w:val="00124EE0"/>
    <w:rsid w:val="00125193"/>
    <w:rsid w:val="00125E26"/>
    <w:rsid w:val="00126122"/>
    <w:rsid w:val="0012785F"/>
    <w:rsid w:val="0013163C"/>
    <w:rsid w:val="001325A7"/>
    <w:rsid w:val="001329A6"/>
    <w:rsid w:val="00132AE8"/>
    <w:rsid w:val="00132DDA"/>
    <w:rsid w:val="00135882"/>
    <w:rsid w:val="00135A0E"/>
    <w:rsid w:val="00135ED0"/>
    <w:rsid w:val="0013649F"/>
    <w:rsid w:val="00137387"/>
    <w:rsid w:val="001376BA"/>
    <w:rsid w:val="0013790F"/>
    <w:rsid w:val="0014149E"/>
    <w:rsid w:val="001416CB"/>
    <w:rsid w:val="00142F19"/>
    <w:rsid w:val="00143069"/>
    <w:rsid w:val="00145DE0"/>
    <w:rsid w:val="00146CA0"/>
    <w:rsid w:val="001516D7"/>
    <w:rsid w:val="00153DDC"/>
    <w:rsid w:val="00154364"/>
    <w:rsid w:val="001550D8"/>
    <w:rsid w:val="00155E4F"/>
    <w:rsid w:val="00156065"/>
    <w:rsid w:val="00156D0C"/>
    <w:rsid w:val="001603F4"/>
    <w:rsid w:val="00160706"/>
    <w:rsid w:val="00161A5B"/>
    <w:rsid w:val="00161CC9"/>
    <w:rsid w:val="001623ED"/>
    <w:rsid w:val="00163B1C"/>
    <w:rsid w:val="00163E71"/>
    <w:rsid w:val="00163F61"/>
    <w:rsid w:val="00164228"/>
    <w:rsid w:val="00164D39"/>
    <w:rsid w:val="00164F8E"/>
    <w:rsid w:val="00165CF5"/>
    <w:rsid w:val="001665DC"/>
    <w:rsid w:val="00167688"/>
    <w:rsid w:val="00167F77"/>
    <w:rsid w:val="00171792"/>
    <w:rsid w:val="001738AB"/>
    <w:rsid w:val="001748D2"/>
    <w:rsid w:val="00174A83"/>
    <w:rsid w:val="00174B06"/>
    <w:rsid w:val="00175C3B"/>
    <w:rsid w:val="001761F5"/>
    <w:rsid w:val="00176E13"/>
    <w:rsid w:val="001774E1"/>
    <w:rsid w:val="0017785D"/>
    <w:rsid w:val="00181232"/>
    <w:rsid w:val="0018259E"/>
    <w:rsid w:val="00182B80"/>
    <w:rsid w:val="001831C4"/>
    <w:rsid w:val="0018327A"/>
    <w:rsid w:val="0018520D"/>
    <w:rsid w:val="0018546C"/>
    <w:rsid w:val="001860E2"/>
    <w:rsid w:val="001861F5"/>
    <w:rsid w:val="001863CC"/>
    <w:rsid w:val="00186FCD"/>
    <w:rsid w:val="00190DCE"/>
    <w:rsid w:val="00193415"/>
    <w:rsid w:val="00194D18"/>
    <w:rsid w:val="001953B9"/>
    <w:rsid w:val="00195ABC"/>
    <w:rsid w:val="00196D5F"/>
    <w:rsid w:val="001A1674"/>
    <w:rsid w:val="001A1714"/>
    <w:rsid w:val="001A2BF7"/>
    <w:rsid w:val="001A4011"/>
    <w:rsid w:val="001A46CD"/>
    <w:rsid w:val="001A47D1"/>
    <w:rsid w:val="001A4B9D"/>
    <w:rsid w:val="001A6653"/>
    <w:rsid w:val="001A7CF4"/>
    <w:rsid w:val="001B1663"/>
    <w:rsid w:val="001B193F"/>
    <w:rsid w:val="001B5B7A"/>
    <w:rsid w:val="001B5BBB"/>
    <w:rsid w:val="001B7FD8"/>
    <w:rsid w:val="001C0494"/>
    <w:rsid w:val="001C07BD"/>
    <w:rsid w:val="001C168A"/>
    <w:rsid w:val="001C1AC1"/>
    <w:rsid w:val="001C274C"/>
    <w:rsid w:val="001C2FB2"/>
    <w:rsid w:val="001C3C3E"/>
    <w:rsid w:val="001C3E80"/>
    <w:rsid w:val="001C5238"/>
    <w:rsid w:val="001C568F"/>
    <w:rsid w:val="001C58A5"/>
    <w:rsid w:val="001C6055"/>
    <w:rsid w:val="001D0557"/>
    <w:rsid w:val="001D073C"/>
    <w:rsid w:val="001D0A55"/>
    <w:rsid w:val="001D129F"/>
    <w:rsid w:val="001D1399"/>
    <w:rsid w:val="001D1C9D"/>
    <w:rsid w:val="001D2F34"/>
    <w:rsid w:val="001D3F1F"/>
    <w:rsid w:val="001D3F7C"/>
    <w:rsid w:val="001D5510"/>
    <w:rsid w:val="001D623F"/>
    <w:rsid w:val="001D64B2"/>
    <w:rsid w:val="001D74CB"/>
    <w:rsid w:val="001D77C3"/>
    <w:rsid w:val="001D7827"/>
    <w:rsid w:val="001D7F82"/>
    <w:rsid w:val="001E28CE"/>
    <w:rsid w:val="001E2DA6"/>
    <w:rsid w:val="001E3810"/>
    <w:rsid w:val="001E5D0C"/>
    <w:rsid w:val="001E63D3"/>
    <w:rsid w:val="001E6FEA"/>
    <w:rsid w:val="001E7435"/>
    <w:rsid w:val="001F09F9"/>
    <w:rsid w:val="001F2589"/>
    <w:rsid w:val="001F2CF0"/>
    <w:rsid w:val="001F39CF"/>
    <w:rsid w:val="001F5156"/>
    <w:rsid w:val="001F5DC9"/>
    <w:rsid w:val="001F692E"/>
    <w:rsid w:val="001F7267"/>
    <w:rsid w:val="002007A2"/>
    <w:rsid w:val="0020129D"/>
    <w:rsid w:val="00202F43"/>
    <w:rsid w:val="00203507"/>
    <w:rsid w:val="002039BB"/>
    <w:rsid w:val="00203ABB"/>
    <w:rsid w:val="0020437C"/>
    <w:rsid w:val="0020437D"/>
    <w:rsid w:val="00204408"/>
    <w:rsid w:val="00205095"/>
    <w:rsid w:val="002053F4"/>
    <w:rsid w:val="00206804"/>
    <w:rsid w:val="00211160"/>
    <w:rsid w:val="0021173A"/>
    <w:rsid w:val="00211EBD"/>
    <w:rsid w:val="00212603"/>
    <w:rsid w:val="0021297C"/>
    <w:rsid w:val="00212B70"/>
    <w:rsid w:val="00214114"/>
    <w:rsid w:val="00214215"/>
    <w:rsid w:val="002143FB"/>
    <w:rsid w:val="00214599"/>
    <w:rsid w:val="002149EE"/>
    <w:rsid w:val="00215231"/>
    <w:rsid w:val="00217591"/>
    <w:rsid w:val="00217B31"/>
    <w:rsid w:val="00221870"/>
    <w:rsid w:val="00223D2C"/>
    <w:rsid w:val="00224462"/>
    <w:rsid w:val="002248D3"/>
    <w:rsid w:val="00225DFF"/>
    <w:rsid w:val="0022604C"/>
    <w:rsid w:val="00226730"/>
    <w:rsid w:val="002304A0"/>
    <w:rsid w:val="0023089A"/>
    <w:rsid w:val="00230A6D"/>
    <w:rsid w:val="00233400"/>
    <w:rsid w:val="0023378A"/>
    <w:rsid w:val="00235E56"/>
    <w:rsid w:val="00236943"/>
    <w:rsid w:val="00237777"/>
    <w:rsid w:val="00240665"/>
    <w:rsid w:val="00240746"/>
    <w:rsid w:val="002408E0"/>
    <w:rsid w:val="0024111A"/>
    <w:rsid w:val="002414B8"/>
    <w:rsid w:val="00241932"/>
    <w:rsid w:val="00243BEE"/>
    <w:rsid w:val="00244115"/>
    <w:rsid w:val="002449ED"/>
    <w:rsid w:val="00244C07"/>
    <w:rsid w:val="00245E00"/>
    <w:rsid w:val="00245F96"/>
    <w:rsid w:val="00246453"/>
    <w:rsid w:val="002478A2"/>
    <w:rsid w:val="002479D1"/>
    <w:rsid w:val="00247C3D"/>
    <w:rsid w:val="002504A9"/>
    <w:rsid w:val="0025063C"/>
    <w:rsid w:val="00250AB0"/>
    <w:rsid w:val="00250EDC"/>
    <w:rsid w:val="0025114E"/>
    <w:rsid w:val="00251C00"/>
    <w:rsid w:val="002523DB"/>
    <w:rsid w:val="00254DD0"/>
    <w:rsid w:val="00256123"/>
    <w:rsid w:val="00257B7A"/>
    <w:rsid w:val="00260241"/>
    <w:rsid w:val="00261410"/>
    <w:rsid w:val="00261A54"/>
    <w:rsid w:val="002635B1"/>
    <w:rsid w:val="002673C9"/>
    <w:rsid w:val="00270DA0"/>
    <w:rsid w:val="00270E5E"/>
    <w:rsid w:val="00272B60"/>
    <w:rsid w:val="0027344D"/>
    <w:rsid w:val="00273CF4"/>
    <w:rsid w:val="002744B0"/>
    <w:rsid w:val="002744B5"/>
    <w:rsid w:val="00275045"/>
    <w:rsid w:val="002756DE"/>
    <w:rsid w:val="00276B5B"/>
    <w:rsid w:val="002827EF"/>
    <w:rsid w:val="00282F3A"/>
    <w:rsid w:val="00283B9F"/>
    <w:rsid w:val="00284135"/>
    <w:rsid w:val="0028437A"/>
    <w:rsid w:val="0028488A"/>
    <w:rsid w:val="00284B19"/>
    <w:rsid w:val="002850F1"/>
    <w:rsid w:val="0028515E"/>
    <w:rsid w:val="00285269"/>
    <w:rsid w:val="0028705F"/>
    <w:rsid w:val="00287648"/>
    <w:rsid w:val="00287D1B"/>
    <w:rsid w:val="002911F4"/>
    <w:rsid w:val="00291605"/>
    <w:rsid w:val="0029237D"/>
    <w:rsid w:val="00292761"/>
    <w:rsid w:val="00292CE4"/>
    <w:rsid w:val="00294C4B"/>
    <w:rsid w:val="00295458"/>
    <w:rsid w:val="00296B34"/>
    <w:rsid w:val="00296D5D"/>
    <w:rsid w:val="00296D96"/>
    <w:rsid w:val="002976B0"/>
    <w:rsid w:val="002A1481"/>
    <w:rsid w:val="002A27D1"/>
    <w:rsid w:val="002A3A59"/>
    <w:rsid w:val="002A400D"/>
    <w:rsid w:val="002A4C8C"/>
    <w:rsid w:val="002A5960"/>
    <w:rsid w:val="002A5E84"/>
    <w:rsid w:val="002A607D"/>
    <w:rsid w:val="002A75CC"/>
    <w:rsid w:val="002A7F3C"/>
    <w:rsid w:val="002B1798"/>
    <w:rsid w:val="002B225C"/>
    <w:rsid w:val="002B2983"/>
    <w:rsid w:val="002B343C"/>
    <w:rsid w:val="002B4058"/>
    <w:rsid w:val="002B4E48"/>
    <w:rsid w:val="002C0585"/>
    <w:rsid w:val="002C08CD"/>
    <w:rsid w:val="002C08F8"/>
    <w:rsid w:val="002C0DD1"/>
    <w:rsid w:val="002C0F3A"/>
    <w:rsid w:val="002C1977"/>
    <w:rsid w:val="002C2B40"/>
    <w:rsid w:val="002C37BF"/>
    <w:rsid w:val="002C398E"/>
    <w:rsid w:val="002C50C4"/>
    <w:rsid w:val="002C57CE"/>
    <w:rsid w:val="002C6BA6"/>
    <w:rsid w:val="002C7B9D"/>
    <w:rsid w:val="002C7D04"/>
    <w:rsid w:val="002D0564"/>
    <w:rsid w:val="002D165E"/>
    <w:rsid w:val="002D28DB"/>
    <w:rsid w:val="002D33A2"/>
    <w:rsid w:val="002D437D"/>
    <w:rsid w:val="002D4E95"/>
    <w:rsid w:val="002D5433"/>
    <w:rsid w:val="002D69D8"/>
    <w:rsid w:val="002D7BB2"/>
    <w:rsid w:val="002E0038"/>
    <w:rsid w:val="002E1305"/>
    <w:rsid w:val="002E207B"/>
    <w:rsid w:val="002E268A"/>
    <w:rsid w:val="002E2A8F"/>
    <w:rsid w:val="002E56BB"/>
    <w:rsid w:val="002E6163"/>
    <w:rsid w:val="002E6D15"/>
    <w:rsid w:val="002F0034"/>
    <w:rsid w:val="002F062A"/>
    <w:rsid w:val="002F0F71"/>
    <w:rsid w:val="002F14D1"/>
    <w:rsid w:val="002F2B79"/>
    <w:rsid w:val="002F4F03"/>
    <w:rsid w:val="002F56BD"/>
    <w:rsid w:val="002F7641"/>
    <w:rsid w:val="002F7907"/>
    <w:rsid w:val="003002CE"/>
    <w:rsid w:val="003015F6"/>
    <w:rsid w:val="00302950"/>
    <w:rsid w:val="00303EAC"/>
    <w:rsid w:val="00303FC6"/>
    <w:rsid w:val="00304493"/>
    <w:rsid w:val="00305334"/>
    <w:rsid w:val="0030553E"/>
    <w:rsid w:val="0030583D"/>
    <w:rsid w:val="0030608C"/>
    <w:rsid w:val="003065D1"/>
    <w:rsid w:val="003071A7"/>
    <w:rsid w:val="00307C9E"/>
    <w:rsid w:val="00307D33"/>
    <w:rsid w:val="00310785"/>
    <w:rsid w:val="00311428"/>
    <w:rsid w:val="00312F50"/>
    <w:rsid w:val="00313D18"/>
    <w:rsid w:val="003155B6"/>
    <w:rsid w:val="00315F39"/>
    <w:rsid w:val="0031614A"/>
    <w:rsid w:val="00316EFB"/>
    <w:rsid w:val="00317F4E"/>
    <w:rsid w:val="00320148"/>
    <w:rsid w:val="00323167"/>
    <w:rsid w:val="003233DF"/>
    <w:rsid w:val="00324548"/>
    <w:rsid w:val="003263BA"/>
    <w:rsid w:val="00326C9C"/>
    <w:rsid w:val="003276C5"/>
    <w:rsid w:val="00327C71"/>
    <w:rsid w:val="00327DC8"/>
    <w:rsid w:val="00331B70"/>
    <w:rsid w:val="00333494"/>
    <w:rsid w:val="00333715"/>
    <w:rsid w:val="00333784"/>
    <w:rsid w:val="0033446A"/>
    <w:rsid w:val="00334AD0"/>
    <w:rsid w:val="003359E8"/>
    <w:rsid w:val="00336104"/>
    <w:rsid w:val="0033670F"/>
    <w:rsid w:val="00340A46"/>
    <w:rsid w:val="00340B33"/>
    <w:rsid w:val="0034380C"/>
    <w:rsid w:val="00345D87"/>
    <w:rsid w:val="003461FA"/>
    <w:rsid w:val="00346578"/>
    <w:rsid w:val="00351C40"/>
    <w:rsid w:val="00351CCD"/>
    <w:rsid w:val="00352254"/>
    <w:rsid w:val="00353196"/>
    <w:rsid w:val="003533B8"/>
    <w:rsid w:val="003536D8"/>
    <w:rsid w:val="003549D0"/>
    <w:rsid w:val="00355E1A"/>
    <w:rsid w:val="00357B18"/>
    <w:rsid w:val="00357DA6"/>
    <w:rsid w:val="0036044F"/>
    <w:rsid w:val="00360E1A"/>
    <w:rsid w:val="00361CC9"/>
    <w:rsid w:val="00362A59"/>
    <w:rsid w:val="00362BC2"/>
    <w:rsid w:val="0036382A"/>
    <w:rsid w:val="00363B23"/>
    <w:rsid w:val="00364DE4"/>
    <w:rsid w:val="0036732A"/>
    <w:rsid w:val="003679C5"/>
    <w:rsid w:val="00367D8F"/>
    <w:rsid w:val="00370CB8"/>
    <w:rsid w:val="00370F8A"/>
    <w:rsid w:val="00372E6F"/>
    <w:rsid w:val="0037308B"/>
    <w:rsid w:val="00373C00"/>
    <w:rsid w:val="00373CDF"/>
    <w:rsid w:val="0037427E"/>
    <w:rsid w:val="003754A1"/>
    <w:rsid w:val="00375AA2"/>
    <w:rsid w:val="003769FA"/>
    <w:rsid w:val="003802B5"/>
    <w:rsid w:val="00380A30"/>
    <w:rsid w:val="00381285"/>
    <w:rsid w:val="00381CEC"/>
    <w:rsid w:val="00382029"/>
    <w:rsid w:val="0038262D"/>
    <w:rsid w:val="00382AD7"/>
    <w:rsid w:val="00384193"/>
    <w:rsid w:val="003841E5"/>
    <w:rsid w:val="00384204"/>
    <w:rsid w:val="0038480C"/>
    <w:rsid w:val="00384A27"/>
    <w:rsid w:val="00385268"/>
    <w:rsid w:val="00386B2A"/>
    <w:rsid w:val="00386F20"/>
    <w:rsid w:val="003875A1"/>
    <w:rsid w:val="00387E85"/>
    <w:rsid w:val="0039156A"/>
    <w:rsid w:val="00391ADB"/>
    <w:rsid w:val="0039216B"/>
    <w:rsid w:val="003932B9"/>
    <w:rsid w:val="0039401E"/>
    <w:rsid w:val="00395B4D"/>
    <w:rsid w:val="003966CF"/>
    <w:rsid w:val="003A0091"/>
    <w:rsid w:val="003A0945"/>
    <w:rsid w:val="003A0A59"/>
    <w:rsid w:val="003A0A5A"/>
    <w:rsid w:val="003A0C37"/>
    <w:rsid w:val="003A12AE"/>
    <w:rsid w:val="003A2A3A"/>
    <w:rsid w:val="003A3918"/>
    <w:rsid w:val="003A3CBC"/>
    <w:rsid w:val="003A4C41"/>
    <w:rsid w:val="003A4DA5"/>
    <w:rsid w:val="003A4F73"/>
    <w:rsid w:val="003A60FD"/>
    <w:rsid w:val="003B08FE"/>
    <w:rsid w:val="003B098A"/>
    <w:rsid w:val="003B0BDE"/>
    <w:rsid w:val="003B1D04"/>
    <w:rsid w:val="003B2A7E"/>
    <w:rsid w:val="003B2BA6"/>
    <w:rsid w:val="003B2C90"/>
    <w:rsid w:val="003B3E29"/>
    <w:rsid w:val="003B4321"/>
    <w:rsid w:val="003B45C5"/>
    <w:rsid w:val="003B6AE8"/>
    <w:rsid w:val="003B78FA"/>
    <w:rsid w:val="003C04B9"/>
    <w:rsid w:val="003C381C"/>
    <w:rsid w:val="003C3C85"/>
    <w:rsid w:val="003C4335"/>
    <w:rsid w:val="003C4753"/>
    <w:rsid w:val="003C5D95"/>
    <w:rsid w:val="003C671F"/>
    <w:rsid w:val="003C6CCF"/>
    <w:rsid w:val="003C7625"/>
    <w:rsid w:val="003C7711"/>
    <w:rsid w:val="003C7C10"/>
    <w:rsid w:val="003D1C3E"/>
    <w:rsid w:val="003D2E18"/>
    <w:rsid w:val="003E1289"/>
    <w:rsid w:val="003E204B"/>
    <w:rsid w:val="003E211C"/>
    <w:rsid w:val="003E23DC"/>
    <w:rsid w:val="003E2DC8"/>
    <w:rsid w:val="003E360D"/>
    <w:rsid w:val="003E40A4"/>
    <w:rsid w:val="003E420B"/>
    <w:rsid w:val="003E4724"/>
    <w:rsid w:val="003E5675"/>
    <w:rsid w:val="003E7FA8"/>
    <w:rsid w:val="003F0797"/>
    <w:rsid w:val="003F080F"/>
    <w:rsid w:val="003F12AB"/>
    <w:rsid w:val="003F5138"/>
    <w:rsid w:val="003F6B35"/>
    <w:rsid w:val="003F6D9C"/>
    <w:rsid w:val="003F6F06"/>
    <w:rsid w:val="003F6F9E"/>
    <w:rsid w:val="003F702C"/>
    <w:rsid w:val="003F74D5"/>
    <w:rsid w:val="003F7D16"/>
    <w:rsid w:val="004008EF"/>
    <w:rsid w:val="00401C1D"/>
    <w:rsid w:val="004027D3"/>
    <w:rsid w:val="004030F2"/>
    <w:rsid w:val="00404183"/>
    <w:rsid w:val="00405E11"/>
    <w:rsid w:val="00406B0D"/>
    <w:rsid w:val="0040747D"/>
    <w:rsid w:val="00407652"/>
    <w:rsid w:val="00410D78"/>
    <w:rsid w:val="00411D5E"/>
    <w:rsid w:val="00412371"/>
    <w:rsid w:val="0041280C"/>
    <w:rsid w:val="004128F2"/>
    <w:rsid w:val="004137CF"/>
    <w:rsid w:val="0042189D"/>
    <w:rsid w:val="0042228D"/>
    <w:rsid w:val="0042306D"/>
    <w:rsid w:val="00423B71"/>
    <w:rsid w:val="00424A68"/>
    <w:rsid w:val="00425409"/>
    <w:rsid w:val="00425B2F"/>
    <w:rsid w:val="00426460"/>
    <w:rsid w:val="00427945"/>
    <w:rsid w:val="00431A04"/>
    <w:rsid w:val="0043248F"/>
    <w:rsid w:val="00433032"/>
    <w:rsid w:val="004333AF"/>
    <w:rsid w:val="00433CED"/>
    <w:rsid w:val="00434813"/>
    <w:rsid w:val="00435A9B"/>
    <w:rsid w:val="00435BA4"/>
    <w:rsid w:val="0043748A"/>
    <w:rsid w:val="00437CB5"/>
    <w:rsid w:val="00437F2B"/>
    <w:rsid w:val="00440BBD"/>
    <w:rsid w:val="00440F33"/>
    <w:rsid w:val="0044161D"/>
    <w:rsid w:val="00441E37"/>
    <w:rsid w:val="004426D9"/>
    <w:rsid w:val="00442C5C"/>
    <w:rsid w:val="00442EE1"/>
    <w:rsid w:val="004440B2"/>
    <w:rsid w:val="00445562"/>
    <w:rsid w:val="00446397"/>
    <w:rsid w:val="0044764E"/>
    <w:rsid w:val="00447815"/>
    <w:rsid w:val="00450BBA"/>
    <w:rsid w:val="00450DDD"/>
    <w:rsid w:val="00451618"/>
    <w:rsid w:val="0045237F"/>
    <w:rsid w:val="00453630"/>
    <w:rsid w:val="004549B0"/>
    <w:rsid w:val="00454B18"/>
    <w:rsid w:val="00455213"/>
    <w:rsid w:val="004562B1"/>
    <w:rsid w:val="004567EE"/>
    <w:rsid w:val="00456AF5"/>
    <w:rsid w:val="00457325"/>
    <w:rsid w:val="00457566"/>
    <w:rsid w:val="00461664"/>
    <w:rsid w:val="00461824"/>
    <w:rsid w:val="0046198F"/>
    <w:rsid w:val="00462435"/>
    <w:rsid w:val="004638A0"/>
    <w:rsid w:val="00463AB6"/>
    <w:rsid w:val="0046416B"/>
    <w:rsid w:val="00465454"/>
    <w:rsid w:val="00465F50"/>
    <w:rsid w:val="004669C7"/>
    <w:rsid w:val="00466CC0"/>
    <w:rsid w:val="00467874"/>
    <w:rsid w:val="00467A7F"/>
    <w:rsid w:val="00467C9F"/>
    <w:rsid w:val="004704C6"/>
    <w:rsid w:val="00470FA7"/>
    <w:rsid w:val="004719F1"/>
    <w:rsid w:val="00471D56"/>
    <w:rsid w:val="004737DF"/>
    <w:rsid w:val="00474807"/>
    <w:rsid w:val="0047549D"/>
    <w:rsid w:val="00477245"/>
    <w:rsid w:val="004804E1"/>
    <w:rsid w:val="00482557"/>
    <w:rsid w:val="0048283F"/>
    <w:rsid w:val="00483787"/>
    <w:rsid w:val="00483F27"/>
    <w:rsid w:val="004842EE"/>
    <w:rsid w:val="0048532E"/>
    <w:rsid w:val="00486BFF"/>
    <w:rsid w:val="00487508"/>
    <w:rsid w:val="00487E75"/>
    <w:rsid w:val="004904BF"/>
    <w:rsid w:val="004924E2"/>
    <w:rsid w:val="0049258D"/>
    <w:rsid w:val="004927ED"/>
    <w:rsid w:val="00492D62"/>
    <w:rsid w:val="0049309C"/>
    <w:rsid w:val="004938BA"/>
    <w:rsid w:val="00494742"/>
    <w:rsid w:val="00494F27"/>
    <w:rsid w:val="00496A94"/>
    <w:rsid w:val="00496BA3"/>
    <w:rsid w:val="00496BF6"/>
    <w:rsid w:val="00497CB1"/>
    <w:rsid w:val="004A1668"/>
    <w:rsid w:val="004A175C"/>
    <w:rsid w:val="004A2B1C"/>
    <w:rsid w:val="004A3A5B"/>
    <w:rsid w:val="004A6526"/>
    <w:rsid w:val="004B05A5"/>
    <w:rsid w:val="004B0F92"/>
    <w:rsid w:val="004B2244"/>
    <w:rsid w:val="004B23E7"/>
    <w:rsid w:val="004B272E"/>
    <w:rsid w:val="004B2748"/>
    <w:rsid w:val="004B28E8"/>
    <w:rsid w:val="004B2E09"/>
    <w:rsid w:val="004B3408"/>
    <w:rsid w:val="004B47A0"/>
    <w:rsid w:val="004B5357"/>
    <w:rsid w:val="004B676D"/>
    <w:rsid w:val="004B73A1"/>
    <w:rsid w:val="004C04A5"/>
    <w:rsid w:val="004C05E2"/>
    <w:rsid w:val="004C1A4F"/>
    <w:rsid w:val="004C2357"/>
    <w:rsid w:val="004C31C9"/>
    <w:rsid w:val="004C33C7"/>
    <w:rsid w:val="004C38AA"/>
    <w:rsid w:val="004C40FA"/>
    <w:rsid w:val="004C4E41"/>
    <w:rsid w:val="004C5252"/>
    <w:rsid w:val="004C547F"/>
    <w:rsid w:val="004C549A"/>
    <w:rsid w:val="004C79AA"/>
    <w:rsid w:val="004C7BF0"/>
    <w:rsid w:val="004D0AA8"/>
    <w:rsid w:val="004D24FC"/>
    <w:rsid w:val="004D2812"/>
    <w:rsid w:val="004D3204"/>
    <w:rsid w:val="004D34A9"/>
    <w:rsid w:val="004D368E"/>
    <w:rsid w:val="004D3F16"/>
    <w:rsid w:val="004D455A"/>
    <w:rsid w:val="004D606D"/>
    <w:rsid w:val="004D7729"/>
    <w:rsid w:val="004D7D77"/>
    <w:rsid w:val="004E0EB8"/>
    <w:rsid w:val="004E1932"/>
    <w:rsid w:val="004E1E33"/>
    <w:rsid w:val="004E2501"/>
    <w:rsid w:val="004E2C98"/>
    <w:rsid w:val="004E46C4"/>
    <w:rsid w:val="004E46E8"/>
    <w:rsid w:val="004E4A41"/>
    <w:rsid w:val="004E53C4"/>
    <w:rsid w:val="004E57F9"/>
    <w:rsid w:val="004E65CD"/>
    <w:rsid w:val="004E7151"/>
    <w:rsid w:val="004E7D3D"/>
    <w:rsid w:val="004F02EC"/>
    <w:rsid w:val="004F0733"/>
    <w:rsid w:val="004F0D08"/>
    <w:rsid w:val="004F2422"/>
    <w:rsid w:val="004F4D56"/>
    <w:rsid w:val="004F6127"/>
    <w:rsid w:val="00500C73"/>
    <w:rsid w:val="005015A7"/>
    <w:rsid w:val="005015C4"/>
    <w:rsid w:val="00501636"/>
    <w:rsid w:val="00501ABF"/>
    <w:rsid w:val="005026AA"/>
    <w:rsid w:val="0050275D"/>
    <w:rsid w:val="00503309"/>
    <w:rsid w:val="00503CBB"/>
    <w:rsid w:val="00503CD3"/>
    <w:rsid w:val="00504386"/>
    <w:rsid w:val="00504985"/>
    <w:rsid w:val="00504B38"/>
    <w:rsid w:val="0050592C"/>
    <w:rsid w:val="00505C98"/>
    <w:rsid w:val="00507099"/>
    <w:rsid w:val="00507DA6"/>
    <w:rsid w:val="00511045"/>
    <w:rsid w:val="0051105F"/>
    <w:rsid w:val="005110A5"/>
    <w:rsid w:val="00511128"/>
    <w:rsid w:val="0051214F"/>
    <w:rsid w:val="00512410"/>
    <w:rsid w:val="00512E3E"/>
    <w:rsid w:val="00515602"/>
    <w:rsid w:val="0051564A"/>
    <w:rsid w:val="0051708C"/>
    <w:rsid w:val="00517B82"/>
    <w:rsid w:val="00517DB7"/>
    <w:rsid w:val="00522AAF"/>
    <w:rsid w:val="00524BA4"/>
    <w:rsid w:val="005256DD"/>
    <w:rsid w:val="00525D67"/>
    <w:rsid w:val="005267D0"/>
    <w:rsid w:val="00527953"/>
    <w:rsid w:val="00527C16"/>
    <w:rsid w:val="00530073"/>
    <w:rsid w:val="0053516F"/>
    <w:rsid w:val="00535271"/>
    <w:rsid w:val="00535AB3"/>
    <w:rsid w:val="005365CD"/>
    <w:rsid w:val="00536750"/>
    <w:rsid w:val="0053676D"/>
    <w:rsid w:val="00537892"/>
    <w:rsid w:val="005413C2"/>
    <w:rsid w:val="005421B3"/>
    <w:rsid w:val="0054319C"/>
    <w:rsid w:val="00543BB7"/>
    <w:rsid w:val="00545F5D"/>
    <w:rsid w:val="00545F75"/>
    <w:rsid w:val="00547B82"/>
    <w:rsid w:val="00547EFD"/>
    <w:rsid w:val="005503F3"/>
    <w:rsid w:val="00550C7C"/>
    <w:rsid w:val="00551071"/>
    <w:rsid w:val="00553AAB"/>
    <w:rsid w:val="0055426B"/>
    <w:rsid w:val="00554AB2"/>
    <w:rsid w:val="00554E23"/>
    <w:rsid w:val="00555409"/>
    <w:rsid w:val="00555BA8"/>
    <w:rsid w:val="0055648E"/>
    <w:rsid w:val="00556DEE"/>
    <w:rsid w:val="00557484"/>
    <w:rsid w:val="00560DF6"/>
    <w:rsid w:val="00560F26"/>
    <w:rsid w:val="0056258C"/>
    <w:rsid w:val="00563747"/>
    <w:rsid w:val="00564350"/>
    <w:rsid w:val="00565168"/>
    <w:rsid w:val="00565687"/>
    <w:rsid w:val="00566134"/>
    <w:rsid w:val="0056658A"/>
    <w:rsid w:val="0056672E"/>
    <w:rsid w:val="005669E2"/>
    <w:rsid w:val="00566BD6"/>
    <w:rsid w:val="00566E38"/>
    <w:rsid w:val="0056719F"/>
    <w:rsid w:val="00567E3D"/>
    <w:rsid w:val="005700A6"/>
    <w:rsid w:val="00570EB9"/>
    <w:rsid w:val="0057102E"/>
    <w:rsid w:val="00571F18"/>
    <w:rsid w:val="00573622"/>
    <w:rsid w:val="005742A7"/>
    <w:rsid w:val="005743F5"/>
    <w:rsid w:val="00574832"/>
    <w:rsid w:val="00574DEA"/>
    <w:rsid w:val="00576B89"/>
    <w:rsid w:val="005779B4"/>
    <w:rsid w:val="00580E41"/>
    <w:rsid w:val="0058123D"/>
    <w:rsid w:val="005814FA"/>
    <w:rsid w:val="00582B4E"/>
    <w:rsid w:val="005834C3"/>
    <w:rsid w:val="00587250"/>
    <w:rsid w:val="00587280"/>
    <w:rsid w:val="005872B6"/>
    <w:rsid w:val="00587CD6"/>
    <w:rsid w:val="005902BA"/>
    <w:rsid w:val="00590AFA"/>
    <w:rsid w:val="00591ACB"/>
    <w:rsid w:val="00592154"/>
    <w:rsid w:val="00592732"/>
    <w:rsid w:val="00593B1C"/>
    <w:rsid w:val="005944B2"/>
    <w:rsid w:val="00594D10"/>
    <w:rsid w:val="005950F6"/>
    <w:rsid w:val="005957B5"/>
    <w:rsid w:val="00595E3E"/>
    <w:rsid w:val="00595FD8"/>
    <w:rsid w:val="005969C2"/>
    <w:rsid w:val="00596DE4"/>
    <w:rsid w:val="005A1E94"/>
    <w:rsid w:val="005A1EFF"/>
    <w:rsid w:val="005A2817"/>
    <w:rsid w:val="005A2E03"/>
    <w:rsid w:val="005A35A9"/>
    <w:rsid w:val="005A422C"/>
    <w:rsid w:val="005A4D54"/>
    <w:rsid w:val="005A78BB"/>
    <w:rsid w:val="005B0B66"/>
    <w:rsid w:val="005B13D4"/>
    <w:rsid w:val="005B2C11"/>
    <w:rsid w:val="005B393C"/>
    <w:rsid w:val="005B415C"/>
    <w:rsid w:val="005B6302"/>
    <w:rsid w:val="005B73DC"/>
    <w:rsid w:val="005B7A63"/>
    <w:rsid w:val="005C0153"/>
    <w:rsid w:val="005C1F5F"/>
    <w:rsid w:val="005C21AB"/>
    <w:rsid w:val="005C271F"/>
    <w:rsid w:val="005C2B53"/>
    <w:rsid w:val="005C2C22"/>
    <w:rsid w:val="005C327F"/>
    <w:rsid w:val="005C3485"/>
    <w:rsid w:val="005C63D8"/>
    <w:rsid w:val="005C6938"/>
    <w:rsid w:val="005D13AD"/>
    <w:rsid w:val="005D1795"/>
    <w:rsid w:val="005D2505"/>
    <w:rsid w:val="005D6458"/>
    <w:rsid w:val="005D7051"/>
    <w:rsid w:val="005D7245"/>
    <w:rsid w:val="005E05E9"/>
    <w:rsid w:val="005E1AE5"/>
    <w:rsid w:val="005E1ECE"/>
    <w:rsid w:val="005E34F4"/>
    <w:rsid w:val="005E42EC"/>
    <w:rsid w:val="005E52B8"/>
    <w:rsid w:val="005E6896"/>
    <w:rsid w:val="005F0983"/>
    <w:rsid w:val="005F2803"/>
    <w:rsid w:val="005F39BE"/>
    <w:rsid w:val="005F482F"/>
    <w:rsid w:val="005F5BCE"/>
    <w:rsid w:val="005F5E2B"/>
    <w:rsid w:val="005F6000"/>
    <w:rsid w:val="00601AD6"/>
    <w:rsid w:val="006029DC"/>
    <w:rsid w:val="00602CD5"/>
    <w:rsid w:val="00603051"/>
    <w:rsid w:val="00604F0A"/>
    <w:rsid w:val="00607C86"/>
    <w:rsid w:val="00610385"/>
    <w:rsid w:val="00610622"/>
    <w:rsid w:val="00610B11"/>
    <w:rsid w:val="00611414"/>
    <w:rsid w:val="006124AA"/>
    <w:rsid w:val="0061289C"/>
    <w:rsid w:val="00612FC9"/>
    <w:rsid w:val="00613F15"/>
    <w:rsid w:val="0061458F"/>
    <w:rsid w:val="006145FC"/>
    <w:rsid w:val="00614A82"/>
    <w:rsid w:val="0061531A"/>
    <w:rsid w:val="0061707E"/>
    <w:rsid w:val="006170B2"/>
    <w:rsid w:val="00617E35"/>
    <w:rsid w:val="006210D8"/>
    <w:rsid w:val="006228C6"/>
    <w:rsid w:val="006229BB"/>
    <w:rsid w:val="006235B7"/>
    <w:rsid w:val="00623F48"/>
    <w:rsid w:val="006258BA"/>
    <w:rsid w:val="006262F2"/>
    <w:rsid w:val="00626912"/>
    <w:rsid w:val="006273C0"/>
    <w:rsid w:val="00627757"/>
    <w:rsid w:val="00627CF1"/>
    <w:rsid w:val="00627D88"/>
    <w:rsid w:val="00630613"/>
    <w:rsid w:val="00630750"/>
    <w:rsid w:val="00630B3B"/>
    <w:rsid w:val="006312A3"/>
    <w:rsid w:val="00633CF1"/>
    <w:rsid w:val="00633F26"/>
    <w:rsid w:val="00636CF5"/>
    <w:rsid w:val="00637421"/>
    <w:rsid w:val="00637475"/>
    <w:rsid w:val="006378A1"/>
    <w:rsid w:val="00637B01"/>
    <w:rsid w:val="00640734"/>
    <w:rsid w:val="006414EB"/>
    <w:rsid w:val="006417DE"/>
    <w:rsid w:val="0064332E"/>
    <w:rsid w:val="00644988"/>
    <w:rsid w:val="00644C9C"/>
    <w:rsid w:val="00645272"/>
    <w:rsid w:val="00645B0C"/>
    <w:rsid w:val="00645DAC"/>
    <w:rsid w:val="00646D43"/>
    <w:rsid w:val="00647D61"/>
    <w:rsid w:val="006509FD"/>
    <w:rsid w:val="006516E5"/>
    <w:rsid w:val="00652214"/>
    <w:rsid w:val="00655E46"/>
    <w:rsid w:val="00655FCD"/>
    <w:rsid w:val="00656572"/>
    <w:rsid w:val="00656867"/>
    <w:rsid w:val="006572F6"/>
    <w:rsid w:val="00657309"/>
    <w:rsid w:val="006600D2"/>
    <w:rsid w:val="006604F7"/>
    <w:rsid w:val="00661FF3"/>
    <w:rsid w:val="006620F2"/>
    <w:rsid w:val="00662236"/>
    <w:rsid w:val="0066278B"/>
    <w:rsid w:val="00664DB8"/>
    <w:rsid w:val="00666465"/>
    <w:rsid w:val="00670006"/>
    <w:rsid w:val="00671CCE"/>
    <w:rsid w:val="00671D1A"/>
    <w:rsid w:val="00672047"/>
    <w:rsid w:val="00673A6D"/>
    <w:rsid w:val="0067403A"/>
    <w:rsid w:val="00674493"/>
    <w:rsid w:val="00675404"/>
    <w:rsid w:val="00680249"/>
    <w:rsid w:val="00680508"/>
    <w:rsid w:val="00680703"/>
    <w:rsid w:val="00680A06"/>
    <w:rsid w:val="00681137"/>
    <w:rsid w:val="00681B3F"/>
    <w:rsid w:val="006825AE"/>
    <w:rsid w:val="00682838"/>
    <w:rsid w:val="0068287B"/>
    <w:rsid w:val="00682E09"/>
    <w:rsid w:val="0068341D"/>
    <w:rsid w:val="00683993"/>
    <w:rsid w:val="00685409"/>
    <w:rsid w:val="00685E13"/>
    <w:rsid w:val="006869C5"/>
    <w:rsid w:val="00687850"/>
    <w:rsid w:val="00687D01"/>
    <w:rsid w:val="0069106C"/>
    <w:rsid w:val="00691A28"/>
    <w:rsid w:val="00693002"/>
    <w:rsid w:val="0069383F"/>
    <w:rsid w:val="00695A89"/>
    <w:rsid w:val="00695B92"/>
    <w:rsid w:val="00695BB3"/>
    <w:rsid w:val="00696137"/>
    <w:rsid w:val="00696A7D"/>
    <w:rsid w:val="00696C2A"/>
    <w:rsid w:val="00696D2D"/>
    <w:rsid w:val="00697C52"/>
    <w:rsid w:val="006A0E3D"/>
    <w:rsid w:val="006A1A9F"/>
    <w:rsid w:val="006A215D"/>
    <w:rsid w:val="006A3C6A"/>
    <w:rsid w:val="006A40E2"/>
    <w:rsid w:val="006A44BE"/>
    <w:rsid w:val="006A4A42"/>
    <w:rsid w:val="006A5D2B"/>
    <w:rsid w:val="006B0EE7"/>
    <w:rsid w:val="006B0F35"/>
    <w:rsid w:val="006B129F"/>
    <w:rsid w:val="006B174F"/>
    <w:rsid w:val="006B189A"/>
    <w:rsid w:val="006B2BD8"/>
    <w:rsid w:val="006B3050"/>
    <w:rsid w:val="006B3838"/>
    <w:rsid w:val="006B5E34"/>
    <w:rsid w:val="006B641B"/>
    <w:rsid w:val="006B7140"/>
    <w:rsid w:val="006B717E"/>
    <w:rsid w:val="006B76D0"/>
    <w:rsid w:val="006B781A"/>
    <w:rsid w:val="006C2508"/>
    <w:rsid w:val="006C2DFA"/>
    <w:rsid w:val="006C2EAE"/>
    <w:rsid w:val="006C390D"/>
    <w:rsid w:val="006C47E6"/>
    <w:rsid w:val="006C574F"/>
    <w:rsid w:val="006C7DE7"/>
    <w:rsid w:val="006D0320"/>
    <w:rsid w:val="006D170D"/>
    <w:rsid w:val="006D1D48"/>
    <w:rsid w:val="006D1DFE"/>
    <w:rsid w:val="006D2B17"/>
    <w:rsid w:val="006D449E"/>
    <w:rsid w:val="006D4878"/>
    <w:rsid w:val="006D51A6"/>
    <w:rsid w:val="006D569D"/>
    <w:rsid w:val="006D720C"/>
    <w:rsid w:val="006E00F1"/>
    <w:rsid w:val="006E0D54"/>
    <w:rsid w:val="006E1679"/>
    <w:rsid w:val="006E373B"/>
    <w:rsid w:val="006E4445"/>
    <w:rsid w:val="006E4D2D"/>
    <w:rsid w:val="006E6A71"/>
    <w:rsid w:val="006E75D8"/>
    <w:rsid w:val="006E7DA1"/>
    <w:rsid w:val="006F0127"/>
    <w:rsid w:val="006F2504"/>
    <w:rsid w:val="006F2F6D"/>
    <w:rsid w:val="006F4BCA"/>
    <w:rsid w:val="006F534F"/>
    <w:rsid w:val="006F6404"/>
    <w:rsid w:val="0070083B"/>
    <w:rsid w:val="00700AD4"/>
    <w:rsid w:val="00700C2C"/>
    <w:rsid w:val="0070102E"/>
    <w:rsid w:val="00701074"/>
    <w:rsid w:val="0070113A"/>
    <w:rsid w:val="007012B8"/>
    <w:rsid w:val="00701A5F"/>
    <w:rsid w:val="00702668"/>
    <w:rsid w:val="00702EB7"/>
    <w:rsid w:val="00703E77"/>
    <w:rsid w:val="007046B8"/>
    <w:rsid w:val="00704976"/>
    <w:rsid w:val="00704CA8"/>
    <w:rsid w:val="00704E00"/>
    <w:rsid w:val="00705C01"/>
    <w:rsid w:val="007077D7"/>
    <w:rsid w:val="00707C2A"/>
    <w:rsid w:val="0071143B"/>
    <w:rsid w:val="00711A99"/>
    <w:rsid w:val="007121BE"/>
    <w:rsid w:val="007125E6"/>
    <w:rsid w:val="00712F89"/>
    <w:rsid w:val="00713101"/>
    <w:rsid w:val="00713515"/>
    <w:rsid w:val="00713E51"/>
    <w:rsid w:val="007148AA"/>
    <w:rsid w:val="007149CF"/>
    <w:rsid w:val="00717C56"/>
    <w:rsid w:val="007218B9"/>
    <w:rsid w:val="007218CE"/>
    <w:rsid w:val="00722187"/>
    <w:rsid w:val="00726F41"/>
    <w:rsid w:val="00727B8E"/>
    <w:rsid w:val="0073179E"/>
    <w:rsid w:val="0073219C"/>
    <w:rsid w:val="007347C6"/>
    <w:rsid w:val="0073549C"/>
    <w:rsid w:val="00741374"/>
    <w:rsid w:val="00741BA6"/>
    <w:rsid w:val="00742288"/>
    <w:rsid w:val="00742A43"/>
    <w:rsid w:val="00744295"/>
    <w:rsid w:val="00744412"/>
    <w:rsid w:val="00744549"/>
    <w:rsid w:val="00744782"/>
    <w:rsid w:val="00745200"/>
    <w:rsid w:val="00745601"/>
    <w:rsid w:val="00745684"/>
    <w:rsid w:val="00747928"/>
    <w:rsid w:val="00747AB2"/>
    <w:rsid w:val="00750D2E"/>
    <w:rsid w:val="00751167"/>
    <w:rsid w:val="00752AD1"/>
    <w:rsid w:val="007532BA"/>
    <w:rsid w:val="0075330F"/>
    <w:rsid w:val="007538CD"/>
    <w:rsid w:val="007539E7"/>
    <w:rsid w:val="007564B0"/>
    <w:rsid w:val="00757094"/>
    <w:rsid w:val="00760110"/>
    <w:rsid w:val="00761536"/>
    <w:rsid w:val="007616A8"/>
    <w:rsid w:val="00761A29"/>
    <w:rsid w:val="00762201"/>
    <w:rsid w:val="007622BD"/>
    <w:rsid w:val="00763964"/>
    <w:rsid w:val="0076417E"/>
    <w:rsid w:val="007641D5"/>
    <w:rsid w:val="007644A7"/>
    <w:rsid w:val="00766061"/>
    <w:rsid w:val="0076719C"/>
    <w:rsid w:val="00770B03"/>
    <w:rsid w:val="00770CD5"/>
    <w:rsid w:val="007723DB"/>
    <w:rsid w:val="00772446"/>
    <w:rsid w:val="00774B27"/>
    <w:rsid w:val="007757BD"/>
    <w:rsid w:val="007761B6"/>
    <w:rsid w:val="0077677F"/>
    <w:rsid w:val="00776C9E"/>
    <w:rsid w:val="007777B9"/>
    <w:rsid w:val="00777EFF"/>
    <w:rsid w:val="00780820"/>
    <w:rsid w:val="00780B88"/>
    <w:rsid w:val="007811B3"/>
    <w:rsid w:val="0078134C"/>
    <w:rsid w:val="0078179C"/>
    <w:rsid w:val="00781F58"/>
    <w:rsid w:val="007831FA"/>
    <w:rsid w:val="00783853"/>
    <w:rsid w:val="00784CA2"/>
    <w:rsid w:val="0078590C"/>
    <w:rsid w:val="00785985"/>
    <w:rsid w:val="0078694C"/>
    <w:rsid w:val="00786DD6"/>
    <w:rsid w:val="007914F3"/>
    <w:rsid w:val="00791BA3"/>
    <w:rsid w:val="007926C3"/>
    <w:rsid w:val="00792801"/>
    <w:rsid w:val="00792A7F"/>
    <w:rsid w:val="007935E1"/>
    <w:rsid w:val="00793821"/>
    <w:rsid w:val="007950D3"/>
    <w:rsid w:val="00797558"/>
    <w:rsid w:val="007A1515"/>
    <w:rsid w:val="007A1C70"/>
    <w:rsid w:val="007A2866"/>
    <w:rsid w:val="007A2C92"/>
    <w:rsid w:val="007A31BB"/>
    <w:rsid w:val="007A327B"/>
    <w:rsid w:val="007A4FA0"/>
    <w:rsid w:val="007A5A48"/>
    <w:rsid w:val="007A6597"/>
    <w:rsid w:val="007A693F"/>
    <w:rsid w:val="007A6D73"/>
    <w:rsid w:val="007A7651"/>
    <w:rsid w:val="007B03C2"/>
    <w:rsid w:val="007B1753"/>
    <w:rsid w:val="007B3A0E"/>
    <w:rsid w:val="007B4758"/>
    <w:rsid w:val="007B6712"/>
    <w:rsid w:val="007B75A9"/>
    <w:rsid w:val="007B7F54"/>
    <w:rsid w:val="007C028E"/>
    <w:rsid w:val="007C07D9"/>
    <w:rsid w:val="007C0EDA"/>
    <w:rsid w:val="007C12A7"/>
    <w:rsid w:val="007C16BE"/>
    <w:rsid w:val="007C18F7"/>
    <w:rsid w:val="007C2007"/>
    <w:rsid w:val="007C2479"/>
    <w:rsid w:val="007C5839"/>
    <w:rsid w:val="007C5D1C"/>
    <w:rsid w:val="007C618B"/>
    <w:rsid w:val="007C6642"/>
    <w:rsid w:val="007C7830"/>
    <w:rsid w:val="007D09C5"/>
    <w:rsid w:val="007D2BBB"/>
    <w:rsid w:val="007D2E44"/>
    <w:rsid w:val="007D4EF8"/>
    <w:rsid w:val="007D515D"/>
    <w:rsid w:val="007D78AE"/>
    <w:rsid w:val="007D7E52"/>
    <w:rsid w:val="007E042B"/>
    <w:rsid w:val="007E37D5"/>
    <w:rsid w:val="007E38DF"/>
    <w:rsid w:val="007E578B"/>
    <w:rsid w:val="007E5C4A"/>
    <w:rsid w:val="007E6824"/>
    <w:rsid w:val="007E70F3"/>
    <w:rsid w:val="007F1010"/>
    <w:rsid w:val="007F1371"/>
    <w:rsid w:val="007F1715"/>
    <w:rsid w:val="007F362D"/>
    <w:rsid w:val="007F4880"/>
    <w:rsid w:val="007F4C08"/>
    <w:rsid w:val="007F4DD9"/>
    <w:rsid w:val="007F4E68"/>
    <w:rsid w:val="007F5DDD"/>
    <w:rsid w:val="007F5F84"/>
    <w:rsid w:val="007F6057"/>
    <w:rsid w:val="007F65AD"/>
    <w:rsid w:val="007F6CC4"/>
    <w:rsid w:val="007F7D9C"/>
    <w:rsid w:val="008000E1"/>
    <w:rsid w:val="00800E44"/>
    <w:rsid w:val="0080116A"/>
    <w:rsid w:val="00801512"/>
    <w:rsid w:val="00801A48"/>
    <w:rsid w:val="008025C1"/>
    <w:rsid w:val="0080272B"/>
    <w:rsid w:val="00802EF9"/>
    <w:rsid w:val="00803963"/>
    <w:rsid w:val="008047B3"/>
    <w:rsid w:val="00804B2A"/>
    <w:rsid w:val="008059DD"/>
    <w:rsid w:val="00811137"/>
    <w:rsid w:val="00811B7D"/>
    <w:rsid w:val="00813F49"/>
    <w:rsid w:val="00814F44"/>
    <w:rsid w:val="00815788"/>
    <w:rsid w:val="0081670C"/>
    <w:rsid w:val="0081688C"/>
    <w:rsid w:val="00817407"/>
    <w:rsid w:val="0082061E"/>
    <w:rsid w:val="00820DC0"/>
    <w:rsid w:val="00821FF5"/>
    <w:rsid w:val="00822F64"/>
    <w:rsid w:val="00823470"/>
    <w:rsid w:val="00823867"/>
    <w:rsid w:val="00823B84"/>
    <w:rsid w:val="00824666"/>
    <w:rsid w:val="00824DE1"/>
    <w:rsid w:val="008254BD"/>
    <w:rsid w:val="00826383"/>
    <w:rsid w:val="00826ECD"/>
    <w:rsid w:val="0082769B"/>
    <w:rsid w:val="00827A62"/>
    <w:rsid w:val="00831D72"/>
    <w:rsid w:val="00832578"/>
    <w:rsid w:val="0083582A"/>
    <w:rsid w:val="00835DE9"/>
    <w:rsid w:val="0084035E"/>
    <w:rsid w:val="008404A6"/>
    <w:rsid w:val="0084146C"/>
    <w:rsid w:val="00841651"/>
    <w:rsid w:val="00841915"/>
    <w:rsid w:val="00841DFB"/>
    <w:rsid w:val="00842D7B"/>
    <w:rsid w:val="00845B4D"/>
    <w:rsid w:val="008465BE"/>
    <w:rsid w:val="00846D4F"/>
    <w:rsid w:val="0084707B"/>
    <w:rsid w:val="0084712C"/>
    <w:rsid w:val="008508A1"/>
    <w:rsid w:val="00851D53"/>
    <w:rsid w:val="00852D19"/>
    <w:rsid w:val="0085315B"/>
    <w:rsid w:val="00853603"/>
    <w:rsid w:val="00853A1F"/>
    <w:rsid w:val="00854121"/>
    <w:rsid w:val="008547BF"/>
    <w:rsid w:val="00855365"/>
    <w:rsid w:val="0085566F"/>
    <w:rsid w:val="00855D14"/>
    <w:rsid w:val="008565ED"/>
    <w:rsid w:val="008612A8"/>
    <w:rsid w:val="00861F9F"/>
    <w:rsid w:val="008631BF"/>
    <w:rsid w:val="008632CD"/>
    <w:rsid w:val="008648FA"/>
    <w:rsid w:val="00864F2B"/>
    <w:rsid w:val="00866999"/>
    <w:rsid w:val="00866A77"/>
    <w:rsid w:val="00866E01"/>
    <w:rsid w:val="00867379"/>
    <w:rsid w:val="008678BA"/>
    <w:rsid w:val="0086792F"/>
    <w:rsid w:val="0087233A"/>
    <w:rsid w:val="008723F9"/>
    <w:rsid w:val="00872727"/>
    <w:rsid w:val="00872DF4"/>
    <w:rsid w:val="0087349E"/>
    <w:rsid w:val="00874202"/>
    <w:rsid w:val="00875C10"/>
    <w:rsid w:val="00877E8F"/>
    <w:rsid w:val="0088051B"/>
    <w:rsid w:val="0088059D"/>
    <w:rsid w:val="008836DA"/>
    <w:rsid w:val="00883FB0"/>
    <w:rsid w:val="008841B1"/>
    <w:rsid w:val="00884A26"/>
    <w:rsid w:val="008858FD"/>
    <w:rsid w:val="00885EB6"/>
    <w:rsid w:val="008866F8"/>
    <w:rsid w:val="0088699A"/>
    <w:rsid w:val="00887376"/>
    <w:rsid w:val="00887F5E"/>
    <w:rsid w:val="00890B02"/>
    <w:rsid w:val="008917BB"/>
    <w:rsid w:val="0089396A"/>
    <w:rsid w:val="008941D6"/>
    <w:rsid w:val="0089426C"/>
    <w:rsid w:val="0089495B"/>
    <w:rsid w:val="00894A9A"/>
    <w:rsid w:val="00894FDD"/>
    <w:rsid w:val="00895459"/>
    <w:rsid w:val="00897A6C"/>
    <w:rsid w:val="008A03B6"/>
    <w:rsid w:val="008A0441"/>
    <w:rsid w:val="008A131A"/>
    <w:rsid w:val="008A1412"/>
    <w:rsid w:val="008A1898"/>
    <w:rsid w:val="008A1F0B"/>
    <w:rsid w:val="008A2AEF"/>
    <w:rsid w:val="008A4BBA"/>
    <w:rsid w:val="008A5AB6"/>
    <w:rsid w:val="008A6C77"/>
    <w:rsid w:val="008A6E31"/>
    <w:rsid w:val="008A72F9"/>
    <w:rsid w:val="008B0C24"/>
    <w:rsid w:val="008B0D3D"/>
    <w:rsid w:val="008B1942"/>
    <w:rsid w:val="008B2410"/>
    <w:rsid w:val="008B396C"/>
    <w:rsid w:val="008B3C71"/>
    <w:rsid w:val="008B3F17"/>
    <w:rsid w:val="008B3F37"/>
    <w:rsid w:val="008B532A"/>
    <w:rsid w:val="008B5BB3"/>
    <w:rsid w:val="008B5DBE"/>
    <w:rsid w:val="008B63EE"/>
    <w:rsid w:val="008B7075"/>
    <w:rsid w:val="008B70EF"/>
    <w:rsid w:val="008B7FB1"/>
    <w:rsid w:val="008C07A7"/>
    <w:rsid w:val="008C2600"/>
    <w:rsid w:val="008C26AE"/>
    <w:rsid w:val="008C30FD"/>
    <w:rsid w:val="008C3C95"/>
    <w:rsid w:val="008C4977"/>
    <w:rsid w:val="008C4CD2"/>
    <w:rsid w:val="008C5374"/>
    <w:rsid w:val="008C5DC2"/>
    <w:rsid w:val="008C5F69"/>
    <w:rsid w:val="008C6E20"/>
    <w:rsid w:val="008D02DE"/>
    <w:rsid w:val="008D1CA2"/>
    <w:rsid w:val="008D3232"/>
    <w:rsid w:val="008D39C0"/>
    <w:rsid w:val="008D4AA4"/>
    <w:rsid w:val="008D59E7"/>
    <w:rsid w:val="008D64C9"/>
    <w:rsid w:val="008D66FF"/>
    <w:rsid w:val="008D6DE0"/>
    <w:rsid w:val="008D7015"/>
    <w:rsid w:val="008D7567"/>
    <w:rsid w:val="008D7AFA"/>
    <w:rsid w:val="008E29A2"/>
    <w:rsid w:val="008E2D42"/>
    <w:rsid w:val="008E2D4B"/>
    <w:rsid w:val="008E3FB4"/>
    <w:rsid w:val="008E4308"/>
    <w:rsid w:val="008E58D6"/>
    <w:rsid w:val="008E77CC"/>
    <w:rsid w:val="008F054C"/>
    <w:rsid w:val="008F14E9"/>
    <w:rsid w:val="008F204D"/>
    <w:rsid w:val="008F2885"/>
    <w:rsid w:val="008F3DE6"/>
    <w:rsid w:val="008F47B4"/>
    <w:rsid w:val="008F4B3C"/>
    <w:rsid w:val="008F568A"/>
    <w:rsid w:val="008F5A68"/>
    <w:rsid w:val="008F632F"/>
    <w:rsid w:val="008F6769"/>
    <w:rsid w:val="008F6B1C"/>
    <w:rsid w:val="008F6E0D"/>
    <w:rsid w:val="008F777E"/>
    <w:rsid w:val="008F77B1"/>
    <w:rsid w:val="008F787B"/>
    <w:rsid w:val="008F7FF9"/>
    <w:rsid w:val="009009C1"/>
    <w:rsid w:val="00902711"/>
    <w:rsid w:val="00904107"/>
    <w:rsid w:val="00905B38"/>
    <w:rsid w:val="00907175"/>
    <w:rsid w:val="0091003E"/>
    <w:rsid w:val="00910A9C"/>
    <w:rsid w:val="00910C5F"/>
    <w:rsid w:val="009112ED"/>
    <w:rsid w:val="00911DDA"/>
    <w:rsid w:val="009134F7"/>
    <w:rsid w:val="00914500"/>
    <w:rsid w:val="00914885"/>
    <w:rsid w:val="0091524F"/>
    <w:rsid w:val="009175EB"/>
    <w:rsid w:val="00917E1A"/>
    <w:rsid w:val="00920180"/>
    <w:rsid w:val="00920265"/>
    <w:rsid w:val="009202AC"/>
    <w:rsid w:val="00920425"/>
    <w:rsid w:val="00921758"/>
    <w:rsid w:val="00922679"/>
    <w:rsid w:val="009232CB"/>
    <w:rsid w:val="00923CC4"/>
    <w:rsid w:val="00924BB3"/>
    <w:rsid w:val="00924CFD"/>
    <w:rsid w:val="00925554"/>
    <w:rsid w:val="00925867"/>
    <w:rsid w:val="009269C3"/>
    <w:rsid w:val="009273D6"/>
    <w:rsid w:val="00930568"/>
    <w:rsid w:val="009307DE"/>
    <w:rsid w:val="009309C1"/>
    <w:rsid w:val="00930F65"/>
    <w:rsid w:val="00931936"/>
    <w:rsid w:val="00931F29"/>
    <w:rsid w:val="009323EA"/>
    <w:rsid w:val="00933B57"/>
    <w:rsid w:val="00933D17"/>
    <w:rsid w:val="0093494C"/>
    <w:rsid w:val="00934D50"/>
    <w:rsid w:val="009352D8"/>
    <w:rsid w:val="00935A6D"/>
    <w:rsid w:val="00935EB4"/>
    <w:rsid w:val="00936BEF"/>
    <w:rsid w:val="00936F50"/>
    <w:rsid w:val="00937947"/>
    <w:rsid w:val="00937BA8"/>
    <w:rsid w:val="0094047D"/>
    <w:rsid w:val="00941DE6"/>
    <w:rsid w:val="00942BCE"/>
    <w:rsid w:val="009439F4"/>
    <w:rsid w:val="00944A2E"/>
    <w:rsid w:val="009453F7"/>
    <w:rsid w:val="009457A7"/>
    <w:rsid w:val="00952707"/>
    <w:rsid w:val="00952E8B"/>
    <w:rsid w:val="00952F24"/>
    <w:rsid w:val="00953063"/>
    <w:rsid w:val="00954704"/>
    <w:rsid w:val="00956872"/>
    <w:rsid w:val="00956A21"/>
    <w:rsid w:val="0096339A"/>
    <w:rsid w:val="00963E79"/>
    <w:rsid w:val="00965A51"/>
    <w:rsid w:val="00965CA3"/>
    <w:rsid w:val="00967392"/>
    <w:rsid w:val="00970C1B"/>
    <w:rsid w:val="00971850"/>
    <w:rsid w:val="0097194E"/>
    <w:rsid w:val="0097376E"/>
    <w:rsid w:val="009742AE"/>
    <w:rsid w:val="009742F6"/>
    <w:rsid w:val="0097495B"/>
    <w:rsid w:val="00975359"/>
    <w:rsid w:val="0097602F"/>
    <w:rsid w:val="00980B1C"/>
    <w:rsid w:val="0098102B"/>
    <w:rsid w:val="0098151A"/>
    <w:rsid w:val="00981C7F"/>
    <w:rsid w:val="00982DC2"/>
    <w:rsid w:val="0098409A"/>
    <w:rsid w:val="00984678"/>
    <w:rsid w:val="00986CE8"/>
    <w:rsid w:val="00986D8C"/>
    <w:rsid w:val="00990D11"/>
    <w:rsid w:val="00990DAF"/>
    <w:rsid w:val="00990E05"/>
    <w:rsid w:val="0099198E"/>
    <w:rsid w:val="009926C5"/>
    <w:rsid w:val="00993307"/>
    <w:rsid w:val="009939B0"/>
    <w:rsid w:val="00993E63"/>
    <w:rsid w:val="00995F57"/>
    <w:rsid w:val="009963CC"/>
    <w:rsid w:val="009969AC"/>
    <w:rsid w:val="00996B2F"/>
    <w:rsid w:val="00997077"/>
    <w:rsid w:val="009973C6"/>
    <w:rsid w:val="009975AF"/>
    <w:rsid w:val="009A2046"/>
    <w:rsid w:val="009A247E"/>
    <w:rsid w:val="009A2C34"/>
    <w:rsid w:val="009A5589"/>
    <w:rsid w:val="009A5AF8"/>
    <w:rsid w:val="009A788A"/>
    <w:rsid w:val="009B14B8"/>
    <w:rsid w:val="009B2015"/>
    <w:rsid w:val="009B312A"/>
    <w:rsid w:val="009B4ADF"/>
    <w:rsid w:val="009B4CE2"/>
    <w:rsid w:val="009B5505"/>
    <w:rsid w:val="009B5871"/>
    <w:rsid w:val="009B5C23"/>
    <w:rsid w:val="009B6100"/>
    <w:rsid w:val="009B7352"/>
    <w:rsid w:val="009C0F7A"/>
    <w:rsid w:val="009C2837"/>
    <w:rsid w:val="009C2CC8"/>
    <w:rsid w:val="009C3043"/>
    <w:rsid w:val="009C36AA"/>
    <w:rsid w:val="009C3BB7"/>
    <w:rsid w:val="009C6274"/>
    <w:rsid w:val="009C77C5"/>
    <w:rsid w:val="009D1E1E"/>
    <w:rsid w:val="009D2082"/>
    <w:rsid w:val="009D237B"/>
    <w:rsid w:val="009D238C"/>
    <w:rsid w:val="009D2E94"/>
    <w:rsid w:val="009D3364"/>
    <w:rsid w:val="009D4BC2"/>
    <w:rsid w:val="009D4EEA"/>
    <w:rsid w:val="009D5C3A"/>
    <w:rsid w:val="009D6419"/>
    <w:rsid w:val="009E1EB9"/>
    <w:rsid w:val="009E2D40"/>
    <w:rsid w:val="009E31C9"/>
    <w:rsid w:val="009E4CDD"/>
    <w:rsid w:val="009E5A4D"/>
    <w:rsid w:val="009E6A5D"/>
    <w:rsid w:val="009F166D"/>
    <w:rsid w:val="009F2945"/>
    <w:rsid w:val="009F33D4"/>
    <w:rsid w:val="009F4465"/>
    <w:rsid w:val="009F6187"/>
    <w:rsid w:val="009F7759"/>
    <w:rsid w:val="00A00351"/>
    <w:rsid w:val="00A00764"/>
    <w:rsid w:val="00A007FD"/>
    <w:rsid w:val="00A00ECA"/>
    <w:rsid w:val="00A01107"/>
    <w:rsid w:val="00A0137C"/>
    <w:rsid w:val="00A01CFD"/>
    <w:rsid w:val="00A02CF7"/>
    <w:rsid w:val="00A03907"/>
    <w:rsid w:val="00A03D00"/>
    <w:rsid w:val="00A03D8F"/>
    <w:rsid w:val="00A049D8"/>
    <w:rsid w:val="00A04AB0"/>
    <w:rsid w:val="00A04B86"/>
    <w:rsid w:val="00A05325"/>
    <w:rsid w:val="00A05601"/>
    <w:rsid w:val="00A06A1D"/>
    <w:rsid w:val="00A0746C"/>
    <w:rsid w:val="00A078E0"/>
    <w:rsid w:val="00A07F4F"/>
    <w:rsid w:val="00A10DCD"/>
    <w:rsid w:val="00A12185"/>
    <w:rsid w:val="00A128C6"/>
    <w:rsid w:val="00A12AF8"/>
    <w:rsid w:val="00A13B56"/>
    <w:rsid w:val="00A13C9A"/>
    <w:rsid w:val="00A157BA"/>
    <w:rsid w:val="00A16475"/>
    <w:rsid w:val="00A16EFF"/>
    <w:rsid w:val="00A17019"/>
    <w:rsid w:val="00A1763E"/>
    <w:rsid w:val="00A20678"/>
    <w:rsid w:val="00A20865"/>
    <w:rsid w:val="00A213C4"/>
    <w:rsid w:val="00A21514"/>
    <w:rsid w:val="00A23F19"/>
    <w:rsid w:val="00A24094"/>
    <w:rsid w:val="00A243E7"/>
    <w:rsid w:val="00A257A3"/>
    <w:rsid w:val="00A25AE9"/>
    <w:rsid w:val="00A25D7E"/>
    <w:rsid w:val="00A26E28"/>
    <w:rsid w:val="00A307B1"/>
    <w:rsid w:val="00A320AB"/>
    <w:rsid w:val="00A3259D"/>
    <w:rsid w:val="00A33044"/>
    <w:rsid w:val="00A33304"/>
    <w:rsid w:val="00A34009"/>
    <w:rsid w:val="00A35561"/>
    <w:rsid w:val="00A35A22"/>
    <w:rsid w:val="00A35CAC"/>
    <w:rsid w:val="00A360EB"/>
    <w:rsid w:val="00A4035A"/>
    <w:rsid w:val="00A40FEA"/>
    <w:rsid w:val="00A41B81"/>
    <w:rsid w:val="00A420B9"/>
    <w:rsid w:val="00A42509"/>
    <w:rsid w:val="00A42575"/>
    <w:rsid w:val="00A430EA"/>
    <w:rsid w:val="00A4340F"/>
    <w:rsid w:val="00A446FE"/>
    <w:rsid w:val="00A460F5"/>
    <w:rsid w:val="00A468CC"/>
    <w:rsid w:val="00A4739D"/>
    <w:rsid w:val="00A47691"/>
    <w:rsid w:val="00A5146F"/>
    <w:rsid w:val="00A5253C"/>
    <w:rsid w:val="00A53610"/>
    <w:rsid w:val="00A54EC3"/>
    <w:rsid w:val="00A560E3"/>
    <w:rsid w:val="00A5641D"/>
    <w:rsid w:val="00A609D1"/>
    <w:rsid w:val="00A60A77"/>
    <w:rsid w:val="00A61B0A"/>
    <w:rsid w:val="00A61BB6"/>
    <w:rsid w:val="00A62988"/>
    <w:rsid w:val="00A62995"/>
    <w:rsid w:val="00A630B9"/>
    <w:rsid w:val="00A641AF"/>
    <w:rsid w:val="00A64D14"/>
    <w:rsid w:val="00A6506B"/>
    <w:rsid w:val="00A654E8"/>
    <w:rsid w:val="00A655E4"/>
    <w:rsid w:val="00A658AE"/>
    <w:rsid w:val="00A66B46"/>
    <w:rsid w:val="00A67757"/>
    <w:rsid w:val="00A67C31"/>
    <w:rsid w:val="00A71194"/>
    <w:rsid w:val="00A71F7F"/>
    <w:rsid w:val="00A724C8"/>
    <w:rsid w:val="00A72594"/>
    <w:rsid w:val="00A73901"/>
    <w:rsid w:val="00A73DE4"/>
    <w:rsid w:val="00A7489B"/>
    <w:rsid w:val="00A76F4A"/>
    <w:rsid w:val="00A80436"/>
    <w:rsid w:val="00A805CF"/>
    <w:rsid w:val="00A81966"/>
    <w:rsid w:val="00A819BC"/>
    <w:rsid w:val="00A83D91"/>
    <w:rsid w:val="00A843AF"/>
    <w:rsid w:val="00A84FFF"/>
    <w:rsid w:val="00A85949"/>
    <w:rsid w:val="00A86A7F"/>
    <w:rsid w:val="00A87C25"/>
    <w:rsid w:val="00A900D2"/>
    <w:rsid w:val="00A90805"/>
    <w:rsid w:val="00A93574"/>
    <w:rsid w:val="00A947C9"/>
    <w:rsid w:val="00A95190"/>
    <w:rsid w:val="00A9525A"/>
    <w:rsid w:val="00A95CE2"/>
    <w:rsid w:val="00A9690A"/>
    <w:rsid w:val="00AA0004"/>
    <w:rsid w:val="00AA0C04"/>
    <w:rsid w:val="00AA1AA2"/>
    <w:rsid w:val="00AA279C"/>
    <w:rsid w:val="00AA319B"/>
    <w:rsid w:val="00AA36B4"/>
    <w:rsid w:val="00AA3B6D"/>
    <w:rsid w:val="00AA41C3"/>
    <w:rsid w:val="00AA6205"/>
    <w:rsid w:val="00AA6D78"/>
    <w:rsid w:val="00AA712A"/>
    <w:rsid w:val="00AA7D5F"/>
    <w:rsid w:val="00AB020D"/>
    <w:rsid w:val="00AB05CF"/>
    <w:rsid w:val="00AB061E"/>
    <w:rsid w:val="00AB1A46"/>
    <w:rsid w:val="00AB2F73"/>
    <w:rsid w:val="00AB310F"/>
    <w:rsid w:val="00AB423C"/>
    <w:rsid w:val="00AB4876"/>
    <w:rsid w:val="00AB5682"/>
    <w:rsid w:val="00AB6539"/>
    <w:rsid w:val="00AB65DB"/>
    <w:rsid w:val="00AB6AFC"/>
    <w:rsid w:val="00AB6B2E"/>
    <w:rsid w:val="00AB6F34"/>
    <w:rsid w:val="00AB714A"/>
    <w:rsid w:val="00AB7C16"/>
    <w:rsid w:val="00AC07D0"/>
    <w:rsid w:val="00AC2105"/>
    <w:rsid w:val="00AC305A"/>
    <w:rsid w:val="00AC3FBF"/>
    <w:rsid w:val="00AC4024"/>
    <w:rsid w:val="00AC496E"/>
    <w:rsid w:val="00AC4B47"/>
    <w:rsid w:val="00AC4C0F"/>
    <w:rsid w:val="00AC4D7C"/>
    <w:rsid w:val="00AC6093"/>
    <w:rsid w:val="00AD061F"/>
    <w:rsid w:val="00AD18A0"/>
    <w:rsid w:val="00AD439B"/>
    <w:rsid w:val="00AD5EF5"/>
    <w:rsid w:val="00AE0775"/>
    <w:rsid w:val="00AE1C05"/>
    <w:rsid w:val="00AE2FB9"/>
    <w:rsid w:val="00AE3489"/>
    <w:rsid w:val="00AE38FD"/>
    <w:rsid w:val="00AE396C"/>
    <w:rsid w:val="00AE3E6F"/>
    <w:rsid w:val="00AE66EA"/>
    <w:rsid w:val="00AF09B8"/>
    <w:rsid w:val="00AF14B0"/>
    <w:rsid w:val="00AF1BD6"/>
    <w:rsid w:val="00AF1EBF"/>
    <w:rsid w:val="00AF3F22"/>
    <w:rsid w:val="00AF4B1A"/>
    <w:rsid w:val="00AF4F42"/>
    <w:rsid w:val="00B016CA"/>
    <w:rsid w:val="00B01851"/>
    <w:rsid w:val="00B01FF6"/>
    <w:rsid w:val="00B0277D"/>
    <w:rsid w:val="00B03726"/>
    <w:rsid w:val="00B03DE5"/>
    <w:rsid w:val="00B0434A"/>
    <w:rsid w:val="00B04608"/>
    <w:rsid w:val="00B05D5F"/>
    <w:rsid w:val="00B06549"/>
    <w:rsid w:val="00B06C2A"/>
    <w:rsid w:val="00B1072D"/>
    <w:rsid w:val="00B113A7"/>
    <w:rsid w:val="00B11828"/>
    <w:rsid w:val="00B12A09"/>
    <w:rsid w:val="00B132F5"/>
    <w:rsid w:val="00B134AD"/>
    <w:rsid w:val="00B13965"/>
    <w:rsid w:val="00B14128"/>
    <w:rsid w:val="00B1437B"/>
    <w:rsid w:val="00B1500E"/>
    <w:rsid w:val="00B15467"/>
    <w:rsid w:val="00B15BBA"/>
    <w:rsid w:val="00B204C2"/>
    <w:rsid w:val="00B20D05"/>
    <w:rsid w:val="00B2171B"/>
    <w:rsid w:val="00B23908"/>
    <w:rsid w:val="00B242F2"/>
    <w:rsid w:val="00B24D2B"/>
    <w:rsid w:val="00B2683B"/>
    <w:rsid w:val="00B2693E"/>
    <w:rsid w:val="00B26977"/>
    <w:rsid w:val="00B26A96"/>
    <w:rsid w:val="00B31194"/>
    <w:rsid w:val="00B311AC"/>
    <w:rsid w:val="00B33000"/>
    <w:rsid w:val="00B33167"/>
    <w:rsid w:val="00B364BE"/>
    <w:rsid w:val="00B36BD6"/>
    <w:rsid w:val="00B41BAB"/>
    <w:rsid w:val="00B42502"/>
    <w:rsid w:val="00B443BA"/>
    <w:rsid w:val="00B44D18"/>
    <w:rsid w:val="00B45421"/>
    <w:rsid w:val="00B456FC"/>
    <w:rsid w:val="00B45B5A"/>
    <w:rsid w:val="00B46BAA"/>
    <w:rsid w:val="00B473FF"/>
    <w:rsid w:val="00B47C93"/>
    <w:rsid w:val="00B505B2"/>
    <w:rsid w:val="00B51216"/>
    <w:rsid w:val="00B51747"/>
    <w:rsid w:val="00B53D63"/>
    <w:rsid w:val="00B546D3"/>
    <w:rsid w:val="00B5479A"/>
    <w:rsid w:val="00B55AF9"/>
    <w:rsid w:val="00B55D45"/>
    <w:rsid w:val="00B56752"/>
    <w:rsid w:val="00B56755"/>
    <w:rsid w:val="00B5755D"/>
    <w:rsid w:val="00B60AFE"/>
    <w:rsid w:val="00B62C10"/>
    <w:rsid w:val="00B62D03"/>
    <w:rsid w:val="00B63767"/>
    <w:rsid w:val="00B637CD"/>
    <w:rsid w:val="00B648DC"/>
    <w:rsid w:val="00B65769"/>
    <w:rsid w:val="00B67EC2"/>
    <w:rsid w:val="00B67F8F"/>
    <w:rsid w:val="00B718C8"/>
    <w:rsid w:val="00B722CB"/>
    <w:rsid w:val="00B72461"/>
    <w:rsid w:val="00B72A42"/>
    <w:rsid w:val="00B72D10"/>
    <w:rsid w:val="00B73580"/>
    <w:rsid w:val="00B73E88"/>
    <w:rsid w:val="00B749C3"/>
    <w:rsid w:val="00B74E78"/>
    <w:rsid w:val="00B77137"/>
    <w:rsid w:val="00B773B9"/>
    <w:rsid w:val="00B77D72"/>
    <w:rsid w:val="00B813AD"/>
    <w:rsid w:val="00B81A1A"/>
    <w:rsid w:val="00B821DC"/>
    <w:rsid w:val="00B83B2B"/>
    <w:rsid w:val="00B8484B"/>
    <w:rsid w:val="00B84DBE"/>
    <w:rsid w:val="00B856F5"/>
    <w:rsid w:val="00B86164"/>
    <w:rsid w:val="00B904EE"/>
    <w:rsid w:val="00B90C8B"/>
    <w:rsid w:val="00B91714"/>
    <w:rsid w:val="00B9290E"/>
    <w:rsid w:val="00B92D45"/>
    <w:rsid w:val="00B93667"/>
    <w:rsid w:val="00B93B61"/>
    <w:rsid w:val="00B93D25"/>
    <w:rsid w:val="00B95971"/>
    <w:rsid w:val="00BA0A9A"/>
    <w:rsid w:val="00BA1AC8"/>
    <w:rsid w:val="00BA20B3"/>
    <w:rsid w:val="00BA2606"/>
    <w:rsid w:val="00BA3E43"/>
    <w:rsid w:val="00BA42C7"/>
    <w:rsid w:val="00BA457D"/>
    <w:rsid w:val="00BA4DD8"/>
    <w:rsid w:val="00BA6AF4"/>
    <w:rsid w:val="00BA7A78"/>
    <w:rsid w:val="00BB0DB8"/>
    <w:rsid w:val="00BB21A4"/>
    <w:rsid w:val="00BB2C75"/>
    <w:rsid w:val="00BB2E9A"/>
    <w:rsid w:val="00BB387C"/>
    <w:rsid w:val="00BB3C5F"/>
    <w:rsid w:val="00BB459B"/>
    <w:rsid w:val="00BB4894"/>
    <w:rsid w:val="00BB4B22"/>
    <w:rsid w:val="00BB508C"/>
    <w:rsid w:val="00BC05B3"/>
    <w:rsid w:val="00BC10E5"/>
    <w:rsid w:val="00BC2B4E"/>
    <w:rsid w:val="00BC2F91"/>
    <w:rsid w:val="00BC30AE"/>
    <w:rsid w:val="00BC311C"/>
    <w:rsid w:val="00BC56FE"/>
    <w:rsid w:val="00BC66F3"/>
    <w:rsid w:val="00BC6CEF"/>
    <w:rsid w:val="00BC6FC3"/>
    <w:rsid w:val="00BC7F6C"/>
    <w:rsid w:val="00BD08E5"/>
    <w:rsid w:val="00BD1A43"/>
    <w:rsid w:val="00BD2892"/>
    <w:rsid w:val="00BD3043"/>
    <w:rsid w:val="00BD6142"/>
    <w:rsid w:val="00BD6CF2"/>
    <w:rsid w:val="00BD7860"/>
    <w:rsid w:val="00BD7FAB"/>
    <w:rsid w:val="00BE015E"/>
    <w:rsid w:val="00BE0BB7"/>
    <w:rsid w:val="00BE0DA7"/>
    <w:rsid w:val="00BE1C5C"/>
    <w:rsid w:val="00BE1D75"/>
    <w:rsid w:val="00BE2263"/>
    <w:rsid w:val="00BE350D"/>
    <w:rsid w:val="00BE388F"/>
    <w:rsid w:val="00BE4F3A"/>
    <w:rsid w:val="00BE6C4B"/>
    <w:rsid w:val="00BE70B2"/>
    <w:rsid w:val="00BF0B05"/>
    <w:rsid w:val="00BF20DE"/>
    <w:rsid w:val="00BF2498"/>
    <w:rsid w:val="00BF301C"/>
    <w:rsid w:val="00BF36D5"/>
    <w:rsid w:val="00BF3C87"/>
    <w:rsid w:val="00BF5467"/>
    <w:rsid w:val="00BF5F79"/>
    <w:rsid w:val="00BF68E1"/>
    <w:rsid w:val="00BF6FB2"/>
    <w:rsid w:val="00BF749D"/>
    <w:rsid w:val="00BF78FD"/>
    <w:rsid w:val="00C00742"/>
    <w:rsid w:val="00C02390"/>
    <w:rsid w:val="00C027BD"/>
    <w:rsid w:val="00C04212"/>
    <w:rsid w:val="00C0421E"/>
    <w:rsid w:val="00C04400"/>
    <w:rsid w:val="00C046F8"/>
    <w:rsid w:val="00C04871"/>
    <w:rsid w:val="00C04D63"/>
    <w:rsid w:val="00C04E3C"/>
    <w:rsid w:val="00C0672B"/>
    <w:rsid w:val="00C06BFD"/>
    <w:rsid w:val="00C0781C"/>
    <w:rsid w:val="00C10091"/>
    <w:rsid w:val="00C1059E"/>
    <w:rsid w:val="00C13F1C"/>
    <w:rsid w:val="00C14776"/>
    <w:rsid w:val="00C17F99"/>
    <w:rsid w:val="00C210D3"/>
    <w:rsid w:val="00C21205"/>
    <w:rsid w:val="00C21446"/>
    <w:rsid w:val="00C2144B"/>
    <w:rsid w:val="00C21A50"/>
    <w:rsid w:val="00C21E85"/>
    <w:rsid w:val="00C229A4"/>
    <w:rsid w:val="00C237E7"/>
    <w:rsid w:val="00C24131"/>
    <w:rsid w:val="00C24409"/>
    <w:rsid w:val="00C255B6"/>
    <w:rsid w:val="00C263B9"/>
    <w:rsid w:val="00C26674"/>
    <w:rsid w:val="00C26F92"/>
    <w:rsid w:val="00C27808"/>
    <w:rsid w:val="00C3009A"/>
    <w:rsid w:val="00C3045E"/>
    <w:rsid w:val="00C305C2"/>
    <w:rsid w:val="00C30CB4"/>
    <w:rsid w:val="00C32516"/>
    <w:rsid w:val="00C326CD"/>
    <w:rsid w:val="00C33AB3"/>
    <w:rsid w:val="00C3471F"/>
    <w:rsid w:val="00C34B78"/>
    <w:rsid w:val="00C355B3"/>
    <w:rsid w:val="00C35E68"/>
    <w:rsid w:val="00C36B0B"/>
    <w:rsid w:val="00C376E3"/>
    <w:rsid w:val="00C40983"/>
    <w:rsid w:val="00C424BA"/>
    <w:rsid w:val="00C42A94"/>
    <w:rsid w:val="00C42F22"/>
    <w:rsid w:val="00C4335A"/>
    <w:rsid w:val="00C43792"/>
    <w:rsid w:val="00C43A0A"/>
    <w:rsid w:val="00C43A45"/>
    <w:rsid w:val="00C43B84"/>
    <w:rsid w:val="00C44855"/>
    <w:rsid w:val="00C462AB"/>
    <w:rsid w:val="00C46840"/>
    <w:rsid w:val="00C46AA6"/>
    <w:rsid w:val="00C470D8"/>
    <w:rsid w:val="00C4716E"/>
    <w:rsid w:val="00C47510"/>
    <w:rsid w:val="00C51D42"/>
    <w:rsid w:val="00C5411F"/>
    <w:rsid w:val="00C54CE0"/>
    <w:rsid w:val="00C5513E"/>
    <w:rsid w:val="00C56314"/>
    <w:rsid w:val="00C56FDC"/>
    <w:rsid w:val="00C57294"/>
    <w:rsid w:val="00C6086D"/>
    <w:rsid w:val="00C614F8"/>
    <w:rsid w:val="00C61EFE"/>
    <w:rsid w:val="00C62196"/>
    <w:rsid w:val="00C62E6C"/>
    <w:rsid w:val="00C632E8"/>
    <w:rsid w:val="00C634D7"/>
    <w:rsid w:val="00C6427C"/>
    <w:rsid w:val="00C66633"/>
    <w:rsid w:val="00C66BE1"/>
    <w:rsid w:val="00C67E29"/>
    <w:rsid w:val="00C67EA8"/>
    <w:rsid w:val="00C71EDA"/>
    <w:rsid w:val="00C74599"/>
    <w:rsid w:val="00C75783"/>
    <w:rsid w:val="00C76CD1"/>
    <w:rsid w:val="00C77080"/>
    <w:rsid w:val="00C776E2"/>
    <w:rsid w:val="00C777BA"/>
    <w:rsid w:val="00C83365"/>
    <w:rsid w:val="00C836D0"/>
    <w:rsid w:val="00C85545"/>
    <w:rsid w:val="00C85989"/>
    <w:rsid w:val="00C85CDF"/>
    <w:rsid w:val="00C877F5"/>
    <w:rsid w:val="00C87EE1"/>
    <w:rsid w:val="00C90785"/>
    <w:rsid w:val="00C91CEC"/>
    <w:rsid w:val="00C92918"/>
    <w:rsid w:val="00C945A7"/>
    <w:rsid w:val="00C94806"/>
    <w:rsid w:val="00C957B5"/>
    <w:rsid w:val="00C96256"/>
    <w:rsid w:val="00C978F8"/>
    <w:rsid w:val="00CA0718"/>
    <w:rsid w:val="00CA208A"/>
    <w:rsid w:val="00CA2282"/>
    <w:rsid w:val="00CA239D"/>
    <w:rsid w:val="00CA33A3"/>
    <w:rsid w:val="00CA56BA"/>
    <w:rsid w:val="00CA5C83"/>
    <w:rsid w:val="00CA61FB"/>
    <w:rsid w:val="00CA68B0"/>
    <w:rsid w:val="00CA6EAD"/>
    <w:rsid w:val="00CA7515"/>
    <w:rsid w:val="00CA7744"/>
    <w:rsid w:val="00CB0518"/>
    <w:rsid w:val="00CB0E4D"/>
    <w:rsid w:val="00CB1E67"/>
    <w:rsid w:val="00CB2C56"/>
    <w:rsid w:val="00CB3CA1"/>
    <w:rsid w:val="00CB4ECF"/>
    <w:rsid w:val="00CB65A1"/>
    <w:rsid w:val="00CB680E"/>
    <w:rsid w:val="00CB6F3E"/>
    <w:rsid w:val="00CB7CF4"/>
    <w:rsid w:val="00CC01F6"/>
    <w:rsid w:val="00CC109A"/>
    <w:rsid w:val="00CC1BCB"/>
    <w:rsid w:val="00CC1F54"/>
    <w:rsid w:val="00CC34D6"/>
    <w:rsid w:val="00CC3AB5"/>
    <w:rsid w:val="00CC3C0F"/>
    <w:rsid w:val="00CC5A39"/>
    <w:rsid w:val="00CC5D51"/>
    <w:rsid w:val="00CD14DD"/>
    <w:rsid w:val="00CD31F6"/>
    <w:rsid w:val="00CD5368"/>
    <w:rsid w:val="00CD745B"/>
    <w:rsid w:val="00CE0A36"/>
    <w:rsid w:val="00CE18D0"/>
    <w:rsid w:val="00CE2AC9"/>
    <w:rsid w:val="00CE2D19"/>
    <w:rsid w:val="00CE379F"/>
    <w:rsid w:val="00CE45CC"/>
    <w:rsid w:val="00CE4880"/>
    <w:rsid w:val="00CE52D9"/>
    <w:rsid w:val="00CE5CE5"/>
    <w:rsid w:val="00CE5DFA"/>
    <w:rsid w:val="00CF07F4"/>
    <w:rsid w:val="00CF24E9"/>
    <w:rsid w:val="00CF27DF"/>
    <w:rsid w:val="00CF2887"/>
    <w:rsid w:val="00CF2BAC"/>
    <w:rsid w:val="00CF345F"/>
    <w:rsid w:val="00CF3D86"/>
    <w:rsid w:val="00CF45B2"/>
    <w:rsid w:val="00CF4CEF"/>
    <w:rsid w:val="00CF5715"/>
    <w:rsid w:val="00D03F1C"/>
    <w:rsid w:val="00D05BD1"/>
    <w:rsid w:val="00D0779D"/>
    <w:rsid w:val="00D07C1F"/>
    <w:rsid w:val="00D07D45"/>
    <w:rsid w:val="00D1067D"/>
    <w:rsid w:val="00D10A6F"/>
    <w:rsid w:val="00D11A84"/>
    <w:rsid w:val="00D12212"/>
    <w:rsid w:val="00D13A08"/>
    <w:rsid w:val="00D143F7"/>
    <w:rsid w:val="00D149D1"/>
    <w:rsid w:val="00D149F8"/>
    <w:rsid w:val="00D15CA3"/>
    <w:rsid w:val="00D17ECA"/>
    <w:rsid w:val="00D2005E"/>
    <w:rsid w:val="00D20159"/>
    <w:rsid w:val="00D20288"/>
    <w:rsid w:val="00D2032E"/>
    <w:rsid w:val="00D22CC9"/>
    <w:rsid w:val="00D22F60"/>
    <w:rsid w:val="00D232D7"/>
    <w:rsid w:val="00D23D5F"/>
    <w:rsid w:val="00D26D6A"/>
    <w:rsid w:val="00D302B3"/>
    <w:rsid w:val="00D310CF"/>
    <w:rsid w:val="00D318F4"/>
    <w:rsid w:val="00D31935"/>
    <w:rsid w:val="00D34415"/>
    <w:rsid w:val="00D34692"/>
    <w:rsid w:val="00D349E5"/>
    <w:rsid w:val="00D34B3D"/>
    <w:rsid w:val="00D34D92"/>
    <w:rsid w:val="00D35066"/>
    <w:rsid w:val="00D350C2"/>
    <w:rsid w:val="00D3698B"/>
    <w:rsid w:val="00D372BE"/>
    <w:rsid w:val="00D37D8A"/>
    <w:rsid w:val="00D40586"/>
    <w:rsid w:val="00D41011"/>
    <w:rsid w:val="00D41143"/>
    <w:rsid w:val="00D41558"/>
    <w:rsid w:val="00D41D1A"/>
    <w:rsid w:val="00D41D1B"/>
    <w:rsid w:val="00D42F3F"/>
    <w:rsid w:val="00D45459"/>
    <w:rsid w:val="00D458E0"/>
    <w:rsid w:val="00D470A0"/>
    <w:rsid w:val="00D5009D"/>
    <w:rsid w:val="00D5178B"/>
    <w:rsid w:val="00D5196A"/>
    <w:rsid w:val="00D52B27"/>
    <w:rsid w:val="00D54232"/>
    <w:rsid w:val="00D5446C"/>
    <w:rsid w:val="00D5494E"/>
    <w:rsid w:val="00D55877"/>
    <w:rsid w:val="00D55FF6"/>
    <w:rsid w:val="00D57148"/>
    <w:rsid w:val="00D57DF8"/>
    <w:rsid w:val="00D610D3"/>
    <w:rsid w:val="00D61685"/>
    <w:rsid w:val="00D61780"/>
    <w:rsid w:val="00D61970"/>
    <w:rsid w:val="00D61E4C"/>
    <w:rsid w:val="00D622A0"/>
    <w:rsid w:val="00D63280"/>
    <w:rsid w:val="00D64FEB"/>
    <w:rsid w:val="00D65CD4"/>
    <w:rsid w:val="00D67987"/>
    <w:rsid w:val="00D67B7B"/>
    <w:rsid w:val="00D7003E"/>
    <w:rsid w:val="00D70499"/>
    <w:rsid w:val="00D71831"/>
    <w:rsid w:val="00D72460"/>
    <w:rsid w:val="00D7313A"/>
    <w:rsid w:val="00D731D5"/>
    <w:rsid w:val="00D737B3"/>
    <w:rsid w:val="00D73D91"/>
    <w:rsid w:val="00D748A9"/>
    <w:rsid w:val="00D74B4A"/>
    <w:rsid w:val="00D75993"/>
    <w:rsid w:val="00D75A56"/>
    <w:rsid w:val="00D76D48"/>
    <w:rsid w:val="00D80CA3"/>
    <w:rsid w:val="00D81FCB"/>
    <w:rsid w:val="00D822AE"/>
    <w:rsid w:val="00D84187"/>
    <w:rsid w:val="00D84A78"/>
    <w:rsid w:val="00D855E8"/>
    <w:rsid w:val="00D86218"/>
    <w:rsid w:val="00D86515"/>
    <w:rsid w:val="00D9221C"/>
    <w:rsid w:val="00D92CA8"/>
    <w:rsid w:val="00D93624"/>
    <w:rsid w:val="00D94C75"/>
    <w:rsid w:val="00D957C1"/>
    <w:rsid w:val="00D9666B"/>
    <w:rsid w:val="00D96A06"/>
    <w:rsid w:val="00DA1884"/>
    <w:rsid w:val="00DA1D3F"/>
    <w:rsid w:val="00DA25E9"/>
    <w:rsid w:val="00DA2928"/>
    <w:rsid w:val="00DA391E"/>
    <w:rsid w:val="00DA3D71"/>
    <w:rsid w:val="00DA476D"/>
    <w:rsid w:val="00DA55C2"/>
    <w:rsid w:val="00DA72DA"/>
    <w:rsid w:val="00DA7434"/>
    <w:rsid w:val="00DA7A47"/>
    <w:rsid w:val="00DA7F42"/>
    <w:rsid w:val="00DB1473"/>
    <w:rsid w:val="00DB3279"/>
    <w:rsid w:val="00DB3AED"/>
    <w:rsid w:val="00DB3E55"/>
    <w:rsid w:val="00DB42B5"/>
    <w:rsid w:val="00DB4DF0"/>
    <w:rsid w:val="00DB53E5"/>
    <w:rsid w:val="00DB5D6F"/>
    <w:rsid w:val="00DB6A5F"/>
    <w:rsid w:val="00DB7222"/>
    <w:rsid w:val="00DB77EF"/>
    <w:rsid w:val="00DC0E14"/>
    <w:rsid w:val="00DC18E9"/>
    <w:rsid w:val="00DC1E1B"/>
    <w:rsid w:val="00DC22ED"/>
    <w:rsid w:val="00DC22F7"/>
    <w:rsid w:val="00DC37D8"/>
    <w:rsid w:val="00DC3B39"/>
    <w:rsid w:val="00DC485D"/>
    <w:rsid w:val="00DC4BE9"/>
    <w:rsid w:val="00DC79D6"/>
    <w:rsid w:val="00DD17A0"/>
    <w:rsid w:val="00DD2021"/>
    <w:rsid w:val="00DD2183"/>
    <w:rsid w:val="00DD3478"/>
    <w:rsid w:val="00DD3A24"/>
    <w:rsid w:val="00DD3C7B"/>
    <w:rsid w:val="00DD3F60"/>
    <w:rsid w:val="00DD5255"/>
    <w:rsid w:val="00DD5EC7"/>
    <w:rsid w:val="00DD5F80"/>
    <w:rsid w:val="00DD601E"/>
    <w:rsid w:val="00DD73E0"/>
    <w:rsid w:val="00DD79AB"/>
    <w:rsid w:val="00DE1466"/>
    <w:rsid w:val="00DE1A84"/>
    <w:rsid w:val="00DE1F5F"/>
    <w:rsid w:val="00DE30EE"/>
    <w:rsid w:val="00DE3338"/>
    <w:rsid w:val="00DE39FB"/>
    <w:rsid w:val="00DE3F57"/>
    <w:rsid w:val="00DE44FC"/>
    <w:rsid w:val="00DE5742"/>
    <w:rsid w:val="00DE5C7F"/>
    <w:rsid w:val="00DE72C4"/>
    <w:rsid w:val="00DE7E7A"/>
    <w:rsid w:val="00DF08EF"/>
    <w:rsid w:val="00DF101B"/>
    <w:rsid w:val="00DF2777"/>
    <w:rsid w:val="00DF2A65"/>
    <w:rsid w:val="00DF2CD3"/>
    <w:rsid w:val="00DF3657"/>
    <w:rsid w:val="00DF458A"/>
    <w:rsid w:val="00DF4687"/>
    <w:rsid w:val="00DF4761"/>
    <w:rsid w:val="00DF4B2E"/>
    <w:rsid w:val="00DF528B"/>
    <w:rsid w:val="00DF59A7"/>
    <w:rsid w:val="00DF6A49"/>
    <w:rsid w:val="00DF7113"/>
    <w:rsid w:val="00DF712C"/>
    <w:rsid w:val="00E005C6"/>
    <w:rsid w:val="00E00771"/>
    <w:rsid w:val="00E00AD4"/>
    <w:rsid w:val="00E00D77"/>
    <w:rsid w:val="00E02478"/>
    <w:rsid w:val="00E02DEC"/>
    <w:rsid w:val="00E0477F"/>
    <w:rsid w:val="00E0492B"/>
    <w:rsid w:val="00E04C70"/>
    <w:rsid w:val="00E06D4E"/>
    <w:rsid w:val="00E11081"/>
    <w:rsid w:val="00E1307D"/>
    <w:rsid w:val="00E13F74"/>
    <w:rsid w:val="00E168FF"/>
    <w:rsid w:val="00E17117"/>
    <w:rsid w:val="00E175E3"/>
    <w:rsid w:val="00E1776F"/>
    <w:rsid w:val="00E202C2"/>
    <w:rsid w:val="00E20419"/>
    <w:rsid w:val="00E20598"/>
    <w:rsid w:val="00E20706"/>
    <w:rsid w:val="00E20E6F"/>
    <w:rsid w:val="00E22506"/>
    <w:rsid w:val="00E2267F"/>
    <w:rsid w:val="00E23297"/>
    <w:rsid w:val="00E2353F"/>
    <w:rsid w:val="00E24662"/>
    <w:rsid w:val="00E24A9F"/>
    <w:rsid w:val="00E24AA4"/>
    <w:rsid w:val="00E24F69"/>
    <w:rsid w:val="00E25BE3"/>
    <w:rsid w:val="00E269E3"/>
    <w:rsid w:val="00E27F20"/>
    <w:rsid w:val="00E30FF7"/>
    <w:rsid w:val="00E327EE"/>
    <w:rsid w:val="00E32BED"/>
    <w:rsid w:val="00E340A1"/>
    <w:rsid w:val="00E35515"/>
    <w:rsid w:val="00E367F3"/>
    <w:rsid w:val="00E40339"/>
    <w:rsid w:val="00E40BD7"/>
    <w:rsid w:val="00E40CDF"/>
    <w:rsid w:val="00E415B7"/>
    <w:rsid w:val="00E42E50"/>
    <w:rsid w:val="00E43694"/>
    <w:rsid w:val="00E456B7"/>
    <w:rsid w:val="00E45D68"/>
    <w:rsid w:val="00E46EEA"/>
    <w:rsid w:val="00E47C03"/>
    <w:rsid w:val="00E47F24"/>
    <w:rsid w:val="00E51EF4"/>
    <w:rsid w:val="00E523D2"/>
    <w:rsid w:val="00E527B3"/>
    <w:rsid w:val="00E53464"/>
    <w:rsid w:val="00E5442E"/>
    <w:rsid w:val="00E5476F"/>
    <w:rsid w:val="00E55231"/>
    <w:rsid w:val="00E553F7"/>
    <w:rsid w:val="00E55A6B"/>
    <w:rsid w:val="00E55DA7"/>
    <w:rsid w:val="00E56628"/>
    <w:rsid w:val="00E56697"/>
    <w:rsid w:val="00E56BFD"/>
    <w:rsid w:val="00E6050C"/>
    <w:rsid w:val="00E60C55"/>
    <w:rsid w:val="00E61400"/>
    <w:rsid w:val="00E6199D"/>
    <w:rsid w:val="00E62160"/>
    <w:rsid w:val="00E6431C"/>
    <w:rsid w:val="00E645C0"/>
    <w:rsid w:val="00E65221"/>
    <w:rsid w:val="00E668CD"/>
    <w:rsid w:val="00E672BC"/>
    <w:rsid w:val="00E67430"/>
    <w:rsid w:val="00E70622"/>
    <w:rsid w:val="00E7084D"/>
    <w:rsid w:val="00E720ED"/>
    <w:rsid w:val="00E7387B"/>
    <w:rsid w:val="00E7453D"/>
    <w:rsid w:val="00E749F7"/>
    <w:rsid w:val="00E74DB8"/>
    <w:rsid w:val="00E77A94"/>
    <w:rsid w:val="00E804EE"/>
    <w:rsid w:val="00E81331"/>
    <w:rsid w:val="00E82C92"/>
    <w:rsid w:val="00E83CDD"/>
    <w:rsid w:val="00E83EE8"/>
    <w:rsid w:val="00E84C3E"/>
    <w:rsid w:val="00E84FC3"/>
    <w:rsid w:val="00E85ABD"/>
    <w:rsid w:val="00E85EB7"/>
    <w:rsid w:val="00E864A1"/>
    <w:rsid w:val="00E86956"/>
    <w:rsid w:val="00E873BC"/>
    <w:rsid w:val="00E87BC7"/>
    <w:rsid w:val="00E905CA"/>
    <w:rsid w:val="00E912DE"/>
    <w:rsid w:val="00E918AF"/>
    <w:rsid w:val="00E91E0A"/>
    <w:rsid w:val="00E924AC"/>
    <w:rsid w:val="00E92902"/>
    <w:rsid w:val="00E93D01"/>
    <w:rsid w:val="00E9418B"/>
    <w:rsid w:val="00E95183"/>
    <w:rsid w:val="00E95346"/>
    <w:rsid w:val="00E95A3D"/>
    <w:rsid w:val="00E95FB4"/>
    <w:rsid w:val="00E96912"/>
    <w:rsid w:val="00EA1C44"/>
    <w:rsid w:val="00EA1E9A"/>
    <w:rsid w:val="00EA2A43"/>
    <w:rsid w:val="00EA3039"/>
    <w:rsid w:val="00EA43D2"/>
    <w:rsid w:val="00EA4756"/>
    <w:rsid w:val="00EA4EC7"/>
    <w:rsid w:val="00EA55AC"/>
    <w:rsid w:val="00EA5879"/>
    <w:rsid w:val="00EA6173"/>
    <w:rsid w:val="00EA6B82"/>
    <w:rsid w:val="00EA75F9"/>
    <w:rsid w:val="00EA7F70"/>
    <w:rsid w:val="00EB04BB"/>
    <w:rsid w:val="00EB0879"/>
    <w:rsid w:val="00EB1C26"/>
    <w:rsid w:val="00EB1E95"/>
    <w:rsid w:val="00EB1EDB"/>
    <w:rsid w:val="00EB3D13"/>
    <w:rsid w:val="00EB4BB6"/>
    <w:rsid w:val="00EB51B4"/>
    <w:rsid w:val="00EB52E5"/>
    <w:rsid w:val="00EB59F5"/>
    <w:rsid w:val="00EB5FC3"/>
    <w:rsid w:val="00EB66B8"/>
    <w:rsid w:val="00EC075E"/>
    <w:rsid w:val="00EC09AF"/>
    <w:rsid w:val="00EC31A4"/>
    <w:rsid w:val="00EC3399"/>
    <w:rsid w:val="00EC42AB"/>
    <w:rsid w:val="00EC45A1"/>
    <w:rsid w:val="00EC499A"/>
    <w:rsid w:val="00EC574E"/>
    <w:rsid w:val="00EC5AAE"/>
    <w:rsid w:val="00EC741A"/>
    <w:rsid w:val="00ED0AD8"/>
    <w:rsid w:val="00ED17A1"/>
    <w:rsid w:val="00ED3BB3"/>
    <w:rsid w:val="00ED4851"/>
    <w:rsid w:val="00ED4AED"/>
    <w:rsid w:val="00ED5CE0"/>
    <w:rsid w:val="00ED60A1"/>
    <w:rsid w:val="00ED6C15"/>
    <w:rsid w:val="00ED74B2"/>
    <w:rsid w:val="00ED7972"/>
    <w:rsid w:val="00ED7BDD"/>
    <w:rsid w:val="00EE1755"/>
    <w:rsid w:val="00EE1D49"/>
    <w:rsid w:val="00EE243C"/>
    <w:rsid w:val="00EE345F"/>
    <w:rsid w:val="00EE3536"/>
    <w:rsid w:val="00EE3E18"/>
    <w:rsid w:val="00EE4A0F"/>
    <w:rsid w:val="00EE4D13"/>
    <w:rsid w:val="00EE5EDA"/>
    <w:rsid w:val="00EF1020"/>
    <w:rsid w:val="00EF14F3"/>
    <w:rsid w:val="00EF1531"/>
    <w:rsid w:val="00EF1DD4"/>
    <w:rsid w:val="00EF27E2"/>
    <w:rsid w:val="00EF3D9C"/>
    <w:rsid w:val="00EF41D8"/>
    <w:rsid w:val="00EF4371"/>
    <w:rsid w:val="00EF50BB"/>
    <w:rsid w:val="00EF5743"/>
    <w:rsid w:val="00EF6A20"/>
    <w:rsid w:val="00EF7294"/>
    <w:rsid w:val="00EF7EDF"/>
    <w:rsid w:val="00F00C3F"/>
    <w:rsid w:val="00F01B7A"/>
    <w:rsid w:val="00F02235"/>
    <w:rsid w:val="00F04AAB"/>
    <w:rsid w:val="00F04C83"/>
    <w:rsid w:val="00F06E66"/>
    <w:rsid w:val="00F07251"/>
    <w:rsid w:val="00F12CD7"/>
    <w:rsid w:val="00F13A13"/>
    <w:rsid w:val="00F1422E"/>
    <w:rsid w:val="00F14680"/>
    <w:rsid w:val="00F151EF"/>
    <w:rsid w:val="00F15BDE"/>
    <w:rsid w:val="00F16CEB"/>
    <w:rsid w:val="00F16F91"/>
    <w:rsid w:val="00F20AD9"/>
    <w:rsid w:val="00F234D4"/>
    <w:rsid w:val="00F259C0"/>
    <w:rsid w:val="00F275E1"/>
    <w:rsid w:val="00F31EB4"/>
    <w:rsid w:val="00F321E4"/>
    <w:rsid w:val="00F32946"/>
    <w:rsid w:val="00F32A6C"/>
    <w:rsid w:val="00F33C7F"/>
    <w:rsid w:val="00F350B7"/>
    <w:rsid w:val="00F357A0"/>
    <w:rsid w:val="00F40334"/>
    <w:rsid w:val="00F404BA"/>
    <w:rsid w:val="00F4252E"/>
    <w:rsid w:val="00F42905"/>
    <w:rsid w:val="00F42A42"/>
    <w:rsid w:val="00F43195"/>
    <w:rsid w:val="00F43285"/>
    <w:rsid w:val="00F46C5A"/>
    <w:rsid w:val="00F51314"/>
    <w:rsid w:val="00F51BC8"/>
    <w:rsid w:val="00F5213E"/>
    <w:rsid w:val="00F526A4"/>
    <w:rsid w:val="00F547CD"/>
    <w:rsid w:val="00F57B76"/>
    <w:rsid w:val="00F57BD2"/>
    <w:rsid w:val="00F603B1"/>
    <w:rsid w:val="00F60721"/>
    <w:rsid w:val="00F60D7D"/>
    <w:rsid w:val="00F625E2"/>
    <w:rsid w:val="00F6272C"/>
    <w:rsid w:val="00F63815"/>
    <w:rsid w:val="00F64292"/>
    <w:rsid w:val="00F645BD"/>
    <w:rsid w:val="00F64E1E"/>
    <w:rsid w:val="00F65AAA"/>
    <w:rsid w:val="00F65C80"/>
    <w:rsid w:val="00F65CCC"/>
    <w:rsid w:val="00F66150"/>
    <w:rsid w:val="00F67B71"/>
    <w:rsid w:val="00F703A3"/>
    <w:rsid w:val="00F71D67"/>
    <w:rsid w:val="00F7220F"/>
    <w:rsid w:val="00F73A8E"/>
    <w:rsid w:val="00F74FAD"/>
    <w:rsid w:val="00F74FDE"/>
    <w:rsid w:val="00F75DB0"/>
    <w:rsid w:val="00F75EB1"/>
    <w:rsid w:val="00F81648"/>
    <w:rsid w:val="00F83AC9"/>
    <w:rsid w:val="00F83CBD"/>
    <w:rsid w:val="00F84705"/>
    <w:rsid w:val="00F84CBA"/>
    <w:rsid w:val="00F84D7F"/>
    <w:rsid w:val="00F84FA3"/>
    <w:rsid w:val="00F875FB"/>
    <w:rsid w:val="00F90300"/>
    <w:rsid w:val="00F9037D"/>
    <w:rsid w:val="00F90F48"/>
    <w:rsid w:val="00F90FCE"/>
    <w:rsid w:val="00F91516"/>
    <w:rsid w:val="00F91A1E"/>
    <w:rsid w:val="00F91D18"/>
    <w:rsid w:val="00F9274F"/>
    <w:rsid w:val="00F92795"/>
    <w:rsid w:val="00F936B8"/>
    <w:rsid w:val="00F93F87"/>
    <w:rsid w:val="00F947D1"/>
    <w:rsid w:val="00F95CCA"/>
    <w:rsid w:val="00F95D40"/>
    <w:rsid w:val="00F96A86"/>
    <w:rsid w:val="00FA06AC"/>
    <w:rsid w:val="00FA131B"/>
    <w:rsid w:val="00FA1EF4"/>
    <w:rsid w:val="00FA389A"/>
    <w:rsid w:val="00FA4F91"/>
    <w:rsid w:val="00FA513D"/>
    <w:rsid w:val="00FA5C1C"/>
    <w:rsid w:val="00FA7B14"/>
    <w:rsid w:val="00FB03D4"/>
    <w:rsid w:val="00FB0551"/>
    <w:rsid w:val="00FB179A"/>
    <w:rsid w:val="00FB5359"/>
    <w:rsid w:val="00FB56CB"/>
    <w:rsid w:val="00FB5E2B"/>
    <w:rsid w:val="00FB6027"/>
    <w:rsid w:val="00FB757B"/>
    <w:rsid w:val="00FB78E9"/>
    <w:rsid w:val="00FC177B"/>
    <w:rsid w:val="00FC1A66"/>
    <w:rsid w:val="00FC1DEE"/>
    <w:rsid w:val="00FC27C8"/>
    <w:rsid w:val="00FC28D9"/>
    <w:rsid w:val="00FC2C74"/>
    <w:rsid w:val="00FC31FC"/>
    <w:rsid w:val="00FC3250"/>
    <w:rsid w:val="00FC33C8"/>
    <w:rsid w:val="00FC360D"/>
    <w:rsid w:val="00FC42E3"/>
    <w:rsid w:val="00FC45BA"/>
    <w:rsid w:val="00FC46E8"/>
    <w:rsid w:val="00FC473B"/>
    <w:rsid w:val="00FC4CE0"/>
    <w:rsid w:val="00FC54BE"/>
    <w:rsid w:val="00FC5A10"/>
    <w:rsid w:val="00FC5C69"/>
    <w:rsid w:val="00FC5FAA"/>
    <w:rsid w:val="00FC6208"/>
    <w:rsid w:val="00FC6411"/>
    <w:rsid w:val="00FC7315"/>
    <w:rsid w:val="00FD03E1"/>
    <w:rsid w:val="00FD152A"/>
    <w:rsid w:val="00FD1F4D"/>
    <w:rsid w:val="00FD2994"/>
    <w:rsid w:val="00FD33DB"/>
    <w:rsid w:val="00FD390B"/>
    <w:rsid w:val="00FD442F"/>
    <w:rsid w:val="00FD5085"/>
    <w:rsid w:val="00FD621E"/>
    <w:rsid w:val="00FD6744"/>
    <w:rsid w:val="00FD6B0E"/>
    <w:rsid w:val="00FD6BC4"/>
    <w:rsid w:val="00FD6CF4"/>
    <w:rsid w:val="00FD7F56"/>
    <w:rsid w:val="00FE1809"/>
    <w:rsid w:val="00FE4A29"/>
    <w:rsid w:val="00FE54ED"/>
    <w:rsid w:val="00FE5692"/>
    <w:rsid w:val="00FE70AE"/>
    <w:rsid w:val="00FF046F"/>
    <w:rsid w:val="00FF393B"/>
    <w:rsid w:val="00FF3E93"/>
    <w:rsid w:val="00FF46CD"/>
    <w:rsid w:val="00FF470E"/>
    <w:rsid w:val="00FF4D84"/>
    <w:rsid w:val="00FF4F73"/>
    <w:rsid w:val="00FF558C"/>
    <w:rsid w:val="00FF5A5E"/>
    <w:rsid w:val="00FF5BD5"/>
    <w:rsid w:val="00FF5F0A"/>
    <w:rsid w:val="00FF63F1"/>
    <w:rsid w:val="00FF7A92"/>
    <w:rsid w:val="00FF7B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E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44BE"/>
    <w:pPr>
      <w:jc w:val="both"/>
    </w:pPr>
  </w:style>
  <w:style w:type="paragraph" w:styleId="Nadpis1">
    <w:name w:val="heading 1"/>
    <w:basedOn w:val="Normln"/>
    <w:next w:val="Normln"/>
    <w:link w:val="Nadpis1Char"/>
    <w:qFormat/>
    <w:rsid w:val="00F703A3"/>
    <w:pPr>
      <w:keepNext/>
      <w:spacing w:before="240" w:after="60"/>
      <w:jc w:val="center"/>
      <w:outlineLvl w:val="0"/>
    </w:pPr>
    <w:rPr>
      <w:rFonts w:ascii="Arial" w:eastAsia="Times New Roman" w:hAnsi="Arial" w:cs="Arial"/>
      <w:b/>
      <w:bCs/>
      <w:kern w:val="32"/>
      <w:sz w:val="28"/>
      <w:szCs w:val="28"/>
      <w:lang w:val="x-none" w:eastAsia="x-none"/>
    </w:rPr>
  </w:style>
  <w:style w:type="paragraph" w:styleId="Nadpis2">
    <w:name w:val="heading 2"/>
    <w:basedOn w:val="podnadpisyVZD"/>
    <w:next w:val="Normln"/>
    <w:link w:val="Nadpis2Char"/>
    <w:qFormat/>
    <w:rsid w:val="000D2C35"/>
    <w:pPr>
      <w:numPr>
        <w:numId w:val="16"/>
      </w:numPr>
      <w:tabs>
        <w:tab w:val="clear" w:pos="709"/>
        <w:tab w:val="left" w:pos="0"/>
      </w:tabs>
      <w:ind w:left="0" w:hanging="6"/>
      <w:jc w:val="center"/>
      <w:outlineLvl w:val="1"/>
    </w:pPr>
  </w:style>
  <w:style w:type="paragraph" w:styleId="Nadpis3">
    <w:name w:val="heading 3"/>
    <w:basedOn w:val="Normln"/>
    <w:next w:val="Normln"/>
    <w:link w:val="Nadpis3Char"/>
    <w:uiPriority w:val="9"/>
    <w:qFormat/>
    <w:rsid w:val="002635B1"/>
    <w:pPr>
      <w:keepNext/>
      <w:spacing w:before="240" w:after="60"/>
      <w:outlineLvl w:val="2"/>
    </w:pPr>
    <w:rPr>
      <w:rFonts w:ascii="Arial" w:eastAsia="Times New Roman" w:hAnsi="Arial"/>
      <w:b/>
      <w:bCs/>
      <w:sz w:val="22"/>
      <w:szCs w:val="26"/>
      <w:lang w:val="x-none" w:eastAsia="x-none"/>
    </w:rPr>
  </w:style>
  <w:style w:type="paragraph" w:styleId="Nadpis4">
    <w:name w:val="heading 4"/>
    <w:basedOn w:val="Normln"/>
    <w:next w:val="Normln"/>
    <w:link w:val="Nadpis4Char"/>
    <w:uiPriority w:val="9"/>
    <w:qFormat/>
    <w:rsid w:val="0097194E"/>
    <w:pPr>
      <w:keepNext/>
      <w:numPr>
        <w:ilvl w:val="2"/>
        <w:numId w:val="21"/>
      </w:numPr>
      <w:spacing w:before="240" w:after="120"/>
      <w:ind w:left="567" w:hanging="567"/>
      <w:outlineLvl w:val="3"/>
    </w:pPr>
    <w:rPr>
      <w:rFonts w:ascii="Arial" w:eastAsia="Times New Roman" w:hAnsi="Arial" w:cs="Arial"/>
      <w:b/>
      <w:bCs/>
      <w:sz w:val="22"/>
      <w:szCs w:val="22"/>
      <w:lang w:val="x-none" w:eastAsia="x-none"/>
    </w:rPr>
  </w:style>
  <w:style w:type="paragraph" w:styleId="Nadpis5">
    <w:name w:val="heading 5"/>
    <w:basedOn w:val="Normln"/>
    <w:next w:val="Normln"/>
    <w:link w:val="Nadpis5Char"/>
    <w:uiPriority w:val="9"/>
    <w:unhideWhenUsed/>
    <w:qFormat/>
    <w:rsid w:val="00043D7B"/>
    <w:pPr>
      <w:numPr>
        <w:numId w:val="6"/>
      </w:numPr>
      <w:spacing w:before="360" w:after="60"/>
      <w:ind w:left="0" w:hanging="11"/>
      <w:jc w:val="center"/>
      <w:outlineLvl w:val="4"/>
    </w:pPr>
    <w:rPr>
      <w:rFonts w:ascii="Arial" w:eastAsia="Times New Roman" w:hAnsi="Arial" w:cs="Arial"/>
      <w:b/>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F703A3"/>
    <w:rPr>
      <w:rFonts w:ascii="Arial" w:eastAsia="Times New Roman" w:hAnsi="Arial" w:cs="Arial"/>
      <w:b/>
      <w:bCs/>
      <w:kern w:val="32"/>
      <w:sz w:val="28"/>
      <w:szCs w:val="28"/>
      <w:lang w:val="x-none" w:eastAsia="x-none"/>
    </w:rPr>
  </w:style>
  <w:style w:type="character" w:customStyle="1" w:styleId="Nadpis2Char">
    <w:name w:val="Nadpis 2 Char"/>
    <w:link w:val="Nadpis2"/>
    <w:rsid w:val="000D2C35"/>
    <w:rPr>
      <w:rFonts w:ascii="Arial" w:hAnsi="Arial" w:cs="Arial"/>
      <w:b/>
      <w:sz w:val="22"/>
      <w:szCs w:val="22"/>
    </w:rPr>
  </w:style>
  <w:style w:type="character" w:customStyle="1" w:styleId="Nadpis3Char">
    <w:name w:val="Nadpis 3 Char"/>
    <w:link w:val="Nadpis3"/>
    <w:uiPriority w:val="9"/>
    <w:rsid w:val="002635B1"/>
    <w:rPr>
      <w:rFonts w:ascii="Arial" w:eastAsia="Times New Roman" w:hAnsi="Arial"/>
      <w:b/>
      <w:bCs/>
      <w:sz w:val="22"/>
      <w:szCs w:val="26"/>
      <w:lang w:val="x-none" w:eastAsia="x-none"/>
    </w:rPr>
  </w:style>
  <w:style w:type="paragraph" w:styleId="Odstavecseseznamem">
    <w:name w:val="List Paragraph"/>
    <w:aliases w:val="Conclusion de partie"/>
    <w:basedOn w:val="Normln"/>
    <w:link w:val="OdstavecseseznamemChar"/>
    <w:qFormat/>
    <w:rsid w:val="006C2DFA"/>
    <w:pPr>
      <w:spacing w:after="200" w:line="276" w:lineRule="auto"/>
      <w:ind w:left="720"/>
      <w:contextualSpacing/>
      <w:jc w:val="left"/>
    </w:pPr>
    <w:rPr>
      <w:rFonts w:ascii="Calibri" w:hAnsi="Calibri"/>
      <w:sz w:val="22"/>
      <w:szCs w:val="22"/>
      <w:lang w:eastAsia="en-US"/>
    </w:rPr>
  </w:style>
  <w:style w:type="paragraph" w:styleId="Zkladntext">
    <w:name w:val="Body Text"/>
    <w:basedOn w:val="Normln"/>
    <w:link w:val="ZkladntextChar"/>
    <w:rsid w:val="006C2DFA"/>
    <w:pPr>
      <w:jc w:val="center"/>
    </w:pPr>
    <w:rPr>
      <w:rFonts w:eastAsia="Times New Roman"/>
      <w:b/>
      <w:bCs/>
      <w:i/>
      <w:iCs/>
      <w:sz w:val="24"/>
      <w:szCs w:val="24"/>
      <w:lang w:val="x-none" w:eastAsia="x-none"/>
    </w:rPr>
  </w:style>
  <w:style w:type="character" w:customStyle="1" w:styleId="ZkladntextChar">
    <w:name w:val="Základní text Char"/>
    <w:link w:val="Zkladntext"/>
    <w:uiPriority w:val="99"/>
    <w:rsid w:val="006C2DFA"/>
    <w:rPr>
      <w:rFonts w:eastAsia="Times New Roman"/>
      <w:b/>
      <w:bCs/>
      <w:i/>
      <w:iCs/>
      <w:sz w:val="24"/>
      <w:szCs w:val="24"/>
      <w:lang w:val="x-none" w:eastAsia="x-none"/>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rsid w:val="006C2DFA"/>
    <w:pPr>
      <w:jc w:val="left"/>
    </w:pPr>
    <w:rPr>
      <w:rFonts w:eastAsia="Times New Roman"/>
      <w:lang w:val="x-none" w:eastAsia="x-none"/>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link w:val="Textpoznpodarou"/>
    <w:qFormat/>
    <w:rsid w:val="006C2DFA"/>
    <w:rPr>
      <w:rFonts w:eastAsia="Times New Roman"/>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6C2DFA"/>
    <w:rPr>
      <w:vertAlign w:val="superscript"/>
    </w:rPr>
  </w:style>
  <w:style w:type="character" w:styleId="Odkaznakoment">
    <w:name w:val="annotation reference"/>
    <w:unhideWhenUsed/>
    <w:rsid w:val="00902711"/>
    <w:rPr>
      <w:sz w:val="16"/>
      <w:szCs w:val="16"/>
    </w:rPr>
  </w:style>
  <w:style w:type="paragraph" w:styleId="Textkomente">
    <w:name w:val="annotation text"/>
    <w:basedOn w:val="Normln"/>
    <w:link w:val="TextkomenteChar"/>
    <w:unhideWhenUsed/>
    <w:rsid w:val="00902711"/>
  </w:style>
  <w:style w:type="character" w:customStyle="1" w:styleId="TextkomenteChar">
    <w:name w:val="Text komentáře Char"/>
    <w:basedOn w:val="Standardnpsmoodstavce"/>
    <w:link w:val="Textkomente"/>
    <w:rsid w:val="00902711"/>
  </w:style>
  <w:style w:type="paragraph" w:styleId="Pedmtkomente">
    <w:name w:val="annotation subject"/>
    <w:basedOn w:val="Textkomente"/>
    <w:next w:val="Textkomente"/>
    <w:link w:val="PedmtkomenteChar"/>
    <w:unhideWhenUsed/>
    <w:rsid w:val="00902711"/>
    <w:rPr>
      <w:b/>
      <w:bCs/>
      <w:lang w:val="x-none" w:eastAsia="x-none"/>
    </w:rPr>
  </w:style>
  <w:style w:type="character" w:customStyle="1" w:styleId="PedmtkomenteChar">
    <w:name w:val="Předmět komentáře Char"/>
    <w:link w:val="Pedmtkomente"/>
    <w:rsid w:val="00902711"/>
    <w:rPr>
      <w:b/>
      <w:bCs/>
    </w:rPr>
  </w:style>
  <w:style w:type="paragraph" w:styleId="Textbubliny">
    <w:name w:val="Balloon Text"/>
    <w:basedOn w:val="Normln"/>
    <w:link w:val="TextbublinyChar"/>
    <w:unhideWhenUsed/>
    <w:rsid w:val="00902711"/>
    <w:rPr>
      <w:rFonts w:ascii="Tahoma" w:hAnsi="Tahoma"/>
      <w:sz w:val="16"/>
      <w:szCs w:val="16"/>
      <w:lang w:val="x-none" w:eastAsia="x-none"/>
    </w:rPr>
  </w:style>
  <w:style w:type="character" w:customStyle="1" w:styleId="TextbublinyChar">
    <w:name w:val="Text bubliny Char"/>
    <w:link w:val="Textbubliny"/>
    <w:rsid w:val="00902711"/>
    <w:rPr>
      <w:rFonts w:ascii="Tahoma" w:hAnsi="Tahoma" w:cs="Tahoma"/>
      <w:sz w:val="16"/>
      <w:szCs w:val="16"/>
    </w:rPr>
  </w:style>
  <w:style w:type="character" w:customStyle="1" w:styleId="Nadpis4Char">
    <w:name w:val="Nadpis 4 Char"/>
    <w:link w:val="Nadpis4"/>
    <w:uiPriority w:val="9"/>
    <w:rsid w:val="0097194E"/>
    <w:rPr>
      <w:rFonts w:ascii="Arial" w:eastAsia="Times New Roman" w:hAnsi="Arial" w:cs="Arial"/>
      <w:b/>
      <w:bCs/>
      <w:sz w:val="22"/>
      <w:szCs w:val="22"/>
      <w:lang w:val="x-none" w:eastAsia="x-none"/>
    </w:rPr>
  </w:style>
  <w:style w:type="paragraph" w:styleId="Zhlav">
    <w:name w:val="header"/>
    <w:basedOn w:val="Normln"/>
    <w:link w:val="ZhlavChar"/>
    <w:unhideWhenUsed/>
    <w:rsid w:val="008917BB"/>
    <w:pPr>
      <w:tabs>
        <w:tab w:val="center" w:pos="4536"/>
        <w:tab w:val="right" w:pos="9072"/>
      </w:tabs>
    </w:pPr>
  </w:style>
  <w:style w:type="character" w:customStyle="1" w:styleId="ZhlavChar">
    <w:name w:val="Záhlaví Char"/>
    <w:basedOn w:val="Standardnpsmoodstavce"/>
    <w:link w:val="Zhlav"/>
    <w:uiPriority w:val="99"/>
    <w:rsid w:val="008917BB"/>
  </w:style>
  <w:style w:type="paragraph" w:styleId="Zpat">
    <w:name w:val="footer"/>
    <w:basedOn w:val="Normln"/>
    <w:link w:val="ZpatChar"/>
    <w:unhideWhenUsed/>
    <w:rsid w:val="008917BB"/>
    <w:pPr>
      <w:tabs>
        <w:tab w:val="center" w:pos="4536"/>
        <w:tab w:val="right" w:pos="9072"/>
      </w:tabs>
    </w:pPr>
  </w:style>
  <w:style w:type="character" w:customStyle="1" w:styleId="ZpatChar">
    <w:name w:val="Zápatí Char"/>
    <w:basedOn w:val="Standardnpsmoodstavce"/>
    <w:link w:val="Zpat"/>
    <w:uiPriority w:val="99"/>
    <w:rsid w:val="008917BB"/>
  </w:style>
  <w:style w:type="table" w:styleId="Mkatabulky">
    <w:name w:val="Table Grid"/>
    <w:basedOn w:val="Normlntabulka"/>
    <w:rsid w:val="002E616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nhideWhenUsed/>
    <w:rsid w:val="003C7711"/>
    <w:rPr>
      <w:color w:val="0000FF"/>
      <w:u w:val="single"/>
    </w:rPr>
  </w:style>
  <w:style w:type="character" w:styleId="slostrnky">
    <w:name w:val="page number"/>
    <w:basedOn w:val="Standardnpsmoodstavce"/>
    <w:rsid w:val="00D302B3"/>
  </w:style>
  <w:style w:type="character" w:styleId="Zdraznn">
    <w:name w:val="Emphasis"/>
    <w:uiPriority w:val="20"/>
    <w:qFormat/>
    <w:rsid w:val="00B113A7"/>
    <w:rPr>
      <w:i/>
      <w:iCs/>
    </w:rPr>
  </w:style>
  <w:style w:type="character" w:customStyle="1" w:styleId="label">
    <w:name w:val="label"/>
    <w:rsid w:val="00A23F19"/>
  </w:style>
  <w:style w:type="paragraph" w:styleId="Zkladntextodsazen">
    <w:name w:val="Body Text Indent"/>
    <w:basedOn w:val="Normln"/>
    <w:link w:val="ZkladntextodsazenChar"/>
    <w:unhideWhenUsed/>
    <w:rsid w:val="00336104"/>
    <w:pPr>
      <w:spacing w:after="120"/>
      <w:ind w:left="283"/>
    </w:pPr>
  </w:style>
  <w:style w:type="character" w:customStyle="1" w:styleId="ZkladntextodsazenChar">
    <w:name w:val="Základní text odsazený Char"/>
    <w:basedOn w:val="Standardnpsmoodstavce"/>
    <w:link w:val="Zkladntextodsazen"/>
    <w:uiPriority w:val="99"/>
    <w:rsid w:val="00336104"/>
  </w:style>
  <w:style w:type="paragraph" w:customStyle="1" w:styleId="Standard">
    <w:name w:val="Standard"/>
    <w:rsid w:val="009D4BC2"/>
    <w:pPr>
      <w:autoSpaceDN w:val="0"/>
      <w:textAlignment w:val="baseline"/>
    </w:pPr>
    <w:rPr>
      <w:rFonts w:ascii="Courier New" w:eastAsia="Times New Roman" w:hAnsi="Courier New"/>
      <w:kern w:val="3"/>
      <w:sz w:val="24"/>
      <w:szCs w:val="24"/>
    </w:rPr>
  </w:style>
  <w:style w:type="paragraph" w:customStyle="1" w:styleId="Textbody">
    <w:name w:val="Text body"/>
    <w:basedOn w:val="Standard"/>
    <w:rsid w:val="009D4BC2"/>
    <w:pPr>
      <w:widowControl w:val="0"/>
      <w:jc w:val="both"/>
    </w:pPr>
    <w:rPr>
      <w:rFonts w:ascii="Arial" w:hAnsi="Arial"/>
      <w:sz w:val="20"/>
      <w:szCs w:val="20"/>
    </w:rPr>
  </w:style>
  <w:style w:type="paragraph" w:styleId="Hlavikaobsahu">
    <w:name w:val="toa heading"/>
    <w:basedOn w:val="Standard"/>
    <w:next w:val="Standard"/>
    <w:rsid w:val="009D4BC2"/>
    <w:pPr>
      <w:tabs>
        <w:tab w:val="left" w:pos="9000"/>
        <w:tab w:val="right" w:pos="9360"/>
      </w:tabs>
      <w:suppressAutoHyphens/>
    </w:pPr>
    <w:rPr>
      <w:sz w:val="20"/>
      <w:szCs w:val="20"/>
      <w:lang w:val="en-US"/>
    </w:rPr>
  </w:style>
  <w:style w:type="paragraph" w:styleId="Revize">
    <w:name w:val="Revision"/>
    <w:hidden/>
    <w:uiPriority w:val="99"/>
    <w:semiHidden/>
    <w:rsid w:val="006210D8"/>
  </w:style>
  <w:style w:type="paragraph" w:styleId="Prosttext">
    <w:name w:val="Plain Text"/>
    <w:basedOn w:val="Normln"/>
    <w:link w:val="ProsttextChar"/>
    <w:rsid w:val="005B73DC"/>
    <w:pPr>
      <w:jc w:val="left"/>
    </w:pPr>
    <w:rPr>
      <w:rFonts w:ascii="Courier New" w:hAnsi="Courier New" w:cs="Courier New"/>
    </w:rPr>
  </w:style>
  <w:style w:type="character" w:customStyle="1" w:styleId="ProsttextChar">
    <w:name w:val="Prostý text Char"/>
    <w:link w:val="Prosttext"/>
    <w:rsid w:val="005B73DC"/>
    <w:rPr>
      <w:rFonts w:ascii="Courier New" w:hAnsi="Courier New" w:cs="Courier New"/>
    </w:rPr>
  </w:style>
  <w:style w:type="paragraph" w:customStyle="1" w:styleId="Normodsaz">
    <w:name w:val="Norm.odsaz."/>
    <w:basedOn w:val="Normln"/>
    <w:uiPriority w:val="99"/>
    <w:rsid w:val="00B856F5"/>
    <w:pPr>
      <w:autoSpaceDE w:val="0"/>
      <w:autoSpaceDN w:val="0"/>
      <w:spacing w:before="120" w:after="120"/>
    </w:pPr>
    <w:rPr>
      <w:sz w:val="24"/>
      <w:szCs w:val="24"/>
    </w:rPr>
  </w:style>
  <w:style w:type="paragraph" w:customStyle="1" w:styleId="lnky">
    <w:name w:val="články"/>
    <w:basedOn w:val="Normln"/>
    <w:link w:val="lnkyChar"/>
    <w:qFormat/>
    <w:rsid w:val="00B856F5"/>
    <w:pPr>
      <w:spacing w:before="360"/>
      <w:jc w:val="center"/>
    </w:pPr>
    <w:rPr>
      <w:b/>
      <w:sz w:val="24"/>
      <w:szCs w:val="24"/>
    </w:rPr>
  </w:style>
  <w:style w:type="character" w:customStyle="1" w:styleId="lnkyChar">
    <w:name w:val="články Char"/>
    <w:link w:val="lnky"/>
    <w:rsid w:val="00B856F5"/>
    <w:rPr>
      <w:b/>
      <w:sz w:val="24"/>
      <w:szCs w:val="24"/>
    </w:rPr>
  </w:style>
  <w:style w:type="paragraph" w:customStyle="1" w:styleId="podnadpis">
    <w:name w:val="podnadpis"/>
    <w:basedOn w:val="Normln"/>
    <w:link w:val="podnadpisChar"/>
    <w:qFormat/>
    <w:rsid w:val="00B856F5"/>
    <w:pPr>
      <w:spacing w:before="40" w:after="120"/>
      <w:jc w:val="center"/>
    </w:pPr>
    <w:rPr>
      <w:b/>
      <w:sz w:val="24"/>
      <w:szCs w:val="24"/>
    </w:rPr>
  </w:style>
  <w:style w:type="character" w:customStyle="1" w:styleId="podnadpisChar">
    <w:name w:val="podnadpis Char"/>
    <w:link w:val="podnadpis"/>
    <w:rsid w:val="00B856F5"/>
    <w:rPr>
      <w:b/>
      <w:sz w:val="24"/>
      <w:szCs w:val="24"/>
    </w:rPr>
  </w:style>
  <w:style w:type="table" w:customStyle="1" w:styleId="Mkatabulky1">
    <w:name w:val="Mřížka tabulky1"/>
    <w:basedOn w:val="Normlntabulka"/>
    <w:next w:val="Mkatabulky"/>
    <w:rsid w:val="003A0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0A370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1C58A5"/>
    <w:pPr>
      <w:suppressAutoHyphens/>
      <w:overflowPunct w:val="0"/>
      <w:autoSpaceDE w:val="0"/>
      <w:autoSpaceDN w:val="0"/>
      <w:adjustRightInd w:val="0"/>
      <w:spacing w:before="120"/>
      <w:ind w:firstLine="567"/>
      <w:jc w:val="both"/>
      <w:textAlignment w:val="baseline"/>
    </w:pPr>
    <w:rPr>
      <w:rFonts w:eastAsia="Times New Roman"/>
      <w:sz w:val="24"/>
    </w:rPr>
  </w:style>
  <w:style w:type="paragraph" w:customStyle="1" w:styleId="Normln1">
    <w:name w:val="Normální1"/>
    <w:rsid w:val="00CA7744"/>
    <w:pPr>
      <w:widowControl w:val="0"/>
      <w:spacing w:line="276" w:lineRule="auto"/>
      <w:contextualSpacing/>
    </w:pPr>
    <w:rPr>
      <w:rFonts w:ascii="Arial" w:hAnsi="Arial" w:cs="Arial"/>
      <w:color w:val="000000"/>
      <w:sz w:val="22"/>
    </w:rPr>
  </w:style>
  <w:style w:type="character" w:styleId="Siln">
    <w:name w:val="Strong"/>
    <w:uiPriority w:val="22"/>
    <w:qFormat/>
    <w:rsid w:val="003F0797"/>
    <w:rPr>
      <w:b/>
      <w:bCs/>
    </w:rPr>
  </w:style>
  <w:style w:type="paragraph" w:customStyle="1" w:styleId="Default">
    <w:name w:val="Default"/>
    <w:rsid w:val="00E340A1"/>
    <w:pPr>
      <w:autoSpaceDE w:val="0"/>
      <w:autoSpaceDN w:val="0"/>
      <w:adjustRightInd w:val="0"/>
    </w:pPr>
    <w:rPr>
      <w:rFonts w:ascii="Arial" w:eastAsia="Times New Roman" w:hAnsi="Arial" w:cs="Arial"/>
      <w:color w:val="000000"/>
      <w:sz w:val="24"/>
      <w:szCs w:val="24"/>
    </w:rPr>
  </w:style>
  <w:style w:type="paragraph" w:customStyle="1" w:styleId="sloV">
    <w:name w:val="číslo VŠ"/>
    <w:basedOn w:val="Normln"/>
    <w:link w:val="sloVChar"/>
    <w:qFormat/>
    <w:rsid w:val="008C4CD2"/>
    <w:pPr>
      <w:spacing w:before="240" w:after="120"/>
      <w:jc w:val="center"/>
    </w:pPr>
    <w:rPr>
      <w:rFonts w:ascii="Arial" w:hAnsi="Arial" w:cs="Arial"/>
      <w:b/>
      <w:sz w:val="22"/>
      <w:szCs w:val="22"/>
    </w:rPr>
  </w:style>
  <w:style w:type="paragraph" w:customStyle="1" w:styleId="ZDlV">
    <w:name w:val="ZD č. čl. VŠ"/>
    <w:basedOn w:val="Normln"/>
    <w:link w:val="ZDlVChar"/>
    <w:qFormat/>
    <w:rsid w:val="00942BCE"/>
    <w:pPr>
      <w:numPr>
        <w:numId w:val="1"/>
      </w:numPr>
      <w:spacing w:before="360" w:after="120"/>
      <w:jc w:val="center"/>
    </w:pPr>
    <w:rPr>
      <w:rFonts w:ascii="Arial" w:hAnsi="Arial" w:cs="Arial"/>
      <w:b/>
      <w:sz w:val="22"/>
      <w:szCs w:val="22"/>
    </w:rPr>
  </w:style>
  <w:style w:type="character" w:customStyle="1" w:styleId="sloVChar">
    <w:name w:val="číslo VŠ Char"/>
    <w:link w:val="sloV"/>
    <w:rsid w:val="008C4CD2"/>
    <w:rPr>
      <w:rFonts w:ascii="Arial" w:hAnsi="Arial" w:cs="Arial"/>
      <w:b/>
      <w:sz w:val="22"/>
      <w:szCs w:val="22"/>
    </w:rPr>
  </w:style>
  <w:style w:type="paragraph" w:customStyle="1" w:styleId="podnadpisyVZD">
    <w:name w:val="podnadpisy VŠ ZD"/>
    <w:basedOn w:val="Normln"/>
    <w:link w:val="podnadpisyVZDChar"/>
    <w:qFormat/>
    <w:rsid w:val="00867379"/>
    <w:pPr>
      <w:numPr>
        <w:ilvl w:val="1"/>
        <w:numId w:val="1"/>
      </w:numPr>
      <w:tabs>
        <w:tab w:val="left" w:pos="709"/>
      </w:tabs>
      <w:spacing w:before="360" w:after="120"/>
    </w:pPr>
    <w:rPr>
      <w:rFonts w:ascii="Arial" w:hAnsi="Arial" w:cs="Arial"/>
      <w:b/>
      <w:sz w:val="22"/>
      <w:szCs w:val="22"/>
    </w:rPr>
  </w:style>
  <w:style w:type="character" w:customStyle="1" w:styleId="ZDlVChar">
    <w:name w:val="ZD č. čl. VŠ Char"/>
    <w:link w:val="ZDlV"/>
    <w:rsid w:val="00942BCE"/>
    <w:rPr>
      <w:rFonts w:ascii="Arial" w:hAnsi="Arial" w:cs="Arial"/>
      <w:b/>
      <w:sz w:val="22"/>
      <w:szCs w:val="22"/>
    </w:rPr>
  </w:style>
  <w:style w:type="character" w:styleId="Sledovanodkaz">
    <w:name w:val="FollowedHyperlink"/>
    <w:uiPriority w:val="99"/>
    <w:semiHidden/>
    <w:unhideWhenUsed/>
    <w:rsid w:val="00590AFA"/>
    <w:rPr>
      <w:color w:val="800080"/>
      <w:u w:val="single"/>
    </w:rPr>
  </w:style>
  <w:style w:type="character" w:customStyle="1" w:styleId="podnadpisyVZDChar">
    <w:name w:val="podnadpisy VŠ ZD Char"/>
    <w:link w:val="podnadpisyVZD"/>
    <w:rsid w:val="00867379"/>
    <w:rPr>
      <w:rFonts w:ascii="Arial" w:hAnsi="Arial" w:cs="Arial"/>
      <w:b/>
      <w:sz w:val="22"/>
      <w:szCs w:val="22"/>
    </w:rPr>
  </w:style>
  <w:style w:type="character" w:customStyle="1" w:styleId="OdstavecseseznamemChar">
    <w:name w:val="Odstavec se seznamem Char"/>
    <w:aliases w:val="Conclusion de partie Char"/>
    <w:link w:val="Odstavecseseznamem"/>
    <w:rsid w:val="008C26AE"/>
    <w:rPr>
      <w:rFonts w:ascii="Calibri" w:hAnsi="Calibri"/>
      <w:sz w:val="22"/>
      <w:szCs w:val="22"/>
      <w:lang w:eastAsia="en-US"/>
    </w:rPr>
  </w:style>
  <w:style w:type="character" w:customStyle="1" w:styleId="h1a1">
    <w:name w:val="h1a1"/>
    <w:rsid w:val="00386F20"/>
    <w:rPr>
      <w:vanish w:val="0"/>
      <w:webHidden w:val="0"/>
      <w:sz w:val="24"/>
      <w:szCs w:val="24"/>
      <w:specVanish w:val="0"/>
    </w:rPr>
  </w:style>
  <w:style w:type="character" w:customStyle="1" w:styleId="Nadpis5Char">
    <w:name w:val="Nadpis 5 Char"/>
    <w:link w:val="Nadpis5"/>
    <w:uiPriority w:val="9"/>
    <w:rsid w:val="00043D7B"/>
    <w:rPr>
      <w:rFonts w:ascii="Arial" w:eastAsia="Times New Roman" w:hAnsi="Arial" w:cs="Arial"/>
      <w:b/>
      <w:bCs/>
      <w:iCs/>
      <w:sz w:val="22"/>
      <w:szCs w:val="22"/>
    </w:rPr>
  </w:style>
  <w:style w:type="paragraph" w:styleId="Bezmezer">
    <w:name w:val="No Spacing"/>
    <w:uiPriority w:val="1"/>
    <w:qFormat/>
    <w:rsid w:val="00E202C2"/>
    <w:rPr>
      <w:rFonts w:ascii="Calibri" w:hAnsi="Calibri"/>
      <w:sz w:val="22"/>
      <w:szCs w:val="22"/>
      <w:lang w:eastAsia="en-US"/>
    </w:rPr>
  </w:style>
  <w:style w:type="character" w:customStyle="1" w:styleId="detail">
    <w:name w:val="detail"/>
    <w:basedOn w:val="Standardnpsmoodstavce"/>
    <w:rsid w:val="008A0441"/>
  </w:style>
  <w:style w:type="paragraph" w:styleId="Textvysvtlivek">
    <w:name w:val="endnote text"/>
    <w:basedOn w:val="Normln"/>
    <w:link w:val="TextvysvtlivekChar"/>
    <w:uiPriority w:val="99"/>
    <w:semiHidden/>
    <w:unhideWhenUsed/>
    <w:rsid w:val="000E097E"/>
  </w:style>
  <w:style w:type="character" w:customStyle="1" w:styleId="TextvysvtlivekChar">
    <w:name w:val="Text vysvětlivek Char"/>
    <w:basedOn w:val="Standardnpsmoodstavce"/>
    <w:link w:val="Textvysvtlivek"/>
    <w:uiPriority w:val="99"/>
    <w:semiHidden/>
    <w:rsid w:val="000E097E"/>
  </w:style>
  <w:style w:type="character" w:styleId="Odkaznavysvtlivky">
    <w:name w:val="endnote reference"/>
    <w:basedOn w:val="Standardnpsmoodstavce"/>
    <w:uiPriority w:val="99"/>
    <w:semiHidden/>
    <w:unhideWhenUsed/>
    <w:rsid w:val="000E097E"/>
    <w:rPr>
      <w:vertAlign w:val="superscript"/>
    </w:rPr>
  </w:style>
  <w:style w:type="paragraph" w:customStyle="1" w:styleId="C1">
    <w:name w:val="C_1"/>
    <w:basedOn w:val="Normln"/>
    <w:autoRedefine/>
    <w:qFormat/>
    <w:rsid w:val="002C57CE"/>
    <w:pPr>
      <w:widowControl w:val="0"/>
      <w:numPr>
        <w:numId w:val="29"/>
      </w:numPr>
      <w:suppressAutoHyphens/>
      <w:spacing w:after="240"/>
      <w:ind w:left="567" w:hanging="567"/>
      <w:outlineLvl w:val="0"/>
    </w:pPr>
    <w:rPr>
      <w:rFonts w:ascii="Arial" w:eastAsia="MS Gothic" w:hAnsi="Arial" w:cs="Arial"/>
      <w:bCs/>
      <w:sz w:val="22"/>
      <w:szCs w:val="22"/>
      <w:lang w:eastAsia="en-US"/>
    </w:rPr>
  </w:style>
  <w:style w:type="paragraph" w:styleId="Normlnweb">
    <w:name w:val="Normal (Web)"/>
    <w:basedOn w:val="Normln"/>
    <w:uiPriority w:val="99"/>
    <w:semiHidden/>
    <w:unhideWhenUsed/>
    <w:rsid w:val="00B15467"/>
    <w:pPr>
      <w:spacing w:before="100" w:beforeAutospacing="1" w:after="100" w:afterAutospacing="1"/>
      <w:jc w:val="left"/>
    </w:pPr>
    <w:rPr>
      <w:rFonts w:eastAsia="Times New Roman"/>
      <w:sz w:val="24"/>
      <w:szCs w:val="24"/>
    </w:rPr>
  </w:style>
  <w:style w:type="character" w:customStyle="1" w:styleId="footnote">
    <w:name w:val="footnote"/>
    <w:basedOn w:val="Standardnpsmoodstavce"/>
    <w:rsid w:val="00B15467"/>
  </w:style>
  <w:style w:type="paragraph" w:customStyle="1" w:styleId="lneksmlouvy">
    <w:name w:val="článek_smlouvy"/>
    <w:basedOn w:val="Normln"/>
    <w:qFormat/>
    <w:rsid w:val="008D7AFA"/>
    <w:pPr>
      <w:numPr>
        <w:ilvl w:val="1"/>
        <w:numId w:val="42"/>
      </w:numPr>
      <w:spacing w:after="100" w:line="288" w:lineRule="auto"/>
    </w:pPr>
    <w:rPr>
      <w:rFonts w:ascii="Arial" w:hAnsi="Arial" w:cs="Calibri"/>
      <w:sz w:val="22"/>
      <w:szCs w:val="22"/>
      <w:lang w:eastAsia="en-US"/>
    </w:rPr>
  </w:style>
  <w:style w:type="paragraph" w:customStyle="1" w:styleId="lneksmlouvynadpis">
    <w:name w:val="Článek_smlouvy_nadpis"/>
    <w:basedOn w:val="Normln"/>
    <w:qFormat/>
    <w:rsid w:val="008D7AFA"/>
    <w:pPr>
      <w:numPr>
        <w:numId w:val="42"/>
      </w:numPr>
      <w:spacing w:before="240" w:after="100" w:line="288" w:lineRule="auto"/>
      <w:outlineLvl w:val="0"/>
    </w:pPr>
    <w:rPr>
      <w:rFonts w:ascii="Arial" w:hAnsi="Arial" w:cs="Calibri"/>
      <w:b/>
      <w:caps/>
      <w:sz w:val="22"/>
      <w:szCs w:val="22"/>
      <w:lang w:eastAsia="en-US"/>
    </w:rPr>
  </w:style>
  <w:style w:type="paragraph" w:customStyle="1" w:styleId="AKFZFnormln">
    <w:name w:val="AKFZF_normální"/>
    <w:link w:val="AKFZFnormlnChar"/>
    <w:qFormat/>
    <w:rsid w:val="008D7AFA"/>
    <w:pPr>
      <w:spacing w:after="100" w:line="288" w:lineRule="auto"/>
      <w:jc w:val="both"/>
    </w:pPr>
    <w:rPr>
      <w:rFonts w:ascii="Arial" w:hAnsi="Arial" w:cs="Calibri"/>
      <w:sz w:val="22"/>
      <w:szCs w:val="22"/>
      <w:lang w:eastAsia="en-US"/>
    </w:rPr>
  </w:style>
  <w:style w:type="character" w:customStyle="1" w:styleId="AKFZFnormlnChar">
    <w:name w:val="AKFZF_normální Char"/>
    <w:basedOn w:val="Standardnpsmoodstavce"/>
    <w:link w:val="AKFZFnormln"/>
    <w:rsid w:val="008D7AFA"/>
    <w:rPr>
      <w:rFonts w:ascii="Arial" w:hAnsi="Arial" w:cs="Calibri"/>
      <w:sz w:val="22"/>
      <w:szCs w:val="22"/>
      <w:lang w:eastAsia="en-US"/>
    </w:rPr>
  </w:style>
  <w:style w:type="paragraph" w:customStyle="1" w:styleId="AKFZFPreambule">
    <w:name w:val="AKFZF_Preambule"/>
    <w:qFormat/>
    <w:rsid w:val="008D7AFA"/>
    <w:pPr>
      <w:numPr>
        <w:numId w:val="43"/>
      </w:numPr>
      <w:spacing w:after="100" w:line="288" w:lineRule="auto"/>
      <w:jc w:val="both"/>
    </w:pPr>
    <w:rPr>
      <w:rFonts w:ascii="Arial" w:hAnsi="Arial" w:cs="Calibri"/>
      <w:sz w:val="22"/>
      <w:szCs w:val="22"/>
      <w:lang w:eastAsia="en-US"/>
    </w:rPr>
  </w:style>
  <w:style w:type="paragraph" w:customStyle="1" w:styleId="normln0">
    <w:name w:val="normální"/>
    <w:basedOn w:val="Normln"/>
    <w:rsid w:val="0077677F"/>
    <w:pPr>
      <w:tabs>
        <w:tab w:val="num" w:pos="1561"/>
      </w:tabs>
      <w:ind w:left="1561" w:hanging="851"/>
    </w:pPr>
    <w:rPr>
      <w:rFonts w:ascii="Arial" w:eastAsia="Times New Roman" w:hAnsi="Arial"/>
      <w:sz w:val="24"/>
    </w:rPr>
  </w:style>
  <w:style w:type="paragraph" w:styleId="Seznam2">
    <w:name w:val="List 2"/>
    <w:basedOn w:val="Normln"/>
    <w:rsid w:val="0077677F"/>
    <w:pPr>
      <w:ind w:left="566" w:hanging="283"/>
      <w:jc w:val="left"/>
    </w:pPr>
    <w:rPr>
      <w:rFonts w:eastAsia="Times New Roman"/>
      <w:sz w:val="24"/>
      <w:szCs w:val="24"/>
      <w:vertAlign w:val="superscript"/>
    </w:rPr>
  </w:style>
  <w:style w:type="paragraph" w:customStyle="1" w:styleId="nadpis">
    <w:name w:val="nadpis"/>
    <w:basedOn w:val="normln0"/>
    <w:rsid w:val="0077677F"/>
    <w:pPr>
      <w:pBdr>
        <w:top w:val="double" w:sz="6" w:space="1" w:color="auto"/>
        <w:left w:val="double" w:sz="6" w:space="2" w:color="auto"/>
        <w:bottom w:val="double" w:sz="6" w:space="1" w:color="auto"/>
        <w:right w:val="double" w:sz="6" w:space="1" w:color="auto"/>
      </w:pBdr>
      <w:shd w:val="pct20" w:color="auto" w:fill="auto"/>
      <w:tabs>
        <w:tab w:val="clear" w:pos="1561"/>
        <w:tab w:val="num" w:pos="360"/>
      </w:tabs>
      <w:ind w:left="284" w:hanging="284"/>
    </w:pPr>
    <w:rPr>
      <w:b/>
      <w:i/>
      <w:caps/>
    </w:rPr>
  </w:style>
  <w:style w:type="paragraph" w:customStyle="1" w:styleId="dkanormln">
    <w:name w:val="Øádka normální"/>
    <w:basedOn w:val="Normln"/>
    <w:rsid w:val="0077677F"/>
    <w:rPr>
      <w:rFonts w:eastAsia="Times New Roman"/>
      <w:kern w:val="16"/>
      <w:sz w:val="24"/>
    </w:rPr>
  </w:style>
  <w:style w:type="paragraph" w:styleId="Nzev">
    <w:name w:val="Title"/>
    <w:basedOn w:val="Normln"/>
    <w:link w:val="NzevChar"/>
    <w:qFormat/>
    <w:rsid w:val="0077677F"/>
    <w:pPr>
      <w:jc w:val="center"/>
    </w:pPr>
    <w:rPr>
      <w:rFonts w:ascii="Arial" w:eastAsia="Times New Roman" w:hAnsi="Arial"/>
      <w:b/>
      <w:u w:val="single"/>
      <w:lang w:val="x-none" w:eastAsia="x-none"/>
    </w:rPr>
  </w:style>
  <w:style w:type="character" w:customStyle="1" w:styleId="NzevChar">
    <w:name w:val="Název Char"/>
    <w:basedOn w:val="Standardnpsmoodstavce"/>
    <w:link w:val="Nzev"/>
    <w:rsid w:val="0077677F"/>
    <w:rPr>
      <w:rFonts w:ascii="Arial" w:eastAsia="Times New Roman" w:hAnsi="Arial"/>
      <w:b/>
      <w:u w:val="single"/>
      <w:lang w:val="x-none" w:eastAsia="x-none"/>
    </w:rPr>
  </w:style>
  <w:style w:type="paragraph" w:customStyle="1" w:styleId="Zkladntext21">
    <w:name w:val="Základní text 21"/>
    <w:basedOn w:val="Normln"/>
    <w:rsid w:val="0077677F"/>
    <w:pPr>
      <w:jc w:val="left"/>
    </w:pPr>
    <w:rPr>
      <w:rFonts w:ascii="Arial" w:eastAsia="Times New Roman" w:hAnsi="Arial"/>
      <w:sz w:val="22"/>
      <w:lang w:eastAsia="ar-SA"/>
    </w:rPr>
  </w:style>
  <w:style w:type="paragraph" w:customStyle="1" w:styleId="Zkladntext22">
    <w:name w:val="Základní text 22"/>
    <w:basedOn w:val="Normln"/>
    <w:rsid w:val="0077677F"/>
    <w:pPr>
      <w:tabs>
        <w:tab w:val="left" w:pos="720"/>
      </w:tabs>
      <w:suppressAutoHyphens/>
      <w:ind w:left="720" w:hanging="720"/>
    </w:pPr>
    <w:rPr>
      <w:rFonts w:ascii="Arial" w:eastAsia="Times New Roman" w:hAnsi="Arial" w:cs="Arial"/>
      <w:sz w:val="24"/>
      <w:lang w:eastAsia="zh-CN"/>
    </w:rPr>
  </w:style>
  <w:style w:type="paragraph" w:styleId="Zkladntextodsazen2">
    <w:name w:val="Body Text Indent 2"/>
    <w:basedOn w:val="Normln"/>
    <w:link w:val="Zkladntextodsazen2Char"/>
    <w:uiPriority w:val="99"/>
    <w:unhideWhenUsed/>
    <w:rsid w:val="0077677F"/>
    <w:pPr>
      <w:overflowPunct w:val="0"/>
      <w:autoSpaceDE w:val="0"/>
      <w:autoSpaceDN w:val="0"/>
      <w:adjustRightInd w:val="0"/>
      <w:spacing w:after="120" w:line="480" w:lineRule="auto"/>
      <w:ind w:left="283"/>
      <w:jc w:val="left"/>
      <w:textAlignment w:val="baseline"/>
    </w:pPr>
    <w:rPr>
      <w:rFonts w:eastAsia="Times New Roman"/>
    </w:rPr>
  </w:style>
  <w:style w:type="character" w:customStyle="1" w:styleId="Zkladntextodsazen2Char">
    <w:name w:val="Základní text odsazený 2 Char"/>
    <w:basedOn w:val="Standardnpsmoodstavce"/>
    <w:link w:val="Zkladntextodsazen2"/>
    <w:uiPriority w:val="99"/>
    <w:rsid w:val="0077677F"/>
    <w:rPr>
      <w:rFonts w:eastAsia="Times New Roman"/>
    </w:rPr>
  </w:style>
  <w:style w:type="paragraph" w:customStyle="1" w:styleId="TSlneksmlouvy">
    <w:name w:val="TS Článek smlouvy"/>
    <w:basedOn w:val="Normln"/>
    <w:next w:val="Normln"/>
    <w:qFormat/>
    <w:rsid w:val="0077677F"/>
    <w:pPr>
      <w:keepNext/>
      <w:numPr>
        <w:numId w:val="78"/>
      </w:numPr>
      <w:suppressAutoHyphens/>
      <w:spacing w:before="480" w:after="240" w:line="280" w:lineRule="exact"/>
      <w:jc w:val="center"/>
      <w:outlineLvl w:val="0"/>
    </w:pPr>
    <w:rPr>
      <w:rFonts w:ascii="Arial" w:eastAsia="Times New Roman" w:hAnsi="Arial"/>
      <w:b/>
      <w:sz w:val="22"/>
      <w:szCs w:val="24"/>
      <w:u w:val="single"/>
      <w:lang w:eastAsia="en-US"/>
    </w:rPr>
  </w:style>
  <w:style w:type="paragraph" w:customStyle="1" w:styleId="TSTextlnkuslovan">
    <w:name w:val="TS Text článku číslovaný"/>
    <w:basedOn w:val="Normln"/>
    <w:link w:val="TSTextlnkuslovanChar"/>
    <w:qFormat/>
    <w:rsid w:val="0077677F"/>
    <w:pPr>
      <w:numPr>
        <w:ilvl w:val="1"/>
        <w:numId w:val="78"/>
      </w:numPr>
      <w:spacing w:after="120" w:line="280" w:lineRule="exact"/>
    </w:pPr>
    <w:rPr>
      <w:rFonts w:ascii="Arial" w:eastAsia="Times New Roman" w:hAnsi="Arial"/>
      <w:sz w:val="22"/>
      <w:szCs w:val="24"/>
    </w:rPr>
  </w:style>
  <w:style w:type="character" w:customStyle="1" w:styleId="TSTextlnkuslovanChar">
    <w:name w:val="TS Text článku číslovaný Char"/>
    <w:basedOn w:val="Standardnpsmoodstavce"/>
    <w:link w:val="TSTextlnkuslovan"/>
    <w:locked/>
    <w:rsid w:val="0077677F"/>
    <w:rPr>
      <w:rFonts w:ascii="Arial" w:eastAsia="Times New Roman" w:hAnsi="Arial"/>
      <w:sz w:val="22"/>
      <w:szCs w:val="24"/>
    </w:rPr>
  </w:style>
  <w:style w:type="paragraph" w:customStyle="1" w:styleId="aV">
    <w:name w:val="a) VŠ"/>
    <w:basedOn w:val="Zkladntextodsazen3"/>
    <w:link w:val="aVChar"/>
    <w:qFormat/>
    <w:rsid w:val="0077677F"/>
    <w:pPr>
      <w:numPr>
        <w:numId w:val="80"/>
      </w:numPr>
      <w:spacing w:line="259" w:lineRule="auto"/>
      <w:jc w:val="both"/>
    </w:pPr>
    <w:rPr>
      <w:rFonts w:ascii="Arial" w:eastAsia="Calibri" w:hAnsi="Arial" w:cs="Arial"/>
      <w:sz w:val="22"/>
      <w:szCs w:val="22"/>
      <w:vertAlign w:val="baseline"/>
      <w:lang w:eastAsia="en-US"/>
    </w:rPr>
  </w:style>
  <w:style w:type="character" w:customStyle="1" w:styleId="aVChar">
    <w:name w:val="a) VŠ Char"/>
    <w:link w:val="aV"/>
    <w:rsid w:val="0077677F"/>
    <w:rPr>
      <w:rFonts w:ascii="Arial" w:hAnsi="Arial" w:cs="Arial"/>
      <w:sz w:val="22"/>
      <w:szCs w:val="22"/>
      <w:lang w:eastAsia="en-US"/>
    </w:rPr>
  </w:style>
  <w:style w:type="paragraph" w:styleId="Zkladntextodsazen3">
    <w:name w:val="Body Text Indent 3"/>
    <w:basedOn w:val="Normln"/>
    <w:link w:val="Zkladntextodsazen3Char"/>
    <w:uiPriority w:val="99"/>
    <w:semiHidden/>
    <w:unhideWhenUsed/>
    <w:rsid w:val="0077677F"/>
    <w:pPr>
      <w:spacing w:after="120"/>
      <w:ind w:left="283"/>
      <w:jc w:val="left"/>
    </w:pPr>
    <w:rPr>
      <w:rFonts w:eastAsia="Times New Roman"/>
      <w:sz w:val="16"/>
      <w:szCs w:val="16"/>
      <w:vertAlign w:val="superscript"/>
    </w:rPr>
  </w:style>
  <w:style w:type="character" w:customStyle="1" w:styleId="Zkladntextodsazen3Char">
    <w:name w:val="Základní text odsazený 3 Char"/>
    <w:basedOn w:val="Standardnpsmoodstavce"/>
    <w:link w:val="Zkladntextodsazen3"/>
    <w:uiPriority w:val="99"/>
    <w:semiHidden/>
    <w:rsid w:val="0077677F"/>
    <w:rPr>
      <w:rFonts w:eastAsia="Times New Roman"/>
      <w:sz w:val="16"/>
      <w:szCs w:val="16"/>
      <w:vertAlign w:val="superscript"/>
    </w:rPr>
  </w:style>
  <w:style w:type="paragraph" w:customStyle="1" w:styleId="nadpisV">
    <w:name w:val="nadpis VŠ"/>
    <w:basedOn w:val="Odstavecseseznamem"/>
    <w:qFormat/>
    <w:rsid w:val="0077677F"/>
    <w:pPr>
      <w:spacing w:before="480" w:after="240" w:line="240" w:lineRule="auto"/>
      <w:ind w:left="709" w:hanging="357"/>
      <w:contextualSpacing w:val="0"/>
      <w:jc w:val="center"/>
    </w:pPr>
    <w:rPr>
      <w:rFonts w:ascii="Arial" w:eastAsiaTheme="minorHAnsi" w:hAnsi="Arial" w:cs="Arial"/>
      <w:b/>
    </w:rPr>
  </w:style>
  <w:style w:type="paragraph" w:customStyle="1" w:styleId="lxxV">
    <w:name w:val="čl. x.x VŠ"/>
    <w:basedOn w:val="Odstavecseseznamem"/>
    <w:link w:val="lxxVChar"/>
    <w:qFormat/>
    <w:rsid w:val="0077677F"/>
    <w:pPr>
      <w:tabs>
        <w:tab w:val="left" w:pos="993"/>
        <w:tab w:val="left" w:pos="1418"/>
        <w:tab w:val="left" w:pos="1560"/>
      </w:tabs>
      <w:spacing w:before="240" w:after="240" w:line="240" w:lineRule="auto"/>
      <w:ind w:left="709" w:hanging="709"/>
      <w:contextualSpacing w:val="0"/>
      <w:jc w:val="both"/>
    </w:pPr>
    <w:rPr>
      <w:rFonts w:ascii="Arial" w:eastAsiaTheme="minorHAnsi" w:hAnsi="Arial" w:cs="Arial"/>
      <w:b/>
      <w:vertAlign w:val="superscript"/>
    </w:rPr>
  </w:style>
  <w:style w:type="character" w:customStyle="1" w:styleId="lxxVChar">
    <w:name w:val="čl. x.x VŠ Char"/>
    <w:basedOn w:val="OdstavecseseznamemChar"/>
    <w:link w:val="lxxV"/>
    <w:rsid w:val="0077677F"/>
    <w:rPr>
      <w:rFonts w:ascii="Arial" w:eastAsiaTheme="minorHAnsi" w:hAnsi="Arial" w:cs="Arial"/>
      <w:b/>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1714">
      <w:bodyDiv w:val="1"/>
      <w:marLeft w:val="0"/>
      <w:marRight w:val="0"/>
      <w:marTop w:val="0"/>
      <w:marBottom w:val="0"/>
      <w:divBdr>
        <w:top w:val="none" w:sz="0" w:space="0" w:color="auto"/>
        <w:left w:val="none" w:sz="0" w:space="0" w:color="auto"/>
        <w:bottom w:val="none" w:sz="0" w:space="0" w:color="auto"/>
        <w:right w:val="none" w:sz="0" w:space="0" w:color="auto"/>
      </w:divBdr>
    </w:div>
    <w:div w:id="163515849">
      <w:bodyDiv w:val="1"/>
      <w:marLeft w:val="0"/>
      <w:marRight w:val="0"/>
      <w:marTop w:val="0"/>
      <w:marBottom w:val="0"/>
      <w:divBdr>
        <w:top w:val="none" w:sz="0" w:space="0" w:color="auto"/>
        <w:left w:val="none" w:sz="0" w:space="0" w:color="auto"/>
        <w:bottom w:val="none" w:sz="0" w:space="0" w:color="auto"/>
        <w:right w:val="none" w:sz="0" w:space="0" w:color="auto"/>
      </w:divBdr>
    </w:div>
    <w:div w:id="439376264">
      <w:bodyDiv w:val="1"/>
      <w:marLeft w:val="0"/>
      <w:marRight w:val="0"/>
      <w:marTop w:val="0"/>
      <w:marBottom w:val="0"/>
      <w:divBdr>
        <w:top w:val="none" w:sz="0" w:space="0" w:color="auto"/>
        <w:left w:val="none" w:sz="0" w:space="0" w:color="auto"/>
        <w:bottom w:val="none" w:sz="0" w:space="0" w:color="auto"/>
        <w:right w:val="none" w:sz="0" w:space="0" w:color="auto"/>
      </w:divBdr>
      <w:divsChild>
        <w:div w:id="628047543">
          <w:marLeft w:val="0"/>
          <w:marRight w:val="0"/>
          <w:marTop w:val="0"/>
          <w:marBottom w:val="0"/>
          <w:divBdr>
            <w:top w:val="none" w:sz="0" w:space="0" w:color="auto"/>
            <w:left w:val="none" w:sz="0" w:space="0" w:color="auto"/>
            <w:bottom w:val="none" w:sz="0" w:space="0" w:color="auto"/>
            <w:right w:val="none" w:sz="0" w:space="0" w:color="auto"/>
          </w:divBdr>
          <w:divsChild>
            <w:div w:id="1987932729">
              <w:marLeft w:val="0"/>
              <w:marRight w:val="0"/>
              <w:marTop w:val="0"/>
              <w:marBottom w:val="0"/>
              <w:divBdr>
                <w:top w:val="none" w:sz="0" w:space="0" w:color="auto"/>
                <w:left w:val="none" w:sz="0" w:space="0" w:color="auto"/>
                <w:bottom w:val="none" w:sz="0" w:space="0" w:color="auto"/>
                <w:right w:val="none" w:sz="0" w:space="0" w:color="auto"/>
              </w:divBdr>
              <w:divsChild>
                <w:div w:id="534004874">
                  <w:marLeft w:val="0"/>
                  <w:marRight w:val="0"/>
                  <w:marTop w:val="0"/>
                  <w:marBottom w:val="0"/>
                  <w:divBdr>
                    <w:top w:val="none" w:sz="0" w:space="0" w:color="auto"/>
                    <w:left w:val="none" w:sz="0" w:space="0" w:color="auto"/>
                    <w:bottom w:val="none" w:sz="0" w:space="0" w:color="auto"/>
                    <w:right w:val="none" w:sz="0" w:space="0" w:color="auto"/>
                  </w:divBdr>
                  <w:divsChild>
                    <w:div w:id="690643602">
                      <w:marLeft w:val="0"/>
                      <w:marRight w:val="0"/>
                      <w:marTop w:val="450"/>
                      <w:marBottom w:val="100"/>
                      <w:divBdr>
                        <w:top w:val="none" w:sz="0" w:space="0" w:color="auto"/>
                        <w:left w:val="none" w:sz="0" w:space="0" w:color="auto"/>
                        <w:bottom w:val="none" w:sz="0" w:space="0" w:color="auto"/>
                        <w:right w:val="none" w:sz="0" w:space="0" w:color="auto"/>
                      </w:divBdr>
                      <w:divsChild>
                        <w:div w:id="1319335782">
                          <w:marLeft w:val="0"/>
                          <w:marRight w:val="0"/>
                          <w:marTop w:val="300"/>
                          <w:marBottom w:val="0"/>
                          <w:divBdr>
                            <w:top w:val="none" w:sz="0" w:space="0" w:color="auto"/>
                            <w:left w:val="none" w:sz="0" w:space="0" w:color="auto"/>
                            <w:bottom w:val="none" w:sz="0" w:space="0" w:color="auto"/>
                            <w:right w:val="none" w:sz="0" w:space="0" w:color="auto"/>
                          </w:divBdr>
                          <w:divsChild>
                            <w:div w:id="778377393">
                              <w:marLeft w:val="0"/>
                              <w:marRight w:val="0"/>
                              <w:marTop w:val="0"/>
                              <w:marBottom w:val="0"/>
                              <w:divBdr>
                                <w:top w:val="none" w:sz="0" w:space="0" w:color="auto"/>
                                <w:left w:val="none" w:sz="0" w:space="0" w:color="auto"/>
                                <w:bottom w:val="none" w:sz="0" w:space="0" w:color="auto"/>
                                <w:right w:val="none" w:sz="0" w:space="0" w:color="auto"/>
                              </w:divBdr>
                              <w:divsChild>
                                <w:div w:id="2029981790">
                                  <w:marLeft w:val="0"/>
                                  <w:marRight w:val="0"/>
                                  <w:marTop w:val="0"/>
                                  <w:marBottom w:val="0"/>
                                  <w:divBdr>
                                    <w:top w:val="none" w:sz="0" w:space="0" w:color="auto"/>
                                    <w:left w:val="none" w:sz="0" w:space="0" w:color="auto"/>
                                    <w:bottom w:val="none" w:sz="0" w:space="0" w:color="auto"/>
                                    <w:right w:val="none" w:sz="0" w:space="0" w:color="auto"/>
                                  </w:divBdr>
                                </w:div>
                                <w:div w:id="1628007176">
                                  <w:marLeft w:val="0"/>
                                  <w:marRight w:val="0"/>
                                  <w:marTop w:val="0"/>
                                  <w:marBottom w:val="0"/>
                                  <w:divBdr>
                                    <w:top w:val="none" w:sz="0" w:space="0" w:color="auto"/>
                                    <w:left w:val="none" w:sz="0" w:space="0" w:color="auto"/>
                                    <w:bottom w:val="none" w:sz="0" w:space="0" w:color="auto"/>
                                    <w:right w:val="none" w:sz="0" w:space="0" w:color="auto"/>
                                  </w:divBdr>
                                </w:div>
                                <w:div w:id="11479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433">
      <w:bodyDiv w:val="1"/>
      <w:marLeft w:val="0"/>
      <w:marRight w:val="0"/>
      <w:marTop w:val="0"/>
      <w:marBottom w:val="0"/>
      <w:divBdr>
        <w:top w:val="none" w:sz="0" w:space="0" w:color="auto"/>
        <w:left w:val="none" w:sz="0" w:space="0" w:color="auto"/>
        <w:bottom w:val="none" w:sz="0" w:space="0" w:color="auto"/>
        <w:right w:val="none" w:sz="0" w:space="0" w:color="auto"/>
      </w:divBdr>
    </w:div>
    <w:div w:id="574243860">
      <w:bodyDiv w:val="1"/>
      <w:marLeft w:val="0"/>
      <w:marRight w:val="0"/>
      <w:marTop w:val="0"/>
      <w:marBottom w:val="0"/>
      <w:divBdr>
        <w:top w:val="none" w:sz="0" w:space="0" w:color="auto"/>
        <w:left w:val="none" w:sz="0" w:space="0" w:color="auto"/>
        <w:bottom w:val="none" w:sz="0" w:space="0" w:color="auto"/>
        <w:right w:val="none" w:sz="0" w:space="0" w:color="auto"/>
      </w:divBdr>
    </w:div>
    <w:div w:id="626545614">
      <w:bodyDiv w:val="1"/>
      <w:marLeft w:val="0"/>
      <w:marRight w:val="0"/>
      <w:marTop w:val="0"/>
      <w:marBottom w:val="0"/>
      <w:divBdr>
        <w:top w:val="none" w:sz="0" w:space="0" w:color="auto"/>
        <w:left w:val="none" w:sz="0" w:space="0" w:color="auto"/>
        <w:bottom w:val="none" w:sz="0" w:space="0" w:color="auto"/>
        <w:right w:val="none" w:sz="0" w:space="0" w:color="auto"/>
      </w:divBdr>
      <w:divsChild>
        <w:div w:id="957447668">
          <w:marLeft w:val="-15000"/>
          <w:marRight w:val="0"/>
          <w:marTop w:val="0"/>
          <w:marBottom w:val="0"/>
          <w:divBdr>
            <w:top w:val="none" w:sz="0" w:space="0" w:color="auto"/>
            <w:left w:val="none" w:sz="0" w:space="0" w:color="auto"/>
            <w:bottom w:val="none" w:sz="0" w:space="0" w:color="auto"/>
            <w:right w:val="none" w:sz="0" w:space="0" w:color="auto"/>
          </w:divBdr>
          <w:divsChild>
            <w:div w:id="61992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92664">
      <w:bodyDiv w:val="1"/>
      <w:marLeft w:val="0"/>
      <w:marRight w:val="0"/>
      <w:marTop w:val="0"/>
      <w:marBottom w:val="0"/>
      <w:divBdr>
        <w:top w:val="none" w:sz="0" w:space="0" w:color="auto"/>
        <w:left w:val="none" w:sz="0" w:space="0" w:color="auto"/>
        <w:bottom w:val="none" w:sz="0" w:space="0" w:color="auto"/>
        <w:right w:val="none" w:sz="0" w:space="0" w:color="auto"/>
      </w:divBdr>
      <w:divsChild>
        <w:div w:id="1970939074">
          <w:marLeft w:val="0"/>
          <w:marRight w:val="0"/>
          <w:marTop w:val="0"/>
          <w:marBottom w:val="0"/>
          <w:divBdr>
            <w:top w:val="none" w:sz="0" w:space="0" w:color="auto"/>
            <w:left w:val="none" w:sz="0" w:space="0" w:color="auto"/>
            <w:bottom w:val="none" w:sz="0" w:space="0" w:color="auto"/>
            <w:right w:val="none" w:sz="0" w:space="0" w:color="auto"/>
          </w:divBdr>
          <w:divsChild>
            <w:div w:id="1893613829">
              <w:marLeft w:val="0"/>
              <w:marRight w:val="0"/>
              <w:marTop w:val="0"/>
              <w:marBottom w:val="0"/>
              <w:divBdr>
                <w:top w:val="none" w:sz="0" w:space="0" w:color="auto"/>
                <w:left w:val="none" w:sz="0" w:space="0" w:color="auto"/>
                <w:bottom w:val="none" w:sz="0" w:space="0" w:color="auto"/>
                <w:right w:val="none" w:sz="0" w:space="0" w:color="auto"/>
              </w:divBdr>
              <w:divsChild>
                <w:div w:id="427048667">
                  <w:marLeft w:val="0"/>
                  <w:marRight w:val="0"/>
                  <w:marTop w:val="0"/>
                  <w:marBottom w:val="0"/>
                  <w:divBdr>
                    <w:top w:val="none" w:sz="0" w:space="0" w:color="auto"/>
                    <w:left w:val="none" w:sz="0" w:space="0" w:color="auto"/>
                    <w:bottom w:val="none" w:sz="0" w:space="0" w:color="auto"/>
                    <w:right w:val="none" w:sz="0" w:space="0" w:color="auto"/>
                  </w:divBdr>
                  <w:divsChild>
                    <w:div w:id="2112819512">
                      <w:marLeft w:val="0"/>
                      <w:marRight w:val="0"/>
                      <w:marTop w:val="0"/>
                      <w:marBottom w:val="0"/>
                      <w:divBdr>
                        <w:top w:val="none" w:sz="0" w:space="0" w:color="auto"/>
                        <w:left w:val="none" w:sz="0" w:space="0" w:color="auto"/>
                        <w:bottom w:val="none" w:sz="0" w:space="0" w:color="auto"/>
                        <w:right w:val="none" w:sz="0" w:space="0" w:color="auto"/>
                      </w:divBdr>
                      <w:divsChild>
                        <w:div w:id="408114896">
                          <w:marLeft w:val="0"/>
                          <w:marRight w:val="0"/>
                          <w:marTop w:val="0"/>
                          <w:marBottom w:val="0"/>
                          <w:divBdr>
                            <w:top w:val="none" w:sz="0" w:space="0" w:color="auto"/>
                            <w:left w:val="none" w:sz="0" w:space="0" w:color="auto"/>
                            <w:bottom w:val="none" w:sz="0" w:space="0" w:color="auto"/>
                            <w:right w:val="none" w:sz="0" w:space="0" w:color="auto"/>
                          </w:divBdr>
                          <w:divsChild>
                            <w:div w:id="332732662">
                              <w:marLeft w:val="0"/>
                              <w:marRight w:val="0"/>
                              <w:marTop w:val="0"/>
                              <w:marBottom w:val="0"/>
                              <w:divBdr>
                                <w:top w:val="none" w:sz="0" w:space="0" w:color="auto"/>
                                <w:left w:val="none" w:sz="0" w:space="0" w:color="auto"/>
                                <w:bottom w:val="none" w:sz="0" w:space="0" w:color="auto"/>
                                <w:right w:val="none" w:sz="0" w:space="0" w:color="auto"/>
                              </w:divBdr>
                              <w:divsChild>
                                <w:div w:id="712507449">
                                  <w:marLeft w:val="0"/>
                                  <w:marRight w:val="0"/>
                                  <w:marTop w:val="0"/>
                                  <w:marBottom w:val="0"/>
                                  <w:divBdr>
                                    <w:top w:val="none" w:sz="0" w:space="0" w:color="auto"/>
                                    <w:left w:val="none" w:sz="0" w:space="0" w:color="auto"/>
                                    <w:bottom w:val="none" w:sz="0" w:space="0" w:color="auto"/>
                                    <w:right w:val="none" w:sz="0" w:space="0" w:color="auto"/>
                                  </w:divBdr>
                                  <w:divsChild>
                                    <w:div w:id="31997547">
                                      <w:marLeft w:val="0"/>
                                      <w:marRight w:val="0"/>
                                      <w:marTop w:val="0"/>
                                      <w:marBottom w:val="0"/>
                                      <w:divBdr>
                                        <w:top w:val="none" w:sz="0" w:space="0" w:color="auto"/>
                                        <w:left w:val="none" w:sz="0" w:space="0" w:color="auto"/>
                                        <w:bottom w:val="none" w:sz="0" w:space="0" w:color="auto"/>
                                        <w:right w:val="none" w:sz="0" w:space="0" w:color="auto"/>
                                      </w:divBdr>
                                      <w:divsChild>
                                        <w:div w:id="13227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973862">
      <w:bodyDiv w:val="1"/>
      <w:marLeft w:val="0"/>
      <w:marRight w:val="0"/>
      <w:marTop w:val="0"/>
      <w:marBottom w:val="0"/>
      <w:divBdr>
        <w:top w:val="none" w:sz="0" w:space="0" w:color="auto"/>
        <w:left w:val="none" w:sz="0" w:space="0" w:color="auto"/>
        <w:bottom w:val="none" w:sz="0" w:space="0" w:color="auto"/>
        <w:right w:val="none" w:sz="0" w:space="0" w:color="auto"/>
      </w:divBdr>
    </w:div>
    <w:div w:id="1058630400">
      <w:bodyDiv w:val="1"/>
      <w:marLeft w:val="0"/>
      <w:marRight w:val="0"/>
      <w:marTop w:val="0"/>
      <w:marBottom w:val="0"/>
      <w:divBdr>
        <w:top w:val="none" w:sz="0" w:space="0" w:color="auto"/>
        <w:left w:val="none" w:sz="0" w:space="0" w:color="auto"/>
        <w:bottom w:val="none" w:sz="0" w:space="0" w:color="auto"/>
        <w:right w:val="none" w:sz="0" w:space="0" w:color="auto"/>
      </w:divBdr>
    </w:div>
    <w:div w:id="1415855116">
      <w:bodyDiv w:val="1"/>
      <w:marLeft w:val="0"/>
      <w:marRight w:val="0"/>
      <w:marTop w:val="0"/>
      <w:marBottom w:val="0"/>
      <w:divBdr>
        <w:top w:val="none" w:sz="0" w:space="0" w:color="auto"/>
        <w:left w:val="none" w:sz="0" w:space="0" w:color="auto"/>
        <w:bottom w:val="none" w:sz="0" w:space="0" w:color="auto"/>
        <w:right w:val="none" w:sz="0" w:space="0" w:color="auto"/>
      </w:divBdr>
    </w:div>
    <w:div w:id="1531646395">
      <w:bodyDiv w:val="1"/>
      <w:marLeft w:val="0"/>
      <w:marRight w:val="0"/>
      <w:marTop w:val="0"/>
      <w:marBottom w:val="0"/>
      <w:divBdr>
        <w:top w:val="none" w:sz="0" w:space="0" w:color="auto"/>
        <w:left w:val="none" w:sz="0" w:space="0" w:color="auto"/>
        <w:bottom w:val="none" w:sz="0" w:space="0" w:color="auto"/>
        <w:right w:val="none" w:sz="0" w:space="0" w:color="auto"/>
      </w:divBdr>
    </w:div>
    <w:div w:id="1545824417">
      <w:bodyDiv w:val="1"/>
      <w:marLeft w:val="0"/>
      <w:marRight w:val="0"/>
      <w:marTop w:val="0"/>
      <w:marBottom w:val="0"/>
      <w:divBdr>
        <w:top w:val="none" w:sz="0" w:space="0" w:color="auto"/>
        <w:left w:val="none" w:sz="0" w:space="0" w:color="auto"/>
        <w:bottom w:val="none" w:sz="0" w:space="0" w:color="auto"/>
        <w:right w:val="none" w:sz="0" w:space="0" w:color="auto"/>
      </w:divBdr>
    </w:div>
    <w:div w:id="1589389289">
      <w:bodyDiv w:val="1"/>
      <w:marLeft w:val="0"/>
      <w:marRight w:val="0"/>
      <w:marTop w:val="0"/>
      <w:marBottom w:val="0"/>
      <w:divBdr>
        <w:top w:val="none" w:sz="0" w:space="0" w:color="auto"/>
        <w:left w:val="none" w:sz="0" w:space="0" w:color="auto"/>
        <w:bottom w:val="none" w:sz="0" w:space="0" w:color="auto"/>
        <w:right w:val="none" w:sz="0" w:space="0" w:color="auto"/>
      </w:divBdr>
      <w:divsChild>
        <w:div w:id="1134181546">
          <w:marLeft w:val="0"/>
          <w:marRight w:val="0"/>
          <w:marTop w:val="0"/>
          <w:marBottom w:val="0"/>
          <w:divBdr>
            <w:top w:val="none" w:sz="0" w:space="0" w:color="auto"/>
            <w:left w:val="none" w:sz="0" w:space="0" w:color="auto"/>
            <w:bottom w:val="none" w:sz="0" w:space="0" w:color="auto"/>
            <w:right w:val="none" w:sz="0" w:space="0" w:color="auto"/>
          </w:divBdr>
          <w:divsChild>
            <w:div w:id="1977685469">
              <w:marLeft w:val="0"/>
              <w:marRight w:val="0"/>
              <w:marTop w:val="0"/>
              <w:marBottom w:val="0"/>
              <w:divBdr>
                <w:top w:val="none" w:sz="0" w:space="0" w:color="auto"/>
                <w:left w:val="none" w:sz="0" w:space="0" w:color="auto"/>
                <w:bottom w:val="none" w:sz="0" w:space="0" w:color="auto"/>
                <w:right w:val="none" w:sz="0" w:space="0" w:color="auto"/>
              </w:divBdr>
              <w:divsChild>
                <w:div w:id="617763815">
                  <w:marLeft w:val="0"/>
                  <w:marRight w:val="0"/>
                  <w:marTop w:val="0"/>
                  <w:marBottom w:val="0"/>
                  <w:divBdr>
                    <w:top w:val="none" w:sz="0" w:space="0" w:color="auto"/>
                    <w:left w:val="none" w:sz="0" w:space="0" w:color="auto"/>
                    <w:bottom w:val="none" w:sz="0" w:space="0" w:color="auto"/>
                    <w:right w:val="none" w:sz="0" w:space="0" w:color="auto"/>
                  </w:divBdr>
                  <w:divsChild>
                    <w:div w:id="1341860044">
                      <w:marLeft w:val="0"/>
                      <w:marRight w:val="0"/>
                      <w:marTop w:val="0"/>
                      <w:marBottom w:val="0"/>
                      <w:divBdr>
                        <w:top w:val="none" w:sz="0" w:space="0" w:color="auto"/>
                        <w:left w:val="none" w:sz="0" w:space="0" w:color="auto"/>
                        <w:bottom w:val="none" w:sz="0" w:space="0" w:color="auto"/>
                        <w:right w:val="none" w:sz="0" w:space="0" w:color="auto"/>
                      </w:divBdr>
                      <w:divsChild>
                        <w:div w:id="1062560310">
                          <w:marLeft w:val="0"/>
                          <w:marRight w:val="0"/>
                          <w:marTop w:val="0"/>
                          <w:marBottom w:val="0"/>
                          <w:divBdr>
                            <w:top w:val="none" w:sz="0" w:space="0" w:color="auto"/>
                            <w:left w:val="none" w:sz="0" w:space="0" w:color="auto"/>
                            <w:bottom w:val="none" w:sz="0" w:space="0" w:color="auto"/>
                            <w:right w:val="none" w:sz="0" w:space="0" w:color="auto"/>
                          </w:divBdr>
                          <w:divsChild>
                            <w:div w:id="1490629911">
                              <w:marLeft w:val="0"/>
                              <w:marRight w:val="0"/>
                              <w:marTop w:val="0"/>
                              <w:marBottom w:val="0"/>
                              <w:divBdr>
                                <w:top w:val="none" w:sz="0" w:space="0" w:color="auto"/>
                                <w:left w:val="none" w:sz="0" w:space="0" w:color="auto"/>
                                <w:bottom w:val="none" w:sz="0" w:space="0" w:color="auto"/>
                                <w:right w:val="none" w:sz="0" w:space="0" w:color="auto"/>
                              </w:divBdr>
                              <w:divsChild>
                                <w:div w:id="759451005">
                                  <w:marLeft w:val="0"/>
                                  <w:marRight w:val="0"/>
                                  <w:marTop w:val="0"/>
                                  <w:marBottom w:val="0"/>
                                  <w:divBdr>
                                    <w:top w:val="none" w:sz="0" w:space="0" w:color="auto"/>
                                    <w:left w:val="none" w:sz="0" w:space="0" w:color="auto"/>
                                    <w:bottom w:val="none" w:sz="0" w:space="0" w:color="auto"/>
                                    <w:right w:val="none" w:sz="0" w:space="0" w:color="auto"/>
                                  </w:divBdr>
                                  <w:divsChild>
                                    <w:div w:id="52388428">
                                      <w:marLeft w:val="0"/>
                                      <w:marRight w:val="0"/>
                                      <w:marTop w:val="0"/>
                                      <w:marBottom w:val="0"/>
                                      <w:divBdr>
                                        <w:top w:val="none" w:sz="0" w:space="0" w:color="auto"/>
                                        <w:left w:val="none" w:sz="0" w:space="0" w:color="auto"/>
                                        <w:bottom w:val="none" w:sz="0" w:space="0" w:color="auto"/>
                                        <w:right w:val="none" w:sz="0" w:space="0" w:color="auto"/>
                                      </w:divBdr>
                                      <w:divsChild>
                                        <w:div w:id="1250121691">
                                          <w:marLeft w:val="0"/>
                                          <w:marRight w:val="0"/>
                                          <w:marTop w:val="0"/>
                                          <w:marBottom w:val="0"/>
                                          <w:divBdr>
                                            <w:top w:val="none" w:sz="0" w:space="0" w:color="auto"/>
                                            <w:left w:val="none" w:sz="0" w:space="0" w:color="auto"/>
                                            <w:bottom w:val="none" w:sz="0" w:space="0" w:color="auto"/>
                                            <w:right w:val="none" w:sz="0" w:space="0" w:color="auto"/>
                                          </w:divBdr>
                                          <w:divsChild>
                                            <w:div w:id="1866088935">
                                              <w:marLeft w:val="0"/>
                                              <w:marRight w:val="0"/>
                                              <w:marTop w:val="0"/>
                                              <w:marBottom w:val="0"/>
                                              <w:divBdr>
                                                <w:top w:val="none" w:sz="0" w:space="0" w:color="auto"/>
                                                <w:left w:val="none" w:sz="0" w:space="0" w:color="auto"/>
                                                <w:bottom w:val="none" w:sz="0" w:space="0" w:color="auto"/>
                                                <w:right w:val="none" w:sz="0" w:space="0" w:color="auto"/>
                                              </w:divBdr>
                                              <w:divsChild>
                                                <w:div w:id="1847205666">
                                                  <w:marLeft w:val="0"/>
                                                  <w:marRight w:val="0"/>
                                                  <w:marTop w:val="0"/>
                                                  <w:marBottom w:val="0"/>
                                                  <w:divBdr>
                                                    <w:top w:val="none" w:sz="0" w:space="0" w:color="auto"/>
                                                    <w:left w:val="none" w:sz="0" w:space="0" w:color="auto"/>
                                                    <w:bottom w:val="none" w:sz="0" w:space="0" w:color="auto"/>
                                                    <w:right w:val="none" w:sz="0" w:space="0" w:color="auto"/>
                                                  </w:divBdr>
                                                  <w:divsChild>
                                                    <w:div w:id="45683633">
                                                      <w:marLeft w:val="0"/>
                                                      <w:marRight w:val="0"/>
                                                      <w:marTop w:val="0"/>
                                                      <w:marBottom w:val="0"/>
                                                      <w:divBdr>
                                                        <w:top w:val="none" w:sz="0" w:space="0" w:color="auto"/>
                                                        <w:left w:val="none" w:sz="0" w:space="0" w:color="auto"/>
                                                        <w:bottom w:val="none" w:sz="0" w:space="0" w:color="auto"/>
                                                        <w:right w:val="none" w:sz="0" w:space="0" w:color="auto"/>
                                                      </w:divBdr>
                                                      <w:divsChild>
                                                        <w:div w:id="1351688468">
                                                          <w:marLeft w:val="0"/>
                                                          <w:marRight w:val="0"/>
                                                          <w:marTop w:val="0"/>
                                                          <w:marBottom w:val="0"/>
                                                          <w:divBdr>
                                                            <w:top w:val="none" w:sz="0" w:space="0" w:color="auto"/>
                                                            <w:left w:val="none" w:sz="0" w:space="0" w:color="auto"/>
                                                            <w:bottom w:val="none" w:sz="0" w:space="0" w:color="auto"/>
                                                            <w:right w:val="none" w:sz="0" w:space="0" w:color="auto"/>
                                                          </w:divBdr>
                                                          <w:divsChild>
                                                            <w:div w:id="1233199575">
                                                              <w:marLeft w:val="0"/>
                                                              <w:marRight w:val="0"/>
                                                              <w:marTop w:val="0"/>
                                                              <w:marBottom w:val="0"/>
                                                              <w:divBdr>
                                                                <w:top w:val="none" w:sz="0" w:space="0" w:color="auto"/>
                                                                <w:left w:val="none" w:sz="0" w:space="0" w:color="auto"/>
                                                                <w:bottom w:val="none" w:sz="0" w:space="0" w:color="auto"/>
                                                                <w:right w:val="none" w:sz="0" w:space="0" w:color="auto"/>
                                                              </w:divBdr>
                                                              <w:divsChild>
                                                                <w:div w:id="896283997">
                                                                  <w:marLeft w:val="0"/>
                                                                  <w:marRight w:val="0"/>
                                                                  <w:marTop w:val="0"/>
                                                                  <w:marBottom w:val="0"/>
                                                                  <w:divBdr>
                                                                    <w:top w:val="none" w:sz="0" w:space="0" w:color="auto"/>
                                                                    <w:left w:val="none" w:sz="0" w:space="0" w:color="auto"/>
                                                                    <w:bottom w:val="none" w:sz="0" w:space="0" w:color="auto"/>
                                                                    <w:right w:val="none" w:sz="0" w:space="0" w:color="auto"/>
                                                                  </w:divBdr>
                                                                  <w:divsChild>
                                                                    <w:div w:id="1261253657">
                                                                      <w:marLeft w:val="0"/>
                                                                      <w:marRight w:val="0"/>
                                                                      <w:marTop w:val="0"/>
                                                                      <w:marBottom w:val="0"/>
                                                                      <w:divBdr>
                                                                        <w:top w:val="none" w:sz="0" w:space="0" w:color="auto"/>
                                                                        <w:left w:val="none" w:sz="0" w:space="0" w:color="auto"/>
                                                                        <w:bottom w:val="none" w:sz="0" w:space="0" w:color="auto"/>
                                                                        <w:right w:val="none" w:sz="0" w:space="0" w:color="auto"/>
                                                                      </w:divBdr>
                                                                      <w:divsChild>
                                                                        <w:div w:id="19096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838866">
      <w:bodyDiv w:val="1"/>
      <w:marLeft w:val="0"/>
      <w:marRight w:val="0"/>
      <w:marTop w:val="0"/>
      <w:marBottom w:val="0"/>
      <w:divBdr>
        <w:top w:val="none" w:sz="0" w:space="0" w:color="auto"/>
        <w:left w:val="none" w:sz="0" w:space="0" w:color="auto"/>
        <w:bottom w:val="none" w:sz="0" w:space="0" w:color="auto"/>
        <w:right w:val="none" w:sz="0" w:space="0" w:color="auto"/>
      </w:divBdr>
    </w:div>
    <w:div w:id="1693873898">
      <w:bodyDiv w:val="1"/>
      <w:marLeft w:val="0"/>
      <w:marRight w:val="0"/>
      <w:marTop w:val="0"/>
      <w:marBottom w:val="0"/>
      <w:divBdr>
        <w:top w:val="none" w:sz="0" w:space="0" w:color="auto"/>
        <w:left w:val="none" w:sz="0" w:space="0" w:color="auto"/>
        <w:bottom w:val="none" w:sz="0" w:space="0" w:color="auto"/>
        <w:right w:val="none" w:sz="0" w:space="0" w:color="auto"/>
      </w:divBdr>
    </w:div>
    <w:div w:id="1723480051">
      <w:bodyDiv w:val="1"/>
      <w:marLeft w:val="0"/>
      <w:marRight w:val="0"/>
      <w:marTop w:val="0"/>
      <w:marBottom w:val="0"/>
      <w:divBdr>
        <w:top w:val="none" w:sz="0" w:space="0" w:color="auto"/>
        <w:left w:val="none" w:sz="0" w:space="0" w:color="auto"/>
        <w:bottom w:val="none" w:sz="0" w:space="0" w:color="auto"/>
        <w:right w:val="none" w:sz="0" w:space="0" w:color="auto"/>
      </w:divBdr>
    </w:div>
    <w:div w:id="1896502813">
      <w:bodyDiv w:val="1"/>
      <w:marLeft w:val="0"/>
      <w:marRight w:val="0"/>
      <w:marTop w:val="0"/>
      <w:marBottom w:val="0"/>
      <w:divBdr>
        <w:top w:val="none" w:sz="0" w:space="0" w:color="auto"/>
        <w:left w:val="none" w:sz="0" w:space="0" w:color="auto"/>
        <w:bottom w:val="none" w:sz="0" w:space="0" w:color="auto"/>
        <w:right w:val="none" w:sz="0" w:space="0" w:color="auto"/>
      </w:divBdr>
    </w:div>
    <w:div w:id="1985036715">
      <w:bodyDiv w:val="1"/>
      <w:marLeft w:val="0"/>
      <w:marRight w:val="0"/>
      <w:marTop w:val="0"/>
      <w:marBottom w:val="0"/>
      <w:divBdr>
        <w:top w:val="none" w:sz="0" w:space="0" w:color="auto"/>
        <w:left w:val="none" w:sz="0" w:space="0" w:color="auto"/>
        <w:bottom w:val="none" w:sz="0" w:space="0" w:color="auto"/>
        <w:right w:val="none" w:sz="0" w:space="0" w:color="auto"/>
      </w:divBdr>
    </w:div>
    <w:div w:id="1989548967">
      <w:bodyDiv w:val="1"/>
      <w:marLeft w:val="0"/>
      <w:marRight w:val="0"/>
      <w:marTop w:val="0"/>
      <w:marBottom w:val="0"/>
      <w:divBdr>
        <w:top w:val="none" w:sz="0" w:space="0" w:color="auto"/>
        <w:left w:val="none" w:sz="0" w:space="0" w:color="auto"/>
        <w:bottom w:val="none" w:sz="0" w:space="0" w:color="auto"/>
        <w:right w:val="none" w:sz="0" w:space="0" w:color="auto"/>
      </w:divBdr>
    </w:div>
    <w:div w:id="20983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EA8C31D7EEB5348986262FAF25BC502" ma:contentTypeVersion="10" ma:contentTypeDescription="Vytvoří nový dokument" ma:contentTypeScope="" ma:versionID="b8d4a17be1e4e26564b0583bf02895c3">
  <xsd:schema xmlns:xsd="http://www.w3.org/2001/XMLSchema" xmlns:xs="http://www.w3.org/2001/XMLSchema" xmlns:p="http://schemas.microsoft.com/office/2006/metadata/properties" xmlns:ns2="2d542bd2-baf1-4d65-a0f4-08a58e7e7012" xmlns:ns3="29d9463d-fd40-43f8-a0ea-ed8b9898ba22" targetNamespace="http://schemas.microsoft.com/office/2006/metadata/properties" ma:root="true" ma:fieldsID="f81a07f4375c70e221499b5f4c339dd3" ns2:_="" ns3:_="">
    <xsd:import namespace="2d542bd2-baf1-4d65-a0f4-08a58e7e7012"/>
    <xsd:import namespace="29d9463d-fd40-43f8-a0ea-ed8b9898ba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42bd2-baf1-4d65-a0f4-08a58e7e70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9463d-fd40-43f8-a0ea-ed8b9898ba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15E01-C63A-4C77-B9E8-839BC92DF692}">
  <ds:schemaRefs>
    <ds:schemaRef ds:uri="http://schemas.openxmlformats.org/officeDocument/2006/bibliography"/>
  </ds:schemaRefs>
</ds:datastoreItem>
</file>

<file path=customXml/itemProps2.xml><?xml version="1.0" encoding="utf-8"?>
<ds:datastoreItem xmlns:ds="http://schemas.openxmlformats.org/officeDocument/2006/customXml" ds:itemID="{8B4D4147-59C2-4169-9803-82DD940E8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42bd2-baf1-4d65-a0f4-08a58e7e7012"/>
    <ds:schemaRef ds:uri="29d9463d-fd40-43f8-a0ea-ed8b9898b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40BE2-A8CD-4E46-8B4F-53CD7E9A12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99A89B-5AED-4E03-9ACF-DFCDF1382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6685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7803</CharactersWithSpaces>
  <SharedDoc>false</SharedDoc>
  <HLinks>
    <vt:vector size="18" baseType="variant">
      <vt:variant>
        <vt:i4>524300</vt:i4>
      </vt:variant>
      <vt:variant>
        <vt:i4>6</vt:i4>
      </vt:variant>
      <vt:variant>
        <vt:i4>0</vt:i4>
      </vt:variant>
      <vt:variant>
        <vt:i4>5</vt:i4>
      </vt:variant>
      <vt:variant>
        <vt:lpwstr>http://www.eu-energystar.org/</vt:lpwstr>
      </vt:variant>
      <vt:variant>
        <vt:lpwstr/>
      </vt:variant>
      <vt:variant>
        <vt:i4>524294</vt:i4>
      </vt:variant>
      <vt:variant>
        <vt:i4>3</vt:i4>
      </vt:variant>
      <vt:variant>
        <vt:i4>0</vt:i4>
      </vt:variant>
      <vt:variant>
        <vt:i4>5</vt:i4>
      </vt:variant>
      <vt:variant>
        <vt:lpwstr>http://www.danarionline.cz/document/enactment?no=235/2004 Sb.&amp;effect=1.3.2012</vt:lpwstr>
      </vt:variant>
      <vt:variant>
        <vt:lpwstr/>
      </vt:variant>
      <vt:variant>
        <vt:i4>8257597</vt:i4>
      </vt:variant>
      <vt:variant>
        <vt:i4>0</vt:i4>
      </vt:variant>
      <vt:variant>
        <vt:i4>0</vt:i4>
      </vt:variant>
      <vt:variant>
        <vt:i4>5</vt:i4>
      </vt:variant>
      <vt:variant>
        <vt:lpwstr>http://www.danarionline.cz/document/enactment?no=235/2004 Sb.h108.2&amp;effect=1.3.2012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2021-10-25T12:39:00Z</dcterms:created>
  <dcterms:modified xsi:type="dcterms:W3CDTF">2021-10-25T12:39:00Z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0x0101007EA8C31D7EEB5348986262FAF25BC502</vt:lpwstr>
  </property>
</Properties>
</file>