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DA55B" w14:textId="77777777"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07"/>
        <w:gridCol w:w="1069"/>
        <w:gridCol w:w="1596"/>
        <w:gridCol w:w="1251"/>
        <w:gridCol w:w="3357"/>
      </w:tblGrid>
      <w:tr w:rsidR="007A4692" w14:paraId="68D6D87C" w14:textId="77777777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7D6B6C" w14:textId="77777777"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14:paraId="678F067E" w14:textId="77777777"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 w14:anchorId="3E2170D7">
                <v:shape id="_x0000_i1025" type="#_x0000_t75" style="width:43.8pt;height:52.2pt" o:ole="">
                  <v:imagedata r:id="rId5" o:title=""/>
                </v:shape>
                <o:OLEObject Type="Embed" ProgID="Word.Document.8" ShapeID="_x0000_i1025" DrawAspect="Content" ObjectID="_1696672410" r:id="rId6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F5696A">
              <w:rPr>
                <w:b/>
                <w:i/>
              </w:rPr>
              <w:t>Gymnázium a</w:t>
            </w:r>
            <w:r w:rsidR="00F5696A">
              <w:rPr>
                <w:b/>
                <w:i/>
                <w:sz w:val="22"/>
              </w:rPr>
              <w:t xml:space="preserve"> </w:t>
            </w:r>
            <w:r w:rsidR="00F5696A">
              <w:rPr>
                <w:b/>
                <w:i/>
              </w:rPr>
              <w:t>H</w:t>
            </w:r>
            <w:r w:rsidR="0078587B">
              <w:rPr>
                <w:b/>
                <w:i/>
              </w:rPr>
              <w:t>udební škola hl. města Prahy</w:t>
            </w:r>
          </w:p>
          <w:p w14:paraId="74F8FE24" w14:textId="77777777"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14:paraId="563D382F" w14:textId="77777777" w:rsidTr="001E092E">
              <w:tc>
                <w:tcPr>
                  <w:tcW w:w="6123" w:type="dxa"/>
                  <w:shd w:val="pct25" w:color="auto" w:fill="auto"/>
                </w:tcPr>
                <w:p w14:paraId="0F3A9A46" w14:textId="77777777"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E41802">
                    <w:rPr>
                      <w:b/>
                      <w:i/>
                      <w:sz w:val="19"/>
                      <w:szCs w:val="19"/>
                    </w:rPr>
                    <w:t>P  r  a  h  a    3 ,   K  o  m  e  n  s  k  é  h  o    n  á  m  ě  s  t  í    4 0 0</w:t>
                  </w:r>
                  <w:proofErr w:type="gramEnd"/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/ 9</w:t>
                  </w:r>
                </w:p>
              </w:tc>
            </w:tr>
            <w:tr w:rsidR="007A4692" w14:paraId="17CFB5FB" w14:textId="77777777" w:rsidTr="001E092E">
              <w:tc>
                <w:tcPr>
                  <w:tcW w:w="6123" w:type="dxa"/>
                </w:tcPr>
                <w:p w14:paraId="05A14B3A" w14:textId="77777777" w:rsidR="007A4692" w:rsidRPr="00E41802" w:rsidRDefault="007A4692" w:rsidP="00383687">
                  <w:pPr>
                    <w:rPr>
                      <w:sz w:val="20"/>
                      <w:szCs w:val="20"/>
                    </w:rPr>
                  </w:pPr>
                  <w:r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E41802" w:rsidRPr="00E41802">
                    <w:rPr>
                      <w:i/>
                      <w:sz w:val="20"/>
                      <w:szCs w:val="20"/>
                    </w:rPr>
                    <w:t xml:space="preserve">+420 </w:t>
                  </w:r>
                  <w:r w:rsidRPr="00E41802">
                    <w:rPr>
                      <w:i/>
                      <w:sz w:val="20"/>
                      <w:szCs w:val="20"/>
                    </w:rPr>
                    <w:t xml:space="preserve">221 434 701, 221 434 720, 221 434 711 </w:t>
                  </w:r>
                  <w:r w:rsidRPr="00E4180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4692" w14:paraId="0CB812E7" w14:textId="77777777" w:rsidTr="001E092E">
              <w:tc>
                <w:tcPr>
                  <w:tcW w:w="6123" w:type="dxa"/>
                </w:tcPr>
                <w:p w14:paraId="168523B8" w14:textId="3EAD4F9F" w:rsidR="007A4692" w:rsidRPr="00E41802" w:rsidRDefault="007A4692" w:rsidP="00832757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832757">
                    <w:rPr>
                      <w:bCs/>
                      <w:i/>
                      <w:sz w:val="21"/>
                      <w:szCs w:val="21"/>
                    </w:rPr>
                    <w:t>xxxxxxxxxx</w:t>
                  </w:r>
                  <w:proofErr w:type="spellEnd"/>
                  <w:r w:rsidR="00832757">
                    <w:rPr>
                      <w:bCs/>
                      <w:i/>
                      <w:sz w:val="21"/>
                      <w:szCs w:val="21"/>
                    </w:rPr>
                    <w:t>/</w:t>
                  </w:r>
                  <w:proofErr w:type="spellStart"/>
                  <w:r w:rsidR="00832757">
                    <w:rPr>
                      <w:bCs/>
                      <w:i/>
                      <w:sz w:val="21"/>
                      <w:szCs w:val="21"/>
                    </w:rPr>
                    <w:t>xxxx</w:t>
                  </w:r>
                  <w:proofErr w:type="spellEnd"/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 </w:t>
                  </w:r>
                </w:p>
              </w:tc>
            </w:tr>
          </w:tbl>
          <w:p w14:paraId="0CB9DF38" w14:textId="77777777"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B51CC4" w14:textId="77777777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14:paraId="2C1D789A" w14:textId="78740CF4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  <w:r w:rsidR="006051ED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BE3A80" w:rsidRPr="00A86FCF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D15C45">
              <w:rPr>
                <w:b/>
                <w:bCs/>
                <w:color w:val="000000"/>
                <w:sz w:val="28"/>
                <w:szCs w:val="28"/>
              </w:rPr>
              <w:t>0</w:t>
            </w:r>
            <w:r w:rsidR="00860878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560E61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="00E5299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051ED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01A866EB" w14:textId="77777777"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  <w:p w14:paraId="3480F6FA" w14:textId="349453E1" w:rsidR="007A4692" w:rsidRDefault="00977719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  ze dne: </w:t>
            </w:r>
            <w:r w:rsidR="006051ED">
              <w:rPr>
                <w:b/>
                <w:bCs/>
                <w:color w:val="000000"/>
                <w:szCs w:val="20"/>
              </w:rPr>
              <w:t>24.6.2021</w:t>
            </w:r>
          </w:p>
          <w:p w14:paraId="528F91BD" w14:textId="77777777" w:rsidR="001B371A" w:rsidRDefault="001B371A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</w:tc>
        <w:bookmarkStart w:id="0" w:name="_GoBack"/>
        <w:bookmarkEnd w:id="0"/>
      </w:tr>
      <w:tr w:rsidR="00E41802" w14:paraId="3D987261" w14:textId="77777777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C06E2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</w:t>
            </w:r>
            <w:proofErr w:type="gramStart"/>
            <w:r>
              <w:rPr>
                <w:b/>
                <w:bCs/>
                <w:color w:val="000000"/>
                <w:szCs w:val="20"/>
              </w:rPr>
              <w:t xml:space="preserve">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  <w:proofErr w:type="gramEnd"/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AE0CCEA" w14:textId="77777777" w:rsidR="00E41802" w:rsidRDefault="00E41802" w:rsidP="00E41802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14:paraId="5D220B6A" w14:textId="77777777" w:rsidR="0082018F" w:rsidRDefault="0082018F" w:rsidP="00971702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7E1CDC9D" w14:textId="3AE0D082" w:rsidR="002861D2" w:rsidRPr="00814B55" w:rsidRDefault="006051ED" w:rsidP="002861D2">
            <w:pPr>
              <w:spacing w:before="30"/>
              <w:jc w:val="center"/>
              <w:rPr>
                <w:b/>
                <w:color w:val="000000"/>
                <w:szCs w:val="20"/>
              </w:rPr>
            </w:pPr>
            <w:proofErr w:type="spellStart"/>
            <w:r>
              <w:rPr>
                <w:b/>
                <w:color w:val="000000"/>
                <w:szCs w:val="20"/>
              </w:rPr>
              <w:t>Af</w:t>
            </w:r>
            <w:proofErr w:type="spellEnd"/>
            <w:r>
              <w:rPr>
                <w:b/>
                <w:color w:val="000000"/>
                <w:szCs w:val="20"/>
              </w:rPr>
              <w:t xml:space="preserve"> Office</w:t>
            </w:r>
            <w:r w:rsidR="00FB7FFB">
              <w:rPr>
                <w:b/>
                <w:color w:val="000000"/>
                <w:szCs w:val="20"/>
              </w:rPr>
              <w:t xml:space="preserve"> s.r.o.</w:t>
            </w:r>
          </w:p>
          <w:p w14:paraId="34485D96" w14:textId="633CEB6E" w:rsidR="002861D2" w:rsidRDefault="006051ED" w:rsidP="002861D2">
            <w:pPr>
              <w:spacing w:before="3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Jednořadá 1051/53</w:t>
            </w:r>
          </w:p>
          <w:p w14:paraId="573B025B" w14:textId="2DF579C0" w:rsidR="002861D2" w:rsidRDefault="002861D2" w:rsidP="002861D2">
            <w:pPr>
              <w:spacing w:before="30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1</w:t>
            </w:r>
            <w:r w:rsidR="006051ED">
              <w:rPr>
                <w:color w:val="000000"/>
                <w:szCs w:val="20"/>
              </w:rPr>
              <w:t>60</w:t>
            </w:r>
            <w:r>
              <w:rPr>
                <w:color w:val="000000"/>
                <w:szCs w:val="20"/>
              </w:rPr>
              <w:t xml:space="preserve"> 00  Praha</w:t>
            </w:r>
            <w:proofErr w:type="gramEnd"/>
            <w:r>
              <w:rPr>
                <w:color w:val="000000"/>
                <w:szCs w:val="20"/>
              </w:rPr>
              <w:t xml:space="preserve"> </w:t>
            </w:r>
            <w:r w:rsidR="006051ED">
              <w:rPr>
                <w:color w:val="000000"/>
                <w:szCs w:val="20"/>
              </w:rPr>
              <w:t>6</w:t>
            </w:r>
          </w:p>
          <w:p w14:paraId="0DD6461D" w14:textId="77777777" w:rsidR="00073A65" w:rsidRDefault="00073A65" w:rsidP="00073A65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704C6CF9" w14:textId="317F21B2" w:rsidR="00073A65" w:rsidRDefault="00073A65" w:rsidP="00BD020F">
            <w:pPr>
              <w:spacing w:before="3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IČO:</w:t>
            </w:r>
            <w:r w:rsidR="003C1DBA">
              <w:rPr>
                <w:color w:val="000000"/>
                <w:szCs w:val="20"/>
              </w:rPr>
              <w:t xml:space="preserve"> </w:t>
            </w:r>
            <w:r w:rsidR="00FB7FFB">
              <w:rPr>
                <w:color w:val="000000"/>
                <w:szCs w:val="20"/>
              </w:rPr>
              <w:t>26</w:t>
            </w:r>
            <w:r w:rsidR="006051ED">
              <w:rPr>
                <w:color w:val="000000"/>
                <w:szCs w:val="20"/>
              </w:rPr>
              <w:t>768771</w:t>
            </w:r>
          </w:p>
          <w:p w14:paraId="3EFD6D44" w14:textId="78521634" w:rsidR="003C1DBA" w:rsidRDefault="003C1DBA" w:rsidP="00BD020F">
            <w:pPr>
              <w:spacing w:before="3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e-mail: </w:t>
            </w:r>
            <w:r w:rsidR="006051ED">
              <w:rPr>
                <w:color w:val="000000"/>
                <w:szCs w:val="20"/>
              </w:rPr>
              <w:t>info</w:t>
            </w:r>
            <w:r w:rsidR="00FB7FFB">
              <w:rPr>
                <w:color w:val="000000"/>
                <w:szCs w:val="20"/>
              </w:rPr>
              <w:t>@</w:t>
            </w:r>
            <w:r w:rsidR="006051ED">
              <w:rPr>
                <w:color w:val="000000"/>
                <w:szCs w:val="20"/>
              </w:rPr>
              <w:t>afoffice</w:t>
            </w:r>
            <w:r w:rsidR="00FB7FFB">
              <w:rPr>
                <w:color w:val="000000"/>
                <w:szCs w:val="20"/>
              </w:rPr>
              <w:t>.cz</w:t>
            </w:r>
          </w:p>
          <w:p w14:paraId="1B559742" w14:textId="77777777" w:rsidR="003C1DBA" w:rsidRDefault="003C1DBA" w:rsidP="00BD020F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21B5941C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8BDF2" w14:textId="77777777"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794BA40F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65E1C7A9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101490F4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FB75C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662A1F4F" w14:textId="77777777"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9000033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34277FDF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DD4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09929F70" w14:textId="77777777" w:rsidR="005400F8" w:rsidRDefault="00441A63" w:rsidP="001B371A">
            <w:pPr>
              <w:rPr>
                <w:color w:val="00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F2C53E" wp14:editId="3385ACE6">
                  <wp:extent cx="161925" cy="152400"/>
                  <wp:effectExtent l="0" t="0" r="9525" b="0"/>
                  <wp:docPr id="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        </w:t>
            </w:r>
          </w:p>
          <w:p w14:paraId="58FB3F9D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PROFI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39C44CCF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2A46B113" wp14:editId="7503DE3F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14:paraId="3AC3829B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7976533D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30720781" wp14:editId="2196BA01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450AF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6278176C" w14:textId="77777777"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4BC32D42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6E98" w14:textId="77777777"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9C3B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2E6A7F8C" wp14:editId="46ABE6C4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333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4BC0BCED" wp14:editId="3C1CB421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8C51B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576E84E2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34371C46" wp14:editId="41446B71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CB77B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547BA4F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14:paraId="6C196290" w14:textId="77777777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14:paraId="19AC1E89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14:paraId="7B1C3446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="00FB7FFB">
              <w:rPr>
                <w:b/>
                <w:bCs/>
                <w:color w:val="000000"/>
                <w:szCs w:val="20"/>
              </w:rPr>
              <w:t>R.Zazvonilová</w:t>
            </w:r>
          </w:p>
          <w:p w14:paraId="040E5EB7" w14:textId="26AD2C20" w:rsidR="0073693A" w:rsidRDefault="006051ED" w:rsidP="008E6F3E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renata.zazvonilova</w:t>
            </w:r>
            <w:r w:rsidR="0073693A">
              <w:rPr>
                <w:b/>
                <w:bCs/>
                <w:color w:val="000000"/>
                <w:szCs w:val="20"/>
              </w:rPr>
              <w:t>@</w:t>
            </w:r>
            <w:r w:rsidR="008E6F3E">
              <w:rPr>
                <w:b/>
                <w:bCs/>
                <w:color w:val="000000"/>
                <w:szCs w:val="20"/>
              </w:rPr>
              <w:t>gmhs</w:t>
            </w:r>
            <w:r w:rsidR="0073693A">
              <w:rPr>
                <w:b/>
                <w:bCs/>
                <w:color w:val="000000"/>
                <w:szCs w:val="20"/>
              </w:rPr>
              <w:t>.cz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14:paraId="36543A91" w14:textId="77777777" w:rsidR="00E41802" w:rsidRDefault="00E41802" w:rsidP="00F76873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924DBE">
              <w:rPr>
                <w:b/>
                <w:color w:val="000000"/>
                <w:szCs w:val="20"/>
              </w:rPr>
              <w:t xml:space="preserve"> 221 434</w:t>
            </w:r>
            <w:r w:rsidR="00F76873">
              <w:rPr>
                <w:b/>
                <w:color w:val="000000"/>
                <w:szCs w:val="20"/>
              </w:rPr>
              <w:t> </w:t>
            </w:r>
            <w:r w:rsidR="00924DBE">
              <w:rPr>
                <w:b/>
                <w:color w:val="000000"/>
                <w:szCs w:val="20"/>
              </w:rPr>
              <w:t>70</w:t>
            </w:r>
            <w:r w:rsidR="00FB7FFB">
              <w:rPr>
                <w:b/>
                <w:color w:val="000000"/>
                <w:szCs w:val="20"/>
              </w:rPr>
              <w:t>1</w:t>
            </w:r>
          </w:p>
          <w:p w14:paraId="5857AD55" w14:textId="77777777" w:rsidR="00F76873" w:rsidRPr="001B371A" w:rsidRDefault="00F76873" w:rsidP="00FB7FFB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          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6A17BDB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14:paraId="24E71EA2" w14:textId="77777777"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14:paraId="2692A824" w14:textId="77777777" w:rsidTr="00AE0035">
        <w:trPr>
          <w:cantSplit/>
          <w:trHeight w:val="6814"/>
        </w:trPr>
        <w:tc>
          <w:tcPr>
            <w:tcW w:w="9502" w:type="dxa"/>
            <w:gridSpan w:val="2"/>
          </w:tcPr>
          <w:p w14:paraId="518EEB1E" w14:textId="77777777" w:rsidR="007A4692" w:rsidRDefault="007A4692"/>
          <w:p w14:paraId="72DEB590" w14:textId="77777777" w:rsidR="007A4692" w:rsidRDefault="007A4692">
            <w:r>
              <w:rPr>
                <w:b/>
                <w:bCs/>
              </w:rPr>
              <w:t>Objednáváme u Vás</w:t>
            </w:r>
            <w:r>
              <w:t>:</w:t>
            </w:r>
          </w:p>
          <w:p w14:paraId="64E84315" w14:textId="77777777" w:rsidR="007A4692" w:rsidRDefault="007A4692"/>
          <w:p w14:paraId="3D625A84" w14:textId="77777777" w:rsidR="003C1DBA" w:rsidRDefault="00FB7FFB" w:rsidP="003C1DBA">
            <w:r>
              <w:t xml:space="preserve">             </w:t>
            </w:r>
          </w:p>
          <w:p w14:paraId="01374449" w14:textId="77777777" w:rsidR="00384013" w:rsidRDefault="00384013" w:rsidP="003C1DBA"/>
          <w:p w14:paraId="40435F30" w14:textId="77777777" w:rsidR="00384013" w:rsidRDefault="00732583" w:rsidP="003C1DBA">
            <w:r>
              <w:t xml:space="preserve">                </w:t>
            </w:r>
            <w:r w:rsidR="00384013">
              <w:t xml:space="preserve">   </w:t>
            </w:r>
          </w:p>
          <w:p w14:paraId="73A796E4" w14:textId="77777777" w:rsidR="00523892" w:rsidRDefault="00523892" w:rsidP="003C1DBA"/>
          <w:p w14:paraId="7F54A80E" w14:textId="12C0D182" w:rsidR="00523892" w:rsidRDefault="00523892" w:rsidP="003C1DBA">
            <w:r>
              <w:t xml:space="preserve">                   </w:t>
            </w:r>
            <w:r w:rsidR="006051ED">
              <w:t>SSD 500GB Samsung 870 EVO               40 ks</w:t>
            </w:r>
          </w:p>
          <w:p w14:paraId="39464B22" w14:textId="58BD34B6" w:rsidR="006051ED" w:rsidRDefault="006051ED" w:rsidP="003C1DBA"/>
          <w:p w14:paraId="6D9C1064" w14:textId="459F110F" w:rsidR="006051ED" w:rsidRDefault="006051ED" w:rsidP="003C1DBA">
            <w:r>
              <w:t xml:space="preserve">                   Samsung SSD 870 EVO 2TB                      1 ks</w:t>
            </w:r>
          </w:p>
          <w:p w14:paraId="6DC00B68" w14:textId="77777777" w:rsidR="0055027C" w:rsidRDefault="0055027C" w:rsidP="003C1DBA"/>
          <w:p w14:paraId="7B828B64" w14:textId="77777777" w:rsidR="00A4146D" w:rsidRDefault="0055027C" w:rsidP="00860878">
            <w:r>
              <w:t xml:space="preserve">                   </w:t>
            </w:r>
          </w:p>
          <w:p w14:paraId="5A2A69D9" w14:textId="77777777" w:rsidR="00A4146D" w:rsidRDefault="00A4146D" w:rsidP="003C1DBA"/>
          <w:p w14:paraId="282B80AD" w14:textId="77777777" w:rsidR="00896FEF" w:rsidRDefault="00896FEF" w:rsidP="003C1DBA"/>
          <w:p w14:paraId="27F43455" w14:textId="77777777" w:rsidR="00896FEF" w:rsidRDefault="00BE5EC2" w:rsidP="00896FEF">
            <w:r>
              <w:t xml:space="preserve">                   </w:t>
            </w:r>
          </w:p>
          <w:p w14:paraId="5E885F4B" w14:textId="77777777" w:rsidR="00896FEF" w:rsidRDefault="00896FEF" w:rsidP="00896FEF">
            <w:r>
              <w:t xml:space="preserve">                  </w:t>
            </w:r>
          </w:p>
          <w:p w14:paraId="30BCA5DA" w14:textId="77777777" w:rsidR="00280EF9" w:rsidRDefault="00280EF9" w:rsidP="00896FEF"/>
          <w:p w14:paraId="50335B5C" w14:textId="77777777" w:rsidR="00BF7022" w:rsidRDefault="00BF7022" w:rsidP="00896FEF"/>
          <w:p w14:paraId="5D44B6FB" w14:textId="77777777" w:rsidR="00073A65" w:rsidRDefault="00BF7022" w:rsidP="00C25793">
            <w:r>
              <w:t xml:space="preserve">                   </w:t>
            </w:r>
          </w:p>
          <w:p w14:paraId="302C9DDE" w14:textId="77777777" w:rsidR="00073A65" w:rsidRDefault="0080417B" w:rsidP="000A0493">
            <w:r>
              <w:t xml:space="preserve">   </w:t>
            </w:r>
            <w:r w:rsidR="00BE3A80">
              <w:t xml:space="preserve">                  </w:t>
            </w:r>
            <w:r w:rsidR="00AE0035">
              <w:t xml:space="preserve">                                      </w:t>
            </w:r>
          </w:p>
          <w:p w14:paraId="3AB10997" w14:textId="77777777" w:rsidR="00073A65" w:rsidRDefault="00073A65" w:rsidP="000A0493"/>
          <w:p w14:paraId="34C9CBAF" w14:textId="77777777" w:rsidR="00073A65" w:rsidRDefault="00073A65" w:rsidP="000A0493"/>
          <w:p w14:paraId="3C97CCA5" w14:textId="77777777" w:rsidR="007A4692" w:rsidRDefault="00073A65" w:rsidP="005400F8">
            <w:r>
              <w:t xml:space="preserve">                                                                                </w:t>
            </w:r>
            <w:r w:rsidR="00AE0035">
              <w:t xml:space="preserve">  Děkujeme.</w:t>
            </w:r>
            <w:r w:rsidR="00BE3A80">
              <w:t xml:space="preserve">                  </w:t>
            </w:r>
          </w:p>
        </w:tc>
      </w:tr>
      <w:tr w:rsidR="007A4692" w14:paraId="1BB97958" w14:textId="77777777" w:rsidTr="001E092E">
        <w:trPr>
          <w:cantSplit/>
          <w:trHeight w:val="806"/>
        </w:trPr>
        <w:tc>
          <w:tcPr>
            <w:tcW w:w="4678" w:type="dxa"/>
          </w:tcPr>
          <w:p w14:paraId="63492A84" w14:textId="77777777" w:rsidR="007A4692" w:rsidRDefault="007A4692">
            <w:pPr>
              <w:pStyle w:val="Nadpis3"/>
            </w:pPr>
            <w:r>
              <w:t xml:space="preserve">Cena:                     </w:t>
            </w:r>
          </w:p>
          <w:p w14:paraId="08F10810" w14:textId="57D05D60" w:rsidR="007A4692" w:rsidRDefault="006051ED" w:rsidP="00383687">
            <w:pPr>
              <w:pStyle w:val="Nadpis3"/>
              <w:jc w:val="right"/>
            </w:pPr>
            <w:r>
              <w:t>81.578,20</w:t>
            </w:r>
            <w:r w:rsidR="00FB7FFB">
              <w:t>,-Kč včetně DPH</w:t>
            </w:r>
          </w:p>
        </w:tc>
        <w:tc>
          <w:tcPr>
            <w:tcW w:w="4824" w:type="dxa"/>
            <w:vMerge w:val="restart"/>
          </w:tcPr>
          <w:p w14:paraId="21CEF5D4" w14:textId="77777777" w:rsidR="007A4692" w:rsidRDefault="007A4692">
            <w:r>
              <w:t>Razítko a podpis:</w:t>
            </w:r>
          </w:p>
        </w:tc>
      </w:tr>
      <w:tr w:rsidR="007A4692" w14:paraId="4BF86AA8" w14:textId="77777777" w:rsidTr="001E092E">
        <w:trPr>
          <w:cantSplit/>
          <w:trHeight w:val="715"/>
        </w:trPr>
        <w:tc>
          <w:tcPr>
            <w:tcW w:w="4678" w:type="dxa"/>
          </w:tcPr>
          <w:p w14:paraId="3570E8B4" w14:textId="2B1439B0" w:rsidR="007A4692" w:rsidRDefault="007A4692" w:rsidP="00E5299C">
            <w:r>
              <w:t xml:space="preserve">Rozpočet roku:     </w:t>
            </w:r>
            <w:r w:rsidR="00B50BD4">
              <w:t>20</w:t>
            </w:r>
            <w:r w:rsidR="00E5299C">
              <w:t>2</w:t>
            </w:r>
            <w:r w:rsidR="006051ED">
              <w:t>1</w:t>
            </w:r>
          </w:p>
        </w:tc>
        <w:tc>
          <w:tcPr>
            <w:tcW w:w="4824" w:type="dxa"/>
            <w:vMerge/>
          </w:tcPr>
          <w:p w14:paraId="479C2306" w14:textId="77777777" w:rsidR="007A4692" w:rsidRDefault="007A4692"/>
        </w:tc>
      </w:tr>
    </w:tbl>
    <w:p w14:paraId="142081D4" w14:textId="77777777" w:rsidR="007A4692" w:rsidRDefault="007A4692" w:rsidP="00AE0035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" o:spid="_x0000_i1027" type="#_x0000_t75" style="width:12.6pt;height:12pt;visibility:visible;mso-wrap-style:square" o:bullet="t">
        <v:imagedata r:id="rId1" o:title=""/>
      </v:shape>
    </w:pict>
  </w:numPicBullet>
  <w:abstractNum w:abstractNumId="0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2C"/>
    <w:rsid w:val="00025D24"/>
    <w:rsid w:val="00060101"/>
    <w:rsid w:val="00073A65"/>
    <w:rsid w:val="00081F98"/>
    <w:rsid w:val="000A0493"/>
    <w:rsid w:val="000E366C"/>
    <w:rsid w:val="00161012"/>
    <w:rsid w:val="00172D36"/>
    <w:rsid w:val="001B371A"/>
    <w:rsid w:val="001D152C"/>
    <w:rsid w:val="001E092E"/>
    <w:rsid w:val="001E5FB9"/>
    <w:rsid w:val="0020384B"/>
    <w:rsid w:val="002104CF"/>
    <w:rsid w:val="002561EA"/>
    <w:rsid w:val="00280EF9"/>
    <w:rsid w:val="002861D2"/>
    <w:rsid w:val="00297EBB"/>
    <w:rsid w:val="002C58FF"/>
    <w:rsid w:val="003760A4"/>
    <w:rsid w:val="00383687"/>
    <w:rsid w:val="00384013"/>
    <w:rsid w:val="00386B39"/>
    <w:rsid w:val="003A4675"/>
    <w:rsid w:val="003C1DBA"/>
    <w:rsid w:val="003D1A39"/>
    <w:rsid w:val="00441957"/>
    <w:rsid w:val="00441A63"/>
    <w:rsid w:val="00451DF2"/>
    <w:rsid w:val="00464EA7"/>
    <w:rsid w:val="004A0049"/>
    <w:rsid w:val="004B7F3F"/>
    <w:rsid w:val="004C42A4"/>
    <w:rsid w:val="00522CEA"/>
    <w:rsid w:val="00523892"/>
    <w:rsid w:val="005400F8"/>
    <w:rsid w:val="0055027C"/>
    <w:rsid w:val="00554725"/>
    <w:rsid w:val="00560E61"/>
    <w:rsid w:val="005D29CC"/>
    <w:rsid w:val="006051ED"/>
    <w:rsid w:val="00661B53"/>
    <w:rsid w:val="0068034B"/>
    <w:rsid w:val="006B0395"/>
    <w:rsid w:val="007043D1"/>
    <w:rsid w:val="00732583"/>
    <w:rsid w:val="0073693A"/>
    <w:rsid w:val="00755624"/>
    <w:rsid w:val="0078587B"/>
    <w:rsid w:val="007957D3"/>
    <w:rsid w:val="007A4692"/>
    <w:rsid w:val="007B4D63"/>
    <w:rsid w:val="0080417B"/>
    <w:rsid w:val="0082018F"/>
    <w:rsid w:val="0082373E"/>
    <w:rsid w:val="00832757"/>
    <w:rsid w:val="00860878"/>
    <w:rsid w:val="00896FEF"/>
    <w:rsid w:val="008E6F3E"/>
    <w:rsid w:val="00924DBE"/>
    <w:rsid w:val="00934BF9"/>
    <w:rsid w:val="00971702"/>
    <w:rsid w:val="00977719"/>
    <w:rsid w:val="00983992"/>
    <w:rsid w:val="009B28FC"/>
    <w:rsid w:val="00A4146D"/>
    <w:rsid w:val="00A445B7"/>
    <w:rsid w:val="00A86FCF"/>
    <w:rsid w:val="00A94D12"/>
    <w:rsid w:val="00AB18BD"/>
    <w:rsid w:val="00AE0035"/>
    <w:rsid w:val="00AE01C7"/>
    <w:rsid w:val="00B50BD4"/>
    <w:rsid w:val="00B80431"/>
    <w:rsid w:val="00BB1797"/>
    <w:rsid w:val="00BD020F"/>
    <w:rsid w:val="00BE3A80"/>
    <w:rsid w:val="00BE5EC2"/>
    <w:rsid w:val="00BF20E4"/>
    <w:rsid w:val="00BF7022"/>
    <w:rsid w:val="00C14485"/>
    <w:rsid w:val="00C25793"/>
    <w:rsid w:val="00C648DE"/>
    <w:rsid w:val="00C76BBB"/>
    <w:rsid w:val="00C81AF7"/>
    <w:rsid w:val="00CD3B72"/>
    <w:rsid w:val="00CE1F4B"/>
    <w:rsid w:val="00CF4486"/>
    <w:rsid w:val="00D15C45"/>
    <w:rsid w:val="00D626DD"/>
    <w:rsid w:val="00D8406A"/>
    <w:rsid w:val="00DB046C"/>
    <w:rsid w:val="00DD68AD"/>
    <w:rsid w:val="00DF6E48"/>
    <w:rsid w:val="00E41802"/>
    <w:rsid w:val="00E5299C"/>
    <w:rsid w:val="00E83ED9"/>
    <w:rsid w:val="00EB37B7"/>
    <w:rsid w:val="00EB4DA4"/>
    <w:rsid w:val="00EC68B9"/>
    <w:rsid w:val="00EC71A8"/>
    <w:rsid w:val="00F24761"/>
    <w:rsid w:val="00F340AA"/>
    <w:rsid w:val="00F5696A"/>
    <w:rsid w:val="00F678F6"/>
    <w:rsid w:val="00F73364"/>
    <w:rsid w:val="00F76873"/>
    <w:rsid w:val="00F93D03"/>
    <w:rsid w:val="00FB3262"/>
    <w:rsid w:val="00FB7FFB"/>
    <w:rsid w:val="00FE7A51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D05D1"/>
  <w15:docId w15:val="{6E244971-746A-4895-931D-12FA6E48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Ekonom</cp:lastModifiedBy>
  <cp:revision>6</cp:revision>
  <cp:lastPrinted>2021-07-02T10:46:00Z</cp:lastPrinted>
  <dcterms:created xsi:type="dcterms:W3CDTF">2019-06-24T12:14:00Z</dcterms:created>
  <dcterms:modified xsi:type="dcterms:W3CDTF">2021-10-25T11:07:00Z</dcterms:modified>
</cp:coreProperties>
</file>