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13EA" w14:textId="3E22AC01" w:rsidR="003F351E" w:rsidRPr="006214B3" w:rsidRDefault="003F351E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ab/>
      </w:r>
      <w:r w:rsidRPr="006214B3">
        <w:rPr>
          <w:rFonts w:asciiTheme="minorHAnsi" w:hAnsiTheme="minorHAnsi" w:cstheme="minorHAnsi"/>
          <w:sz w:val="20"/>
          <w:szCs w:val="20"/>
        </w:rPr>
        <w:tab/>
        <w:t>DÍLČÍ SMLOUVA č</w:t>
      </w:r>
      <w:r w:rsidR="00B512B5" w:rsidRPr="006214B3">
        <w:rPr>
          <w:rFonts w:asciiTheme="minorHAnsi" w:hAnsiTheme="minorHAnsi" w:cstheme="minorHAnsi"/>
          <w:sz w:val="20"/>
          <w:szCs w:val="20"/>
        </w:rPr>
        <w:t>.</w:t>
      </w:r>
      <w:r w:rsidR="00FD5989">
        <w:rPr>
          <w:rFonts w:asciiTheme="minorHAnsi" w:hAnsiTheme="minorHAnsi" w:cstheme="minorHAnsi"/>
          <w:sz w:val="20"/>
          <w:szCs w:val="20"/>
        </w:rPr>
        <w:t xml:space="preserve"> </w:t>
      </w:r>
      <w:r w:rsidR="003A004E">
        <w:rPr>
          <w:rFonts w:asciiTheme="minorHAnsi" w:hAnsiTheme="minorHAnsi" w:cstheme="minorHAnsi"/>
          <w:sz w:val="20"/>
          <w:szCs w:val="20"/>
        </w:rPr>
        <w:t>1</w:t>
      </w:r>
      <w:r w:rsidR="00676907">
        <w:rPr>
          <w:rFonts w:asciiTheme="minorHAnsi" w:hAnsiTheme="minorHAnsi" w:cstheme="minorHAnsi"/>
          <w:sz w:val="20"/>
          <w:szCs w:val="20"/>
        </w:rPr>
        <w:t>8</w:t>
      </w:r>
    </w:p>
    <w:p w14:paraId="5A6CC2A3" w14:textId="77777777" w:rsidR="0073122A" w:rsidRPr="006214B3" w:rsidRDefault="0073122A" w:rsidP="0073122A">
      <w:pPr>
        <w:rPr>
          <w:rFonts w:asciiTheme="minorHAnsi" w:hAnsiTheme="minorHAnsi" w:cstheme="minorHAnsi"/>
        </w:rPr>
      </w:pPr>
    </w:p>
    <w:p w14:paraId="1973BDC2" w14:textId="77777777" w:rsidR="003F351E" w:rsidRPr="006214B3" w:rsidRDefault="003F351E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08438D7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229643AE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79AF27F3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4F9C88E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433C7728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Česká národní banka </w:t>
      </w:r>
    </w:p>
    <w:p w14:paraId="01B41BB1" w14:textId="6F15E0DE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759706D3" w14:textId="5F08D1B2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5910AD">
        <w:rPr>
          <w:rFonts w:asciiTheme="minorHAnsi" w:hAnsiTheme="minorHAnsi" w:cstheme="minorHAnsi"/>
          <w:szCs w:val="20"/>
        </w:rPr>
        <w:t>Ing</w:t>
      </w:r>
      <w:r w:rsidR="00AC1E93">
        <w:rPr>
          <w:rFonts w:asciiTheme="minorHAnsi" w:hAnsiTheme="minorHAnsi" w:cstheme="minorHAnsi"/>
          <w:szCs w:val="20"/>
        </w:rPr>
        <w:t xml:space="preserve">. </w:t>
      </w:r>
      <w:r w:rsidR="005910AD">
        <w:rPr>
          <w:rFonts w:asciiTheme="minorHAnsi" w:hAnsiTheme="minorHAnsi" w:cstheme="minorHAnsi"/>
          <w:szCs w:val="20"/>
        </w:rPr>
        <w:t>Milanem Lonským</w:t>
      </w:r>
      <w:r w:rsidR="00AC1E93">
        <w:rPr>
          <w:rFonts w:asciiTheme="minorHAnsi" w:hAnsiTheme="minorHAnsi" w:cstheme="minorHAnsi"/>
          <w:szCs w:val="20"/>
        </w:rPr>
        <w:t xml:space="preserve">, </w:t>
      </w:r>
      <w:r w:rsidR="005910AD">
        <w:rPr>
          <w:rFonts w:asciiTheme="minorHAnsi" w:hAnsiTheme="minorHAnsi" w:cstheme="minorHAnsi"/>
          <w:szCs w:val="20"/>
        </w:rPr>
        <w:t>z</w:t>
      </w:r>
      <w:r w:rsidR="001358BE">
        <w:rPr>
          <w:rFonts w:asciiTheme="minorHAnsi" w:hAnsiTheme="minorHAnsi" w:cstheme="minorHAnsi"/>
          <w:szCs w:val="20"/>
        </w:rPr>
        <w:t>a</w:t>
      </w:r>
      <w:r w:rsidR="005910AD">
        <w:rPr>
          <w:rFonts w:asciiTheme="minorHAnsi" w:hAnsiTheme="minorHAnsi" w:cstheme="minorHAnsi"/>
          <w:szCs w:val="20"/>
        </w:rPr>
        <w:t>stup</w:t>
      </w:r>
      <w:r w:rsidR="001358BE">
        <w:rPr>
          <w:rFonts w:asciiTheme="minorHAnsi" w:hAnsiTheme="minorHAnsi" w:cstheme="minorHAnsi"/>
          <w:szCs w:val="20"/>
        </w:rPr>
        <w:t>ují</w:t>
      </w:r>
      <w:r w:rsidR="005910AD">
        <w:rPr>
          <w:rFonts w:asciiTheme="minorHAnsi" w:hAnsiTheme="minorHAnsi" w:cstheme="minorHAnsi"/>
          <w:szCs w:val="20"/>
        </w:rPr>
        <w:t>c</w:t>
      </w:r>
      <w:r w:rsidR="001358BE">
        <w:rPr>
          <w:rFonts w:asciiTheme="minorHAnsi" w:hAnsiTheme="minorHAnsi" w:cstheme="minorHAnsi"/>
          <w:szCs w:val="20"/>
        </w:rPr>
        <w:t>í</w:t>
      </w:r>
      <w:r w:rsidR="005910AD">
        <w:rPr>
          <w:rFonts w:asciiTheme="minorHAnsi" w:hAnsiTheme="minorHAnsi" w:cstheme="minorHAnsi"/>
          <w:szCs w:val="20"/>
        </w:rPr>
        <w:t xml:space="preserve">m </w:t>
      </w:r>
      <w:r w:rsidR="00AC1E93">
        <w:rPr>
          <w:rFonts w:asciiTheme="minorHAnsi" w:hAnsiTheme="minorHAnsi" w:cstheme="minorHAnsi"/>
          <w:szCs w:val="20"/>
        </w:rPr>
        <w:t>ředitel</w:t>
      </w:r>
      <w:r w:rsidR="005910AD">
        <w:rPr>
          <w:rFonts w:asciiTheme="minorHAnsi" w:hAnsiTheme="minorHAnsi" w:cstheme="minorHAnsi"/>
          <w:szCs w:val="20"/>
        </w:rPr>
        <w:t>e</w:t>
      </w:r>
      <w:r w:rsidR="001358BE">
        <w:rPr>
          <w:rFonts w:asciiTheme="minorHAnsi" w:hAnsiTheme="minorHAnsi" w:cstheme="minorHAnsi"/>
          <w:szCs w:val="20"/>
        </w:rPr>
        <w:t>m</w:t>
      </w:r>
      <w:r w:rsidR="00AC1E93">
        <w:rPr>
          <w:rFonts w:asciiTheme="minorHAnsi" w:hAnsiTheme="minorHAnsi" w:cstheme="minorHAnsi"/>
          <w:szCs w:val="20"/>
        </w:rPr>
        <w:t xml:space="preserve"> odboru</w:t>
      </w:r>
      <w:r w:rsidR="00EB07C9" w:rsidRPr="006214B3">
        <w:rPr>
          <w:rFonts w:asciiTheme="minorHAnsi" w:hAnsiTheme="minorHAnsi" w:cstheme="minorHAnsi"/>
          <w:szCs w:val="20"/>
          <w:lang w:eastAsia="cs-CZ"/>
        </w:rPr>
        <w:t xml:space="preserve"> ICT</w:t>
      </w:r>
    </w:p>
    <w:p w14:paraId="3DEDCF55" w14:textId="35608E26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ID datové schránky: </w:t>
      </w:r>
      <w:r w:rsidRPr="006214B3">
        <w:rPr>
          <w:rFonts w:asciiTheme="minorHAnsi" w:hAnsiTheme="minorHAnsi" w:cstheme="minorHAnsi"/>
          <w:szCs w:val="20"/>
        </w:rPr>
        <w:tab/>
      </w:r>
    </w:p>
    <w:p w14:paraId="6737B20A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szCs w:val="20"/>
        </w:rPr>
        <w:t>Objednatel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EB61262" w14:textId="77777777" w:rsidR="003F351E" w:rsidRPr="006214B3" w:rsidRDefault="003F351E" w:rsidP="003F351E">
      <w:pPr>
        <w:pStyle w:val="RLdajeosmluvnstran"/>
        <w:rPr>
          <w:rFonts w:asciiTheme="minorHAnsi" w:hAnsiTheme="minorHAnsi" w:cstheme="minorHAnsi"/>
          <w:szCs w:val="20"/>
        </w:rPr>
      </w:pPr>
    </w:p>
    <w:p w14:paraId="09EC10E6" w14:textId="77777777" w:rsidR="003F351E" w:rsidRPr="006214B3" w:rsidRDefault="003F351E" w:rsidP="003F351E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14:paraId="4050EC1F" w14:textId="77777777" w:rsidR="003F351E" w:rsidRPr="006214B3" w:rsidRDefault="003F351E" w:rsidP="003F351E">
      <w:pPr>
        <w:jc w:val="center"/>
        <w:rPr>
          <w:rFonts w:asciiTheme="minorHAnsi" w:hAnsiTheme="minorHAnsi" w:cstheme="minorHAnsi"/>
          <w:szCs w:val="20"/>
        </w:rPr>
      </w:pPr>
    </w:p>
    <w:p w14:paraId="7B7F2D5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6214B3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>, a.s.</w:t>
      </w:r>
    </w:p>
    <w:p w14:paraId="58FA3DE9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778/3a,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3260A8F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270 74 358</w:t>
      </w:r>
    </w:p>
    <w:p w14:paraId="356FCD8B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CZ27074358</w:t>
      </w:r>
    </w:p>
    <w:p w14:paraId="1D2D0CD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společnost zapsaná v obchodním rejstříku vedeném </w:t>
      </w:r>
      <w:r w:rsidRPr="006214B3">
        <w:rPr>
          <w:rFonts w:asciiTheme="minorHAnsi" w:hAnsiTheme="minorHAnsi" w:cstheme="minorHAnsi"/>
          <w:bCs/>
          <w:szCs w:val="20"/>
        </w:rPr>
        <w:t>Městským soudem v Praze</w:t>
      </w:r>
      <w:r w:rsidRPr="006214B3">
        <w:rPr>
          <w:rFonts w:asciiTheme="minorHAnsi" w:hAnsiTheme="minorHAnsi" w:cstheme="minorHAnsi"/>
          <w:szCs w:val="20"/>
        </w:rPr>
        <w:t xml:space="preserve">, </w:t>
      </w:r>
    </w:p>
    <w:p w14:paraId="64514DB2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oddíl </w:t>
      </w:r>
      <w:r w:rsidRPr="006214B3">
        <w:rPr>
          <w:rFonts w:asciiTheme="minorHAnsi" w:hAnsiTheme="minorHAnsi" w:cstheme="minorHAnsi"/>
          <w:bCs/>
          <w:szCs w:val="20"/>
        </w:rPr>
        <w:t>B</w:t>
      </w:r>
      <w:r w:rsidRPr="006214B3">
        <w:rPr>
          <w:rFonts w:asciiTheme="minorHAnsi" w:hAnsiTheme="minorHAnsi" w:cstheme="minorHAnsi"/>
          <w:szCs w:val="20"/>
        </w:rPr>
        <w:t xml:space="preserve">, vložka </w:t>
      </w:r>
      <w:r w:rsidRPr="006214B3">
        <w:rPr>
          <w:rFonts w:asciiTheme="minorHAnsi" w:hAnsiTheme="minorHAnsi" w:cstheme="minorHAnsi"/>
          <w:bCs/>
          <w:szCs w:val="20"/>
        </w:rPr>
        <w:t>8525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E1E801B" w14:textId="77777777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  <w:r w:rsidR="00974F82" w:rsidRPr="00974F82">
        <w:rPr>
          <w:rFonts w:asciiTheme="minorHAnsi" w:hAnsiTheme="minorHAnsi" w:cstheme="minorHAnsi"/>
          <w:bCs/>
          <w:szCs w:val="20"/>
        </w:rPr>
        <w:t>Československá obchodní banka, a.s.</w:t>
      </w:r>
    </w:p>
    <w:p w14:paraId="13254881" w14:textId="543A180D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185B3549" w14:textId="57F7EDDC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="005267CA">
        <w:rPr>
          <w:rFonts w:asciiTheme="minorHAnsi" w:hAnsiTheme="minorHAnsi" w:cstheme="minorHAnsi"/>
          <w:bCs/>
          <w:szCs w:val="20"/>
        </w:rPr>
        <w:t>Davidem Šindelářem</w:t>
      </w:r>
      <w:r w:rsidRPr="006214B3">
        <w:rPr>
          <w:rFonts w:asciiTheme="minorHAnsi" w:hAnsiTheme="minorHAnsi" w:cstheme="minorHAnsi"/>
          <w:bCs/>
          <w:szCs w:val="20"/>
        </w:rPr>
        <w:t>, prokuristou</w:t>
      </w:r>
    </w:p>
    <w:p w14:paraId="7E1802BD" w14:textId="77777777" w:rsidR="003F351E" w:rsidRPr="006214B3" w:rsidRDefault="003B73FF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="003F351E" w:rsidRPr="006214B3">
        <w:rPr>
          <w:rFonts w:asciiTheme="minorHAnsi" w:hAnsiTheme="minorHAnsi" w:cstheme="minorHAnsi"/>
          <w:szCs w:val="20"/>
        </w:rPr>
        <w:t>(dále jen „</w:t>
      </w:r>
      <w:r w:rsidR="003F351E"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="003F351E" w:rsidRPr="006214B3">
        <w:rPr>
          <w:rFonts w:asciiTheme="minorHAnsi" w:hAnsiTheme="minorHAnsi" w:cstheme="minorHAnsi"/>
          <w:szCs w:val="20"/>
        </w:rPr>
        <w:t>“)</w:t>
      </w:r>
    </w:p>
    <w:p w14:paraId="7A2E08F7" w14:textId="318F7C72" w:rsidR="003F351E" w:rsidRPr="006214B3" w:rsidRDefault="003F351E" w:rsidP="00834849">
      <w:pPr>
        <w:pStyle w:val="RLdajeosmluvnstran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dnešního dne uzavřely tuto dílčí smlouvu</w:t>
      </w:r>
      <w:r w:rsidR="00FD5989">
        <w:rPr>
          <w:rFonts w:asciiTheme="minorHAnsi" w:hAnsiTheme="minorHAnsi" w:cstheme="minorHAnsi"/>
          <w:szCs w:val="20"/>
        </w:rPr>
        <w:t xml:space="preserve"> č. </w:t>
      </w:r>
      <w:r w:rsidR="003A004E">
        <w:rPr>
          <w:rFonts w:asciiTheme="minorHAnsi" w:hAnsiTheme="minorHAnsi" w:cstheme="minorHAnsi"/>
          <w:szCs w:val="20"/>
        </w:rPr>
        <w:t>1</w:t>
      </w:r>
      <w:r w:rsidR="00676907">
        <w:rPr>
          <w:rFonts w:asciiTheme="minorHAnsi" w:hAnsiTheme="minorHAnsi" w:cstheme="minorHAnsi"/>
          <w:szCs w:val="20"/>
        </w:rPr>
        <w:t>8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="007063C8" w:rsidRPr="006214B3">
        <w:rPr>
          <w:rFonts w:asciiTheme="minorHAnsi" w:hAnsiTheme="minorHAnsi" w:cstheme="minorHAnsi"/>
          <w:bCs/>
          <w:szCs w:val="20"/>
        </w:rPr>
        <w:t>Rámcové</w:t>
      </w:r>
      <w:r w:rsidR="00E760FC" w:rsidRPr="006214B3">
        <w:rPr>
          <w:rFonts w:asciiTheme="minorHAnsi" w:hAnsiTheme="minorHAnsi" w:cstheme="minorHAnsi"/>
          <w:bCs/>
          <w:szCs w:val="20"/>
        </w:rPr>
        <w:t xml:space="preserve"> dohody</w:t>
      </w:r>
      <w:r w:rsidR="00834849" w:rsidRPr="006214B3">
        <w:rPr>
          <w:rFonts w:asciiTheme="minorHAnsi" w:hAnsiTheme="minorHAnsi" w:cstheme="minorHAnsi"/>
          <w:bCs/>
          <w:szCs w:val="20"/>
        </w:rPr>
        <w:t xml:space="preserve"> </w:t>
      </w:r>
      <w:r w:rsidR="00E760FC" w:rsidRPr="006214B3">
        <w:rPr>
          <w:rFonts w:asciiTheme="minorHAnsi" w:hAnsiTheme="minorHAnsi" w:cstheme="minorHAnsi"/>
          <w:bCs/>
          <w:szCs w:val="20"/>
        </w:rPr>
        <w:t xml:space="preserve">na </w:t>
      </w:r>
      <w:r w:rsidR="00814849" w:rsidRPr="006214B3">
        <w:rPr>
          <w:rFonts w:asciiTheme="minorHAnsi" w:hAnsiTheme="minorHAnsi" w:cstheme="minorHAnsi"/>
          <w:bCs/>
          <w:szCs w:val="20"/>
        </w:rPr>
        <w:t xml:space="preserve">poskytování služeb </w:t>
      </w:r>
      <w:r w:rsidR="00920116" w:rsidRPr="006214B3">
        <w:rPr>
          <w:rFonts w:asciiTheme="minorHAnsi" w:hAnsiTheme="minorHAnsi" w:cstheme="minorHAnsi"/>
          <w:szCs w:val="20"/>
        </w:rPr>
        <w:t>p</w:t>
      </w:r>
      <w:r w:rsidR="00E760FC" w:rsidRPr="006214B3">
        <w:rPr>
          <w:rFonts w:asciiTheme="minorHAnsi" w:hAnsiTheme="minorHAnsi" w:cstheme="minorHAnsi"/>
          <w:szCs w:val="20"/>
        </w:rPr>
        <w:t>rovozní podpor</w:t>
      </w:r>
      <w:r w:rsidR="00814849" w:rsidRPr="006214B3">
        <w:rPr>
          <w:rFonts w:asciiTheme="minorHAnsi" w:hAnsiTheme="minorHAnsi" w:cstheme="minorHAnsi"/>
          <w:szCs w:val="20"/>
        </w:rPr>
        <w:t>y</w:t>
      </w:r>
      <w:r w:rsidR="00E760FC" w:rsidRPr="006214B3">
        <w:rPr>
          <w:rFonts w:asciiTheme="minorHAnsi" w:hAnsiTheme="minorHAnsi" w:cstheme="minorHAnsi"/>
          <w:szCs w:val="20"/>
        </w:rPr>
        <w:t xml:space="preserve"> a další</w:t>
      </w:r>
      <w:r w:rsidR="00814849" w:rsidRPr="006214B3">
        <w:rPr>
          <w:rFonts w:asciiTheme="minorHAnsi" w:hAnsiTheme="minorHAnsi" w:cstheme="minorHAnsi"/>
          <w:szCs w:val="20"/>
        </w:rPr>
        <w:t>ho</w:t>
      </w:r>
      <w:r w:rsidR="00E760FC" w:rsidRPr="006214B3">
        <w:rPr>
          <w:rFonts w:asciiTheme="minorHAnsi" w:hAnsiTheme="minorHAnsi" w:cstheme="minorHAnsi"/>
          <w:szCs w:val="20"/>
        </w:rPr>
        <w:t xml:space="preserve"> rozvoj</w:t>
      </w:r>
      <w:r w:rsidR="00814849" w:rsidRPr="006214B3">
        <w:rPr>
          <w:rFonts w:asciiTheme="minorHAnsi" w:hAnsiTheme="minorHAnsi" w:cstheme="minorHAnsi"/>
          <w:szCs w:val="20"/>
        </w:rPr>
        <w:t>e</w:t>
      </w:r>
      <w:r w:rsidR="00E760FC" w:rsidRPr="006214B3">
        <w:rPr>
          <w:rFonts w:asciiTheme="minorHAnsi" w:hAnsiTheme="minorHAnsi" w:cstheme="minorHAnsi"/>
          <w:szCs w:val="20"/>
        </w:rPr>
        <w:t xml:space="preserve"> </w:t>
      </w:r>
      <w:r w:rsidR="002F2E71" w:rsidRPr="006214B3">
        <w:rPr>
          <w:rFonts w:asciiTheme="minorHAnsi" w:hAnsiTheme="minorHAnsi" w:cstheme="minorHAnsi"/>
          <w:szCs w:val="20"/>
        </w:rPr>
        <w:t>JPŘ PSV</w:t>
      </w:r>
      <w:r w:rsidR="00D262F9" w:rsidRPr="006214B3">
        <w:rPr>
          <w:rFonts w:asciiTheme="minorHAnsi" w:hAnsiTheme="minorHAnsi" w:cstheme="minorHAnsi"/>
          <w:szCs w:val="20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 xml:space="preserve">uzavřené mezi nimi dne </w:t>
      </w:r>
      <w:r w:rsidR="00FD5989">
        <w:rPr>
          <w:rFonts w:asciiTheme="minorHAnsi" w:hAnsiTheme="minorHAnsi" w:cstheme="minorHAnsi"/>
          <w:bCs/>
          <w:szCs w:val="20"/>
        </w:rPr>
        <w:t>24</w:t>
      </w:r>
      <w:r w:rsidR="00A453CD"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občanského zákoníku, ve znění pozdějších předpisů (dále jen „Občanský zákoník“)</w:t>
      </w:r>
      <w:r w:rsidR="008879D3" w:rsidRPr="006214B3">
        <w:rPr>
          <w:rFonts w:asciiTheme="minorHAnsi" w:hAnsiTheme="minorHAnsi" w:cstheme="minorHAnsi"/>
          <w:szCs w:val="20"/>
        </w:rPr>
        <w:t>,</w:t>
      </w:r>
      <w:r w:rsidRPr="006214B3">
        <w:rPr>
          <w:rFonts w:asciiTheme="minorHAnsi" w:hAnsiTheme="minorHAnsi" w:cstheme="minorHAnsi"/>
          <w:szCs w:val="20"/>
        </w:rPr>
        <w:t xml:space="preserve">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31AD2C2" w14:textId="77777777" w:rsidR="003F351E" w:rsidRPr="006214B3" w:rsidRDefault="003F351E" w:rsidP="00335BA0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47142D06" w14:textId="77777777" w:rsidR="003F351E" w:rsidRPr="006214B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6C102322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="00834849" w:rsidRPr="006214B3">
        <w:rPr>
          <w:rFonts w:asciiTheme="minorHAnsi" w:hAnsiTheme="minorHAnsi" w:cstheme="minorHAnsi"/>
          <w:bCs/>
          <w:szCs w:val="20"/>
        </w:rPr>
        <w:t xml:space="preserve"> </w:t>
      </w:r>
      <w:r w:rsidR="002F2E71"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="002F2E71"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="002F2E71"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4220B508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7BCDBA1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1E69CBF2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14:paraId="5BC1BB7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32426335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37E4B5F5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5C253957" w14:textId="77777777" w:rsidR="00876564" w:rsidRPr="006214B3" w:rsidRDefault="00876564" w:rsidP="00876564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1B15A76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14:paraId="28C50539" w14:textId="77777777" w:rsidR="00421839" w:rsidRPr="006214B3" w:rsidRDefault="003F351E" w:rsidP="00421839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29662284" w14:textId="2CF602B0" w:rsidR="0073122A" w:rsidRDefault="00974F82" w:rsidP="00421839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Cena</w:t>
      </w:r>
      <w:r w:rsidRPr="003D59E8">
        <w:rPr>
          <w:rFonts w:asciiTheme="minorHAnsi" w:hAnsiTheme="minorHAnsi" w:cstheme="minorHAnsi"/>
          <w:szCs w:val="20"/>
        </w:rPr>
        <w:t xml:space="preserve"> </w:t>
      </w:r>
      <w:r w:rsidR="0073122A" w:rsidRPr="003D59E8">
        <w:rPr>
          <w:rFonts w:asciiTheme="minorHAnsi" w:hAnsiTheme="minorHAnsi" w:cstheme="minorHAnsi"/>
          <w:szCs w:val="20"/>
        </w:rPr>
        <w:t>za poskytnuté Služby dle specifikace uvedené v Příloze č. 1 této Smlouvy činí:</w:t>
      </w:r>
    </w:p>
    <w:p w14:paraId="74D1E696" w14:textId="560ABC9C" w:rsidR="00901DCC" w:rsidRDefault="00901DCC" w:rsidP="00421839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</w:p>
    <w:p w14:paraId="4E46EE61" w14:textId="1AA588B3" w:rsidR="00C94E8F" w:rsidRPr="00946163" w:rsidRDefault="002C63DF" w:rsidP="006E4DB0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lang w:val="cs-CZ"/>
        </w:rPr>
      </w:pPr>
      <w:r>
        <w:rPr>
          <w:rFonts w:asciiTheme="minorHAnsi" w:hAnsiTheme="minorHAnsi" w:cstheme="minorHAnsi"/>
          <w:b/>
          <w:szCs w:val="20"/>
          <w:lang w:val="cs-CZ"/>
        </w:rPr>
        <w:t>905 820</w:t>
      </w:r>
      <w:r w:rsidR="00C069C2">
        <w:rPr>
          <w:rFonts w:asciiTheme="minorHAnsi" w:hAnsiTheme="minorHAnsi" w:cstheme="minorHAnsi"/>
          <w:b/>
          <w:szCs w:val="20"/>
          <w:lang w:val="cs-CZ"/>
        </w:rPr>
        <w:t>,-</w:t>
      </w:r>
      <w:r w:rsidR="00BE50AB" w:rsidRPr="00BE50AB">
        <w:rPr>
          <w:rFonts w:asciiTheme="minorHAnsi" w:hAnsiTheme="minorHAnsi" w:cstheme="minorHAnsi"/>
          <w:b/>
          <w:szCs w:val="20"/>
          <w:lang w:val="cs-CZ"/>
        </w:rPr>
        <w:t xml:space="preserve"> Kč </w:t>
      </w:r>
      <w:r w:rsidR="00C94E8F" w:rsidRPr="00FC65B8">
        <w:rPr>
          <w:rFonts w:asciiTheme="minorHAnsi" w:hAnsiTheme="minorHAnsi" w:cstheme="minorHAnsi"/>
          <w:b/>
          <w:szCs w:val="20"/>
          <w:lang w:val="cs-CZ"/>
        </w:rPr>
        <w:t>bez DPH</w:t>
      </w:r>
    </w:p>
    <w:p w14:paraId="1233E392" w14:textId="2C20C6EE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 xml:space="preserve">(slovy: </w:t>
      </w:r>
      <w:r w:rsidR="002C63DF">
        <w:rPr>
          <w:rFonts w:asciiTheme="minorHAnsi" w:hAnsiTheme="minorHAnsi" w:cstheme="minorHAnsi"/>
          <w:szCs w:val="20"/>
          <w:lang w:val="cs-CZ"/>
        </w:rPr>
        <w:t>devět</w:t>
      </w:r>
      <w:r w:rsidR="00C069C2">
        <w:rPr>
          <w:rFonts w:asciiTheme="minorHAnsi" w:hAnsiTheme="minorHAnsi" w:cstheme="minorHAnsi"/>
          <w:szCs w:val="20"/>
          <w:lang w:val="cs-CZ"/>
        </w:rPr>
        <w:t xml:space="preserve"> set </w:t>
      </w:r>
      <w:r w:rsidR="002C63DF">
        <w:rPr>
          <w:rFonts w:asciiTheme="minorHAnsi" w:hAnsiTheme="minorHAnsi" w:cstheme="minorHAnsi"/>
          <w:szCs w:val="20"/>
          <w:lang w:val="cs-CZ"/>
        </w:rPr>
        <w:t>pět</w:t>
      </w:r>
      <w:r w:rsidR="00BD370A">
        <w:rPr>
          <w:rFonts w:asciiTheme="minorHAnsi" w:hAnsiTheme="minorHAnsi" w:cstheme="minorHAnsi"/>
          <w:szCs w:val="20"/>
          <w:lang w:val="cs-CZ"/>
        </w:rPr>
        <w:t xml:space="preserve"> tisíc osm set</w:t>
      </w:r>
      <w:r w:rsidR="00C069C2">
        <w:rPr>
          <w:rFonts w:asciiTheme="minorHAnsi" w:hAnsiTheme="minorHAnsi" w:cstheme="minorHAnsi"/>
          <w:szCs w:val="20"/>
          <w:lang w:val="cs-CZ"/>
        </w:rPr>
        <w:t xml:space="preserve"> dvacet korun</w:t>
      </w:r>
      <w:r w:rsidR="00946163" w:rsidRPr="00B1549A">
        <w:rPr>
          <w:rFonts w:asciiTheme="minorHAnsi" w:hAnsiTheme="minorHAnsi" w:cstheme="minorHAnsi"/>
          <w:bCs/>
          <w:iCs/>
          <w:szCs w:val="20"/>
          <w:lang w:val="cs-CZ"/>
        </w:rPr>
        <w:t xml:space="preserve"> českých</w:t>
      </w:r>
      <w:r w:rsidRPr="003D59E8">
        <w:rPr>
          <w:rFonts w:asciiTheme="minorHAnsi" w:hAnsiTheme="minorHAnsi" w:cstheme="minorHAnsi"/>
          <w:szCs w:val="20"/>
        </w:rPr>
        <w:t>)</w:t>
      </w:r>
    </w:p>
    <w:p w14:paraId="6BAE13D4" w14:textId="56DAE1DD" w:rsidR="00C94E8F" w:rsidRPr="003D59E8" w:rsidRDefault="002C63D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1 096 042,</w:t>
      </w:r>
      <w:r>
        <w:rPr>
          <w:rFonts w:asciiTheme="minorHAnsi" w:hAnsiTheme="minorHAnsi" w:cstheme="minorHAnsi"/>
          <w:b/>
          <w:szCs w:val="20"/>
          <w:lang w:val="cs-CZ"/>
        </w:rPr>
        <w:t>20</w:t>
      </w:r>
      <w:r w:rsidRPr="002C63DF">
        <w:rPr>
          <w:rFonts w:asciiTheme="minorHAnsi" w:hAnsiTheme="minorHAnsi" w:cstheme="minorHAnsi"/>
          <w:b/>
          <w:szCs w:val="20"/>
        </w:rPr>
        <w:t xml:space="preserve"> </w:t>
      </w:r>
      <w:r w:rsidR="00C069C2" w:rsidRPr="00C069C2">
        <w:rPr>
          <w:rFonts w:asciiTheme="minorHAnsi" w:hAnsiTheme="minorHAnsi" w:cstheme="minorHAnsi"/>
          <w:b/>
          <w:szCs w:val="20"/>
        </w:rPr>
        <w:t xml:space="preserve"> Kč </w:t>
      </w:r>
      <w:r w:rsidR="00C94E8F" w:rsidRPr="00FC65B8">
        <w:rPr>
          <w:rFonts w:asciiTheme="minorHAnsi" w:hAnsiTheme="minorHAnsi" w:cstheme="minorHAnsi"/>
          <w:b/>
          <w:szCs w:val="20"/>
        </w:rPr>
        <w:t>vč. DPH</w:t>
      </w:r>
    </w:p>
    <w:p w14:paraId="103BAA46" w14:textId="4977842B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 xml:space="preserve">(slovy: </w:t>
      </w:r>
      <w:r w:rsidR="002C63DF">
        <w:rPr>
          <w:rFonts w:asciiTheme="minorHAnsi" w:hAnsiTheme="minorHAnsi" w:cstheme="minorHAnsi"/>
          <w:szCs w:val="20"/>
          <w:lang w:val="cs-CZ"/>
        </w:rPr>
        <w:t>jeden milion</w:t>
      </w:r>
      <w:r w:rsidR="00B44E8E">
        <w:rPr>
          <w:rFonts w:asciiTheme="minorHAnsi" w:hAnsiTheme="minorHAnsi" w:cstheme="minorHAnsi"/>
          <w:szCs w:val="20"/>
          <w:lang w:val="cs-CZ"/>
        </w:rPr>
        <w:t xml:space="preserve"> </w:t>
      </w:r>
      <w:r w:rsidR="002C63DF">
        <w:rPr>
          <w:rFonts w:asciiTheme="minorHAnsi" w:hAnsiTheme="minorHAnsi" w:cstheme="minorHAnsi"/>
          <w:szCs w:val="20"/>
          <w:lang w:val="cs-CZ"/>
        </w:rPr>
        <w:t>devadesát šest</w:t>
      </w:r>
      <w:r w:rsidR="00B44E8E">
        <w:rPr>
          <w:rFonts w:asciiTheme="minorHAnsi" w:hAnsiTheme="minorHAnsi" w:cstheme="minorHAnsi"/>
          <w:szCs w:val="20"/>
          <w:lang w:val="cs-CZ"/>
        </w:rPr>
        <w:t xml:space="preserve"> tisíc čtyři</w:t>
      </w:r>
      <w:r w:rsidR="002C63DF">
        <w:rPr>
          <w:rFonts w:asciiTheme="minorHAnsi" w:hAnsiTheme="minorHAnsi" w:cstheme="minorHAnsi"/>
          <w:szCs w:val="20"/>
          <w:lang w:val="cs-CZ"/>
        </w:rPr>
        <w:t>cet dva</w:t>
      </w:r>
      <w:r w:rsidR="00B44E8E">
        <w:rPr>
          <w:rFonts w:asciiTheme="minorHAnsi" w:hAnsiTheme="minorHAnsi" w:cstheme="minorHAnsi"/>
          <w:szCs w:val="20"/>
          <w:lang w:val="cs-CZ"/>
        </w:rPr>
        <w:t xml:space="preserve"> </w:t>
      </w:r>
      <w:r w:rsidR="00FC65B8">
        <w:rPr>
          <w:rFonts w:asciiTheme="minorHAnsi" w:hAnsiTheme="minorHAnsi" w:cstheme="minorHAnsi"/>
          <w:szCs w:val="20"/>
          <w:lang w:val="cs-CZ"/>
        </w:rPr>
        <w:t xml:space="preserve">korun </w:t>
      </w:r>
      <w:r w:rsidR="00946163">
        <w:rPr>
          <w:rFonts w:asciiTheme="minorHAnsi" w:hAnsiTheme="minorHAnsi" w:cstheme="minorHAnsi"/>
          <w:szCs w:val="20"/>
          <w:lang w:val="cs-CZ"/>
        </w:rPr>
        <w:t xml:space="preserve">českých </w:t>
      </w:r>
      <w:r w:rsidR="00C944D8">
        <w:rPr>
          <w:rFonts w:asciiTheme="minorHAnsi" w:hAnsiTheme="minorHAnsi" w:cstheme="minorHAnsi"/>
          <w:szCs w:val="20"/>
          <w:lang w:val="cs-CZ"/>
        </w:rPr>
        <w:t>a </w:t>
      </w:r>
      <w:r w:rsidR="00B44E8E">
        <w:rPr>
          <w:rFonts w:asciiTheme="minorHAnsi" w:hAnsiTheme="minorHAnsi" w:cstheme="minorHAnsi"/>
          <w:szCs w:val="20"/>
          <w:lang w:val="cs-CZ"/>
        </w:rPr>
        <w:t>dvacet</w:t>
      </w:r>
      <w:r w:rsidR="00D71F90">
        <w:rPr>
          <w:rFonts w:asciiTheme="minorHAnsi" w:hAnsiTheme="minorHAnsi" w:cstheme="minorHAnsi"/>
          <w:szCs w:val="20"/>
          <w:lang w:val="cs-CZ"/>
        </w:rPr>
        <w:t xml:space="preserve"> </w:t>
      </w:r>
      <w:r w:rsidR="00946163">
        <w:rPr>
          <w:rFonts w:asciiTheme="minorHAnsi" w:hAnsiTheme="minorHAnsi" w:cstheme="minorHAnsi"/>
          <w:szCs w:val="20"/>
          <w:lang w:val="cs-CZ"/>
        </w:rPr>
        <w:t>haléřů</w:t>
      </w:r>
      <w:r w:rsidRPr="003D59E8">
        <w:rPr>
          <w:rFonts w:asciiTheme="minorHAnsi" w:hAnsiTheme="minorHAnsi" w:cstheme="minorHAnsi"/>
          <w:szCs w:val="20"/>
        </w:rPr>
        <w:t>)</w:t>
      </w:r>
    </w:p>
    <w:p w14:paraId="5BFFF574" w14:textId="77777777" w:rsidR="003F351E" w:rsidRPr="003D59E8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="00DA4A22"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05783B8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14:paraId="70919D4F" w14:textId="77777777" w:rsidR="007224D0" w:rsidRPr="006214B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1D4CE107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296190CD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6214B3" w14:paraId="7C924A3A" w14:textId="77777777" w:rsidTr="00AC1E93">
        <w:tc>
          <w:tcPr>
            <w:tcW w:w="2977" w:type="dxa"/>
            <w:shd w:val="clear" w:color="auto" w:fill="auto"/>
            <w:vAlign w:val="center"/>
          </w:tcPr>
          <w:p w14:paraId="1EFCD859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650499EF" w14:textId="706194FE" w:rsidR="00AC1E93" w:rsidRPr="006214B3" w:rsidRDefault="005910AD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AC1E93" w:rsidRPr="006214B3" w14:paraId="48EE5662" w14:textId="77777777" w:rsidTr="00AC1E93">
        <w:tc>
          <w:tcPr>
            <w:tcW w:w="2977" w:type="dxa"/>
            <w:shd w:val="clear" w:color="auto" w:fill="auto"/>
            <w:vAlign w:val="center"/>
          </w:tcPr>
          <w:p w14:paraId="13367C3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C475E0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6214B3" w14:paraId="06360D00" w14:textId="77777777" w:rsidTr="00AC1E93">
        <w:tc>
          <w:tcPr>
            <w:tcW w:w="2977" w:type="dxa"/>
            <w:shd w:val="clear" w:color="auto" w:fill="auto"/>
            <w:vAlign w:val="center"/>
          </w:tcPr>
          <w:p w14:paraId="7A74B767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3820" w:type="dxa"/>
          </w:tcPr>
          <w:p w14:paraId="6AACE765" w14:textId="53B9992B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6214B3" w14:paraId="3841A6A4" w14:textId="77777777" w:rsidTr="00AC1E93">
        <w:tc>
          <w:tcPr>
            <w:tcW w:w="2977" w:type="dxa"/>
            <w:shd w:val="clear" w:color="auto" w:fill="auto"/>
            <w:vAlign w:val="center"/>
          </w:tcPr>
          <w:p w14:paraId="629D5D6A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4A158FFD" w14:textId="1235D66C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A2B13A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0175DB23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AE003D" w14:paraId="5D04FF5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16471C2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256CE11E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AC1E93" w:rsidRPr="00AE003D" w14:paraId="4E8C5BD4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3C5BBF0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C7AED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AE003D" w14:paraId="3170A7CE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79ABC47B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D9D952C" w14:textId="366FB1DF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AE003D" w14:paraId="4375AA7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49E2561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B0E6CEE" w14:textId="76077A2C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1AA148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5CAA0425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6214B3" w14:paraId="3FAF7A84" w14:textId="77777777" w:rsidTr="00346EB7">
        <w:tc>
          <w:tcPr>
            <w:tcW w:w="2977" w:type="dxa"/>
            <w:shd w:val="clear" w:color="auto" w:fill="auto"/>
            <w:vAlign w:val="center"/>
          </w:tcPr>
          <w:p w14:paraId="016DFA1A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7320782E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Ing. František Povinský</w:t>
            </w:r>
          </w:p>
        </w:tc>
      </w:tr>
      <w:tr w:rsidR="00346EB7" w:rsidRPr="006214B3" w14:paraId="762792BB" w14:textId="77777777" w:rsidTr="00346EB7">
        <w:tc>
          <w:tcPr>
            <w:tcW w:w="2977" w:type="dxa"/>
            <w:shd w:val="clear" w:color="auto" w:fill="auto"/>
            <w:vAlign w:val="center"/>
          </w:tcPr>
          <w:p w14:paraId="49FBFE6F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35CB20D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346EB7" w:rsidRPr="006214B3" w14:paraId="4A5E9865" w14:textId="77777777" w:rsidTr="00346EB7">
        <w:tc>
          <w:tcPr>
            <w:tcW w:w="2977" w:type="dxa"/>
            <w:shd w:val="clear" w:color="auto" w:fill="auto"/>
            <w:vAlign w:val="center"/>
          </w:tcPr>
          <w:p w14:paraId="6735135B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A347AF9" w14:textId="17E6D2BD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6214B3" w14:paraId="4F1B58E7" w14:textId="77777777" w:rsidTr="00346EB7">
        <w:tc>
          <w:tcPr>
            <w:tcW w:w="2977" w:type="dxa"/>
            <w:shd w:val="clear" w:color="auto" w:fill="auto"/>
            <w:vAlign w:val="center"/>
          </w:tcPr>
          <w:p w14:paraId="2A0930EF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3DA71D49" w14:textId="0D2F4DBE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2E7886" w14:textId="77777777" w:rsidR="00917D52" w:rsidRPr="006214B3" w:rsidRDefault="00917D52" w:rsidP="00917D52">
      <w:pPr>
        <w:rPr>
          <w:rFonts w:asciiTheme="minorHAnsi" w:hAnsiTheme="minorHAnsi" w:cstheme="minorHAnsi"/>
        </w:rPr>
      </w:pPr>
    </w:p>
    <w:p w14:paraId="7CD28804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33B8EB67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8914B71" w14:textId="77777777" w:rsidTr="00AC1E93">
        <w:tc>
          <w:tcPr>
            <w:tcW w:w="2977" w:type="dxa"/>
            <w:shd w:val="clear" w:color="auto" w:fill="auto"/>
            <w:vAlign w:val="center"/>
          </w:tcPr>
          <w:p w14:paraId="582BA24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CFCC7F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0C3E4998" w14:textId="77777777" w:rsidTr="00AC1E93">
        <w:tc>
          <w:tcPr>
            <w:tcW w:w="2977" w:type="dxa"/>
            <w:shd w:val="clear" w:color="auto" w:fill="auto"/>
            <w:vAlign w:val="center"/>
          </w:tcPr>
          <w:p w14:paraId="690804AA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A7ED0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AC1E93" w:rsidRPr="00183B22" w14:paraId="73EE49E2" w14:textId="77777777" w:rsidTr="00AC1E93">
        <w:tc>
          <w:tcPr>
            <w:tcW w:w="2977" w:type="dxa"/>
            <w:shd w:val="clear" w:color="auto" w:fill="auto"/>
            <w:vAlign w:val="center"/>
          </w:tcPr>
          <w:p w14:paraId="4C9A0A7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C910EB6" w14:textId="6AC62486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16360753" w14:textId="77777777" w:rsidTr="00AC1E93">
        <w:tc>
          <w:tcPr>
            <w:tcW w:w="2977" w:type="dxa"/>
            <w:shd w:val="clear" w:color="auto" w:fill="auto"/>
            <w:vAlign w:val="center"/>
          </w:tcPr>
          <w:p w14:paraId="1795674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59A7D227" w14:textId="4E7412DA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C3B6DF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3C4B59EF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121531BB" w14:textId="77777777" w:rsidTr="00AC1E93">
        <w:tc>
          <w:tcPr>
            <w:tcW w:w="2977" w:type="dxa"/>
            <w:shd w:val="clear" w:color="auto" w:fill="auto"/>
            <w:vAlign w:val="center"/>
          </w:tcPr>
          <w:p w14:paraId="31C60642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4EAE30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2C1D7D28" w14:textId="77777777" w:rsidTr="00AC1E93">
        <w:tc>
          <w:tcPr>
            <w:tcW w:w="2977" w:type="dxa"/>
            <w:shd w:val="clear" w:color="auto" w:fill="auto"/>
            <w:vAlign w:val="center"/>
          </w:tcPr>
          <w:p w14:paraId="52219BC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E6176F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AC1E93" w:rsidRPr="00183B22" w14:paraId="7FDDD054" w14:textId="77777777" w:rsidTr="00AC1E93">
        <w:tc>
          <w:tcPr>
            <w:tcW w:w="2977" w:type="dxa"/>
            <w:shd w:val="clear" w:color="auto" w:fill="auto"/>
            <w:vAlign w:val="center"/>
          </w:tcPr>
          <w:p w14:paraId="02572D98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57CCD53" w14:textId="56041DDE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3EB61B08" w14:textId="77777777" w:rsidTr="00AC1E93">
        <w:tc>
          <w:tcPr>
            <w:tcW w:w="2977" w:type="dxa"/>
            <w:shd w:val="clear" w:color="auto" w:fill="auto"/>
            <w:vAlign w:val="center"/>
          </w:tcPr>
          <w:p w14:paraId="7B8E1BE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5D24537" w14:textId="76FAC455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37E9C1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5B0F87E0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77C4A87" w14:textId="77777777" w:rsidTr="00AC1E93">
        <w:tc>
          <w:tcPr>
            <w:tcW w:w="2977" w:type="dxa"/>
            <w:shd w:val="clear" w:color="auto" w:fill="auto"/>
            <w:vAlign w:val="center"/>
          </w:tcPr>
          <w:p w14:paraId="7DDC727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0D20341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AC1E93" w:rsidRPr="00183B22" w14:paraId="75AEB899" w14:textId="77777777" w:rsidTr="00AC1E93">
        <w:tc>
          <w:tcPr>
            <w:tcW w:w="2977" w:type="dxa"/>
            <w:shd w:val="clear" w:color="auto" w:fill="auto"/>
            <w:vAlign w:val="center"/>
          </w:tcPr>
          <w:p w14:paraId="6643D889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53D6E226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AC1E93" w:rsidRPr="00183B22" w14:paraId="196C82FF" w14:textId="77777777" w:rsidTr="00AC1E93">
        <w:tc>
          <w:tcPr>
            <w:tcW w:w="2977" w:type="dxa"/>
            <w:shd w:val="clear" w:color="auto" w:fill="auto"/>
            <w:vAlign w:val="center"/>
          </w:tcPr>
          <w:p w14:paraId="4AECBBE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6F112D6" w14:textId="0D4AE64C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21DFD7BD" w14:textId="77777777" w:rsidTr="00AC1E93">
        <w:tc>
          <w:tcPr>
            <w:tcW w:w="2977" w:type="dxa"/>
            <w:shd w:val="clear" w:color="auto" w:fill="auto"/>
            <w:vAlign w:val="center"/>
          </w:tcPr>
          <w:p w14:paraId="72EA2FC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D38AA09" w14:textId="0D719701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64378B" w14:textId="77777777" w:rsidR="00EE509B" w:rsidRPr="00DA6364" w:rsidRDefault="00EE509B" w:rsidP="00A43B02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</w:p>
    <w:p w14:paraId="56B386B8" w14:textId="77777777" w:rsidR="00EE509B" w:rsidRPr="006214B3" w:rsidRDefault="00EE509B" w:rsidP="00EE509B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404415AA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0EFFE5EA" w14:textId="77777777" w:rsidR="00BC3DA0" w:rsidRPr="006214B3" w:rsidRDefault="00BC3DA0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Objednatelem</w:t>
      </w:r>
      <w:r w:rsidR="00EE509B"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0A23FC9B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lastRenderedPageBreak/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219E7B6F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57F222D8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7F2FAA48" w14:textId="77777777" w:rsidR="003F351E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62A488FC" w14:textId="23711CCB" w:rsidR="00717195" w:rsidRPr="006214B3" w:rsidRDefault="000C54C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 xml:space="preserve">Tato smlouva je uzavřena elektronicky, </w:t>
      </w:r>
      <w:r w:rsidRPr="00807CA6">
        <w:rPr>
          <w:rFonts w:asciiTheme="minorHAnsi" w:hAnsiTheme="minorHAnsi" w:cstheme="minorHAnsi"/>
          <w:szCs w:val="20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5D281D10" w14:textId="77777777" w:rsidR="001003EA" w:rsidRPr="006214B3" w:rsidRDefault="001003EA" w:rsidP="001003E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t</w:t>
      </w:r>
      <w:r w:rsidRPr="006214B3">
        <w:rPr>
          <w:rFonts w:asciiTheme="minorHAnsi" w:hAnsiTheme="minorHAnsi" w:cstheme="minorHAnsi"/>
          <w:szCs w:val="20"/>
          <w:lang w:val="cs-CZ"/>
        </w:rPr>
        <w:t>ato</w:t>
      </w:r>
      <w:r w:rsidRPr="006214B3">
        <w:rPr>
          <w:rFonts w:asciiTheme="minorHAnsi" w:hAnsiTheme="minorHAnsi" w:cstheme="minorHAnsi"/>
          <w:szCs w:val="20"/>
        </w:rPr>
        <w:t xml:space="preserve">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Pr="006214B3">
        <w:rPr>
          <w:rFonts w:asciiTheme="minorHAnsi" w:hAnsiTheme="minorHAnsi" w:cstheme="minorHAnsi"/>
          <w:szCs w:val="20"/>
        </w:rPr>
        <w:t>:</w:t>
      </w:r>
    </w:p>
    <w:p w14:paraId="66EFCFC5" w14:textId="77777777" w:rsidR="001003EA" w:rsidRDefault="001003EA" w:rsidP="001003E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>Příloha č. 1 – Specifikace Služeb.</w:t>
      </w:r>
    </w:p>
    <w:p w14:paraId="1902940E" w14:textId="77777777" w:rsidR="00E21332" w:rsidRDefault="00E21332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12F6AE9C" w14:textId="77777777" w:rsidR="006E4DB0" w:rsidRDefault="006E4DB0">
      <w:pPr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1C956221" w14:textId="77777777" w:rsidR="003F351E" w:rsidRPr="006214B3" w:rsidRDefault="003F351E" w:rsidP="003F351E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29E23C18" w14:textId="77777777" w:rsidR="00FD6102" w:rsidRPr="006214B3" w:rsidRDefault="00FD6102" w:rsidP="003F351E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D59E8" w:rsidRPr="001F63C3" w14:paraId="5F5E29A8" w14:textId="77777777" w:rsidTr="00FD6102">
        <w:trPr>
          <w:jc w:val="center"/>
        </w:trPr>
        <w:tc>
          <w:tcPr>
            <w:tcW w:w="4643" w:type="dxa"/>
          </w:tcPr>
          <w:p w14:paraId="67282FB8" w14:textId="77777777" w:rsidR="003D59E8" w:rsidRPr="00B1549A" w:rsidRDefault="003D59E8" w:rsidP="003D59E8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0BBB9F3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  <w:p w14:paraId="37D857CD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01AD2440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6A545761" w14:textId="77777777" w:rsidR="003D59E8" w:rsidRPr="001F63C3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40A923E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33D3CCA2" w14:textId="77777777" w:rsidR="003D59E8" w:rsidRPr="001F63C3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3F351E" w:rsidRPr="001F63C3" w14:paraId="1C7E5B2C" w14:textId="77777777" w:rsidTr="00FD6102">
        <w:trPr>
          <w:jc w:val="center"/>
        </w:trPr>
        <w:tc>
          <w:tcPr>
            <w:tcW w:w="4643" w:type="dxa"/>
          </w:tcPr>
          <w:p w14:paraId="3A7104D2" w14:textId="77777777" w:rsidR="003F351E" w:rsidRPr="00850AB0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1CD2D09F" w14:textId="77777777" w:rsidR="00883F41" w:rsidRPr="001F63C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5E9A1F8E" w14:textId="11117C42" w:rsidR="00893DE6" w:rsidRPr="001F63C3" w:rsidRDefault="005910AD" w:rsidP="00893DE6">
            <w:pPr>
              <w:pStyle w:val="RLdajeosmluvnstran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Ing. Milan Lonský</w:t>
            </w:r>
            <w:r w:rsidR="002F3FAE" w:rsidRPr="001F63C3">
              <w:rPr>
                <w:rFonts w:asciiTheme="minorHAnsi" w:hAnsiTheme="minorHAnsi" w:cstheme="minorHAnsi"/>
                <w:szCs w:val="20"/>
                <w:lang w:eastAsia="x-none"/>
              </w:rPr>
              <w:t xml:space="preserve"> </w:t>
            </w:r>
          </w:p>
          <w:p w14:paraId="59B9627A" w14:textId="20EC4057" w:rsidR="003F351E" w:rsidRPr="001F63C3" w:rsidRDefault="005910AD" w:rsidP="001358B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Zastupující ř</w:t>
            </w:r>
            <w:r w:rsidR="00183B22" w:rsidRPr="001F63C3">
              <w:rPr>
                <w:rFonts w:asciiTheme="minorHAnsi" w:hAnsiTheme="minorHAnsi" w:cstheme="minorHAnsi"/>
                <w:szCs w:val="20"/>
                <w:lang w:eastAsia="cs-CZ"/>
              </w:rPr>
              <w:t>editel odboru</w:t>
            </w:r>
            <w:r w:rsidR="00346EB7" w:rsidRPr="001F63C3">
              <w:rPr>
                <w:rFonts w:asciiTheme="minorHAnsi" w:hAnsiTheme="minorHAnsi" w:cstheme="minorHAnsi"/>
                <w:szCs w:val="20"/>
                <w:lang w:eastAsia="cs-CZ"/>
              </w:rPr>
              <w:t xml:space="preserve"> ICT</w:t>
            </w:r>
          </w:p>
        </w:tc>
        <w:tc>
          <w:tcPr>
            <w:tcW w:w="4643" w:type="dxa"/>
          </w:tcPr>
          <w:p w14:paraId="3803BEA2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02B51E4D" w14:textId="77777777" w:rsidR="003F351E" w:rsidRPr="001F63C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</w:t>
            </w: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a.s.</w:t>
            </w:r>
            <w:proofErr w:type="spellEnd"/>
            <w:r w:rsidR="003F351E"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79583474" w14:textId="11D0D4DB" w:rsidR="003B73FF" w:rsidRPr="001F63C3" w:rsidRDefault="00BF6E63" w:rsidP="003B73FF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David </w:t>
            </w:r>
            <w:proofErr w:type="spellStart"/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>Šindelář</w:t>
            </w:r>
            <w:proofErr w:type="spellEnd"/>
          </w:p>
          <w:p w14:paraId="47E14718" w14:textId="77777777" w:rsidR="003B73FF" w:rsidRPr="001F63C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2871455A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67C79C8" w14:textId="77777777" w:rsidR="004C5D94" w:rsidRPr="006214B3" w:rsidRDefault="004C5D94">
      <w:pPr>
        <w:rPr>
          <w:rFonts w:asciiTheme="minorHAnsi" w:hAnsiTheme="minorHAnsi" w:cstheme="minorHAnsi"/>
          <w:sz w:val="20"/>
        </w:rPr>
      </w:pPr>
      <w:r w:rsidRPr="006214B3">
        <w:rPr>
          <w:rFonts w:asciiTheme="minorHAnsi" w:hAnsiTheme="minorHAnsi" w:cstheme="minorHAnsi"/>
          <w:sz w:val="20"/>
        </w:rPr>
        <w:br w:type="page"/>
      </w:r>
    </w:p>
    <w:p w14:paraId="6058BC7B" w14:textId="77777777" w:rsidR="004C5D94" w:rsidRPr="006214B3" w:rsidRDefault="004C5D94" w:rsidP="004C5D94">
      <w:pPr>
        <w:rPr>
          <w:rFonts w:asciiTheme="minorHAnsi" w:hAnsiTheme="minorHAnsi" w:cstheme="minorHAnsi"/>
          <w:b/>
        </w:rPr>
      </w:pPr>
      <w:r w:rsidRPr="006214B3">
        <w:rPr>
          <w:rFonts w:asciiTheme="minorHAnsi" w:hAnsiTheme="minorHAnsi" w:cstheme="minorHAnsi"/>
          <w:b/>
        </w:rPr>
        <w:lastRenderedPageBreak/>
        <w:t>Příloha Smlouvy č. 1 – Specifikace Služeb</w:t>
      </w:r>
    </w:p>
    <w:p w14:paraId="474397D2" w14:textId="77777777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2"/>
        </w:rPr>
      </w:pPr>
      <w:bookmarkStart w:id="0" w:name="_Toc182984912"/>
      <w:bookmarkStart w:id="1" w:name="_Toc158736055"/>
      <w:bookmarkStart w:id="2" w:name="_Toc103153111"/>
      <w:bookmarkStart w:id="3" w:name="_Toc104773095"/>
      <w:bookmarkStart w:id="4" w:name="_Toc104282306"/>
      <w:bookmarkStart w:id="5" w:name="_Toc162751746"/>
      <w:bookmarkStart w:id="6" w:name="_Toc197330643"/>
      <w:bookmarkStart w:id="7" w:name="_Toc198108838"/>
      <w:bookmarkStart w:id="8" w:name="_Toc199923677"/>
      <w:bookmarkStart w:id="9" w:name="_Toc313431434"/>
      <w:bookmarkStart w:id="10" w:name="_Toc336442341"/>
      <w:r w:rsidRPr="00013F84">
        <w:rPr>
          <w:rFonts w:asciiTheme="minorHAnsi" w:hAnsiTheme="minorHAnsi" w:cstheme="minorHAnsi"/>
          <w:sz w:val="22"/>
          <w:szCs w:val="22"/>
        </w:rPr>
        <w:t>Specifikace předmětu plnění</w:t>
      </w:r>
      <w:r w:rsidRPr="00013F84">
        <w:rPr>
          <w:rFonts w:asciiTheme="minorHAnsi" w:hAnsiTheme="minorHAnsi" w:cstheme="minorHAnsi"/>
          <w:sz w:val="22"/>
          <w:szCs w:val="22"/>
          <w:lang w:val="cs-CZ"/>
        </w:rPr>
        <w:t xml:space="preserve"> (Služeb)</w:t>
      </w:r>
    </w:p>
    <w:bookmarkEnd w:id="0"/>
    <w:bookmarkEnd w:id="1"/>
    <w:p w14:paraId="072424AA" w14:textId="77777777" w:rsidR="004C5D94" w:rsidRPr="006214B3" w:rsidRDefault="004C5D94" w:rsidP="004C5D9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Předmětem plnění dle této Smlouvy jsou úpravy a rozšíření JPŘ PS</w:t>
      </w:r>
      <w:r w:rsidR="000D66DA">
        <w:rPr>
          <w:rFonts w:asciiTheme="minorHAnsi" w:hAnsiTheme="minorHAnsi" w:cstheme="minorHAnsi"/>
          <w:sz w:val="20"/>
          <w:szCs w:val="20"/>
        </w:rPr>
        <w:t>V</w:t>
      </w:r>
      <w:r w:rsidRPr="006214B3">
        <w:rPr>
          <w:rFonts w:asciiTheme="minorHAnsi" w:hAnsiTheme="minorHAnsi" w:cstheme="minorHAnsi"/>
          <w:sz w:val="20"/>
          <w:szCs w:val="20"/>
        </w:rPr>
        <w:t>, které budou provedeny v těchto etapách:</w:t>
      </w:r>
    </w:p>
    <w:p w14:paraId="109F4B47" w14:textId="77777777" w:rsidR="004C5D94" w:rsidRPr="006214B3" w:rsidRDefault="004C5D94" w:rsidP="004C5D9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4A179B24" w14:textId="1DD3A3C8" w:rsidR="00B87F35" w:rsidRPr="006214B3" w:rsidRDefault="00B87F35" w:rsidP="00D07039">
      <w:pPr>
        <w:numPr>
          <w:ilvl w:val="0"/>
          <w:numId w:val="30"/>
        </w:numPr>
        <w:ind w:left="720" w:right="-2"/>
        <w:jc w:val="both"/>
        <w:rPr>
          <w:rFonts w:asciiTheme="minorHAnsi" w:hAnsiTheme="minorHAnsi" w:cstheme="minorHAnsi"/>
          <w:sz w:val="20"/>
          <w:szCs w:val="20"/>
        </w:rPr>
      </w:pPr>
      <w:r w:rsidRPr="00D07039">
        <w:rPr>
          <w:rFonts w:asciiTheme="minorHAnsi" w:hAnsiTheme="minorHAnsi" w:cstheme="minorHAnsi"/>
          <w:sz w:val="20"/>
          <w:szCs w:val="20"/>
        </w:rPr>
        <w:t xml:space="preserve">Úpravy JPŘ PSV – </w:t>
      </w:r>
      <w:r w:rsidR="005B18E8">
        <w:rPr>
          <w:rFonts w:asciiTheme="minorHAnsi" w:hAnsiTheme="minorHAnsi" w:cstheme="minorHAnsi"/>
          <w:sz w:val="20"/>
          <w:szCs w:val="20"/>
        </w:rPr>
        <w:t>R</w:t>
      </w:r>
      <w:r w:rsidR="003A004E">
        <w:rPr>
          <w:rFonts w:asciiTheme="minorHAnsi" w:hAnsiTheme="minorHAnsi" w:cstheme="minorHAnsi"/>
          <w:sz w:val="20"/>
          <w:szCs w:val="20"/>
        </w:rPr>
        <w:t xml:space="preserve">ealizace </w:t>
      </w:r>
      <w:r w:rsidR="005B18E8">
        <w:rPr>
          <w:rFonts w:asciiTheme="minorHAnsi" w:hAnsiTheme="minorHAnsi" w:cstheme="minorHAnsi"/>
          <w:sz w:val="20"/>
          <w:szCs w:val="20"/>
        </w:rPr>
        <w:t xml:space="preserve">změnového požadavku </w:t>
      </w:r>
      <w:proofErr w:type="spellStart"/>
      <w:r w:rsidR="005B18E8">
        <w:rPr>
          <w:rFonts w:asciiTheme="minorHAnsi" w:hAnsiTheme="minorHAnsi" w:cstheme="minorHAnsi"/>
          <w:sz w:val="20"/>
          <w:szCs w:val="20"/>
        </w:rPr>
        <w:t>eIdentita</w:t>
      </w:r>
      <w:proofErr w:type="spellEnd"/>
    </w:p>
    <w:p w14:paraId="60E4A83E" w14:textId="77777777" w:rsidR="0075509B" w:rsidRDefault="0075509B" w:rsidP="004C5D94">
      <w:pPr>
        <w:pStyle w:val="Normlntext"/>
        <w:rPr>
          <w:rFonts w:asciiTheme="minorHAnsi" w:hAnsiTheme="minorHAnsi" w:cstheme="minorHAnsi"/>
          <w:b/>
          <w:szCs w:val="20"/>
          <w:u w:val="single"/>
        </w:rPr>
      </w:pPr>
    </w:p>
    <w:p w14:paraId="5169BBCD" w14:textId="77777777" w:rsidR="004C5D94" w:rsidRPr="006214B3" w:rsidRDefault="004C5D94" w:rsidP="004C5D94">
      <w:pPr>
        <w:pStyle w:val="Normlntext"/>
        <w:rPr>
          <w:rFonts w:asciiTheme="minorHAnsi" w:hAnsiTheme="minorHAnsi" w:cstheme="minorHAnsi"/>
          <w:szCs w:val="20"/>
          <w:u w:val="single"/>
        </w:rPr>
      </w:pPr>
    </w:p>
    <w:p w14:paraId="60568F06" w14:textId="65D59DBF" w:rsidR="004C5D94" w:rsidRPr="000D66DA" w:rsidRDefault="003A004E" w:rsidP="00A50B79">
      <w:pPr>
        <w:pStyle w:val="Normlntext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 xml:space="preserve">Úpravy JPŘ PSV - </w:t>
      </w:r>
      <w:r w:rsidR="00E87760">
        <w:rPr>
          <w:rFonts w:asciiTheme="minorHAnsi" w:hAnsiTheme="minorHAnsi" w:cstheme="minorHAnsi"/>
          <w:b/>
          <w:szCs w:val="20"/>
          <w:u w:val="single"/>
        </w:rPr>
        <w:t>R</w:t>
      </w:r>
      <w:r w:rsidRPr="003A004E">
        <w:rPr>
          <w:rFonts w:asciiTheme="minorHAnsi" w:hAnsiTheme="minorHAnsi" w:cstheme="minorHAnsi"/>
          <w:b/>
          <w:szCs w:val="20"/>
          <w:u w:val="single"/>
        </w:rPr>
        <w:t>ealizace změnov</w:t>
      </w:r>
      <w:r w:rsidR="00E87760">
        <w:rPr>
          <w:rFonts w:asciiTheme="minorHAnsi" w:hAnsiTheme="minorHAnsi" w:cstheme="minorHAnsi"/>
          <w:b/>
          <w:szCs w:val="20"/>
          <w:u w:val="single"/>
        </w:rPr>
        <w:t>ého</w:t>
      </w:r>
      <w:r w:rsidRPr="003A004E">
        <w:rPr>
          <w:rFonts w:asciiTheme="minorHAnsi" w:hAnsiTheme="minorHAnsi" w:cstheme="minorHAnsi"/>
          <w:b/>
          <w:szCs w:val="20"/>
          <w:u w:val="single"/>
        </w:rPr>
        <w:t xml:space="preserve"> požadavk</w:t>
      </w:r>
      <w:r w:rsidR="00E87760">
        <w:rPr>
          <w:rFonts w:asciiTheme="minorHAnsi" w:hAnsiTheme="minorHAnsi" w:cstheme="minorHAnsi"/>
          <w:b/>
          <w:szCs w:val="20"/>
          <w:u w:val="single"/>
        </w:rPr>
        <w:t>u</w:t>
      </w:r>
      <w:r w:rsidRPr="003A004E">
        <w:rPr>
          <w:rFonts w:asciiTheme="minorHAnsi" w:hAnsiTheme="minorHAnsi" w:cstheme="minorHAnsi"/>
          <w:b/>
          <w:szCs w:val="20"/>
          <w:u w:val="single"/>
        </w:rPr>
        <w:t xml:space="preserve"> </w:t>
      </w:r>
      <w:proofErr w:type="spellStart"/>
      <w:r w:rsidR="00E87760">
        <w:rPr>
          <w:rFonts w:asciiTheme="minorHAnsi" w:hAnsiTheme="minorHAnsi" w:cstheme="minorHAnsi"/>
          <w:b/>
          <w:szCs w:val="20"/>
          <w:u w:val="single"/>
        </w:rPr>
        <w:t>eIdentita</w:t>
      </w:r>
      <w:proofErr w:type="spellEnd"/>
    </w:p>
    <w:p w14:paraId="73B9B411" w14:textId="688284DC" w:rsidR="00236335" w:rsidRDefault="005B18E8" w:rsidP="004C5D94">
      <w:pPr>
        <w:pStyle w:val="Norml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R</w:t>
      </w:r>
      <w:r w:rsidR="002C6B4F" w:rsidRPr="006214B3">
        <w:rPr>
          <w:rFonts w:asciiTheme="minorHAnsi" w:hAnsiTheme="minorHAnsi" w:cstheme="minorHAnsi"/>
          <w:szCs w:val="20"/>
        </w:rPr>
        <w:t>ealizace změnov</w:t>
      </w:r>
      <w:r>
        <w:rPr>
          <w:rFonts w:asciiTheme="minorHAnsi" w:hAnsiTheme="minorHAnsi" w:cstheme="minorHAnsi"/>
          <w:szCs w:val="20"/>
        </w:rPr>
        <w:t>ého požadavku</w:t>
      </w:r>
      <w:r w:rsidR="002C6B4F" w:rsidRPr="006214B3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přímého podání interaktivních formulářů prostřednictvím </w:t>
      </w:r>
      <w:proofErr w:type="spellStart"/>
      <w:r>
        <w:rPr>
          <w:rFonts w:asciiTheme="minorHAnsi" w:hAnsiTheme="minorHAnsi" w:cstheme="minorHAnsi"/>
          <w:szCs w:val="20"/>
        </w:rPr>
        <w:t>eIdentity</w:t>
      </w:r>
      <w:proofErr w:type="spellEnd"/>
      <w:r w:rsidR="00B21112" w:rsidRPr="006214B3">
        <w:rPr>
          <w:rFonts w:asciiTheme="minorHAnsi" w:hAnsiTheme="minorHAnsi" w:cstheme="minorHAnsi"/>
        </w:rPr>
        <w:t>:</w:t>
      </w:r>
    </w:p>
    <w:p w14:paraId="722FD09F" w14:textId="6A6A5EBF" w:rsidR="005B18E8" w:rsidRDefault="005B18E8" w:rsidP="004C5D94">
      <w:pPr>
        <w:pStyle w:val="Normlntext"/>
        <w:rPr>
          <w:rFonts w:asciiTheme="minorHAnsi" w:hAnsiTheme="minorHAnsi" w:cstheme="minorHAnsi"/>
        </w:rPr>
      </w:pPr>
    </w:p>
    <w:p w14:paraId="77767896" w14:textId="6C04E832" w:rsidR="006745EA" w:rsidRPr="006745EA" w:rsidRDefault="006745EA" w:rsidP="006745EA">
      <w:pPr>
        <w:pStyle w:val="Normlntext"/>
        <w:numPr>
          <w:ilvl w:val="0"/>
          <w:numId w:val="30"/>
        </w:numPr>
        <w:ind w:left="709"/>
        <w:rPr>
          <w:rFonts w:asciiTheme="minorHAnsi" w:hAnsiTheme="minorHAnsi" w:cstheme="minorHAnsi"/>
        </w:rPr>
      </w:pPr>
      <w:r w:rsidRPr="006745EA">
        <w:rPr>
          <w:rFonts w:asciiTheme="minorHAnsi" w:hAnsiTheme="minorHAnsi" w:cstheme="minorHAnsi"/>
        </w:rPr>
        <w:t>Úprava na portálu</w:t>
      </w:r>
      <w:r>
        <w:rPr>
          <w:rFonts w:asciiTheme="minorHAnsi" w:hAnsiTheme="minorHAnsi" w:cstheme="minorHAnsi"/>
        </w:rPr>
        <w:t xml:space="preserve"> JPRŘ</w:t>
      </w:r>
    </w:p>
    <w:p w14:paraId="16FD10E6" w14:textId="1734E488" w:rsidR="006745EA" w:rsidRPr="006745EA" w:rsidRDefault="006745EA" w:rsidP="006745EA">
      <w:pPr>
        <w:pStyle w:val="Normlntext"/>
        <w:numPr>
          <w:ilvl w:val="0"/>
          <w:numId w:val="30"/>
        </w:numPr>
        <w:ind w:left="709"/>
        <w:rPr>
          <w:rFonts w:asciiTheme="minorHAnsi" w:hAnsiTheme="minorHAnsi" w:cstheme="minorHAnsi"/>
        </w:rPr>
      </w:pPr>
      <w:r w:rsidRPr="006745EA">
        <w:rPr>
          <w:rFonts w:asciiTheme="minorHAnsi" w:hAnsiTheme="minorHAnsi" w:cstheme="minorHAnsi"/>
        </w:rPr>
        <w:t xml:space="preserve">Vystavení </w:t>
      </w:r>
      <w:r>
        <w:rPr>
          <w:rFonts w:asciiTheme="minorHAnsi" w:hAnsiTheme="minorHAnsi" w:cstheme="minorHAnsi"/>
        </w:rPr>
        <w:t xml:space="preserve">webové služby </w:t>
      </w:r>
      <w:r w:rsidRPr="006745EA">
        <w:rPr>
          <w:rFonts w:asciiTheme="minorHAnsi" w:hAnsiTheme="minorHAnsi" w:cstheme="minorHAnsi"/>
        </w:rPr>
        <w:t xml:space="preserve">pro </w:t>
      </w:r>
      <w:r>
        <w:rPr>
          <w:rFonts w:asciiTheme="minorHAnsi" w:hAnsiTheme="minorHAnsi" w:cstheme="minorHAnsi"/>
        </w:rPr>
        <w:t>interaktivní formuláře</w:t>
      </w:r>
    </w:p>
    <w:p w14:paraId="057E0B85" w14:textId="6B39E1F4" w:rsidR="006745EA" w:rsidRPr="006745EA" w:rsidRDefault="006745EA" w:rsidP="006745EA">
      <w:pPr>
        <w:pStyle w:val="Normlntext"/>
        <w:numPr>
          <w:ilvl w:val="0"/>
          <w:numId w:val="30"/>
        </w:numPr>
        <w:ind w:left="709"/>
        <w:rPr>
          <w:rFonts w:asciiTheme="minorHAnsi" w:hAnsiTheme="minorHAnsi" w:cstheme="minorHAnsi"/>
        </w:rPr>
      </w:pPr>
      <w:r w:rsidRPr="006745EA">
        <w:rPr>
          <w:rFonts w:asciiTheme="minorHAnsi" w:hAnsiTheme="minorHAnsi" w:cstheme="minorHAnsi"/>
        </w:rPr>
        <w:t>Implemen</w:t>
      </w:r>
      <w:r>
        <w:rPr>
          <w:rFonts w:asciiTheme="minorHAnsi" w:hAnsiTheme="minorHAnsi" w:cstheme="minorHAnsi"/>
        </w:rPr>
        <w:t>t</w:t>
      </w:r>
      <w:r w:rsidRPr="006745EA">
        <w:rPr>
          <w:rFonts w:asciiTheme="minorHAnsi" w:hAnsiTheme="minorHAnsi" w:cstheme="minorHAnsi"/>
        </w:rPr>
        <w:t>ace F</w:t>
      </w:r>
      <w:r>
        <w:rPr>
          <w:rFonts w:asciiTheme="minorHAnsi" w:hAnsiTheme="minorHAnsi" w:cstheme="minorHAnsi"/>
        </w:rPr>
        <w:t>ormulářového aplikačního serveru</w:t>
      </w:r>
      <w:r w:rsidRPr="006745EA">
        <w:rPr>
          <w:rFonts w:asciiTheme="minorHAnsi" w:hAnsiTheme="minorHAnsi" w:cstheme="minorHAnsi"/>
        </w:rPr>
        <w:t xml:space="preserve"> Adaptéru</w:t>
      </w:r>
    </w:p>
    <w:p w14:paraId="4F8C9720" w14:textId="6C5A749F" w:rsidR="006745EA" w:rsidRPr="006745EA" w:rsidRDefault="006745EA" w:rsidP="006745EA">
      <w:pPr>
        <w:pStyle w:val="Normlntext"/>
        <w:numPr>
          <w:ilvl w:val="0"/>
          <w:numId w:val="30"/>
        </w:numPr>
        <w:ind w:left="709"/>
        <w:rPr>
          <w:rFonts w:asciiTheme="minorHAnsi" w:hAnsiTheme="minorHAnsi" w:cstheme="minorHAnsi"/>
        </w:rPr>
      </w:pPr>
      <w:r w:rsidRPr="006745EA">
        <w:rPr>
          <w:rFonts w:asciiTheme="minorHAnsi" w:hAnsiTheme="minorHAnsi" w:cstheme="minorHAnsi"/>
        </w:rPr>
        <w:t>Implementace F</w:t>
      </w:r>
      <w:r>
        <w:rPr>
          <w:rFonts w:asciiTheme="minorHAnsi" w:hAnsiTheme="minorHAnsi" w:cstheme="minorHAnsi"/>
        </w:rPr>
        <w:t>ormulářového aplikačního serveru pro přímé</w:t>
      </w:r>
      <w:r w:rsidRPr="006745EA">
        <w:rPr>
          <w:rFonts w:asciiTheme="minorHAnsi" w:hAnsiTheme="minorHAnsi" w:cstheme="minorHAnsi"/>
        </w:rPr>
        <w:t xml:space="preserve"> Podání</w:t>
      </w:r>
    </w:p>
    <w:p w14:paraId="22170DE1" w14:textId="1F5EDBDC" w:rsidR="006745EA" w:rsidRPr="006745EA" w:rsidRDefault="006745EA" w:rsidP="006745EA">
      <w:pPr>
        <w:pStyle w:val="Normlntext"/>
        <w:numPr>
          <w:ilvl w:val="0"/>
          <w:numId w:val="30"/>
        </w:numPr>
        <w:ind w:left="709"/>
        <w:rPr>
          <w:rFonts w:asciiTheme="minorHAnsi" w:hAnsiTheme="minorHAnsi" w:cstheme="minorHAnsi"/>
        </w:rPr>
      </w:pPr>
      <w:r w:rsidRPr="006745EA">
        <w:rPr>
          <w:rFonts w:asciiTheme="minorHAnsi" w:hAnsiTheme="minorHAnsi" w:cstheme="minorHAnsi"/>
        </w:rPr>
        <w:t>Dokumentace</w:t>
      </w:r>
      <w:r>
        <w:rPr>
          <w:rFonts w:asciiTheme="minorHAnsi" w:hAnsiTheme="minorHAnsi" w:cstheme="minorHAnsi"/>
        </w:rPr>
        <w:t xml:space="preserve"> řešení</w:t>
      </w:r>
    </w:p>
    <w:p w14:paraId="697C4209" w14:textId="77777777" w:rsidR="006745EA" w:rsidRPr="006745EA" w:rsidRDefault="006745EA" w:rsidP="006745EA">
      <w:pPr>
        <w:pStyle w:val="Normlntext"/>
        <w:numPr>
          <w:ilvl w:val="0"/>
          <w:numId w:val="30"/>
        </w:numPr>
        <w:ind w:left="709"/>
        <w:rPr>
          <w:rFonts w:asciiTheme="minorHAnsi" w:hAnsiTheme="minorHAnsi" w:cstheme="minorHAnsi"/>
        </w:rPr>
      </w:pPr>
      <w:r w:rsidRPr="006745EA">
        <w:rPr>
          <w:rFonts w:asciiTheme="minorHAnsi" w:hAnsiTheme="minorHAnsi" w:cstheme="minorHAnsi"/>
        </w:rPr>
        <w:t>Evidence odeslaných podání</w:t>
      </w:r>
    </w:p>
    <w:p w14:paraId="236CEC5C" w14:textId="77777777" w:rsidR="006745EA" w:rsidRDefault="006745EA" w:rsidP="006745EA">
      <w:pPr>
        <w:pStyle w:val="Normlntext"/>
        <w:numPr>
          <w:ilvl w:val="0"/>
          <w:numId w:val="30"/>
        </w:numPr>
        <w:ind w:left="709"/>
        <w:rPr>
          <w:rFonts w:asciiTheme="minorHAnsi" w:hAnsiTheme="minorHAnsi" w:cstheme="minorHAnsi"/>
        </w:rPr>
      </w:pPr>
      <w:r w:rsidRPr="006745EA">
        <w:rPr>
          <w:rFonts w:asciiTheme="minorHAnsi" w:hAnsiTheme="minorHAnsi" w:cstheme="minorHAnsi"/>
        </w:rPr>
        <w:t>Úprava interaktivních formulářů a formulářového serveru</w:t>
      </w:r>
    </w:p>
    <w:p w14:paraId="41AD6ABA" w14:textId="2B362748" w:rsidR="006745EA" w:rsidRDefault="006745EA" w:rsidP="006745EA">
      <w:pPr>
        <w:pStyle w:val="Normlntext"/>
        <w:numPr>
          <w:ilvl w:val="1"/>
          <w:numId w:val="30"/>
        </w:numPr>
        <w:ind w:left="1276"/>
        <w:rPr>
          <w:rFonts w:asciiTheme="minorHAnsi" w:hAnsiTheme="minorHAnsi" w:cstheme="minorHAnsi"/>
        </w:rPr>
      </w:pPr>
      <w:r w:rsidRPr="006745EA">
        <w:rPr>
          <w:rFonts w:asciiTheme="minorHAnsi" w:hAnsiTheme="minorHAnsi" w:cstheme="minorHAnsi"/>
        </w:rPr>
        <w:t>Úprava formulářů pro podporu přímého kanálu (85 formulářů)</w:t>
      </w:r>
    </w:p>
    <w:p w14:paraId="0BE3B687" w14:textId="77777777" w:rsidR="006745EA" w:rsidRDefault="006745EA" w:rsidP="006745EA">
      <w:pPr>
        <w:pStyle w:val="Normlntext"/>
        <w:numPr>
          <w:ilvl w:val="1"/>
          <w:numId w:val="30"/>
        </w:numPr>
        <w:ind w:left="1276"/>
        <w:rPr>
          <w:rFonts w:asciiTheme="minorHAnsi" w:hAnsiTheme="minorHAnsi" w:cstheme="minorHAnsi"/>
        </w:rPr>
      </w:pPr>
      <w:r w:rsidRPr="006745EA">
        <w:rPr>
          <w:rFonts w:asciiTheme="minorHAnsi" w:hAnsiTheme="minorHAnsi" w:cstheme="minorHAnsi"/>
        </w:rPr>
        <w:t>Úprava specifického formuláře „Košilka“ pro podporu přímého kanálu</w:t>
      </w:r>
    </w:p>
    <w:p w14:paraId="4B4094BA" w14:textId="6DBC8680" w:rsidR="006745EA" w:rsidRPr="006745EA" w:rsidRDefault="006745EA" w:rsidP="006745EA">
      <w:pPr>
        <w:pStyle w:val="Normlntext"/>
        <w:numPr>
          <w:ilvl w:val="1"/>
          <w:numId w:val="30"/>
        </w:numPr>
        <w:ind w:left="1276"/>
        <w:rPr>
          <w:rFonts w:asciiTheme="minorHAnsi" w:hAnsiTheme="minorHAnsi" w:cstheme="minorHAnsi"/>
        </w:rPr>
      </w:pPr>
      <w:r w:rsidRPr="006745EA">
        <w:rPr>
          <w:rFonts w:asciiTheme="minorHAnsi" w:hAnsiTheme="minorHAnsi" w:cstheme="minorHAnsi"/>
        </w:rPr>
        <w:t>Úprava odesílacího pod</w:t>
      </w:r>
      <w:r>
        <w:rPr>
          <w:rFonts w:asciiTheme="minorHAnsi" w:hAnsiTheme="minorHAnsi" w:cstheme="minorHAnsi"/>
        </w:rPr>
        <w:t xml:space="preserve"> </w:t>
      </w:r>
      <w:r w:rsidRPr="006745EA">
        <w:rPr>
          <w:rFonts w:asciiTheme="minorHAnsi" w:hAnsiTheme="minorHAnsi" w:cstheme="minorHAnsi"/>
        </w:rPr>
        <w:t>formuláře </w:t>
      </w:r>
    </w:p>
    <w:p w14:paraId="7E225059" w14:textId="77777777" w:rsidR="003A004E" w:rsidRDefault="003A004E" w:rsidP="004C5D94">
      <w:pPr>
        <w:pStyle w:val="Normlntext"/>
        <w:rPr>
          <w:rFonts w:asciiTheme="minorHAnsi" w:hAnsiTheme="minorHAnsi" w:cstheme="minorHAnsi"/>
        </w:rPr>
      </w:pPr>
    </w:p>
    <w:p w14:paraId="56B9DEBF" w14:textId="77777777" w:rsidR="004C5D94" w:rsidRPr="00D43C22" w:rsidRDefault="004C5D94" w:rsidP="004C5D9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43C22">
        <w:rPr>
          <w:rFonts w:asciiTheme="minorHAnsi" w:hAnsiTheme="minorHAnsi" w:cstheme="minorHAnsi"/>
          <w:b/>
          <w:sz w:val="20"/>
          <w:szCs w:val="20"/>
          <w:u w:val="single"/>
        </w:rPr>
        <w:t>Akceptační kritéria:</w:t>
      </w:r>
    </w:p>
    <w:p w14:paraId="33A33747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C7C3B" w14:textId="7C8BEDBE" w:rsidR="004C5D94" w:rsidRPr="005B18E8" w:rsidRDefault="005B18E8" w:rsidP="00E87760">
      <w:pPr>
        <w:numPr>
          <w:ilvl w:val="0"/>
          <w:numId w:val="21"/>
        </w:numPr>
        <w:ind w:left="709" w:right="-2" w:hanging="349"/>
        <w:jc w:val="both"/>
        <w:rPr>
          <w:rFonts w:asciiTheme="minorHAnsi" w:hAnsiTheme="minorHAnsi" w:cstheme="minorHAnsi"/>
          <w:sz w:val="20"/>
          <w:szCs w:val="20"/>
        </w:rPr>
      </w:pPr>
      <w:r w:rsidRPr="00D07039">
        <w:rPr>
          <w:rFonts w:asciiTheme="minorHAnsi" w:hAnsiTheme="minorHAnsi" w:cstheme="minorHAnsi"/>
          <w:sz w:val="20"/>
          <w:szCs w:val="20"/>
        </w:rPr>
        <w:t xml:space="preserve">Úpravy JPŘ PSV – </w:t>
      </w:r>
      <w:r>
        <w:rPr>
          <w:rFonts w:asciiTheme="minorHAnsi" w:hAnsiTheme="minorHAnsi" w:cstheme="minorHAnsi"/>
          <w:sz w:val="20"/>
          <w:szCs w:val="20"/>
        </w:rPr>
        <w:t xml:space="preserve">Realizace změnového požadavku </w:t>
      </w:r>
      <w:proofErr w:type="spellStart"/>
      <w:r>
        <w:rPr>
          <w:rFonts w:asciiTheme="minorHAnsi" w:hAnsiTheme="minorHAnsi" w:cstheme="minorHAnsi"/>
          <w:sz w:val="20"/>
          <w:szCs w:val="20"/>
        </w:rPr>
        <w:t>eIdentita</w:t>
      </w:r>
      <w:proofErr w:type="spellEnd"/>
    </w:p>
    <w:p w14:paraId="68688EE3" w14:textId="4EC05287" w:rsidR="001E4493" w:rsidRPr="00E87760" w:rsidRDefault="00D05C50" w:rsidP="00E87760">
      <w:pPr>
        <w:pStyle w:val="Normlntext"/>
        <w:numPr>
          <w:ilvl w:val="1"/>
          <w:numId w:val="30"/>
        </w:numPr>
        <w:ind w:left="1276"/>
        <w:rPr>
          <w:rFonts w:asciiTheme="minorHAnsi" w:hAnsiTheme="minorHAnsi" w:cstheme="minorHAnsi"/>
        </w:rPr>
      </w:pPr>
      <w:r w:rsidRPr="00E87760">
        <w:rPr>
          <w:rFonts w:asciiTheme="minorHAnsi" w:hAnsiTheme="minorHAnsi" w:cstheme="minorHAnsi"/>
        </w:rPr>
        <w:t>Realizace</w:t>
      </w:r>
      <w:r w:rsidR="001E4493" w:rsidRPr="00E87760">
        <w:rPr>
          <w:rFonts w:asciiTheme="minorHAnsi" w:hAnsiTheme="minorHAnsi" w:cstheme="minorHAnsi"/>
        </w:rPr>
        <w:t xml:space="preserve"> změnov</w:t>
      </w:r>
      <w:r w:rsidRPr="00E87760">
        <w:rPr>
          <w:rFonts w:asciiTheme="minorHAnsi" w:hAnsiTheme="minorHAnsi" w:cstheme="minorHAnsi"/>
        </w:rPr>
        <w:t>ého požadavku</w:t>
      </w:r>
      <w:r w:rsidR="001E4493" w:rsidRPr="00E87760">
        <w:rPr>
          <w:rFonts w:asciiTheme="minorHAnsi" w:hAnsiTheme="minorHAnsi" w:cstheme="minorHAnsi"/>
        </w:rPr>
        <w:t>.</w:t>
      </w:r>
    </w:p>
    <w:p w14:paraId="0386AA52" w14:textId="77777777" w:rsidR="004C5D94" w:rsidRPr="00E87760" w:rsidRDefault="004C5D94" w:rsidP="00E87760">
      <w:pPr>
        <w:pStyle w:val="Normlntext"/>
        <w:numPr>
          <w:ilvl w:val="1"/>
          <w:numId w:val="30"/>
        </w:numPr>
        <w:ind w:left="1276"/>
        <w:rPr>
          <w:rFonts w:asciiTheme="minorHAnsi" w:hAnsiTheme="minorHAnsi" w:cstheme="minorHAnsi"/>
        </w:rPr>
      </w:pPr>
      <w:r w:rsidRPr="00E87760">
        <w:rPr>
          <w:rFonts w:asciiTheme="minorHAnsi" w:hAnsiTheme="minorHAnsi" w:cstheme="minorHAnsi"/>
        </w:rPr>
        <w:t>Ověřená funkcionalita části dílčího plnění v testovacím prostředí Objednatele.</w:t>
      </w:r>
    </w:p>
    <w:p w14:paraId="6040B8D2" w14:textId="77777777" w:rsidR="004C5D94" w:rsidRPr="00E87760" w:rsidRDefault="004C5D94" w:rsidP="00E87760">
      <w:pPr>
        <w:pStyle w:val="Normlntext"/>
        <w:numPr>
          <w:ilvl w:val="1"/>
          <w:numId w:val="30"/>
        </w:numPr>
        <w:ind w:left="1276"/>
        <w:rPr>
          <w:rFonts w:asciiTheme="minorHAnsi" w:hAnsiTheme="minorHAnsi" w:cstheme="minorHAnsi"/>
        </w:rPr>
      </w:pPr>
      <w:r w:rsidRPr="00E87760">
        <w:rPr>
          <w:rFonts w:asciiTheme="minorHAnsi" w:hAnsiTheme="minorHAnsi" w:cstheme="minorHAnsi"/>
        </w:rPr>
        <w:t>Předání aktualizované provozní, instalační a uživatelské dokumentace.</w:t>
      </w:r>
    </w:p>
    <w:p w14:paraId="2DFF3080" w14:textId="77777777" w:rsidR="004C5D94" w:rsidRPr="00E87760" w:rsidRDefault="004C5D94" w:rsidP="00E87760">
      <w:pPr>
        <w:pStyle w:val="Normlntext"/>
        <w:numPr>
          <w:ilvl w:val="1"/>
          <w:numId w:val="30"/>
        </w:numPr>
        <w:ind w:left="1276"/>
        <w:rPr>
          <w:rFonts w:asciiTheme="minorHAnsi" w:hAnsiTheme="minorHAnsi" w:cstheme="minorHAnsi"/>
        </w:rPr>
      </w:pPr>
      <w:r w:rsidRPr="00E87760">
        <w:rPr>
          <w:rFonts w:asciiTheme="minorHAnsi" w:hAnsiTheme="minorHAnsi" w:cstheme="minorHAnsi"/>
        </w:rPr>
        <w:t xml:space="preserve">Předání aktualizovaných zdrojových kódů. </w:t>
      </w:r>
    </w:p>
    <w:p w14:paraId="31F45AAB" w14:textId="09D93D37" w:rsidR="004C5D94" w:rsidRPr="00E87760" w:rsidRDefault="004C5D94" w:rsidP="00E87760">
      <w:pPr>
        <w:pStyle w:val="Normlntext"/>
        <w:numPr>
          <w:ilvl w:val="1"/>
          <w:numId w:val="30"/>
        </w:numPr>
        <w:ind w:left="1276"/>
        <w:rPr>
          <w:rFonts w:asciiTheme="minorHAnsi" w:hAnsiTheme="minorHAnsi" w:cstheme="minorHAnsi"/>
        </w:rPr>
      </w:pPr>
      <w:r w:rsidRPr="00E87760">
        <w:rPr>
          <w:rFonts w:asciiTheme="minorHAnsi" w:hAnsiTheme="minorHAnsi" w:cstheme="minorHAnsi"/>
        </w:rPr>
        <w:t>Předání instalačních balíčků.</w:t>
      </w:r>
    </w:p>
    <w:p w14:paraId="1C183DE6" w14:textId="77777777" w:rsidR="00D05C50" w:rsidRDefault="00D05C50">
      <w:pPr>
        <w:rPr>
          <w:rFonts w:asciiTheme="minorHAnsi" w:hAnsiTheme="minorHAnsi" w:cstheme="minorHAnsi"/>
          <w:b/>
          <w:bCs/>
          <w:kern w:val="32"/>
          <w:sz w:val="22"/>
          <w:szCs w:val="20"/>
          <w:lang w:val="x-none" w:eastAsia="x-none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71CB150F" w14:textId="3A564EC2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>Specifikace ceny</w:t>
      </w:r>
    </w:p>
    <w:p w14:paraId="16F3D198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Maximální cena Služeb je stanovena výpočtem, ve kterém jsou použity:</w:t>
      </w:r>
    </w:p>
    <w:p w14:paraId="22BC727C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80D6B7" w14:textId="77777777" w:rsidR="004C5D94" w:rsidRPr="006214B3" w:rsidRDefault="004C5D94" w:rsidP="004C5D9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sazby za člověkoden (dále jen „ČD“) pracovníků (specialistů) Poskytovatele, kteří budou ustaveni do rolí, jež se budou podílet na poskytování Služeb tak, jak jsou uvedeny v Příloze č. 5 k Rámcové dohodě; </w:t>
      </w:r>
    </w:p>
    <w:p w14:paraId="13B9F1E4" w14:textId="77777777" w:rsidR="004C5D94" w:rsidRPr="006214B3" w:rsidRDefault="004C5D94" w:rsidP="004C5D9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stanovení maximální pracnosti pro jednotlivé pracovníky/role na vykonání činností, které bude Poskytovatel provádět za účelem plnění této Smlouvy (poskytování Služeb).</w:t>
      </w:r>
    </w:p>
    <w:p w14:paraId="5F816F46" w14:textId="77777777" w:rsidR="004C5D94" w:rsidRPr="006214B3" w:rsidRDefault="004C5D94" w:rsidP="004C5D94">
      <w:pPr>
        <w:rPr>
          <w:rFonts w:asciiTheme="minorHAnsi" w:hAnsiTheme="minorHAnsi" w:cstheme="minorHAnsi"/>
          <w:b/>
          <w:sz w:val="20"/>
          <w:szCs w:val="20"/>
        </w:rPr>
      </w:pPr>
    </w:p>
    <w:p w14:paraId="6B35E1EF" w14:textId="1A631616" w:rsidR="004C5D94" w:rsidRDefault="004C5D94" w:rsidP="00D05C50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Pracnost plnění - </w:t>
      </w:r>
      <w:r w:rsidR="00E87760" w:rsidRPr="00E87760">
        <w:rPr>
          <w:rFonts w:asciiTheme="minorHAnsi" w:hAnsiTheme="minorHAnsi" w:cstheme="minorHAnsi"/>
          <w:b/>
          <w:sz w:val="20"/>
          <w:szCs w:val="20"/>
          <w:u w:val="single"/>
        </w:rPr>
        <w:t xml:space="preserve">Úpravy JPŘ PSV – Realizace změnového požadavku </w:t>
      </w:r>
      <w:proofErr w:type="spellStart"/>
      <w:r w:rsidR="00E87760" w:rsidRPr="00E87760">
        <w:rPr>
          <w:rFonts w:asciiTheme="minorHAnsi" w:hAnsiTheme="minorHAnsi" w:cstheme="minorHAnsi"/>
          <w:b/>
          <w:sz w:val="20"/>
          <w:szCs w:val="20"/>
          <w:u w:val="single"/>
        </w:rPr>
        <w:t>eIdentita</w:t>
      </w:r>
      <w:proofErr w:type="spellEnd"/>
    </w:p>
    <w:p w14:paraId="086365C0" w14:textId="77777777" w:rsidR="00D05C50" w:rsidRPr="006214B3" w:rsidRDefault="00D05C50" w:rsidP="004C5D9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688"/>
        <w:gridCol w:w="1701"/>
      </w:tblGrid>
      <w:tr w:rsidR="004C5D94" w:rsidRPr="00D05C50" w14:paraId="6A990DA7" w14:textId="77777777" w:rsidTr="00B21893">
        <w:trPr>
          <w:trHeight w:val="240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E43" w14:textId="77777777" w:rsidR="004C5D94" w:rsidRPr="00D05C50" w:rsidRDefault="004C5D94" w:rsidP="002C6B4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Etapa 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B21" w14:textId="77777777" w:rsidR="004C5D94" w:rsidRPr="00D05C50" w:rsidRDefault="004C5D94" w:rsidP="002C6B4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B999" w14:textId="77777777" w:rsidR="004C5D94" w:rsidRPr="00D05C50" w:rsidRDefault="004C5D94" w:rsidP="002C6B4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Kč bez DPH</w:t>
            </w:r>
          </w:p>
        </w:tc>
      </w:tr>
      <w:tr w:rsidR="00D05C50" w:rsidRPr="00D05C50" w14:paraId="0CCB55E4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AF2A" w14:textId="4B252BAD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Projektový manažer respektive manažer odpovědný za zakázku: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9C85" w14:textId="68A4A5B3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985A" w14:textId="59BAA6FA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5383A874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D136" w14:textId="6F346468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Architekt řešení realizovaných na platformě </w:t>
            </w:r>
            <w:proofErr w:type="spellStart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LifeRay</w:t>
            </w:r>
            <w:proofErr w:type="spellEnd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E61A" w14:textId="3329C64A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330F" w14:textId="0F75BEEA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35096413" w14:textId="77777777" w:rsidTr="00047E9C">
        <w:trPr>
          <w:trHeight w:val="2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5A74" w14:textId="23B038FE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3. Specialista na implementaci řešení realizovaných na platformě </w:t>
            </w:r>
            <w:proofErr w:type="spellStart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LifeRay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1F10" w14:textId="3B3EEA5B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534C" w14:textId="64A8CFF6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232560D1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0219" w14:textId="27FE10C4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Specialista na implementaci řešení realizovaných na platformě Oracle </w:t>
            </w:r>
            <w:proofErr w:type="spellStart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Fusion</w:t>
            </w:r>
            <w:proofErr w:type="spellEnd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Middleware</w:t>
            </w:r>
            <w:proofErr w:type="spellEnd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40B6" w14:textId="703B6544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78D5" w14:textId="77B184AA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1B823300" w14:textId="77777777" w:rsidTr="00047E9C">
        <w:trPr>
          <w:trHeight w:val="2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F8CE" w14:textId="237A2935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Specialista na testování řešení realizovaných na platformě </w:t>
            </w:r>
            <w:proofErr w:type="spellStart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LifeRay</w:t>
            </w:r>
            <w:proofErr w:type="spellEnd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F098" w14:textId="355165A7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D780" w14:textId="31A8D71E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1980BD97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573F" w14:textId="78DD5CED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6. Specialista na testování řešení realizovaných na platformě Oracle </w:t>
            </w:r>
            <w:proofErr w:type="spellStart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Fusion</w:t>
            </w:r>
            <w:proofErr w:type="spellEnd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Middleware</w:t>
            </w:r>
            <w:proofErr w:type="spellEnd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FA55" w14:textId="648831D2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5ED3" w14:textId="0EB583A6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5635E7D8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03EC" w14:textId="259C5A71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7. Specialista na provozní prostředí platformy </w:t>
            </w:r>
            <w:proofErr w:type="spellStart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LifeRay</w:t>
            </w:r>
            <w:proofErr w:type="spellEnd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6C2B" w14:textId="1D66ADA1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9C25" w14:textId="57EC402C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7EFB276C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3058" w14:textId="0F571B51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Specialista na provozní prostředí platformy Oracle </w:t>
            </w:r>
            <w:proofErr w:type="spellStart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Fusion</w:t>
            </w:r>
            <w:proofErr w:type="spellEnd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Middleware</w:t>
            </w:r>
            <w:proofErr w:type="spellEnd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88DF" w14:textId="68C4C8AA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1E0" w14:textId="071FC492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4C426666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4D67" w14:textId="70633CC5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Specialista pro databáze provozního prostředí platformy </w:t>
            </w:r>
            <w:proofErr w:type="spellStart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LifeRay</w:t>
            </w:r>
            <w:proofErr w:type="spellEnd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22EF" w14:textId="6B68444B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25B5" w14:textId="6053015D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07416022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2222" w14:textId="1610F32B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 Specialista pro bezpečnost IS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4C58" w14:textId="156ACD5B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8536" w14:textId="1A10E696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1397D949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A109" w14:textId="10E939EB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 Analytik pro portálová řešení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C850" w14:textId="79403139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6A39" w14:textId="3D54CCC3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5F64F2AE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916C" w14:textId="44A3BBF2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12. Pracovník </w:t>
            </w:r>
            <w:proofErr w:type="spellStart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Service</w:t>
            </w:r>
            <w:proofErr w:type="spellEnd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Desk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B626" w14:textId="4ADBB9C6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A872" w14:textId="2EAD567D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2D8A0042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F22D" w14:textId="5108F0A2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 Specialista platformy Oracle DB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7094" w14:textId="4E9F074C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BB81" w14:textId="6A72BBE4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239F5AB6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A6E4" w14:textId="74B5184D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Specialista platformy Microsoft Windows Server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342B" w14:textId="6A2C7C7D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506D" w14:textId="45E7D6E9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5DDBB3A7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CE5C" w14:textId="243B49F3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15. Senior vývojář na platformě </w:t>
            </w:r>
            <w:proofErr w:type="spellStart"/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LifeRay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7BE2" w14:textId="5F9F74FB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6C7D" w14:textId="47B0AB11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3FCE9532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E901" w14:textId="5968663F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Procesní analytik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B551" w14:textId="52676C69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91C2" w14:textId="035797CE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55C68B46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7135" w14:textId="3C4DB243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Systémový specialista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FA7C" w14:textId="582079FF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472D" w14:textId="64B6E949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57EE4FB4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D512" w14:textId="15481203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 Specialista na datové sítě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E8D0" w14:textId="0635A496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1BCD" w14:textId="70F51BBA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0F78FD0A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8A20" w14:textId="226505AF" w:rsidR="00D05C50" w:rsidRPr="00D05C50" w:rsidRDefault="00D05C50" w:rsidP="00D05C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 Provozní manager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D061" w14:textId="06579314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02AA" w14:textId="52F7C544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5C50" w:rsidRPr="00D05C50" w14:paraId="15670B10" w14:textId="77777777" w:rsidTr="00047E9C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4D6" w14:textId="639F7A67" w:rsidR="00D05C50" w:rsidRPr="00D05C50" w:rsidRDefault="00D05C50" w:rsidP="00D05C5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05C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C52A" w14:textId="15138E5E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CAC7" w14:textId="68B223C8" w:rsidR="00D05C50" w:rsidRPr="00D05C50" w:rsidRDefault="00D05C50" w:rsidP="00D05C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4544CA0D" w14:textId="77777777" w:rsidR="004C5D94" w:rsidRPr="006214B3" w:rsidRDefault="004C5D94" w:rsidP="004C5D94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B0839F3" w14:textId="3975CB74" w:rsidR="004C5D94" w:rsidRPr="006214B3" w:rsidRDefault="004C5D94" w:rsidP="004C5D9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14B3">
        <w:rPr>
          <w:rFonts w:asciiTheme="minorHAnsi" w:hAnsiTheme="minorHAnsi" w:cstheme="minorHAnsi"/>
          <w:bCs/>
          <w:sz w:val="20"/>
          <w:szCs w:val="20"/>
        </w:rPr>
        <w:t xml:space="preserve">Celková maximální cena za </w:t>
      </w:r>
      <w:r w:rsidRPr="00FC780A">
        <w:rPr>
          <w:rFonts w:asciiTheme="minorHAnsi" w:hAnsiTheme="minorHAnsi" w:cstheme="minorHAnsi"/>
          <w:bCs/>
          <w:sz w:val="20"/>
          <w:szCs w:val="20"/>
        </w:rPr>
        <w:t xml:space="preserve">plnění </w:t>
      </w:r>
      <w:r w:rsidR="006D2364">
        <w:rPr>
          <w:rFonts w:asciiTheme="minorHAnsi" w:hAnsiTheme="minorHAnsi" w:cstheme="minorHAnsi"/>
          <w:bCs/>
          <w:sz w:val="20"/>
          <w:szCs w:val="20"/>
        </w:rPr>
        <w:t>je</w:t>
      </w:r>
      <w:r w:rsidR="006D2364" w:rsidRPr="006D236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D05C50">
        <w:rPr>
          <w:rFonts w:asciiTheme="minorHAnsi" w:hAnsiTheme="minorHAnsi" w:cstheme="minorHAnsi"/>
          <w:b/>
          <w:color w:val="000000"/>
          <w:sz w:val="20"/>
          <w:szCs w:val="18"/>
        </w:rPr>
        <w:t>905 820</w:t>
      </w:r>
      <w:r w:rsidR="006D2364">
        <w:rPr>
          <w:rFonts w:asciiTheme="minorHAnsi" w:hAnsiTheme="minorHAnsi" w:cstheme="minorHAnsi"/>
          <w:b/>
          <w:color w:val="000000"/>
          <w:sz w:val="20"/>
          <w:szCs w:val="18"/>
        </w:rPr>
        <w:t xml:space="preserve">,- </w:t>
      </w:r>
      <w:r w:rsidR="00874443" w:rsidRPr="006D2364">
        <w:rPr>
          <w:rFonts w:asciiTheme="minorHAnsi" w:hAnsiTheme="minorHAnsi" w:cstheme="minorHAnsi"/>
          <w:b/>
          <w:bCs/>
          <w:sz w:val="22"/>
          <w:szCs w:val="20"/>
        </w:rPr>
        <w:t>Kč</w:t>
      </w:r>
      <w:r w:rsidRPr="006D2364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FC780A">
        <w:rPr>
          <w:rFonts w:asciiTheme="minorHAnsi" w:hAnsiTheme="minorHAnsi" w:cstheme="minorHAnsi"/>
          <w:bCs/>
          <w:sz w:val="20"/>
          <w:szCs w:val="20"/>
        </w:rPr>
        <w:t>bez DPH, tj.</w:t>
      </w:r>
      <w:r w:rsidR="007A2B50" w:rsidRPr="00FC780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05C50" w:rsidRPr="00D05C50">
        <w:rPr>
          <w:rFonts w:asciiTheme="minorHAnsi" w:hAnsiTheme="minorHAnsi" w:cstheme="minorHAnsi"/>
          <w:b/>
          <w:bCs/>
          <w:sz w:val="20"/>
          <w:szCs w:val="20"/>
        </w:rPr>
        <w:t xml:space="preserve">1 096 042,20 Kč </w:t>
      </w:r>
      <w:r w:rsidRPr="00FC780A">
        <w:rPr>
          <w:rFonts w:asciiTheme="minorHAnsi" w:hAnsiTheme="minorHAnsi" w:cstheme="minorHAnsi"/>
          <w:bCs/>
          <w:sz w:val="20"/>
          <w:szCs w:val="20"/>
        </w:rPr>
        <w:t>včetně DPH.</w:t>
      </w:r>
    </w:p>
    <w:p w14:paraId="05A40855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E04B79" w14:textId="77777777" w:rsidR="004C5D94" w:rsidRPr="006214B3" w:rsidRDefault="004C5D94" w:rsidP="004C5D94">
      <w:pPr>
        <w:rPr>
          <w:rFonts w:asciiTheme="minorHAnsi" w:hAnsiTheme="minorHAnsi" w:cstheme="minorHAnsi"/>
          <w:b/>
          <w:szCs w:val="20"/>
        </w:rPr>
      </w:pPr>
    </w:p>
    <w:p w14:paraId="12B82620" w14:textId="1FD38177" w:rsidR="00201777" w:rsidRPr="006214B3" w:rsidRDefault="00201777">
      <w:pPr>
        <w:rPr>
          <w:rFonts w:asciiTheme="minorHAnsi" w:hAnsiTheme="minorHAnsi" w:cstheme="minorHAnsi"/>
          <w:b/>
          <w:sz w:val="20"/>
          <w:szCs w:val="20"/>
        </w:rPr>
      </w:pPr>
    </w:p>
    <w:p w14:paraId="6F4D91C4" w14:textId="77777777" w:rsidR="00E87760" w:rsidRDefault="00E87760">
      <w:pPr>
        <w:rPr>
          <w:rFonts w:asciiTheme="minorHAnsi" w:hAnsiTheme="minorHAnsi" w:cstheme="minorHAnsi"/>
          <w:b/>
          <w:bCs/>
          <w:kern w:val="32"/>
          <w:sz w:val="22"/>
          <w:szCs w:val="20"/>
          <w:lang w:val="x-none" w:eastAsia="x-none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019AABFE" w14:textId="651199FE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>Harmonogram plnění</w:t>
      </w:r>
    </w:p>
    <w:p w14:paraId="25C4D87C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B1E325" w14:textId="2DF15B59" w:rsidR="00201777" w:rsidRPr="006214B3" w:rsidRDefault="00E87760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87760">
        <w:rPr>
          <w:rFonts w:asciiTheme="minorHAnsi" w:hAnsiTheme="minorHAnsi" w:cstheme="minorHAnsi"/>
          <w:b/>
          <w:sz w:val="20"/>
          <w:szCs w:val="20"/>
        </w:rPr>
        <w:t xml:space="preserve">Úpravy JPŘ PSV – Realizace změnového požadavku </w:t>
      </w:r>
      <w:proofErr w:type="spellStart"/>
      <w:r w:rsidRPr="00E87760">
        <w:rPr>
          <w:rFonts w:asciiTheme="minorHAnsi" w:hAnsiTheme="minorHAnsi" w:cstheme="minorHAnsi"/>
          <w:b/>
          <w:sz w:val="20"/>
          <w:szCs w:val="20"/>
        </w:rPr>
        <w:t>eIdentita</w:t>
      </w:r>
      <w:proofErr w:type="spellEnd"/>
    </w:p>
    <w:p w14:paraId="4263B61B" w14:textId="77777777" w:rsidR="000B4B46" w:rsidRPr="006214B3" w:rsidRDefault="000B4B46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7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520"/>
      </w:tblGrid>
      <w:tr w:rsidR="00661C1B" w:rsidRPr="00E87760" w14:paraId="027184AC" w14:textId="77777777" w:rsidTr="00661C1B">
        <w:trPr>
          <w:trHeight w:val="315"/>
          <w:jc w:val="center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9B078" w14:textId="77777777" w:rsidR="00661C1B" w:rsidRPr="00E87760" w:rsidRDefault="00661C1B" w:rsidP="00661C1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877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Milník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EABF" w14:textId="77777777" w:rsidR="00661C1B" w:rsidRPr="00E87760" w:rsidRDefault="00661C1B" w:rsidP="00661C1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877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Termín (týdny)</w:t>
            </w:r>
          </w:p>
        </w:tc>
      </w:tr>
      <w:tr w:rsidR="00E87760" w:rsidRPr="00E87760" w14:paraId="62E3F29F" w14:textId="77777777" w:rsidTr="00661C1B">
        <w:trPr>
          <w:trHeight w:val="315"/>
          <w:jc w:val="center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AB7D8" w14:textId="60DC18BB" w:rsidR="00E87760" w:rsidRPr="00E87760" w:rsidRDefault="00E87760" w:rsidP="00E877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77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Zahájení vývojových prací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B8C58" w14:textId="0183EBF1" w:rsidR="00E87760" w:rsidRPr="00E87760" w:rsidRDefault="00E87760" w:rsidP="00E877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77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</w:p>
        </w:tc>
      </w:tr>
      <w:tr w:rsidR="00E87760" w:rsidRPr="00E87760" w14:paraId="6031FFC0" w14:textId="77777777" w:rsidTr="00661C1B">
        <w:trPr>
          <w:trHeight w:val="315"/>
          <w:jc w:val="center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A8C2" w14:textId="25CE039D" w:rsidR="00E87760" w:rsidRPr="00E87760" w:rsidRDefault="00E87760" w:rsidP="00E877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77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Zahájení dokončení prací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0300" w14:textId="5E9D2093" w:rsidR="00E87760" w:rsidRPr="00E87760" w:rsidRDefault="00E87760" w:rsidP="00E877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77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+ 6</w:t>
            </w:r>
          </w:p>
        </w:tc>
      </w:tr>
      <w:tr w:rsidR="00E87760" w:rsidRPr="00E87760" w14:paraId="60D64026" w14:textId="77777777" w:rsidTr="00661C1B">
        <w:trPr>
          <w:trHeight w:val="315"/>
          <w:jc w:val="center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400A" w14:textId="5202CCB5" w:rsidR="00E87760" w:rsidRPr="00E87760" w:rsidRDefault="00E87760" w:rsidP="00E877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77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Nasazení do testovacího prostředí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EB0EC" w14:textId="10A0F791" w:rsidR="00E87760" w:rsidRPr="00E87760" w:rsidRDefault="00E87760" w:rsidP="00E877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77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+ 6</w:t>
            </w:r>
          </w:p>
        </w:tc>
      </w:tr>
      <w:tr w:rsidR="00E87760" w:rsidRPr="00E87760" w14:paraId="45369BFB" w14:textId="77777777" w:rsidTr="00661C1B">
        <w:trPr>
          <w:trHeight w:val="315"/>
          <w:jc w:val="center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D9A8" w14:textId="40F60B38" w:rsidR="00E87760" w:rsidRPr="00E87760" w:rsidRDefault="00E87760" w:rsidP="00E877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77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testování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5D26E" w14:textId="75304709" w:rsidR="00E87760" w:rsidRPr="00E87760" w:rsidRDefault="00E87760" w:rsidP="00E877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77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+ 6</w:t>
            </w:r>
          </w:p>
        </w:tc>
      </w:tr>
      <w:tr w:rsidR="00E87760" w:rsidRPr="00E87760" w14:paraId="06D98844" w14:textId="77777777" w:rsidTr="00661C1B">
        <w:trPr>
          <w:trHeight w:val="315"/>
          <w:jc w:val="center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B3BD" w14:textId="313A0391" w:rsidR="00E87760" w:rsidRPr="00E87760" w:rsidRDefault="00E87760" w:rsidP="00E877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77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nasazení do produkčního prostředí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4568" w14:textId="4EE1EA58" w:rsidR="00E87760" w:rsidRPr="00E87760" w:rsidRDefault="00E87760" w:rsidP="00E877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77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+ 7</w:t>
            </w:r>
          </w:p>
        </w:tc>
      </w:tr>
      <w:tr w:rsidR="00E87760" w:rsidRPr="00E87760" w14:paraId="2C5DEB64" w14:textId="77777777" w:rsidTr="00661C1B">
        <w:trPr>
          <w:trHeight w:val="315"/>
          <w:jc w:val="center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583E" w14:textId="1E67C967" w:rsidR="00E87760" w:rsidRPr="00E87760" w:rsidRDefault="00E87760" w:rsidP="00E877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77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Fakturační milník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F1D90" w14:textId="1888E007" w:rsidR="00E87760" w:rsidRPr="00E87760" w:rsidRDefault="00E87760" w:rsidP="00E877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77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+ 9</w:t>
            </w:r>
          </w:p>
        </w:tc>
      </w:tr>
    </w:tbl>
    <w:p w14:paraId="02E391BE" w14:textId="77777777" w:rsidR="00661C1B" w:rsidRDefault="00661C1B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B607DF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T = den nabytí účinnosti této Smlouvy podle čl. 8. odst. 8.1. této Smlouvy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121DC6B2" w14:textId="77777777" w:rsidR="000E366E" w:rsidRDefault="000E366E">
      <w:pPr>
        <w:rPr>
          <w:rFonts w:asciiTheme="minorHAnsi" w:hAnsiTheme="minorHAnsi" w:cstheme="minorHAnsi"/>
          <w:b/>
          <w:bCs/>
          <w:kern w:val="32"/>
          <w:sz w:val="22"/>
          <w:szCs w:val="20"/>
          <w:lang w:val="x-none" w:eastAsia="x-none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0BE8D2EF" w14:textId="21AD5836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 xml:space="preserve">Součinnost Objednatele </w:t>
      </w:r>
    </w:p>
    <w:p w14:paraId="7DF0D8C9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Součinnost Objednatele </w:t>
      </w:r>
    </w:p>
    <w:p w14:paraId="1BB99F8B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Nutným předpokladem pro řádné plnění dle této Smlouvy je zajištění součinnosti Objednatele a dalších externích subjektů zodpovědných za realizaci a úpravy informačních systémů, které s předmětem plněním této Smlouvy bezprostředně souvisejí.</w:t>
      </w:r>
    </w:p>
    <w:p w14:paraId="3B2A492D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46073B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Technická součinnost</w:t>
      </w:r>
    </w:p>
    <w:p w14:paraId="7990520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technickou součinnost ze strany Objednatele:</w:t>
      </w:r>
    </w:p>
    <w:p w14:paraId="30A6B599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relevantní dokumentace a dalších podkladů, která jsou nutné pro realizaci Díla.</w:t>
      </w:r>
    </w:p>
    <w:p w14:paraId="06918222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Umožnění vzdáleného zabezpečeného přístupu k Subsystému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Zhotoviteli tak, aby pracovníci Zhotovitele mohli vzdáleně k tomuto systému přistupovat ze svého pracoviště. </w:t>
      </w:r>
    </w:p>
    <w:p w14:paraId="1739F3C6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nezbytných technických prostředků a definovaného pracovního prostředí (testovací, integrační a provozní) v dohodnutých termínech, v místě plnění.</w:t>
      </w:r>
    </w:p>
    <w:p w14:paraId="2549A6DB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Zajištění součinnosti stávajících i budoucích zhotovitelů (dodavatelů) HW a SW prostředků, s nimiž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je</w:t>
      </w:r>
      <w:r w:rsidRPr="006214B3">
        <w:rPr>
          <w:rFonts w:asciiTheme="minorHAnsi" w:hAnsiTheme="minorHAnsi" w:cstheme="minorHAnsi"/>
          <w:szCs w:val="20"/>
        </w:rPr>
        <w:t xml:space="preserve">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v interakci a jsou/budou dotčeny při řešení integrace s ostatními systémy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Objednatele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1592F4AE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Zajištění kvalifikované osoby zavázané tuto součinnost poskytovat.</w:t>
      </w:r>
    </w:p>
    <w:p w14:paraId="41C177E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209CD9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Analytická součinnost</w:t>
      </w:r>
    </w:p>
    <w:p w14:paraId="1C2E0DD2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analytickou součinnost ze strany Objednatele:</w:t>
      </w:r>
    </w:p>
    <w:p w14:paraId="2DD4F4B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dalších nezbytných podkladů a konzultací doplňujících aktivní účast na schůzkách</w:t>
      </w:r>
      <w:r w:rsidRPr="006214B3">
        <w:rPr>
          <w:rFonts w:asciiTheme="minorHAnsi" w:hAnsiTheme="minorHAnsi" w:cstheme="minorHAnsi"/>
          <w:szCs w:val="20"/>
          <w:lang w:val="en-US"/>
        </w:rPr>
        <w:t>.</w:t>
      </w:r>
    </w:p>
    <w:p w14:paraId="5DBD4954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Spolupráce na tvorbě a oponentuře jednotlivých výstupů v průběhu realizace činností uvedených v Rámcové dohodě.</w:t>
      </w:r>
    </w:p>
    <w:p w14:paraId="41B2F97A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198E9F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Personální předpoklady a role</w:t>
      </w:r>
    </w:p>
    <w:p w14:paraId="1181205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osob v příslušných rolích na straně Objednatele:</w:t>
      </w:r>
    </w:p>
    <w:p w14:paraId="21C15988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vedoucí projektu, </w:t>
      </w:r>
    </w:p>
    <w:p w14:paraId="1194804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garant aplikace,</w:t>
      </w:r>
    </w:p>
    <w:p w14:paraId="090A4E1C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klíčový uživatel, </w:t>
      </w:r>
    </w:p>
    <w:p w14:paraId="6B6336A0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datový specialista,</w:t>
      </w:r>
    </w:p>
    <w:p w14:paraId="583389A4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správce infrastruktury,</w:t>
      </w:r>
    </w:p>
    <w:p w14:paraId="4C34399C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tester (klíčový uživatel).</w:t>
      </w:r>
    </w:p>
    <w:p w14:paraId="0A92F822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45D764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Projektové předpoklady</w:t>
      </w:r>
    </w:p>
    <w:p w14:paraId="6964E327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při řízení projektu (provádění tohoto Díla) ze strany Objednatele:</w:t>
      </w:r>
    </w:p>
    <w:p w14:paraId="5E6B487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Koordinace prací na straně Objednatele (vedoucí projektu Objednatele).</w:t>
      </w:r>
    </w:p>
    <w:p w14:paraId="54C84D15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stavu a návrhu systému (klíčoví uživatelé, datoví specialisté).</w:t>
      </w:r>
    </w:p>
    <w:p w14:paraId="2341F386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dopadů řešení na Objednatele.</w:t>
      </w:r>
    </w:p>
    <w:p w14:paraId="34282DCD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v etapách testování (klíčoví uživatelé).</w:t>
      </w:r>
    </w:p>
    <w:p w14:paraId="0471EE50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Součinnost při vyškolení klíčových uživatelů nového systému pro prvotní podporu ostatních koncových uživatelů Objednatele.</w:t>
      </w:r>
    </w:p>
    <w:p w14:paraId="21D02890" w14:textId="77777777" w:rsidR="004C5D94" w:rsidRPr="006214B3" w:rsidRDefault="004C5D94" w:rsidP="004C5D94">
      <w:pPr>
        <w:rPr>
          <w:rFonts w:asciiTheme="minorHAnsi" w:hAnsiTheme="minorHAnsi" w:cstheme="minorHAnsi"/>
          <w:sz w:val="20"/>
          <w:szCs w:val="20"/>
        </w:rPr>
      </w:pPr>
    </w:p>
    <w:p w14:paraId="49B0EA50" w14:textId="77777777" w:rsidR="004C5D94" w:rsidRPr="006214B3" w:rsidRDefault="004C5D94" w:rsidP="004C5D94">
      <w:pPr>
        <w:rPr>
          <w:rFonts w:asciiTheme="minorHAnsi" w:hAnsiTheme="minorHAnsi" w:cstheme="minorHAnsi"/>
        </w:rPr>
      </w:pPr>
    </w:p>
    <w:p w14:paraId="2319DC46" w14:textId="77777777" w:rsidR="004C5D94" w:rsidRPr="006214B3" w:rsidRDefault="004C5D94" w:rsidP="004C5D94">
      <w:pPr>
        <w:rPr>
          <w:rFonts w:asciiTheme="minorHAnsi" w:hAnsiTheme="minorHAnsi" w:cstheme="minorHAnsi"/>
          <w:b/>
        </w:rPr>
      </w:pPr>
      <w:r w:rsidRPr="006214B3">
        <w:rPr>
          <w:rFonts w:asciiTheme="minorHAnsi" w:hAnsiTheme="minorHAnsi" w:cstheme="minorHAnsi"/>
          <w:b/>
        </w:rPr>
        <w:br w:type="page"/>
      </w:r>
    </w:p>
    <w:p w14:paraId="322441C5" w14:textId="77777777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 xml:space="preserve">Soulad se standardy </w:t>
      </w:r>
    </w:p>
    <w:p w14:paraId="33FC0253" w14:textId="77777777" w:rsidR="00752D49" w:rsidRPr="006214B3" w:rsidRDefault="004C5D94" w:rsidP="004C5D94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Realizace Služeb bude provedena dle patných standardů Objednatele. Soupis platných standardů je uveden v následující tabulce: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4961"/>
        <w:gridCol w:w="647"/>
      </w:tblGrid>
      <w:tr w:rsidR="00752D49" w:rsidRPr="006214B3" w14:paraId="6656653F" w14:textId="77777777" w:rsidTr="00B1549A">
        <w:trPr>
          <w:trHeight w:val="671"/>
          <w:tblHeader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14:paraId="65F2093C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1" w:name="RANGE!A1:G29"/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</w:t>
            </w:r>
            <w:bookmarkEnd w:id="11"/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592FE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258F29A7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souboru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3DADC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593FA6E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dokumentu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F27A9A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Verze</w:t>
            </w:r>
          </w:p>
        </w:tc>
      </w:tr>
      <w:tr w:rsidR="00752D49" w:rsidRPr="006214B3" w14:paraId="440622AD" w14:textId="77777777" w:rsidTr="00B1549A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7131B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B7E5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Integrační_standard.pdf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91CD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 standardy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93580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770CE2E5" w14:textId="77777777" w:rsidTr="00B1549A">
        <w:trPr>
          <w:trHeight w:val="35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D2303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ED9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JISPSV_Metodika_SP.pdf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F9A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Metodika správy elektronické verze projektové dokumentace programu JISPSV MPSV v prostředí MS </w:t>
            </w: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Sharepoint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6155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1.04</w:t>
            </w:r>
          </w:p>
        </w:tc>
      </w:tr>
      <w:tr w:rsidR="00752D49" w:rsidRPr="006214B3" w14:paraId="42FC70BD" w14:textId="77777777" w:rsidTr="00B1549A">
        <w:trPr>
          <w:trHeight w:val="4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971E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E84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MPSV_Pravidla_oponentnich_rizeni_pro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OpK.pdf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2C6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pravidel oponentních řízení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E51FF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2.1</w:t>
            </w:r>
          </w:p>
        </w:tc>
      </w:tr>
      <w:tr w:rsidR="00752D49" w:rsidRPr="006214B3" w14:paraId="7C4548DA" w14:textId="77777777" w:rsidTr="00B1549A">
        <w:trPr>
          <w:trHeight w:val="4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7DD8F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D24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BC83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dokumentace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3D09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32F0C509" w14:textId="77777777" w:rsidTr="00B1549A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8CEE8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99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MPSV_STD_APL_PřebíráníVystupůProjektůDoProvozu.pdf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E46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procesu přebírání výstupů projektů do provozu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6AA5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5DAD16C1" w14:textId="77777777" w:rsidTr="00B1549A">
        <w:trPr>
          <w:trHeight w:val="43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3BB6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6D8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MPSV_STD_APL_TestovaniAplikaci.pdf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378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testování aplikací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5989F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4464C671" w14:textId="77777777" w:rsidTr="00B1549A">
        <w:trPr>
          <w:trHeight w:val="43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EC1D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BCE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MPSV_STD_ARCH_modelování.pdf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F68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architektonického modelování informačních systémů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0E9C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627345A8" w14:textId="77777777" w:rsidTr="00B1549A">
        <w:trPr>
          <w:trHeight w:val="55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DA667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B6F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MPSV_STD_BEZ_01_Zakladni-ustanoveni.pdf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79F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základní ustanovení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B017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14:paraId="0E66CA50" w14:textId="77777777" w:rsidTr="00B1549A">
        <w:trPr>
          <w:trHeight w:val="4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436A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028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MPSV_STD_BEZ_02_Prvky-KII-VIS.pdf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EF1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prvky kritické informační infrastruktury, významné informační systémy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C8E2A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14:paraId="10F2AC2A" w14:textId="77777777" w:rsidTr="00B1549A">
        <w:trPr>
          <w:trHeight w:val="5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C0581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E05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MPSV_STD_BEZ_03_Povinnosti-dodavatelu-k-ZKB.pdf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044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povinnosti dodavatelů k ZKB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4E50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2690939E" w14:textId="77777777" w:rsidTr="00B1549A">
        <w:trPr>
          <w:trHeight w:val="55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37557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594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MPSV_STD_BEZ_04_Metodika-tvorby-analyzy-rizik.pdf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EE5C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metodika tvorby analýzy rizik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EF2AD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5FB3603E" w14:textId="77777777" w:rsidTr="00B1549A">
        <w:trPr>
          <w:trHeight w:val="25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BD3C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B97D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MPSV_STD_BEZ_06_Bezpecnostni-dokumentace.pdf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A05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bezpečnostní dokumentace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4F337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2.0</w:t>
            </w:r>
          </w:p>
        </w:tc>
      </w:tr>
      <w:tr w:rsidR="00752D49" w:rsidRPr="006214B3" w14:paraId="358B7CAF" w14:textId="77777777" w:rsidTr="00B1549A">
        <w:trPr>
          <w:trHeight w:val="6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02481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5DF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MPSV_STD_BEZ_audit_KB_ISMS.pdf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161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interního auditu shody systému řízení informační bezpečnosti s požadavky zákona č. 181/2014Sb. a normy ISO/IEC 27001:2013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24059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7A70C343" w14:textId="77777777" w:rsidTr="00B1549A">
        <w:trPr>
          <w:trHeight w:val="71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B240F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2F2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MPSV_STD_JISPSV-Bezpečnost-1.pdf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1E5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</w:t>
            </w:r>
            <w:r w:rsidRPr="006214B3">
              <w:rPr>
                <w:rFonts w:asciiTheme="minorHAnsi" w:hAnsiTheme="minorHAnsi" w:cstheme="minorHAnsi"/>
              </w:rPr>
              <w:t xml:space="preserve"> </w:t>
            </w: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Bezpečnost komunikace a přístupů k aplikacím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153D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69A6CE5E" w14:textId="77777777" w:rsidTr="00B1549A">
        <w:trPr>
          <w:trHeight w:val="45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FD627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776E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MPSV_STD_Příručka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řízení projektů.pdf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427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Příručka řízení projektů JISPSV MSPV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E9066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0574BDFE" w14:textId="77777777" w:rsidTr="00B1549A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7D426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2942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MPSV_STD_Standardy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serverového zálohování.pdf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9F6D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serverového zálohování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1FF7DE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7F9D3A90" w14:textId="77777777" w:rsidTr="00B1549A">
        <w:trPr>
          <w:trHeight w:val="55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9718B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5CB26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MPSV_STD_TECH_OS,DB.pdf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F28A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Standardy platné pro serverové operační systémy a databázové systémy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C6685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41D7B715" w14:textId="77777777" w:rsidTr="00B1549A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98F4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9F2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MPSV_STD_TECH_ProvozniProstredi.pdf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A00C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provozního prostředí MPSV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7BB4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7AB83CAC" w14:textId="77777777" w:rsidTr="00B1549A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6DE2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34FE" w14:textId="77777777" w:rsidR="00752D49" w:rsidRPr="006214B3" w:rsidRDefault="00752D49" w:rsidP="002C6B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MPSV_STD_TECH_Sítě.pdf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0CF7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Síťové standardy MSPV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3BDE1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1.2</w:t>
            </w:r>
          </w:p>
        </w:tc>
      </w:tr>
      <w:tr w:rsidR="00752D49" w:rsidRPr="006214B3" w14:paraId="1B4ED1CF" w14:textId="77777777" w:rsidTr="00B1549A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C8DD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642A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PM_17_2018_Řízení ICT projektů-Definice rolí.pdf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85E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Příkaz ministryně – Řízení ICT projektů – definice rolí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20FA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39D3B3C4" w14:textId="77777777" w:rsidR="004C5D94" w:rsidRPr="006214B3" w:rsidRDefault="004C5D94" w:rsidP="00752D49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</w:p>
    <w:sectPr w:rsidR="004C5D94" w:rsidRPr="006214B3" w:rsidSect="00BC1FC7">
      <w:headerReference w:type="default" r:id="rId11"/>
      <w:footerReference w:type="default" r:id="rId12"/>
      <w:headerReference w:type="first" r:id="rId13"/>
      <w:pgSz w:w="11906" w:h="16838"/>
      <w:pgMar w:top="1418" w:right="1418" w:bottom="18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9C7E" w14:textId="77777777" w:rsidR="005B18E8" w:rsidRDefault="005B18E8" w:rsidP="00462594">
      <w:r>
        <w:separator/>
      </w:r>
    </w:p>
  </w:endnote>
  <w:endnote w:type="continuationSeparator" w:id="0">
    <w:p w14:paraId="6D0AE0BB" w14:textId="77777777" w:rsidR="005B18E8" w:rsidRDefault="005B18E8" w:rsidP="00462594">
      <w:r>
        <w:continuationSeparator/>
      </w:r>
    </w:p>
  </w:endnote>
  <w:endnote w:type="continuationNotice" w:id="1">
    <w:p w14:paraId="52011E54" w14:textId="77777777" w:rsidR="005B18E8" w:rsidRDefault="005B1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16A7" w14:textId="23E8A57F" w:rsidR="005B18E8" w:rsidRPr="002308DC" w:rsidRDefault="005B18E8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BD370A">
      <w:rPr>
        <w:rFonts w:ascii="Tahoma" w:hAnsi="Tahoma" w:cs="Tahoma"/>
        <w:noProof/>
        <w:sz w:val="20"/>
        <w:szCs w:val="20"/>
      </w:rPr>
      <w:t>2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2E3DE720" w14:textId="77777777" w:rsidR="005B18E8" w:rsidRDefault="005B18E8">
    <w:pPr>
      <w:pStyle w:val="Zpat"/>
    </w:pPr>
  </w:p>
  <w:p w14:paraId="17D88407" w14:textId="77777777" w:rsidR="005B18E8" w:rsidRDefault="005B18E8"/>
  <w:p w14:paraId="684DCC5E" w14:textId="77777777" w:rsidR="005B18E8" w:rsidRDefault="005B18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9B6E3" w14:textId="77777777" w:rsidR="005B18E8" w:rsidRDefault="005B18E8" w:rsidP="00462594">
      <w:r>
        <w:separator/>
      </w:r>
    </w:p>
  </w:footnote>
  <w:footnote w:type="continuationSeparator" w:id="0">
    <w:p w14:paraId="1B5F77D7" w14:textId="77777777" w:rsidR="005B18E8" w:rsidRDefault="005B18E8" w:rsidP="00462594">
      <w:r>
        <w:continuationSeparator/>
      </w:r>
    </w:p>
  </w:footnote>
  <w:footnote w:type="continuationNotice" w:id="1">
    <w:p w14:paraId="6B2265E3" w14:textId="77777777" w:rsidR="005B18E8" w:rsidRDefault="005B18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14960" w14:textId="0EE906B9" w:rsidR="005B18E8" w:rsidRDefault="005B18E8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18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5028C5C2" w14:textId="77777777" w:rsidR="005B18E8" w:rsidRDefault="005B18E8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E0445" w14:textId="184A5277" w:rsidR="005B18E8" w:rsidRDefault="005B18E8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18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60567998" w14:textId="77777777" w:rsidR="005B18E8" w:rsidRPr="0069750A" w:rsidRDefault="005B18E8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7083B4B4" w14:textId="77777777" w:rsidR="005B18E8" w:rsidRPr="000E45C0" w:rsidRDefault="005B18E8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4DF0C8B"/>
    <w:multiLevelType w:val="hybridMultilevel"/>
    <w:tmpl w:val="CA46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117F"/>
    <w:multiLevelType w:val="hybridMultilevel"/>
    <w:tmpl w:val="DD162A84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" w15:restartNumberingAfterBreak="0">
    <w:nsid w:val="0550784B"/>
    <w:multiLevelType w:val="multilevel"/>
    <w:tmpl w:val="3F7CE8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095F3C6D"/>
    <w:multiLevelType w:val="multilevel"/>
    <w:tmpl w:val="D8FC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ascii="Tahoma" w:hAnsi="Tahoma" w:cs="Tahoma"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6" w15:restartNumberingAfterBreak="0">
    <w:nsid w:val="0A6C0B92"/>
    <w:multiLevelType w:val="multilevel"/>
    <w:tmpl w:val="1E506C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0F415DF3"/>
    <w:multiLevelType w:val="hybridMultilevel"/>
    <w:tmpl w:val="A1C80BC4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B66C4"/>
    <w:multiLevelType w:val="hybridMultilevel"/>
    <w:tmpl w:val="0BFAB7F8"/>
    <w:lvl w:ilvl="0" w:tplc="466E8086">
      <w:numFmt w:val="bullet"/>
      <w:lvlText w:val="-"/>
      <w:lvlJc w:val="left"/>
      <w:pPr>
        <w:ind w:left="720" w:hanging="360"/>
      </w:pPr>
      <w:rPr>
        <w:rFonts w:ascii="Tahoma" w:eastAsia="Calibri" w:hAnsi="Tahom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A3974"/>
    <w:multiLevelType w:val="hybridMultilevel"/>
    <w:tmpl w:val="3CA860EC"/>
    <w:lvl w:ilvl="0" w:tplc="6CD002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34F40"/>
    <w:multiLevelType w:val="hybridMultilevel"/>
    <w:tmpl w:val="7DACBAE4"/>
    <w:lvl w:ilvl="0" w:tplc="E9D668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D3018"/>
    <w:multiLevelType w:val="hybridMultilevel"/>
    <w:tmpl w:val="A5D4644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53845"/>
    <w:multiLevelType w:val="hybridMultilevel"/>
    <w:tmpl w:val="F18E6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6476"/>
    <w:multiLevelType w:val="hybridMultilevel"/>
    <w:tmpl w:val="48E043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A805E2">
      <w:start w:val="4"/>
      <w:numFmt w:val="bullet"/>
      <w:lvlText w:val="•"/>
      <w:lvlJc w:val="left"/>
      <w:pPr>
        <w:ind w:left="2494" w:hanging="705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7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23592"/>
    <w:multiLevelType w:val="hybridMultilevel"/>
    <w:tmpl w:val="E43E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62C29"/>
    <w:multiLevelType w:val="hybridMultilevel"/>
    <w:tmpl w:val="6ECABC18"/>
    <w:lvl w:ilvl="0" w:tplc="1E8AE4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96C129A"/>
    <w:multiLevelType w:val="hybridMultilevel"/>
    <w:tmpl w:val="908CC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41386"/>
    <w:multiLevelType w:val="hybridMultilevel"/>
    <w:tmpl w:val="7FD6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25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17D2538"/>
    <w:multiLevelType w:val="hybridMultilevel"/>
    <w:tmpl w:val="0E2E5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46FE40D1"/>
    <w:multiLevelType w:val="hybridMultilevel"/>
    <w:tmpl w:val="B4A011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251066"/>
    <w:multiLevelType w:val="hybridMultilevel"/>
    <w:tmpl w:val="55B6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74D9B"/>
    <w:multiLevelType w:val="hybridMultilevel"/>
    <w:tmpl w:val="0B6C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E3FDE"/>
    <w:multiLevelType w:val="multilevel"/>
    <w:tmpl w:val="8DAA55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2" w15:restartNumberingAfterBreak="0">
    <w:nsid w:val="5D4B43B7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7" w15:restartNumberingAfterBreak="0">
    <w:nsid w:val="696227F3"/>
    <w:multiLevelType w:val="hybridMultilevel"/>
    <w:tmpl w:val="8F4E0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D78EF"/>
    <w:multiLevelType w:val="hybridMultilevel"/>
    <w:tmpl w:val="98FC7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80D7C"/>
    <w:multiLevelType w:val="hybridMultilevel"/>
    <w:tmpl w:val="5CFE10E4"/>
    <w:lvl w:ilvl="0" w:tplc="15A012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04AE"/>
    <w:multiLevelType w:val="hybridMultilevel"/>
    <w:tmpl w:val="68D401EC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73583CE5"/>
    <w:multiLevelType w:val="hybridMultilevel"/>
    <w:tmpl w:val="A2C8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E4690"/>
    <w:multiLevelType w:val="hybridMultilevel"/>
    <w:tmpl w:val="791A7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35"/>
  </w:num>
  <w:num w:numId="7">
    <w:abstractNumId w:val="16"/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4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3"/>
  </w:num>
  <w:num w:numId="20">
    <w:abstractNumId w:val="17"/>
  </w:num>
  <w:num w:numId="21">
    <w:abstractNumId w:val="7"/>
  </w:num>
  <w:num w:numId="22">
    <w:abstractNumId w:val="14"/>
  </w:num>
  <w:num w:numId="23">
    <w:abstractNumId w:val="43"/>
  </w:num>
  <w:num w:numId="24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8"/>
  </w:num>
  <w:num w:numId="29">
    <w:abstractNumId w:val="15"/>
  </w:num>
  <w:num w:numId="30">
    <w:abstractNumId w:val="11"/>
  </w:num>
  <w:num w:numId="31">
    <w:abstractNumId w:val="28"/>
  </w:num>
  <w:num w:numId="3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39"/>
  </w:num>
  <w:num w:numId="39">
    <w:abstractNumId w:val="37"/>
  </w:num>
  <w:num w:numId="40">
    <w:abstractNumId w:val="32"/>
  </w:num>
  <w:num w:numId="41">
    <w:abstractNumId w:val="30"/>
  </w:num>
  <w:num w:numId="42">
    <w:abstractNumId w:val="22"/>
  </w:num>
  <w:num w:numId="43">
    <w:abstractNumId w:val="38"/>
  </w:num>
  <w:num w:numId="44">
    <w:abstractNumId w:val="23"/>
  </w:num>
  <w:num w:numId="45">
    <w:abstractNumId w:val="2"/>
  </w:num>
  <w:num w:numId="46">
    <w:abstractNumId w:val="19"/>
  </w:num>
  <w:num w:numId="47">
    <w:abstractNumId w:val="26"/>
  </w:num>
  <w:num w:numId="48">
    <w:abstractNumId w:val="10"/>
  </w:num>
  <w:num w:numId="49">
    <w:abstractNumId w:val="20"/>
  </w:num>
  <w:num w:numId="50">
    <w:abstractNumId w:val="9"/>
  </w:num>
  <w:num w:numId="51">
    <w:abstractNumId w:val="21"/>
  </w:num>
  <w:num w:numId="52">
    <w:abstractNumId w:val="21"/>
  </w:num>
  <w:num w:numId="53">
    <w:abstractNumId w:val="21"/>
  </w:num>
  <w:num w:numId="54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F2F"/>
    <w:rsid w:val="00006432"/>
    <w:rsid w:val="00006674"/>
    <w:rsid w:val="00006AAB"/>
    <w:rsid w:val="00007AE6"/>
    <w:rsid w:val="00012417"/>
    <w:rsid w:val="00012C39"/>
    <w:rsid w:val="00013F84"/>
    <w:rsid w:val="000148D6"/>
    <w:rsid w:val="00014F8A"/>
    <w:rsid w:val="00016625"/>
    <w:rsid w:val="00016EA9"/>
    <w:rsid w:val="00017668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40291"/>
    <w:rsid w:val="000408FE"/>
    <w:rsid w:val="00044844"/>
    <w:rsid w:val="00047B2D"/>
    <w:rsid w:val="000526C6"/>
    <w:rsid w:val="0005342A"/>
    <w:rsid w:val="00053ABA"/>
    <w:rsid w:val="00054545"/>
    <w:rsid w:val="0005620E"/>
    <w:rsid w:val="000575D0"/>
    <w:rsid w:val="00066BFD"/>
    <w:rsid w:val="00067D8C"/>
    <w:rsid w:val="00070058"/>
    <w:rsid w:val="00071B97"/>
    <w:rsid w:val="00071CCB"/>
    <w:rsid w:val="000843EA"/>
    <w:rsid w:val="00086866"/>
    <w:rsid w:val="00086D03"/>
    <w:rsid w:val="00087E97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A7767"/>
    <w:rsid w:val="000B00BC"/>
    <w:rsid w:val="000B44AE"/>
    <w:rsid w:val="000B4B46"/>
    <w:rsid w:val="000B51E6"/>
    <w:rsid w:val="000B5934"/>
    <w:rsid w:val="000B614E"/>
    <w:rsid w:val="000C3751"/>
    <w:rsid w:val="000C3880"/>
    <w:rsid w:val="000C3D21"/>
    <w:rsid w:val="000C3FCD"/>
    <w:rsid w:val="000C4961"/>
    <w:rsid w:val="000C4E2F"/>
    <w:rsid w:val="000C4EA3"/>
    <w:rsid w:val="000C5317"/>
    <w:rsid w:val="000C54CE"/>
    <w:rsid w:val="000C5DB4"/>
    <w:rsid w:val="000C61C4"/>
    <w:rsid w:val="000D052C"/>
    <w:rsid w:val="000D0A35"/>
    <w:rsid w:val="000D18E0"/>
    <w:rsid w:val="000D54E0"/>
    <w:rsid w:val="000D57AB"/>
    <w:rsid w:val="000D62E3"/>
    <w:rsid w:val="000D66DA"/>
    <w:rsid w:val="000E0CCB"/>
    <w:rsid w:val="000E1F46"/>
    <w:rsid w:val="000E2846"/>
    <w:rsid w:val="000E366E"/>
    <w:rsid w:val="000E45C0"/>
    <w:rsid w:val="000E6190"/>
    <w:rsid w:val="000F039B"/>
    <w:rsid w:val="000F1680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5987"/>
    <w:rsid w:val="00107BDB"/>
    <w:rsid w:val="001112A3"/>
    <w:rsid w:val="00111789"/>
    <w:rsid w:val="0011228E"/>
    <w:rsid w:val="001132B6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2FCD"/>
    <w:rsid w:val="0013435D"/>
    <w:rsid w:val="001358BE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5D63"/>
    <w:rsid w:val="00156F54"/>
    <w:rsid w:val="00157F00"/>
    <w:rsid w:val="0016032B"/>
    <w:rsid w:val="00161E4A"/>
    <w:rsid w:val="001620D2"/>
    <w:rsid w:val="001620E4"/>
    <w:rsid w:val="001631E0"/>
    <w:rsid w:val="00163496"/>
    <w:rsid w:val="00163A58"/>
    <w:rsid w:val="0016642D"/>
    <w:rsid w:val="00166A21"/>
    <w:rsid w:val="00166F15"/>
    <w:rsid w:val="001701D3"/>
    <w:rsid w:val="0017048C"/>
    <w:rsid w:val="00174B0F"/>
    <w:rsid w:val="00177910"/>
    <w:rsid w:val="00177D4F"/>
    <w:rsid w:val="001818E2"/>
    <w:rsid w:val="00182CBC"/>
    <w:rsid w:val="00183B22"/>
    <w:rsid w:val="00184AC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3DE4"/>
    <w:rsid w:val="001A5582"/>
    <w:rsid w:val="001A64CB"/>
    <w:rsid w:val="001B2B9E"/>
    <w:rsid w:val="001B5416"/>
    <w:rsid w:val="001B6565"/>
    <w:rsid w:val="001B6AB4"/>
    <w:rsid w:val="001B6D39"/>
    <w:rsid w:val="001C1559"/>
    <w:rsid w:val="001C21CF"/>
    <w:rsid w:val="001C342E"/>
    <w:rsid w:val="001C43EC"/>
    <w:rsid w:val="001C4677"/>
    <w:rsid w:val="001D1965"/>
    <w:rsid w:val="001D455C"/>
    <w:rsid w:val="001D61CD"/>
    <w:rsid w:val="001D6FDA"/>
    <w:rsid w:val="001E07E1"/>
    <w:rsid w:val="001E0D24"/>
    <w:rsid w:val="001E2048"/>
    <w:rsid w:val="001E29C9"/>
    <w:rsid w:val="001E343D"/>
    <w:rsid w:val="001E3BF6"/>
    <w:rsid w:val="001E4493"/>
    <w:rsid w:val="001E5D65"/>
    <w:rsid w:val="001E63D2"/>
    <w:rsid w:val="001E6D02"/>
    <w:rsid w:val="001F11C0"/>
    <w:rsid w:val="001F63C3"/>
    <w:rsid w:val="00201777"/>
    <w:rsid w:val="002036EF"/>
    <w:rsid w:val="002040CE"/>
    <w:rsid w:val="002040E1"/>
    <w:rsid w:val="00204596"/>
    <w:rsid w:val="002053C2"/>
    <w:rsid w:val="0021048D"/>
    <w:rsid w:val="00213BD7"/>
    <w:rsid w:val="00214531"/>
    <w:rsid w:val="00215C93"/>
    <w:rsid w:val="002160ED"/>
    <w:rsid w:val="00221B7E"/>
    <w:rsid w:val="00222266"/>
    <w:rsid w:val="0022482C"/>
    <w:rsid w:val="00225374"/>
    <w:rsid w:val="00225B54"/>
    <w:rsid w:val="00225F03"/>
    <w:rsid w:val="00227765"/>
    <w:rsid w:val="0022799D"/>
    <w:rsid w:val="002305EE"/>
    <w:rsid w:val="002308DC"/>
    <w:rsid w:val="00231FF6"/>
    <w:rsid w:val="00235AF0"/>
    <w:rsid w:val="00235FDF"/>
    <w:rsid w:val="00236335"/>
    <w:rsid w:val="00236593"/>
    <w:rsid w:val="00237F94"/>
    <w:rsid w:val="002409E3"/>
    <w:rsid w:val="00244BAB"/>
    <w:rsid w:val="0024532E"/>
    <w:rsid w:val="002453C3"/>
    <w:rsid w:val="002467BB"/>
    <w:rsid w:val="0025311E"/>
    <w:rsid w:val="002535A3"/>
    <w:rsid w:val="002546A9"/>
    <w:rsid w:val="00255D34"/>
    <w:rsid w:val="00256D6E"/>
    <w:rsid w:val="00261535"/>
    <w:rsid w:val="002657ED"/>
    <w:rsid w:val="00266163"/>
    <w:rsid w:val="002673F2"/>
    <w:rsid w:val="002725A9"/>
    <w:rsid w:val="00272A56"/>
    <w:rsid w:val="00273341"/>
    <w:rsid w:val="002735C0"/>
    <w:rsid w:val="002744E1"/>
    <w:rsid w:val="0027529C"/>
    <w:rsid w:val="00277386"/>
    <w:rsid w:val="002828E7"/>
    <w:rsid w:val="00283FCA"/>
    <w:rsid w:val="002848C9"/>
    <w:rsid w:val="002861B5"/>
    <w:rsid w:val="002862BF"/>
    <w:rsid w:val="00286933"/>
    <w:rsid w:val="00286CEB"/>
    <w:rsid w:val="0028795F"/>
    <w:rsid w:val="00290F0B"/>
    <w:rsid w:val="00294957"/>
    <w:rsid w:val="00294E53"/>
    <w:rsid w:val="002953BE"/>
    <w:rsid w:val="00295EA8"/>
    <w:rsid w:val="0029667D"/>
    <w:rsid w:val="002A02C0"/>
    <w:rsid w:val="002A2713"/>
    <w:rsid w:val="002A51AB"/>
    <w:rsid w:val="002B07DB"/>
    <w:rsid w:val="002B0B97"/>
    <w:rsid w:val="002B3503"/>
    <w:rsid w:val="002B375F"/>
    <w:rsid w:val="002B37C9"/>
    <w:rsid w:val="002B4376"/>
    <w:rsid w:val="002B4B17"/>
    <w:rsid w:val="002B7C88"/>
    <w:rsid w:val="002C2D96"/>
    <w:rsid w:val="002C574D"/>
    <w:rsid w:val="002C63DF"/>
    <w:rsid w:val="002C6515"/>
    <w:rsid w:val="002C6B4F"/>
    <w:rsid w:val="002D2523"/>
    <w:rsid w:val="002D3A50"/>
    <w:rsid w:val="002D450F"/>
    <w:rsid w:val="002D510C"/>
    <w:rsid w:val="002D5699"/>
    <w:rsid w:val="002E001F"/>
    <w:rsid w:val="002E10CD"/>
    <w:rsid w:val="002E1C87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31C3"/>
    <w:rsid w:val="00305A40"/>
    <w:rsid w:val="00306215"/>
    <w:rsid w:val="003073A4"/>
    <w:rsid w:val="003073DC"/>
    <w:rsid w:val="00307573"/>
    <w:rsid w:val="00310DAC"/>
    <w:rsid w:val="00310FFF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5F5C"/>
    <w:rsid w:val="003570F5"/>
    <w:rsid w:val="0036094C"/>
    <w:rsid w:val="00361349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493A"/>
    <w:rsid w:val="003854D0"/>
    <w:rsid w:val="003861FF"/>
    <w:rsid w:val="00387CCF"/>
    <w:rsid w:val="00390C8E"/>
    <w:rsid w:val="0039477F"/>
    <w:rsid w:val="00394CD6"/>
    <w:rsid w:val="003956C1"/>
    <w:rsid w:val="003957B1"/>
    <w:rsid w:val="0039679D"/>
    <w:rsid w:val="003A004E"/>
    <w:rsid w:val="003A08D1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667D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35AC"/>
    <w:rsid w:val="003E3FDE"/>
    <w:rsid w:val="003E4B32"/>
    <w:rsid w:val="003E5267"/>
    <w:rsid w:val="003E5426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400B66"/>
    <w:rsid w:val="004028D4"/>
    <w:rsid w:val="00403AF0"/>
    <w:rsid w:val="0040526B"/>
    <w:rsid w:val="00405BB5"/>
    <w:rsid w:val="00406C11"/>
    <w:rsid w:val="00406F0A"/>
    <w:rsid w:val="004070FE"/>
    <w:rsid w:val="004104B5"/>
    <w:rsid w:val="00410925"/>
    <w:rsid w:val="00412514"/>
    <w:rsid w:val="004136EC"/>
    <w:rsid w:val="00414266"/>
    <w:rsid w:val="004146F8"/>
    <w:rsid w:val="00414B35"/>
    <w:rsid w:val="00414C67"/>
    <w:rsid w:val="00416249"/>
    <w:rsid w:val="004171FE"/>
    <w:rsid w:val="00417BA7"/>
    <w:rsid w:val="00421839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C0A"/>
    <w:rsid w:val="0046003A"/>
    <w:rsid w:val="00462594"/>
    <w:rsid w:val="0046448E"/>
    <w:rsid w:val="00464869"/>
    <w:rsid w:val="00467341"/>
    <w:rsid w:val="004750CE"/>
    <w:rsid w:val="004757CC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91"/>
    <w:rsid w:val="00486DAE"/>
    <w:rsid w:val="00487A39"/>
    <w:rsid w:val="00487F5B"/>
    <w:rsid w:val="00490A1D"/>
    <w:rsid w:val="004914EF"/>
    <w:rsid w:val="004917E5"/>
    <w:rsid w:val="004929AC"/>
    <w:rsid w:val="00495FE0"/>
    <w:rsid w:val="00496DC7"/>
    <w:rsid w:val="00497931"/>
    <w:rsid w:val="00497CDB"/>
    <w:rsid w:val="004A0F33"/>
    <w:rsid w:val="004A1974"/>
    <w:rsid w:val="004A3432"/>
    <w:rsid w:val="004A4193"/>
    <w:rsid w:val="004A66F9"/>
    <w:rsid w:val="004B052C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5D94"/>
    <w:rsid w:val="004C7C44"/>
    <w:rsid w:val="004D0232"/>
    <w:rsid w:val="004D1692"/>
    <w:rsid w:val="004D1912"/>
    <w:rsid w:val="004D2142"/>
    <w:rsid w:val="004D326E"/>
    <w:rsid w:val="004D5A8F"/>
    <w:rsid w:val="004D6B34"/>
    <w:rsid w:val="004E1634"/>
    <w:rsid w:val="004E21DC"/>
    <w:rsid w:val="004E493B"/>
    <w:rsid w:val="004E5FCB"/>
    <w:rsid w:val="004E753F"/>
    <w:rsid w:val="004E7FA1"/>
    <w:rsid w:val="004F07D1"/>
    <w:rsid w:val="004F1DCD"/>
    <w:rsid w:val="004F25C7"/>
    <w:rsid w:val="004F2CAC"/>
    <w:rsid w:val="004F43FB"/>
    <w:rsid w:val="004F65DF"/>
    <w:rsid w:val="004F67FC"/>
    <w:rsid w:val="00500C5B"/>
    <w:rsid w:val="00501B5D"/>
    <w:rsid w:val="005029D8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14CAB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7CA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3C66"/>
    <w:rsid w:val="00544CEF"/>
    <w:rsid w:val="00551855"/>
    <w:rsid w:val="00553D86"/>
    <w:rsid w:val="00554D8E"/>
    <w:rsid w:val="00556CD3"/>
    <w:rsid w:val="00557F95"/>
    <w:rsid w:val="00560FFA"/>
    <w:rsid w:val="00561CE7"/>
    <w:rsid w:val="005627BA"/>
    <w:rsid w:val="00562F32"/>
    <w:rsid w:val="00563736"/>
    <w:rsid w:val="0056475C"/>
    <w:rsid w:val="00564F8A"/>
    <w:rsid w:val="0056616C"/>
    <w:rsid w:val="00566ABD"/>
    <w:rsid w:val="00567B78"/>
    <w:rsid w:val="005700B2"/>
    <w:rsid w:val="00573266"/>
    <w:rsid w:val="00580691"/>
    <w:rsid w:val="0058181F"/>
    <w:rsid w:val="00581C1A"/>
    <w:rsid w:val="00586CB9"/>
    <w:rsid w:val="00587423"/>
    <w:rsid w:val="00587BED"/>
    <w:rsid w:val="00590DD0"/>
    <w:rsid w:val="005910AD"/>
    <w:rsid w:val="00591AFF"/>
    <w:rsid w:val="0059229E"/>
    <w:rsid w:val="005967A7"/>
    <w:rsid w:val="005A09CC"/>
    <w:rsid w:val="005A2459"/>
    <w:rsid w:val="005A38FA"/>
    <w:rsid w:val="005A40D9"/>
    <w:rsid w:val="005A6D1F"/>
    <w:rsid w:val="005A7B66"/>
    <w:rsid w:val="005B18E8"/>
    <w:rsid w:val="005B251A"/>
    <w:rsid w:val="005B2917"/>
    <w:rsid w:val="005B5C03"/>
    <w:rsid w:val="005B7370"/>
    <w:rsid w:val="005B7D8F"/>
    <w:rsid w:val="005C113D"/>
    <w:rsid w:val="005C131B"/>
    <w:rsid w:val="005C163F"/>
    <w:rsid w:val="005C424B"/>
    <w:rsid w:val="005C4F23"/>
    <w:rsid w:val="005C54E9"/>
    <w:rsid w:val="005C5A84"/>
    <w:rsid w:val="005C701A"/>
    <w:rsid w:val="005C73F2"/>
    <w:rsid w:val="005D0F51"/>
    <w:rsid w:val="005D123D"/>
    <w:rsid w:val="005D12C4"/>
    <w:rsid w:val="005D526C"/>
    <w:rsid w:val="005D617D"/>
    <w:rsid w:val="005D6434"/>
    <w:rsid w:val="005E1D65"/>
    <w:rsid w:val="005E1DA7"/>
    <w:rsid w:val="005E20BD"/>
    <w:rsid w:val="005E4168"/>
    <w:rsid w:val="005F0021"/>
    <w:rsid w:val="005F2176"/>
    <w:rsid w:val="005F3936"/>
    <w:rsid w:val="005F3E90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4D09"/>
    <w:rsid w:val="00615EE0"/>
    <w:rsid w:val="00620F15"/>
    <w:rsid w:val="006214B3"/>
    <w:rsid w:val="0062596C"/>
    <w:rsid w:val="0062734F"/>
    <w:rsid w:val="00627C6A"/>
    <w:rsid w:val="00631626"/>
    <w:rsid w:val="00631FD7"/>
    <w:rsid w:val="006336E8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2FAB"/>
    <w:rsid w:val="00655BE8"/>
    <w:rsid w:val="006562A7"/>
    <w:rsid w:val="00661C1B"/>
    <w:rsid w:val="00664EFF"/>
    <w:rsid w:val="0066556C"/>
    <w:rsid w:val="00672557"/>
    <w:rsid w:val="006727D1"/>
    <w:rsid w:val="00672F46"/>
    <w:rsid w:val="006745EA"/>
    <w:rsid w:val="00676907"/>
    <w:rsid w:val="0067738A"/>
    <w:rsid w:val="00677C6E"/>
    <w:rsid w:val="0068470F"/>
    <w:rsid w:val="00684EA2"/>
    <w:rsid w:val="00685453"/>
    <w:rsid w:val="0068664B"/>
    <w:rsid w:val="006872C7"/>
    <w:rsid w:val="006933A9"/>
    <w:rsid w:val="00693BE5"/>
    <w:rsid w:val="00696CEC"/>
    <w:rsid w:val="0069750A"/>
    <w:rsid w:val="006A03D4"/>
    <w:rsid w:val="006A1C24"/>
    <w:rsid w:val="006A2261"/>
    <w:rsid w:val="006A3022"/>
    <w:rsid w:val="006A3DED"/>
    <w:rsid w:val="006A4DEB"/>
    <w:rsid w:val="006A5BD7"/>
    <w:rsid w:val="006A6B25"/>
    <w:rsid w:val="006A6FF9"/>
    <w:rsid w:val="006A741D"/>
    <w:rsid w:val="006B0F20"/>
    <w:rsid w:val="006B54CD"/>
    <w:rsid w:val="006B56DE"/>
    <w:rsid w:val="006C0171"/>
    <w:rsid w:val="006C300E"/>
    <w:rsid w:val="006C7E58"/>
    <w:rsid w:val="006D0AB2"/>
    <w:rsid w:val="006D0E1C"/>
    <w:rsid w:val="006D0E89"/>
    <w:rsid w:val="006D2364"/>
    <w:rsid w:val="006D2647"/>
    <w:rsid w:val="006D29D2"/>
    <w:rsid w:val="006D29F7"/>
    <w:rsid w:val="006D30D0"/>
    <w:rsid w:val="006D3928"/>
    <w:rsid w:val="006D6945"/>
    <w:rsid w:val="006D73D3"/>
    <w:rsid w:val="006D794A"/>
    <w:rsid w:val="006E1FB4"/>
    <w:rsid w:val="006E23BA"/>
    <w:rsid w:val="006E347F"/>
    <w:rsid w:val="006E4B03"/>
    <w:rsid w:val="006E4DB0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17195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997"/>
    <w:rsid w:val="00734ABB"/>
    <w:rsid w:val="00736246"/>
    <w:rsid w:val="0074020C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5509B"/>
    <w:rsid w:val="0076187F"/>
    <w:rsid w:val="007627C1"/>
    <w:rsid w:val="00762F3B"/>
    <w:rsid w:val="00764010"/>
    <w:rsid w:val="00766648"/>
    <w:rsid w:val="007677D6"/>
    <w:rsid w:val="00767D82"/>
    <w:rsid w:val="0077235C"/>
    <w:rsid w:val="007728CB"/>
    <w:rsid w:val="00775AA2"/>
    <w:rsid w:val="0077696B"/>
    <w:rsid w:val="00777157"/>
    <w:rsid w:val="0077722B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C8B"/>
    <w:rsid w:val="00793E22"/>
    <w:rsid w:val="00794BF6"/>
    <w:rsid w:val="00797004"/>
    <w:rsid w:val="00797B5A"/>
    <w:rsid w:val="00797F08"/>
    <w:rsid w:val="007A13A5"/>
    <w:rsid w:val="007A1E96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0A37"/>
    <w:rsid w:val="007B1BD0"/>
    <w:rsid w:val="007B1FDB"/>
    <w:rsid w:val="007B57BC"/>
    <w:rsid w:val="007B73CB"/>
    <w:rsid w:val="007C2E06"/>
    <w:rsid w:val="007C4E88"/>
    <w:rsid w:val="007C71AA"/>
    <w:rsid w:val="007D289F"/>
    <w:rsid w:val="007D34D0"/>
    <w:rsid w:val="007D3531"/>
    <w:rsid w:val="007D4069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7F7B56"/>
    <w:rsid w:val="00800AEA"/>
    <w:rsid w:val="008015C0"/>
    <w:rsid w:val="00801A17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D29"/>
    <w:rsid w:val="00816E23"/>
    <w:rsid w:val="00824127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0DE"/>
    <w:rsid w:val="0085049C"/>
    <w:rsid w:val="00850AB0"/>
    <w:rsid w:val="00851F33"/>
    <w:rsid w:val="00853BE9"/>
    <w:rsid w:val="008606E6"/>
    <w:rsid w:val="00860C87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31EF"/>
    <w:rsid w:val="00883F41"/>
    <w:rsid w:val="00884732"/>
    <w:rsid w:val="008879D3"/>
    <w:rsid w:val="00887B6F"/>
    <w:rsid w:val="00890F95"/>
    <w:rsid w:val="00891232"/>
    <w:rsid w:val="0089236E"/>
    <w:rsid w:val="00893DE6"/>
    <w:rsid w:val="00893EC9"/>
    <w:rsid w:val="00895FDE"/>
    <w:rsid w:val="0089740D"/>
    <w:rsid w:val="008A0861"/>
    <w:rsid w:val="008A0B06"/>
    <w:rsid w:val="008A2579"/>
    <w:rsid w:val="008A2CDE"/>
    <w:rsid w:val="008A31AD"/>
    <w:rsid w:val="008A4EFB"/>
    <w:rsid w:val="008A5B85"/>
    <w:rsid w:val="008B1908"/>
    <w:rsid w:val="008B38C8"/>
    <w:rsid w:val="008B7BB9"/>
    <w:rsid w:val="008C0E3B"/>
    <w:rsid w:val="008C33AB"/>
    <w:rsid w:val="008C4DCB"/>
    <w:rsid w:val="008C50E0"/>
    <w:rsid w:val="008C5E94"/>
    <w:rsid w:val="008C5F70"/>
    <w:rsid w:val="008C6973"/>
    <w:rsid w:val="008C6E73"/>
    <w:rsid w:val="008D12F5"/>
    <w:rsid w:val="008D1388"/>
    <w:rsid w:val="008D43C5"/>
    <w:rsid w:val="008D5736"/>
    <w:rsid w:val="008D5C55"/>
    <w:rsid w:val="008D748C"/>
    <w:rsid w:val="008D7C0D"/>
    <w:rsid w:val="008E0988"/>
    <w:rsid w:val="008E11E7"/>
    <w:rsid w:val="008E4EA6"/>
    <w:rsid w:val="008F0948"/>
    <w:rsid w:val="008F1F18"/>
    <w:rsid w:val="008F27C3"/>
    <w:rsid w:val="008F32E7"/>
    <w:rsid w:val="008F3B93"/>
    <w:rsid w:val="008F432B"/>
    <w:rsid w:val="008F60EC"/>
    <w:rsid w:val="00901DCC"/>
    <w:rsid w:val="00901F76"/>
    <w:rsid w:val="00905085"/>
    <w:rsid w:val="00906D6B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47C7"/>
    <w:rsid w:val="00925097"/>
    <w:rsid w:val="009256D3"/>
    <w:rsid w:val="00925C16"/>
    <w:rsid w:val="0092616F"/>
    <w:rsid w:val="00926697"/>
    <w:rsid w:val="009269FD"/>
    <w:rsid w:val="0093051C"/>
    <w:rsid w:val="00931BD5"/>
    <w:rsid w:val="009332C2"/>
    <w:rsid w:val="0093415B"/>
    <w:rsid w:val="00935A09"/>
    <w:rsid w:val="009428A5"/>
    <w:rsid w:val="009432A4"/>
    <w:rsid w:val="00943506"/>
    <w:rsid w:val="0094369B"/>
    <w:rsid w:val="009444CA"/>
    <w:rsid w:val="009447DA"/>
    <w:rsid w:val="00944C59"/>
    <w:rsid w:val="00946163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373"/>
    <w:rsid w:val="00963A55"/>
    <w:rsid w:val="00965340"/>
    <w:rsid w:val="009659E1"/>
    <w:rsid w:val="00966387"/>
    <w:rsid w:val="00967182"/>
    <w:rsid w:val="00967323"/>
    <w:rsid w:val="00967AE2"/>
    <w:rsid w:val="00972416"/>
    <w:rsid w:val="00974F82"/>
    <w:rsid w:val="00975227"/>
    <w:rsid w:val="00977274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08B1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0F22"/>
    <w:rsid w:val="009A1CAA"/>
    <w:rsid w:val="009A1FBA"/>
    <w:rsid w:val="009A21F2"/>
    <w:rsid w:val="009A3CC2"/>
    <w:rsid w:val="009A7063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30E89"/>
    <w:rsid w:val="00A316B8"/>
    <w:rsid w:val="00A35560"/>
    <w:rsid w:val="00A36B2A"/>
    <w:rsid w:val="00A40DAF"/>
    <w:rsid w:val="00A43B02"/>
    <w:rsid w:val="00A45278"/>
    <w:rsid w:val="00A453CD"/>
    <w:rsid w:val="00A45857"/>
    <w:rsid w:val="00A46017"/>
    <w:rsid w:val="00A46355"/>
    <w:rsid w:val="00A50B79"/>
    <w:rsid w:val="00A521A1"/>
    <w:rsid w:val="00A53164"/>
    <w:rsid w:val="00A5319F"/>
    <w:rsid w:val="00A5509E"/>
    <w:rsid w:val="00A57B99"/>
    <w:rsid w:val="00A60A15"/>
    <w:rsid w:val="00A61013"/>
    <w:rsid w:val="00A610DA"/>
    <w:rsid w:val="00A616F8"/>
    <w:rsid w:val="00A62DE5"/>
    <w:rsid w:val="00A632FC"/>
    <w:rsid w:val="00A6377E"/>
    <w:rsid w:val="00A64771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640F"/>
    <w:rsid w:val="00A77800"/>
    <w:rsid w:val="00A80516"/>
    <w:rsid w:val="00A8694F"/>
    <w:rsid w:val="00A86F5E"/>
    <w:rsid w:val="00A920E4"/>
    <w:rsid w:val="00A924A9"/>
    <w:rsid w:val="00A9459D"/>
    <w:rsid w:val="00A94DBA"/>
    <w:rsid w:val="00A95A86"/>
    <w:rsid w:val="00A972B1"/>
    <w:rsid w:val="00A97D84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1E93"/>
    <w:rsid w:val="00AC2743"/>
    <w:rsid w:val="00AC43C3"/>
    <w:rsid w:val="00AC43C4"/>
    <w:rsid w:val="00AC5FE0"/>
    <w:rsid w:val="00AC6ACF"/>
    <w:rsid w:val="00AC7165"/>
    <w:rsid w:val="00AC7405"/>
    <w:rsid w:val="00AC7B10"/>
    <w:rsid w:val="00AD012C"/>
    <w:rsid w:val="00AD1493"/>
    <w:rsid w:val="00AD23F6"/>
    <w:rsid w:val="00AD3F3B"/>
    <w:rsid w:val="00AD66EE"/>
    <w:rsid w:val="00AD6D83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07221"/>
    <w:rsid w:val="00B14018"/>
    <w:rsid w:val="00B142AD"/>
    <w:rsid w:val="00B1549A"/>
    <w:rsid w:val="00B169EB"/>
    <w:rsid w:val="00B16C3A"/>
    <w:rsid w:val="00B17415"/>
    <w:rsid w:val="00B20678"/>
    <w:rsid w:val="00B20FBF"/>
    <w:rsid w:val="00B21112"/>
    <w:rsid w:val="00B21893"/>
    <w:rsid w:val="00B22626"/>
    <w:rsid w:val="00B2323E"/>
    <w:rsid w:val="00B25431"/>
    <w:rsid w:val="00B2564F"/>
    <w:rsid w:val="00B25C54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4E8E"/>
    <w:rsid w:val="00B47942"/>
    <w:rsid w:val="00B47CDF"/>
    <w:rsid w:val="00B50E9D"/>
    <w:rsid w:val="00B51143"/>
    <w:rsid w:val="00B512B5"/>
    <w:rsid w:val="00B51C36"/>
    <w:rsid w:val="00B535B1"/>
    <w:rsid w:val="00B53943"/>
    <w:rsid w:val="00B5451E"/>
    <w:rsid w:val="00B551EA"/>
    <w:rsid w:val="00B55B77"/>
    <w:rsid w:val="00B56D75"/>
    <w:rsid w:val="00B6156F"/>
    <w:rsid w:val="00B647E6"/>
    <w:rsid w:val="00B65579"/>
    <w:rsid w:val="00B66221"/>
    <w:rsid w:val="00B701C1"/>
    <w:rsid w:val="00B70D23"/>
    <w:rsid w:val="00B7179B"/>
    <w:rsid w:val="00B71CEC"/>
    <w:rsid w:val="00B73272"/>
    <w:rsid w:val="00B73ED3"/>
    <w:rsid w:val="00B7516B"/>
    <w:rsid w:val="00B76E6B"/>
    <w:rsid w:val="00B77CC8"/>
    <w:rsid w:val="00B80CCA"/>
    <w:rsid w:val="00B80DEF"/>
    <w:rsid w:val="00B81943"/>
    <w:rsid w:val="00B83CDC"/>
    <w:rsid w:val="00B85A59"/>
    <w:rsid w:val="00B86250"/>
    <w:rsid w:val="00B86E94"/>
    <w:rsid w:val="00B874E7"/>
    <w:rsid w:val="00B87C94"/>
    <w:rsid w:val="00B87F35"/>
    <w:rsid w:val="00B93652"/>
    <w:rsid w:val="00B93DA5"/>
    <w:rsid w:val="00B947B1"/>
    <w:rsid w:val="00B948F9"/>
    <w:rsid w:val="00B94CB5"/>
    <w:rsid w:val="00BA0E5E"/>
    <w:rsid w:val="00BA19C7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1FC7"/>
    <w:rsid w:val="00BC3CD6"/>
    <w:rsid w:val="00BC3D3A"/>
    <w:rsid w:val="00BC3DA0"/>
    <w:rsid w:val="00BC4829"/>
    <w:rsid w:val="00BD1B6C"/>
    <w:rsid w:val="00BD370A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3FF7"/>
    <w:rsid w:val="00BE50AB"/>
    <w:rsid w:val="00BE584B"/>
    <w:rsid w:val="00BF0210"/>
    <w:rsid w:val="00BF1993"/>
    <w:rsid w:val="00BF33B9"/>
    <w:rsid w:val="00BF52D6"/>
    <w:rsid w:val="00BF589B"/>
    <w:rsid w:val="00BF6E63"/>
    <w:rsid w:val="00BF707D"/>
    <w:rsid w:val="00C0219E"/>
    <w:rsid w:val="00C02921"/>
    <w:rsid w:val="00C0385D"/>
    <w:rsid w:val="00C03C2F"/>
    <w:rsid w:val="00C06462"/>
    <w:rsid w:val="00C069C2"/>
    <w:rsid w:val="00C06FF7"/>
    <w:rsid w:val="00C07302"/>
    <w:rsid w:val="00C11BAE"/>
    <w:rsid w:val="00C127B0"/>
    <w:rsid w:val="00C139F4"/>
    <w:rsid w:val="00C14158"/>
    <w:rsid w:val="00C14356"/>
    <w:rsid w:val="00C151F9"/>
    <w:rsid w:val="00C15DA3"/>
    <w:rsid w:val="00C162B5"/>
    <w:rsid w:val="00C16C4F"/>
    <w:rsid w:val="00C23AA7"/>
    <w:rsid w:val="00C252B2"/>
    <w:rsid w:val="00C25D96"/>
    <w:rsid w:val="00C260AC"/>
    <w:rsid w:val="00C264B8"/>
    <w:rsid w:val="00C2714B"/>
    <w:rsid w:val="00C302FF"/>
    <w:rsid w:val="00C30E25"/>
    <w:rsid w:val="00C31429"/>
    <w:rsid w:val="00C31FDA"/>
    <w:rsid w:val="00C33B4D"/>
    <w:rsid w:val="00C33D9B"/>
    <w:rsid w:val="00C33F7A"/>
    <w:rsid w:val="00C351B7"/>
    <w:rsid w:val="00C418EC"/>
    <w:rsid w:val="00C422AB"/>
    <w:rsid w:val="00C43603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E1C"/>
    <w:rsid w:val="00C67FF9"/>
    <w:rsid w:val="00C7229A"/>
    <w:rsid w:val="00C72784"/>
    <w:rsid w:val="00C73208"/>
    <w:rsid w:val="00C736EA"/>
    <w:rsid w:val="00C73BF8"/>
    <w:rsid w:val="00C74670"/>
    <w:rsid w:val="00C7522B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6773"/>
    <w:rsid w:val="00C86871"/>
    <w:rsid w:val="00C87134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A0918"/>
    <w:rsid w:val="00CA1EC0"/>
    <w:rsid w:val="00CA2F9A"/>
    <w:rsid w:val="00CA34E0"/>
    <w:rsid w:val="00CA4160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4F83"/>
    <w:rsid w:val="00CC6319"/>
    <w:rsid w:val="00CC64A4"/>
    <w:rsid w:val="00CC75BC"/>
    <w:rsid w:val="00CC7ED8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5FC"/>
    <w:rsid w:val="00CE6A71"/>
    <w:rsid w:val="00CF0516"/>
    <w:rsid w:val="00CF0A60"/>
    <w:rsid w:val="00CF2F4A"/>
    <w:rsid w:val="00D0005B"/>
    <w:rsid w:val="00D01D38"/>
    <w:rsid w:val="00D023E3"/>
    <w:rsid w:val="00D045D6"/>
    <w:rsid w:val="00D048CE"/>
    <w:rsid w:val="00D048E6"/>
    <w:rsid w:val="00D049D9"/>
    <w:rsid w:val="00D05C50"/>
    <w:rsid w:val="00D05F13"/>
    <w:rsid w:val="00D0703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6A7"/>
    <w:rsid w:val="00D42AD5"/>
    <w:rsid w:val="00D42EBE"/>
    <w:rsid w:val="00D42F9E"/>
    <w:rsid w:val="00D4354C"/>
    <w:rsid w:val="00D43C22"/>
    <w:rsid w:val="00D44C1E"/>
    <w:rsid w:val="00D451B1"/>
    <w:rsid w:val="00D45727"/>
    <w:rsid w:val="00D45FEF"/>
    <w:rsid w:val="00D46902"/>
    <w:rsid w:val="00D5245A"/>
    <w:rsid w:val="00D52A4F"/>
    <w:rsid w:val="00D5453C"/>
    <w:rsid w:val="00D54B32"/>
    <w:rsid w:val="00D579A5"/>
    <w:rsid w:val="00D610C5"/>
    <w:rsid w:val="00D65299"/>
    <w:rsid w:val="00D66B87"/>
    <w:rsid w:val="00D66DE8"/>
    <w:rsid w:val="00D66FDD"/>
    <w:rsid w:val="00D67E68"/>
    <w:rsid w:val="00D7099F"/>
    <w:rsid w:val="00D70DB7"/>
    <w:rsid w:val="00D71D3B"/>
    <w:rsid w:val="00D71F90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54B1"/>
    <w:rsid w:val="00D95796"/>
    <w:rsid w:val="00D958F3"/>
    <w:rsid w:val="00DA0579"/>
    <w:rsid w:val="00DA1B18"/>
    <w:rsid w:val="00DA2C7B"/>
    <w:rsid w:val="00DA3140"/>
    <w:rsid w:val="00DA3DCF"/>
    <w:rsid w:val="00DA4A22"/>
    <w:rsid w:val="00DA4A6A"/>
    <w:rsid w:val="00DA4A81"/>
    <w:rsid w:val="00DA4FC8"/>
    <w:rsid w:val="00DA5BFA"/>
    <w:rsid w:val="00DA5F09"/>
    <w:rsid w:val="00DA6364"/>
    <w:rsid w:val="00DB0D3C"/>
    <w:rsid w:val="00DB3B2B"/>
    <w:rsid w:val="00DB3BB5"/>
    <w:rsid w:val="00DB45E1"/>
    <w:rsid w:val="00DB6EDD"/>
    <w:rsid w:val="00DB7FA1"/>
    <w:rsid w:val="00DC25B9"/>
    <w:rsid w:val="00DC4AD6"/>
    <w:rsid w:val="00DC59E1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E77D0"/>
    <w:rsid w:val="00DF243A"/>
    <w:rsid w:val="00DF385F"/>
    <w:rsid w:val="00E01CED"/>
    <w:rsid w:val="00E01E77"/>
    <w:rsid w:val="00E02BAF"/>
    <w:rsid w:val="00E02F8E"/>
    <w:rsid w:val="00E03819"/>
    <w:rsid w:val="00E0391B"/>
    <w:rsid w:val="00E04206"/>
    <w:rsid w:val="00E05748"/>
    <w:rsid w:val="00E06DFD"/>
    <w:rsid w:val="00E06FD6"/>
    <w:rsid w:val="00E140FA"/>
    <w:rsid w:val="00E141BE"/>
    <w:rsid w:val="00E151DE"/>
    <w:rsid w:val="00E15245"/>
    <w:rsid w:val="00E167C3"/>
    <w:rsid w:val="00E1731D"/>
    <w:rsid w:val="00E173D3"/>
    <w:rsid w:val="00E178AF"/>
    <w:rsid w:val="00E17D04"/>
    <w:rsid w:val="00E21332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3F5A"/>
    <w:rsid w:val="00E55D08"/>
    <w:rsid w:val="00E561B8"/>
    <w:rsid w:val="00E56A5D"/>
    <w:rsid w:val="00E61940"/>
    <w:rsid w:val="00E61942"/>
    <w:rsid w:val="00E621ED"/>
    <w:rsid w:val="00E6392B"/>
    <w:rsid w:val="00E64355"/>
    <w:rsid w:val="00E65597"/>
    <w:rsid w:val="00E659FC"/>
    <w:rsid w:val="00E6707B"/>
    <w:rsid w:val="00E67839"/>
    <w:rsid w:val="00E67BA4"/>
    <w:rsid w:val="00E74449"/>
    <w:rsid w:val="00E747B2"/>
    <w:rsid w:val="00E748A1"/>
    <w:rsid w:val="00E760FC"/>
    <w:rsid w:val="00E80C31"/>
    <w:rsid w:val="00E82830"/>
    <w:rsid w:val="00E84F7A"/>
    <w:rsid w:val="00E85613"/>
    <w:rsid w:val="00E8570C"/>
    <w:rsid w:val="00E867F4"/>
    <w:rsid w:val="00E87760"/>
    <w:rsid w:val="00E87E7D"/>
    <w:rsid w:val="00E91991"/>
    <w:rsid w:val="00E91C3E"/>
    <w:rsid w:val="00E9215F"/>
    <w:rsid w:val="00E9284D"/>
    <w:rsid w:val="00E93D52"/>
    <w:rsid w:val="00E93DE1"/>
    <w:rsid w:val="00E95232"/>
    <w:rsid w:val="00E95FA0"/>
    <w:rsid w:val="00E96606"/>
    <w:rsid w:val="00EA076A"/>
    <w:rsid w:val="00EA1B8A"/>
    <w:rsid w:val="00EA2FFC"/>
    <w:rsid w:val="00EA3F0B"/>
    <w:rsid w:val="00EA4DBA"/>
    <w:rsid w:val="00EA58FB"/>
    <w:rsid w:val="00EB013A"/>
    <w:rsid w:val="00EB07C9"/>
    <w:rsid w:val="00EB1AC9"/>
    <w:rsid w:val="00EB392B"/>
    <w:rsid w:val="00EB3C6A"/>
    <w:rsid w:val="00EB4663"/>
    <w:rsid w:val="00EB5287"/>
    <w:rsid w:val="00EB61A0"/>
    <w:rsid w:val="00EB752D"/>
    <w:rsid w:val="00EB77F3"/>
    <w:rsid w:val="00EC130E"/>
    <w:rsid w:val="00EC14E5"/>
    <w:rsid w:val="00EC1EC3"/>
    <w:rsid w:val="00EC2981"/>
    <w:rsid w:val="00EC3153"/>
    <w:rsid w:val="00ED3EDB"/>
    <w:rsid w:val="00ED568E"/>
    <w:rsid w:val="00ED5766"/>
    <w:rsid w:val="00ED5AE4"/>
    <w:rsid w:val="00ED5C3C"/>
    <w:rsid w:val="00ED6127"/>
    <w:rsid w:val="00ED679D"/>
    <w:rsid w:val="00EE32DA"/>
    <w:rsid w:val="00EE3396"/>
    <w:rsid w:val="00EE378B"/>
    <w:rsid w:val="00EE47B3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EE6"/>
    <w:rsid w:val="00EF63DC"/>
    <w:rsid w:val="00EF7548"/>
    <w:rsid w:val="00EF7A96"/>
    <w:rsid w:val="00F001A7"/>
    <w:rsid w:val="00F03FFB"/>
    <w:rsid w:val="00F050FE"/>
    <w:rsid w:val="00F0544A"/>
    <w:rsid w:val="00F0629C"/>
    <w:rsid w:val="00F066B5"/>
    <w:rsid w:val="00F07853"/>
    <w:rsid w:val="00F10946"/>
    <w:rsid w:val="00F10C8B"/>
    <w:rsid w:val="00F12D50"/>
    <w:rsid w:val="00F179E9"/>
    <w:rsid w:val="00F201AD"/>
    <w:rsid w:val="00F2058D"/>
    <w:rsid w:val="00F20660"/>
    <w:rsid w:val="00F21D01"/>
    <w:rsid w:val="00F24228"/>
    <w:rsid w:val="00F255EF"/>
    <w:rsid w:val="00F25B67"/>
    <w:rsid w:val="00F26C26"/>
    <w:rsid w:val="00F34BF2"/>
    <w:rsid w:val="00F350F7"/>
    <w:rsid w:val="00F35820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718E6"/>
    <w:rsid w:val="00F72AD7"/>
    <w:rsid w:val="00F73522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223D"/>
    <w:rsid w:val="00F926FC"/>
    <w:rsid w:val="00F94455"/>
    <w:rsid w:val="00F9462E"/>
    <w:rsid w:val="00F953BF"/>
    <w:rsid w:val="00F95BA0"/>
    <w:rsid w:val="00F97182"/>
    <w:rsid w:val="00FA1248"/>
    <w:rsid w:val="00FA33E6"/>
    <w:rsid w:val="00FA3653"/>
    <w:rsid w:val="00FA5B80"/>
    <w:rsid w:val="00FA738C"/>
    <w:rsid w:val="00FB1A61"/>
    <w:rsid w:val="00FB40DB"/>
    <w:rsid w:val="00FB679B"/>
    <w:rsid w:val="00FC09AC"/>
    <w:rsid w:val="00FC0D87"/>
    <w:rsid w:val="00FC1C56"/>
    <w:rsid w:val="00FC40EE"/>
    <w:rsid w:val="00FC5A06"/>
    <w:rsid w:val="00FC6084"/>
    <w:rsid w:val="00FC619F"/>
    <w:rsid w:val="00FC65B8"/>
    <w:rsid w:val="00FC780A"/>
    <w:rsid w:val="00FD1165"/>
    <w:rsid w:val="00FD3A35"/>
    <w:rsid w:val="00FD4293"/>
    <w:rsid w:val="00FD44C3"/>
    <w:rsid w:val="00FD5989"/>
    <w:rsid w:val="00FD5B80"/>
    <w:rsid w:val="00FD6102"/>
    <w:rsid w:val="00FD647D"/>
    <w:rsid w:val="00FD6EDE"/>
    <w:rsid w:val="00FE1FE1"/>
    <w:rsid w:val="00FE4C8A"/>
    <w:rsid w:val="00FE510A"/>
    <w:rsid w:val="00FE70F3"/>
    <w:rsid w:val="00FE7133"/>
    <w:rsid w:val="00FF0520"/>
    <w:rsid w:val="00FF2A2A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E15D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8E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uiPriority w:val="9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22CA-D78B-4CEC-9E4D-D61B82BB2423}">
  <ds:schemaRefs>
    <ds:schemaRef ds:uri="1D74989E-7C2C-432F-86C4-E7752D8F2896"/>
    <ds:schemaRef ds:uri="http://purl.org/dc/terms/"/>
    <ds:schemaRef ds:uri="http://schemas.microsoft.com/office/2006/documentManagement/types"/>
    <ds:schemaRef ds:uri="0eb2c2c0-c846-4348-bc0f-24ddf8bf7709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8A4EA-DF2C-453A-9374-B4ED67EAB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F80C47-2CC9-4F78-B7FD-41F9B117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1974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13596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2021-09-10T12:42:00Z</dcterms:created>
  <dcterms:modified xsi:type="dcterms:W3CDTF">2021-10-25T07:16:00Z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