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B3B" w:rsidRPr="008F03E7" w:rsidRDefault="00DA4B65">
      <w:pPr>
        <w:pStyle w:val="Nadpis1"/>
        <w:widowControl w:val="0"/>
        <w:spacing w:before="0" w:after="0" w:line="288" w:lineRule="auto"/>
        <w:rPr>
          <w:rFonts w:ascii="Times New Roman" w:eastAsia="Times New Roman" w:hAnsi="Times New Roman" w:cs="Times New Roman"/>
          <w:sz w:val="36"/>
          <w:szCs w:val="36"/>
        </w:rPr>
      </w:pPr>
      <w:bookmarkStart w:id="0" w:name="_gjdgxs" w:colFirst="0" w:colLast="0"/>
      <w:bookmarkEnd w:id="0"/>
      <w:r w:rsidRPr="008F03E7">
        <w:rPr>
          <w:rFonts w:ascii="Times New Roman" w:eastAsia="Times New Roman" w:hAnsi="Times New Roman" w:cs="Times New Roman"/>
          <w:sz w:val="36"/>
          <w:szCs w:val="36"/>
        </w:rPr>
        <w:t>ARTISTIC PERFORMANCE CONTRACT</w:t>
      </w:r>
    </w:p>
    <w:p w:rsidR="00BB4B3B" w:rsidRPr="008F03E7" w:rsidRDefault="00BB4B3B">
      <w:pPr>
        <w:widowControl w:val="0"/>
        <w:spacing w:line="288" w:lineRule="auto"/>
        <w:rPr>
          <w:rFonts w:ascii="Times New Roman" w:eastAsia="Times New Roman" w:hAnsi="Times New Roman" w:cs="Times New Roman"/>
          <w:sz w:val="22"/>
          <w:szCs w:val="22"/>
          <w:highlight w:val="yellow"/>
        </w:rPr>
      </w:pPr>
    </w:p>
    <w:p w:rsidR="00BB4B3B" w:rsidRPr="008F03E7" w:rsidRDefault="00DA4B65">
      <w:pPr>
        <w:widowControl w:val="0"/>
        <w:spacing w:line="288" w:lineRule="auto"/>
        <w:rPr>
          <w:rFonts w:ascii="Times New Roman" w:eastAsia="Times New Roman" w:hAnsi="Times New Roman" w:cs="Times New Roman"/>
          <w:i/>
          <w:sz w:val="22"/>
          <w:szCs w:val="22"/>
        </w:rPr>
      </w:pPr>
      <w:r w:rsidRPr="008F03E7">
        <w:rPr>
          <w:rFonts w:ascii="Times New Roman" w:eastAsia="Times New Roman" w:hAnsi="Times New Roman" w:cs="Times New Roman"/>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sidRPr="008F03E7">
        <w:rPr>
          <w:rFonts w:ascii="Times New Roman" w:eastAsia="Times New Roman" w:hAnsi="Times New Roman" w:cs="Times New Roman"/>
          <w:b/>
          <w:i/>
          <w:sz w:val="22"/>
          <w:szCs w:val="22"/>
        </w:rPr>
        <w:t>Civil Code</w:t>
      </w:r>
      <w:r w:rsidRPr="008F03E7">
        <w:rPr>
          <w:rFonts w:ascii="Times New Roman" w:eastAsia="Times New Roman" w:hAnsi="Times New Roman" w:cs="Times New Roman"/>
          <w:i/>
          <w:sz w:val="22"/>
          <w:szCs w:val="22"/>
        </w:rPr>
        <w:t>”), between the following parties:</w:t>
      </w:r>
    </w:p>
    <w:p w:rsidR="00BB4B3B" w:rsidRPr="008F03E7" w:rsidRDefault="00BB4B3B">
      <w:pPr>
        <w:widowControl w:val="0"/>
        <w:tabs>
          <w:tab w:val="left" w:pos="1842"/>
        </w:tabs>
        <w:spacing w:line="288" w:lineRule="auto"/>
        <w:rPr>
          <w:rFonts w:ascii="Times New Roman" w:eastAsia="Times New Roman" w:hAnsi="Times New Roman" w:cs="Times New Roman"/>
          <w:sz w:val="22"/>
          <w:szCs w:val="22"/>
        </w:rPr>
      </w:pPr>
    </w:p>
    <w:p w:rsidR="00BB4B3B" w:rsidRPr="008F03E7" w:rsidRDefault="00DA4B65">
      <w:pPr>
        <w:widowControl w:val="0"/>
        <w:tabs>
          <w:tab w:val="left" w:pos="1842"/>
          <w:tab w:val="left" w:pos="5387"/>
        </w:tabs>
        <w:spacing w:line="288" w:lineRule="auto"/>
        <w:rPr>
          <w:rFonts w:ascii="Times New Roman" w:eastAsia="Times New Roman" w:hAnsi="Times New Roman" w:cs="Times New Roman"/>
          <w:i/>
          <w:sz w:val="22"/>
          <w:szCs w:val="22"/>
        </w:rPr>
      </w:pPr>
      <w:r w:rsidRPr="008F03E7">
        <w:rPr>
          <w:rFonts w:ascii="Times New Roman" w:eastAsia="Times New Roman" w:hAnsi="Times New Roman" w:cs="Times New Roman"/>
          <w:b/>
          <w:sz w:val="22"/>
          <w:szCs w:val="22"/>
        </w:rPr>
        <w:t>Name:</w:t>
      </w:r>
      <w:r w:rsidRPr="008F03E7">
        <w:rPr>
          <w:rFonts w:ascii="Times New Roman" w:eastAsia="Times New Roman" w:hAnsi="Times New Roman" w:cs="Times New Roman"/>
          <w:b/>
          <w:sz w:val="22"/>
          <w:szCs w:val="22"/>
        </w:rPr>
        <w:tab/>
      </w:r>
      <w:r w:rsidR="00697A1A" w:rsidRPr="008F03E7">
        <w:rPr>
          <w:rFonts w:ascii="Times New Roman" w:eastAsia="Times New Roman" w:hAnsi="Times New Roman" w:cs="Times New Roman"/>
          <w:b/>
          <w:sz w:val="22"/>
          <w:szCs w:val="22"/>
        </w:rPr>
        <w:t>PARMA Recordings</w:t>
      </w:r>
      <w:bookmarkStart w:id="1" w:name="_GoBack"/>
      <w:bookmarkEnd w:id="1"/>
      <w:r w:rsidRPr="008F03E7">
        <w:rPr>
          <w:rFonts w:ascii="Times New Roman" w:eastAsia="Times New Roman" w:hAnsi="Times New Roman" w:cs="Times New Roman"/>
          <w:sz w:val="22"/>
          <w:szCs w:val="22"/>
        </w:rPr>
        <w:br/>
        <w:t xml:space="preserve">Address: </w:t>
      </w:r>
      <w:r w:rsidRPr="008F03E7">
        <w:rPr>
          <w:rFonts w:ascii="Times New Roman" w:eastAsia="Times New Roman" w:hAnsi="Times New Roman" w:cs="Times New Roman"/>
          <w:sz w:val="22"/>
          <w:szCs w:val="22"/>
        </w:rPr>
        <w:tab/>
      </w:r>
      <w:r w:rsidR="00697A1A" w:rsidRPr="008F03E7">
        <w:rPr>
          <w:rFonts w:ascii="Times New Roman" w:eastAsia="Times New Roman" w:hAnsi="Times New Roman" w:cs="Times New Roman"/>
          <w:b/>
          <w:sz w:val="22"/>
          <w:szCs w:val="22"/>
        </w:rPr>
        <w:t>223 Lafayette Road, North Hampton NH 03862, USA</w:t>
      </w:r>
      <w:r w:rsidRPr="008F03E7">
        <w:rPr>
          <w:rFonts w:ascii="Times New Roman" w:eastAsia="Times New Roman" w:hAnsi="Times New Roman" w:cs="Times New Roman"/>
          <w:sz w:val="22"/>
          <w:szCs w:val="22"/>
        </w:rPr>
        <w:br/>
        <w:t xml:space="preserve">Contact: </w:t>
      </w:r>
      <w:r w:rsidRPr="008F03E7">
        <w:rPr>
          <w:rFonts w:ascii="Times New Roman" w:eastAsia="Times New Roman" w:hAnsi="Times New Roman" w:cs="Times New Roman"/>
          <w:sz w:val="22"/>
          <w:szCs w:val="22"/>
        </w:rPr>
        <w:tab/>
      </w:r>
      <w:proofErr w:type="spellStart"/>
      <w:proofErr w:type="gramStart"/>
      <w:r w:rsidR="006A1156">
        <w:rPr>
          <w:rFonts w:ascii="Times New Roman" w:eastAsia="Times New Roman" w:hAnsi="Times New Roman" w:cs="Times New Roman"/>
          <w:b/>
          <w:sz w:val="22"/>
          <w:szCs w:val="22"/>
        </w:rPr>
        <w:t>xxxxxxxxxxxxxxxxxxxxxxxx</w:t>
      </w:r>
      <w:proofErr w:type="spellEnd"/>
      <w:proofErr w:type="gramEnd"/>
      <w:r w:rsidRPr="008F03E7">
        <w:rPr>
          <w:rFonts w:ascii="Times New Roman" w:eastAsia="Times New Roman" w:hAnsi="Times New Roman" w:cs="Times New Roman"/>
          <w:sz w:val="22"/>
          <w:szCs w:val="22"/>
          <w:highlight w:val="yellow"/>
        </w:rPr>
        <w:br/>
      </w:r>
      <w:r w:rsidRPr="008F03E7">
        <w:rPr>
          <w:rFonts w:ascii="Times New Roman" w:eastAsia="Times New Roman" w:hAnsi="Times New Roman" w:cs="Times New Roman"/>
          <w:i/>
          <w:sz w:val="22"/>
          <w:szCs w:val="22"/>
        </w:rPr>
        <w:t>(hereinafter as the “</w:t>
      </w:r>
      <w:r w:rsidRPr="008F03E7">
        <w:rPr>
          <w:rFonts w:ascii="Times New Roman" w:eastAsia="Times New Roman" w:hAnsi="Times New Roman" w:cs="Times New Roman"/>
          <w:b/>
          <w:i/>
          <w:sz w:val="22"/>
          <w:szCs w:val="22"/>
        </w:rPr>
        <w:t>Client</w:t>
      </w:r>
      <w:r w:rsidRPr="008F03E7">
        <w:rPr>
          <w:rFonts w:ascii="Times New Roman" w:eastAsia="Times New Roman" w:hAnsi="Times New Roman" w:cs="Times New Roman"/>
          <w:i/>
          <w:sz w:val="22"/>
          <w:szCs w:val="22"/>
        </w:rPr>
        <w:t>”)</w:t>
      </w:r>
    </w:p>
    <w:p w:rsidR="00BB4B3B" w:rsidRPr="008F03E7" w:rsidRDefault="00BB4B3B">
      <w:pPr>
        <w:widowControl w:val="0"/>
        <w:tabs>
          <w:tab w:val="left" w:pos="1842"/>
          <w:tab w:val="left" w:pos="5387"/>
        </w:tabs>
        <w:spacing w:line="288" w:lineRule="auto"/>
        <w:rPr>
          <w:rFonts w:ascii="Times New Roman" w:eastAsia="Times New Roman" w:hAnsi="Times New Roman" w:cs="Times New Roman"/>
          <w:i/>
          <w:sz w:val="22"/>
          <w:szCs w:val="22"/>
        </w:rPr>
      </w:pPr>
    </w:p>
    <w:p w:rsidR="00BB4B3B" w:rsidRPr="008F03E7" w:rsidRDefault="00DA4B65">
      <w:pPr>
        <w:widowControl w:val="0"/>
        <w:spacing w:line="288" w:lineRule="auto"/>
        <w:rPr>
          <w:rFonts w:ascii="Times New Roman" w:eastAsia="Times New Roman" w:hAnsi="Times New Roman" w:cs="Times New Roman"/>
          <w:i/>
          <w:sz w:val="22"/>
          <w:szCs w:val="22"/>
        </w:rPr>
      </w:pPr>
      <w:proofErr w:type="gramStart"/>
      <w:r w:rsidRPr="008F03E7">
        <w:rPr>
          <w:rFonts w:ascii="Times New Roman" w:eastAsia="Times New Roman" w:hAnsi="Times New Roman" w:cs="Times New Roman"/>
          <w:i/>
          <w:sz w:val="22"/>
          <w:szCs w:val="22"/>
        </w:rPr>
        <w:t>and</w:t>
      </w:r>
      <w:proofErr w:type="gramEnd"/>
    </w:p>
    <w:p w:rsidR="00BB4B3B" w:rsidRPr="008F03E7" w:rsidRDefault="00BB4B3B">
      <w:pPr>
        <w:widowControl w:val="0"/>
        <w:spacing w:line="288" w:lineRule="auto"/>
        <w:rPr>
          <w:rFonts w:ascii="Times New Roman" w:eastAsia="Times New Roman" w:hAnsi="Times New Roman" w:cs="Times New Roman"/>
          <w:i/>
          <w:sz w:val="22"/>
          <w:szCs w:val="22"/>
        </w:rPr>
      </w:pPr>
    </w:p>
    <w:p w:rsidR="00BB4B3B" w:rsidRPr="008F03E7" w:rsidRDefault="00DA4B65">
      <w:pPr>
        <w:widowControl w:val="0"/>
        <w:tabs>
          <w:tab w:val="left" w:pos="5387"/>
        </w:tabs>
        <w:spacing w:line="288" w:lineRule="auto"/>
        <w:rPr>
          <w:rFonts w:ascii="Times New Roman" w:eastAsia="Times New Roman" w:hAnsi="Times New Roman" w:cs="Times New Roman"/>
          <w:sz w:val="22"/>
          <w:szCs w:val="22"/>
        </w:rPr>
      </w:pPr>
      <w:proofErr w:type="spellStart"/>
      <w:r w:rsidRPr="008F03E7">
        <w:rPr>
          <w:rFonts w:ascii="Times New Roman" w:eastAsia="Times New Roman" w:hAnsi="Times New Roman" w:cs="Times New Roman"/>
          <w:b/>
          <w:sz w:val="22"/>
          <w:szCs w:val="22"/>
        </w:rPr>
        <w:t>Janáček</w:t>
      </w:r>
      <w:proofErr w:type="spellEnd"/>
      <w:r w:rsidRPr="008F03E7">
        <w:rPr>
          <w:rFonts w:ascii="Times New Roman" w:eastAsia="Times New Roman" w:hAnsi="Times New Roman" w:cs="Times New Roman"/>
          <w:b/>
          <w:sz w:val="22"/>
          <w:szCs w:val="22"/>
        </w:rPr>
        <w:t xml:space="preserve"> Philharmonic Ostrava </w:t>
      </w:r>
      <w:r w:rsidRPr="008F03E7">
        <w:rPr>
          <w:rFonts w:ascii="Times New Roman" w:eastAsia="Times New Roman" w:hAnsi="Times New Roman" w:cs="Times New Roman"/>
          <w:b/>
          <w:sz w:val="22"/>
          <w:szCs w:val="22"/>
        </w:rPr>
        <w:br/>
      </w:r>
      <w:r w:rsidRPr="008F03E7">
        <w:rPr>
          <w:rFonts w:ascii="Times New Roman" w:eastAsia="Times New Roman" w:hAnsi="Times New Roman" w:cs="Times New Roman"/>
          <w:sz w:val="22"/>
          <w:szCs w:val="22"/>
        </w:rPr>
        <w:t>(</w:t>
      </w:r>
      <w:proofErr w:type="spellStart"/>
      <w:r w:rsidRPr="008F03E7">
        <w:rPr>
          <w:rFonts w:ascii="Times New Roman" w:eastAsia="Times New Roman" w:hAnsi="Times New Roman" w:cs="Times New Roman"/>
          <w:sz w:val="22"/>
          <w:szCs w:val="22"/>
        </w:rPr>
        <w:t>Janáčkova</w:t>
      </w:r>
      <w:proofErr w:type="spellEnd"/>
      <w:r w:rsidRPr="008F03E7">
        <w:rPr>
          <w:rFonts w:ascii="Times New Roman" w:eastAsia="Times New Roman" w:hAnsi="Times New Roman" w:cs="Times New Roman"/>
          <w:sz w:val="22"/>
          <w:szCs w:val="22"/>
        </w:rPr>
        <w:t xml:space="preserve"> </w:t>
      </w:r>
      <w:proofErr w:type="spellStart"/>
      <w:r w:rsidRPr="008F03E7">
        <w:rPr>
          <w:rFonts w:ascii="Times New Roman" w:eastAsia="Times New Roman" w:hAnsi="Times New Roman" w:cs="Times New Roman"/>
          <w:sz w:val="22"/>
          <w:szCs w:val="22"/>
        </w:rPr>
        <w:t>filharmonie</w:t>
      </w:r>
      <w:proofErr w:type="spellEnd"/>
      <w:r w:rsidRPr="008F03E7">
        <w:rPr>
          <w:rFonts w:ascii="Times New Roman" w:eastAsia="Times New Roman" w:hAnsi="Times New Roman" w:cs="Times New Roman"/>
          <w:sz w:val="22"/>
          <w:szCs w:val="22"/>
        </w:rPr>
        <w:t xml:space="preserve"> Ostrava, </w:t>
      </w:r>
      <w:proofErr w:type="spellStart"/>
      <w:r w:rsidRPr="008F03E7">
        <w:rPr>
          <w:rFonts w:ascii="Times New Roman" w:eastAsia="Times New Roman" w:hAnsi="Times New Roman" w:cs="Times New Roman"/>
          <w:sz w:val="22"/>
          <w:szCs w:val="22"/>
        </w:rPr>
        <w:t>příspěvková</w:t>
      </w:r>
      <w:proofErr w:type="spellEnd"/>
      <w:r w:rsidRPr="008F03E7">
        <w:rPr>
          <w:rFonts w:ascii="Times New Roman" w:eastAsia="Times New Roman" w:hAnsi="Times New Roman" w:cs="Times New Roman"/>
          <w:sz w:val="22"/>
          <w:szCs w:val="22"/>
        </w:rPr>
        <w:t xml:space="preserve"> </w:t>
      </w:r>
      <w:proofErr w:type="spellStart"/>
      <w:r w:rsidRPr="008F03E7">
        <w:rPr>
          <w:rFonts w:ascii="Times New Roman" w:eastAsia="Times New Roman" w:hAnsi="Times New Roman" w:cs="Times New Roman"/>
          <w:sz w:val="22"/>
          <w:szCs w:val="22"/>
        </w:rPr>
        <w:t>organizace</w:t>
      </w:r>
      <w:proofErr w:type="spellEnd"/>
      <w:r w:rsidRPr="008F03E7">
        <w:rPr>
          <w:rFonts w:ascii="Times New Roman" w:eastAsia="Times New Roman" w:hAnsi="Times New Roman" w:cs="Times New Roman"/>
          <w:sz w:val="22"/>
          <w:szCs w:val="22"/>
        </w:rPr>
        <w:t>)</w:t>
      </w:r>
    </w:p>
    <w:p w:rsidR="00BB4B3B" w:rsidRPr="008F03E7" w:rsidRDefault="00DA4B65">
      <w:pPr>
        <w:widowControl w:val="0"/>
        <w:tabs>
          <w:tab w:val="left" w:pos="5387"/>
        </w:tabs>
        <w:spacing w:line="288" w:lineRule="auto"/>
        <w:rPr>
          <w:rFonts w:ascii="Times New Roman" w:eastAsia="Times New Roman" w:hAnsi="Times New Roman" w:cs="Times New Roman"/>
          <w:sz w:val="22"/>
          <w:szCs w:val="22"/>
        </w:rPr>
      </w:pPr>
      <w:proofErr w:type="gramStart"/>
      <w:r w:rsidRPr="008F03E7">
        <w:rPr>
          <w:rFonts w:ascii="Times New Roman" w:eastAsia="Times New Roman" w:hAnsi="Times New Roman" w:cs="Times New Roman"/>
          <w:sz w:val="22"/>
          <w:szCs w:val="22"/>
        </w:rPr>
        <w:t>with</w:t>
      </w:r>
      <w:proofErr w:type="gramEnd"/>
      <w:r w:rsidRPr="008F03E7">
        <w:rPr>
          <w:rFonts w:ascii="Times New Roman" w:eastAsia="Times New Roman" w:hAnsi="Times New Roman" w:cs="Times New Roman"/>
          <w:sz w:val="22"/>
          <w:szCs w:val="22"/>
        </w:rPr>
        <w:t xml:space="preserve"> its registered office at: 28. </w:t>
      </w:r>
      <w:proofErr w:type="spellStart"/>
      <w:proofErr w:type="gramStart"/>
      <w:r w:rsidRPr="008F03E7">
        <w:rPr>
          <w:rFonts w:ascii="Times New Roman" w:eastAsia="Times New Roman" w:hAnsi="Times New Roman" w:cs="Times New Roman"/>
          <w:sz w:val="22"/>
          <w:szCs w:val="22"/>
        </w:rPr>
        <w:t>října</w:t>
      </w:r>
      <w:proofErr w:type="spellEnd"/>
      <w:proofErr w:type="gramEnd"/>
      <w:r w:rsidRPr="008F03E7">
        <w:rPr>
          <w:rFonts w:ascii="Times New Roman" w:eastAsia="Times New Roman" w:hAnsi="Times New Roman" w:cs="Times New Roman"/>
          <w:sz w:val="22"/>
          <w:szCs w:val="22"/>
        </w:rPr>
        <w:t xml:space="preserve"> 124, 702 00 Ostrava</w:t>
      </w:r>
    </w:p>
    <w:p w:rsidR="00BB4B3B" w:rsidRPr="008F03E7" w:rsidRDefault="00DA4B65">
      <w:pPr>
        <w:widowControl w:val="0"/>
        <w:tabs>
          <w:tab w:val="left" w:pos="5387"/>
        </w:tabs>
        <w:spacing w:line="288" w:lineRule="auto"/>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 xml:space="preserve">Company Identification Number: 00373222 </w:t>
      </w:r>
      <w:r w:rsidRPr="008F03E7">
        <w:rPr>
          <w:rFonts w:ascii="Times New Roman" w:eastAsia="Times New Roman" w:hAnsi="Times New Roman" w:cs="Times New Roman"/>
          <w:sz w:val="22"/>
          <w:szCs w:val="22"/>
        </w:rPr>
        <w:br/>
        <w:t>Tax Identification Number: CZ00373222</w:t>
      </w:r>
    </w:p>
    <w:p w:rsidR="00BB4B3B" w:rsidRPr="008F03E7" w:rsidRDefault="00DA4B65">
      <w:pPr>
        <w:widowControl w:val="0"/>
        <w:tabs>
          <w:tab w:val="left" w:pos="5387"/>
        </w:tabs>
        <w:spacing w:line="288" w:lineRule="auto"/>
        <w:rPr>
          <w:rFonts w:ascii="Times New Roman" w:eastAsia="Times New Roman" w:hAnsi="Times New Roman" w:cs="Times New Roman"/>
          <w:i/>
          <w:sz w:val="22"/>
          <w:szCs w:val="22"/>
        </w:rPr>
      </w:pPr>
      <w:r w:rsidRPr="008F03E7">
        <w:rPr>
          <w:rFonts w:ascii="Times New Roman" w:eastAsia="Times New Roman" w:hAnsi="Times New Roman" w:cs="Times New Roman"/>
          <w:sz w:val="22"/>
          <w:szCs w:val="22"/>
        </w:rPr>
        <w:t>Represented by Mgr. Jan Žemla, Director</w:t>
      </w:r>
      <w:r w:rsidRPr="008F03E7">
        <w:rPr>
          <w:rFonts w:ascii="Times New Roman" w:eastAsia="Times New Roman" w:hAnsi="Times New Roman" w:cs="Times New Roman"/>
          <w:sz w:val="22"/>
          <w:szCs w:val="22"/>
        </w:rPr>
        <w:br/>
        <w:t>The organisation is registered in the Trade Register kept by the Statutory City of Ostrava – Trade Registry Office, under reference number K01055.</w:t>
      </w:r>
      <w:r w:rsidRPr="008F03E7">
        <w:rPr>
          <w:rFonts w:ascii="Times New Roman" w:eastAsia="Times New Roman" w:hAnsi="Times New Roman" w:cs="Times New Roman"/>
          <w:sz w:val="22"/>
          <w:szCs w:val="22"/>
        </w:rPr>
        <w:br/>
      </w:r>
      <w:r w:rsidRPr="008F03E7">
        <w:rPr>
          <w:rFonts w:ascii="Times New Roman" w:eastAsia="Times New Roman" w:hAnsi="Times New Roman" w:cs="Times New Roman"/>
          <w:i/>
          <w:sz w:val="22"/>
          <w:szCs w:val="22"/>
        </w:rPr>
        <w:t>(</w:t>
      </w:r>
      <w:proofErr w:type="gramStart"/>
      <w:r w:rsidRPr="008F03E7">
        <w:rPr>
          <w:rFonts w:ascii="Times New Roman" w:eastAsia="Times New Roman" w:hAnsi="Times New Roman" w:cs="Times New Roman"/>
          <w:i/>
          <w:sz w:val="22"/>
          <w:szCs w:val="22"/>
        </w:rPr>
        <w:t>hereinafter</w:t>
      </w:r>
      <w:proofErr w:type="gramEnd"/>
      <w:r w:rsidRPr="008F03E7">
        <w:rPr>
          <w:rFonts w:ascii="Times New Roman" w:eastAsia="Times New Roman" w:hAnsi="Times New Roman" w:cs="Times New Roman"/>
          <w:i/>
          <w:sz w:val="22"/>
          <w:szCs w:val="22"/>
        </w:rPr>
        <w:t xml:space="preserve"> as the “</w:t>
      </w:r>
      <w:r w:rsidRPr="008F03E7">
        <w:rPr>
          <w:rFonts w:ascii="Times New Roman" w:eastAsia="Times New Roman" w:hAnsi="Times New Roman" w:cs="Times New Roman"/>
          <w:b/>
          <w:i/>
          <w:sz w:val="22"/>
          <w:szCs w:val="22"/>
        </w:rPr>
        <w:t>Performer</w:t>
      </w:r>
      <w:r w:rsidRPr="008F03E7">
        <w:rPr>
          <w:rFonts w:ascii="Times New Roman" w:eastAsia="Times New Roman" w:hAnsi="Times New Roman" w:cs="Times New Roman"/>
          <w:i/>
          <w:sz w:val="22"/>
          <w:szCs w:val="22"/>
        </w:rPr>
        <w:t>”)</w:t>
      </w:r>
    </w:p>
    <w:p w:rsidR="00BB4B3B" w:rsidRPr="008F03E7" w:rsidRDefault="00BB4B3B">
      <w:pPr>
        <w:widowControl w:val="0"/>
        <w:tabs>
          <w:tab w:val="left" w:pos="5387"/>
        </w:tabs>
        <w:spacing w:line="288" w:lineRule="auto"/>
        <w:rPr>
          <w:rFonts w:ascii="Times New Roman" w:eastAsia="Times New Roman" w:hAnsi="Times New Roman" w:cs="Times New Roman"/>
          <w:i/>
          <w:sz w:val="22"/>
          <w:szCs w:val="22"/>
        </w:rPr>
      </w:pPr>
    </w:p>
    <w:p w:rsidR="00BB4B3B" w:rsidRPr="008F03E7" w:rsidRDefault="00DA4B65">
      <w:pPr>
        <w:widowControl w:val="0"/>
        <w:spacing w:line="288" w:lineRule="auto"/>
        <w:rPr>
          <w:rFonts w:ascii="Times New Roman" w:eastAsia="Times New Roman" w:hAnsi="Times New Roman" w:cs="Times New Roman"/>
          <w:sz w:val="22"/>
          <w:szCs w:val="22"/>
        </w:rPr>
      </w:pPr>
      <w:r w:rsidRPr="008F03E7">
        <w:rPr>
          <w:rFonts w:ascii="Times New Roman" w:eastAsia="Times New Roman" w:hAnsi="Times New Roman" w:cs="Times New Roman"/>
          <w:b/>
          <w:sz w:val="22"/>
          <w:szCs w:val="22"/>
        </w:rPr>
        <w:t>Payment information (CZK</w:t>
      </w:r>
      <w:proofErr w:type="gramStart"/>
      <w:r w:rsidRPr="008F03E7">
        <w:rPr>
          <w:rFonts w:ascii="Times New Roman" w:eastAsia="Times New Roman" w:hAnsi="Times New Roman" w:cs="Times New Roman"/>
          <w:b/>
          <w:sz w:val="22"/>
          <w:szCs w:val="22"/>
        </w:rPr>
        <w:t>)</w:t>
      </w:r>
      <w:proofErr w:type="gramEnd"/>
      <w:r w:rsidRPr="008F03E7">
        <w:rPr>
          <w:rFonts w:ascii="Times New Roman" w:eastAsia="Times New Roman" w:hAnsi="Times New Roman" w:cs="Times New Roman"/>
          <w:sz w:val="22"/>
          <w:szCs w:val="22"/>
        </w:rPr>
        <w:br/>
        <w:t xml:space="preserve">Account holder (name): </w:t>
      </w:r>
      <w:proofErr w:type="spellStart"/>
      <w:r w:rsidRPr="008F03E7">
        <w:rPr>
          <w:rFonts w:ascii="Times New Roman" w:eastAsia="Times New Roman" w:hAnsi="Times New Roman" w:cs="Times New Roman"/>
          <w:sz w:val="22"/>
          <w:szCs w:val="22"/>
        </w:rPr>
        <w:t>Janáčkova</w:t>
      </w:r>
      <w:proofErr w:type="spellEnd"/>
      <w:r w:rsidRPr="008F03E7">
        <w:rPr>
          <w:rFonts w:ascii="Times New Roman" w:eastAsia="Times New Roman" w:hAnsi="Times New Roman" w:cs="Times New Roman"/>
          <w:sz w:val="22"/>
          <w:szCs w:val="22"/>
        </w:rPr>
        <w:t xml:space="preserve"> </w:t>
      </w:r>
      <w:proofErr w:type="spellStart"/>
      <w:r w:rsidRPr="008F03E7">
        <w:rPr>
          <w:rFonts w:ascii="Times New Roman" w:eastAsia="Times New Roman" w:hAnsi="Times New Roman" w:cs="Times New Roman"/>
          <w:sz w:val="22"/>
          <w:szCs w:val="22"/>
        </w:rPr>
        <w:t>filharmonie</w:t>
      </w:r>
      <w:proofErr w:type="spellEnd"/>
      <w:r w:rsidRPr="008F03E7">
        <w:rPr>
          <w:rFonts w:ascii="Times New Roman" w:eastAsia="Times New Roman" w:hAnsi="Times New Roman" w:cs="Times New Roman"/>
          <w:sz w:val="22"/>
          <w:szCs w:val="22"/>
        </w:rPr>
        <w:t xml:space="preserve"> Ostrava</w:t>
      </w:r>
      <w:r w:rsidRPr="008F03E7">
        <w:rPr>
          <w:rFonts w:ascii="Times New Roman" w:eastAsia="Times New Roman" w:hAnsi="Times New Roman" w:cs="Times New Roman"/>
          <w:sz w:val="22"/>
          <w:szCs w:val="22"/>
        </w:rPr>
        <w:br/>
        <w:t>Account number: 3139761/0100</w:t>
      </w:r>
      <w:r w:rsidRPr="008F03E7">
        <w:rPr>
          <w:rFonts w:ascii="Times New Roman" w:eastAsia="Times New Roman" w:hAnsi="Times New Roman" w:cs="Times New Roman"/>
          <w:sz w:val="22"/>
          <w:szCs w:val="22"/>
        </w:rPr>
        <w:br/>
        <w:t xml:space="preserve">Bank name: </w:t>
      </w:r>
      <w:proofErr w:type="spellStart"/>
      <w:r w:rsidRPr="008F03E7">
        <w:rPr>
          <w:rFonts w:ascii="Times New Roman" w:eastAsia="Times New Roman" w:hAnsi="Times New Roman" w:cs="Times New Roman"/>
          <w:sz w:val="22"/>
          <w:szCs w:val="22"/>
        </w:rPr>
        <w:t>Komerční</w:t>
      </w:r>
      <w:proofErr w:type="spellEnd"/>
      <w:r w:rsidRPr="008F03E7">
        <w:rPr>
          <w:rFonts w:ascii="Times New Roman" w:eastAsia="Times New Roman" w:hAnsi="Times New Roman" w:cs="Times New Roman"/>
          <w:sz w:val="22"/>
          <w:szCs w:val="22"/>
        </w:rPr>
        <w:t xml:space="preserve"> </w:t>
      </w:r>
      <w:proofErr w:type="spellStart"/>
      <w:r w:rsidRPr="008F03E7">
        <w:rPr>
          <w:rFonts w:ascii="Times New Roman" w:eastAsia="Times New Roman" w:hAnsi="Times New Roman" w:cs="Times New Roman"/>
          <w:sz w:val="22"/>
          <w:szCs w:val="22"/>
        </w:rPr>
        <w:t>banka</w:t>
      </w:r>
      <w:proofErr w:type="spellEnd"/>
      <w:r w:rsidRPr="008F03E7">
        <w:rPr>
          <w:rFonts w:ascii="Times New Roman" w:eastAsia="Times New Roman" w:hAnsi="Times New Roman" w:cs="Times New Roman"/>
          <w:sz w:val="22"/>
          <w:szCs w:val="22"/>
        </w:rPr>
        <w:t xml:space="preserve">, </w:t>
      </w:r>
      <w:proofErr w:type="spellStart"/>
      <w:r w:rsidRPr="008F03E7">
        <w:rPr>
          <w:rFonts w:ascii="Times New Roman" w:eastAsia="Times New Roman" w:hAnsi="Times New Roman" w:cs="Times New Roman"/>
          <w:sz w:val="22"/>
          <w:szCs w:val="22"/>
        </w:rPr>
        <w:t>a.s</w:t>
      </w:r>
      <w:proofErr w:type="spellEnd"/>
      <w:r w:rsidRPr="008F03E7">
        <w:rPr>
          <w:rFonts w:ascii="Times New Roman" w:eastAsia="Times New Roman" w:hAnsi="Times New Roman" w:cs="Times New Roman"/>
          <w:sz w:val="22"/>
          <w:szCs w:val="22"/>
        </w:rPr>
        <w:t>.</w:t>
      </w:r>
    </w:p>
    <w:p w:rsidR="00BB4B3B" w:rsidRPr="008F03E7" w:rsidRDefault="00BB4B3B">
      <w:pPr>
        <w:widowControl w:val="0"/>
        <w:spacing w:line="288" w:lineRule="auto"/>
        <w:rPr>
          <w:rFonts w:ascii="Times New Roman" w:eastAsia="Times New Roman" w:hAnsi="Times New Roman" w:cs="Times New Roman"/>
          <w:sz w:val="22"/>
          <w:szCs w:val="22"/>
          <w:highlight w:val="yellow"/>
        </w:rPr>
      </w:pPr>
    </w:p>
    <w:p w:rsidR="00BB4B3B" w:rsidRPr="008F03E7" w:rsidRDefault="00DA4B65">
      <w:pPr>
        <w:widowControl w:val="0"/>
        <w:spacing w:line="288" w:lineRule="auto"/>
        <w:rPr>
          <w:rFonts w:ascii="Times New Roman" w:eastAsia="Times New Roman" w:hAnsi="Times New Roman" w:cs="Times New Roman"/>
          <w:i/>
          <w:sz w:val="22"/>
          <w:szCs w:val="22"/>
        </w:rPr>
      </w:pPr>
      <w:r w:rsidRPr="008F03E7">
        <w:rPr>
          <w:rFonts w:ascii="Times New Roman" w:eastAsia="Times New Roman" w:hAnsi="Times New Roman" w:cs="Times New Roman"/>
          <w:i/>
          <w:sz w:val="22"/>
          <w:szCs w:val="22"/>
        </w:rPr>
        <w:t>(The Client and the Performer are also referred to below as the “</w:t>
      </w:r>
      <w:r w:rsidRPr="008F03E7">
        <w:rPr>
          <w:rFonts w:ascii="Times New Roman" w:eastAsia="Times New Roman" w:hAnsi="Times New Roman" w:cs="Times New Roman"/>
          <w:b/>
          <w:i/>
          <w:sz w:val="22"/>
          <w:szCs w:val="22"/>
        </w:rPr>
        <w:t>Contracting Parties</w:t>
      </w:r>
      <w:r w:rsidRPr="008F03E7">
        <w:rPr>
          <w:rFonts w:ascii="Times New Roman" w:eastAsia="Times New Roman" w:hAnsi="Times New Roman" w:cs="Times New Roman"/>
          <w:i/>
          <w:sz w:val="22"/>
          <w:szCs w:val="22"/>
        </w:rPr>
        <w:t>”;</w:t>
      </w:r>
    </w:p>
    <w:p w:rsidR="00BB4B3B" w:rsidRPr="008F03E7" w:rsidRDefault="00DA4B65">
      <w:pPr>
        <w:pStyle w:val="Nadpis2"/>
        <w:widowControl w:val="0"/>
        <w:spacing w:before="0" w:after="0" w:line="288" w:lineRule="auto"/>
        <w:rPr>
          <w:rFonts w:ascii="Times New Roman" w:eastAsia="Times New Roman" w:hAnsi="Times New Roman" w:cs="Times New Roman"/>
          <w:sz w:val="22"/>
          <w:szCs w:val="22"/>
        </w:rPr>
      </w:pPr>
      <w:bookmarkStart w:id="2" w:name="_30j0zll" w:colFirst="0" w:colLast="0"/>
      <w:bookmarkEnd w:id="2"/>
      <w:proofErr w:type="gramStart"/>
      <w:r w:rsidRPr="008F03E7">
        <w:rPr>
          <w:rFonts w:ascii="Times New Roman" w:eastAsia="Times New Roman" w:hAnsi="Times New Roman" w:cs="Times New Roman"/>
          <w:b w:val="0"/>
          <w:i/>
          <w:sz w:val="22"/>
          <w:szCs w:val="22"/>
        </w:rPr>
        <w:t>this</w:t>
      </w:r>
      <w:proofErr w:type="gramEnd"/>
      <w:r w:rsidRPr="008F03E7">
        <w:rPr>
          <w:rFonts w:ascii="Times New Roman" w:eastAsia="Times New Roman" w:hAnsi="Times New Roman" w:cs="Times New Roman"/>
          <w:b w:val="0"/>
          <w:i/>
          <w:sz w:val="22"/>
          <w:szCs w:val="22"/>
        </w:rPr>
        <w:t xml:space="preserve"> Artistic Performance Contract is referred to below as the “</w:t>
      </w:r>
      <w:r w:rsidRPr="008F03E7">
        <w:rPr>
          <w:rFonts w:ascii="Times New Roman" w:eastAsia="Times New Roman" w:hAnsi="Times New Roman" w:cs="Times New Roman"/>
          <w:i/>
          <w:sz w:val="22"/>
          <w:szCs w:val="22"/>
        </w:rPr>
        <w:t>Contract</w:t>
      </w:r>
      <w:r w:rsidRPr="008F03E7">
        <w:rPr>
          <w:rFonts w:ascii="Times New Roman" w:eastAsia="Times New Roman" w:hAnsi="Times New Roman" w:cs="Times New Roman"/>
          <w:b w:val="0"/>
          <w:i/>
          <w:sz w:val="22"/>
          <w:szCs w:val="22"/>
        </w:rPr>
        <w:t>”)</w:t>
      </w:r>
    </w:p>
    <w:p w:rsidR="00BB4B3B" w:rsidRPr="008F03E7" w:rsidRDefault="00BB4B3B">
      <w:pPr>
        <w:pStyle w:val="Nadpis2"/>
        <w:widowControl w:val="0"/>
        <w:spacing w:before="0" w:after="0" w:line="288" w:lineRule="auto"/>
        <w:rPr>
          <w:rFonts w:ascii="Times New Roman" w:eastAsia="Times New Roman" w:hAnsi="Times New Roman" w:cs="Times New Roman"/>
          <w:sz w:val="22"/>
          <w:szCs w:val="22"/>
        </w:rPr>
      </w:pPr>
      <w:bookmarkStart w:id="3" w:name="_1fob9te" w:colFirst="0" w:colLast="0"/>
      <w:bookmarkEnd w:id="3"/>
    </w:p>
    <w:p w:rsidR="00BB4B3B" w:rsidRPr="008F03E7" w:rsidRDefault="00BB4B3B">
      <w:pPr>
        <w:pStyle w:val="Nadpis2"/>
        <w:widowControl w:val="0"/>
        <w:spacing w:before="0" w:after="0" w:line="288" w:lineRule="auto"/>
        <w:rPr>
          <w:rFonts w:ascii="Times New Roman" w:eastAsia="Times New Roman" w:hAnsi="Times New Roman" w:cs="Times New Roman"/>
          <w:sz w:val="22"/>
          <w:szCs w:val="22"/>
        </w:rPr>
      </w:pPr>
      <w:bookmarkStart w:id="4" w:name="_5cri36mu2vtx" w:colFirst="0" w:colLast="0"/>
      <w:bookmarkEnd w:id="4"/>
    </w:p>
    <w:p w:rsidR="00697A1A" w:rsidRPr="008F03E7" w:rsidRDefault="00697A1A" w:rsidP="00697A1A">
      <w:pPr>
        <w:rPr>
          <w:rFonts w:ascii="Times New Roman" w:hAnsi="Times New Roman" w:cs="Times New Roman"/>
        </w:rPr>
      </w:pPr>
    </w:p>
    <w:p w:rsidR="00697A1A" w:rsidRPr="008F03E7" w:rsidRDefault="00697A1A" w:rsidP="00697A1A">
      <w:pPr>
        <w:rPr>
          <w:rFonts w:ascii="Times New Roman" w:hAnsi="Times New Roman" w:cs="Times New Roman"/>
        </w:rPr>
      </w:pPr>
    </w:p>
    <w:p w:rsidR="00697A1A" w:rsidRPr="008F03E7" w:rsidRDefault="00697A1A" w:rsidP="00697A1A">
      <w:pPr>
        <w:rPr>
          <w:rFonts w:ascii="Times New Roman" w:hAnsi="Times New Roman" w:cs="Times New Roman"/>
        </w:rPr>
      </w:pPr>
    </w:p>
    <w:p w:rsidR="00697A1A" w:rsidRPr="008F03E7" w:rsidRDefault="00697A1A" w:rsidP="00697A1A">
      <w:pPr>
        <w:rPr>
          <w:rFonts w:ascii="Times New Roman" w:hAnsi="Times New Roman" w:cs="Times New Roman"/>
        </w:rPr>
      </w:pPr>
    </w:p>
    <w:p w:rsidR="00BB4B3B" w:rsidRPr="008F03E7" w:rsidRDefault="00DA4B65">
      <w:pPr>
        <w:pStyle w:val="Nadpis2"/>
        <w:widowControl w:val="0"/>
        <w:spacing w:before="0" w:after="0" w:line="288" w:lineRule="auto"/>
        <w:rPr>
          <w:rFonts w:ascii="Times New Roman" w:eastAsia="Times New Roman" w:hAnsi="Times New Roman" w:cs="Times New Roman"/>
          <w:sz w:val="22"/>
          <w:szCs w:val="22"/>
        </w:rPr>
      </w:pPr>
      <w:bookmarkStart w:id="5" w:name="_dw0v9ekndtil" w:colFirst="0" w:colLast="0"/>
      <w:bookmarkEnd w:id="5"/>
      <w:r w:rsidRPr="008F03E7">
        <w:rPr>
          <w:rFonts w:ascii="Times New Roman" w:eastAsia="Times New Roman" w:hAnsi="Times New Roman" w:cs="Times New Roman"/>
          <w:sz w:val="22"/>
          <w:szCs w:val="22"/>
        </w:rPr>
        <w:lastRenderedPageBreak/>
        <w:t>General Provisions</w:t>
      </w:r>
    </w:p>
    <w:p w:rsidR="00BB4B3B" w:rsidRPr="008F03E7" w:rsidRDefault="00BB4B3B">
      <w:pPr>
        <w:spacing w:line="288" w:lineRule="auto"/>
        <w:jc w:val="both"/>
        <w:rPr>
          <w:rFonts w:ascii="Times New Roman" w:eastAsia="Times New Roman" w:hAnsi="Times New Roman" w:cs="Times New Roman"/>
          <w:sz w:val="22"/>
          <w:szCs w:val="22"/>
        </w:rPr>
      </w:pPr>
    </w:p>
    <w:p w:rsidR="00BB4B3B" w:rsidRPr="008F03E7" w:rsidRDefault="00DA4B65">
      <w:pPr>
        <w:widowControl w:val="0"/>
        <w:numPr>
          <w:ilvl w:val="0"/>
          <w:numId w:val="7"/>
        </w:numPr>
        <w:spacing w:line="288" w:lineRule="auto"/>
        <w:ind w:left="566" w:hanging="566"/>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The Client undertakes to hire the Performer for the following Production:</w:t>
      </w:r>
    </w:p>
    <w:p w:rsidR="00BB4B3B" w:rsidRDefault="00DA4B65">
      <w:pPr>
        <w:widowControl w:val="0"/>
        <w:numPr>
          <w:ilvl w:val="1"/>
          <w:numId w:val="7"/>
        </w:numPr>
        <w:spacing w:line="288" w:lineRule="auto"/>
        <w:ind w:left="1133" w:hanging="570"/>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Schedule:</w:t>
      </w:r>
      <w:r w:rsidRPr="008F03E7">
        <w:rPr>
          <w:rFonts w:ascii="Times New Roman" w:eastAsia="Times New Roman" w:hAnsi="Times New Roman" w:cs="Times New Roman"/>
          <w:sz w:val="22"/>
          <w:szCs w:val="22"/>
        </w:rPr>
        <w:tab/>
      </w:r>
      <w:r w:rsidR="00697A1A" w:rsidRPr="008F03E7">
        <w:rPr>
          <w:rFonts w:ascii="Times New Roman" w:eastAsia="Times New Roman" w:hAnsi="Times New Roman" w:cs="Times New Roman"/>
          <w:sz w:val="22"/>
          <w:szCs w:val="22"/>
        </w:rPr>
        <w:t>October 14</w:t>
      </w:r>
      <w:r w:rsidR="00697A1A" w:rsidRPr="008F03E7">
        <w:rPr>
          <w:rFonts w:ascii="Times New Roman" w:eastAsia="Times New Roman" w:hAnsi="Times New Roman" w:cs="Times New Roman"/>
          <w:sz w:val="22"/>
          <w:szCs w:val="22"/>
          <w:vertAlign w:val="superscript"/>
        </w:rPr>
        <w:t>th</w:t>
      </w:r>
      <w:r w:rsidR="00697A1A" w:rsidRPr="008F03E7">
        <w:rPr>
          <w:rFonts w:ascii="Times New Roman" w:eastAsia="Times New Roman" w:hAnsi="Times New Roman" w:cs="Times New Roman"/>
          <w:sz w:val="22"/>
          <w:szCs w:val="22"/>
        </w:rPr>
        <w:t xml:space="preserve"> </w:t>
      </w:r>
      <w:r w:rsidR="00697A1A" w:rsidRPr="008F03E7">
        <w:rPr>
          <w:rFonts w:ascii="Times New Roman" w:eastAsia="Times New Roman" w:hAnsi="Times New Roman" w:cs="Times New Roman"/>
          <w:sz w:val="22"/>
          <w:szCs w:val="22"/>
        </w:rPr>
        <w:tab/>
        <w:t>10:00 – 14:00</w:t>
      </w:r>
      <w:r w:rsidR="00697A1A" w:rsidRPr="008F03E7">
        <w:rPr>
          <w:rFonts w:ascii="Times New Roman" w:eastAsia="Times New Roman" w:hAnsi="Times New Roman" w:cs="Times New Roman"/>
          <w:sz w:val="22"/>
          <w:szCs w:val="22"/>
        </w:rPr>
        <w:tab/>
        <w:t xml:space="preserve">Michael Cunningham: Symphony no. 5 </w:t>
      </w:r>
      <w:proofErr w:type="spellStart"/>
      <w:r w:rsidR="00697A1A" w:rsidRPr="008F03E7">
        <w:rPr>
          <w:rFonts w:ascii="Times New Roman" w:eastAsia="Times New Roman" w:hAnsi="Times New Roman" w:cs="Times New Roman"/>
          <w:sz w:val="22"/>
          <w:szCs w:val="22"/>
        </w:rPr>
        <w:t>mov</w:t>
      </w:r>
      <w:proofErr w:type="spellEnd"/>
      <w:r w:rsidR="00697A1A" w:rsidRPr="008F03E7">
        <w:rPr>
          <w:rFonts w:ascii="Times New Roman" w:eastAsia="Times New Roman" w:hAnsi="Times New Roman" w:cs="Times New Roman"/>
          <w:sz w:val="22"/>
          <w:szCs w:val="22"/>
        </w:rPr>
        <w:t xml:space="preserve"> 3-4</w:t>
      </w:r>
    </w:p>
    <w:p w:rsidR="00335A7A" w:rsidRPr="008F03E7" w:rsidRDefault="00335A7A" w:rsidP="00335A7A">
      <w:pPr>
        <w:widowControl w:val="0"/>
        <w:spacing w:line="288" w:lineRule="auto"/>
        <w:ind w:left="21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October 15</w:t>
      </w:r>
      <w:r w:rsidRPr="00335A7A">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t>9:00 – 13:00</w:t>
      </w:r>
      <w:r>
        <w:rPr>
          <w:rFonts w:ascii="Times New Roman" w:eastAsia="Times New Roman" w:hAnsi="Times New Roman" w:cs="Times New Roman"/>
          <w:sz w:val="22"/>
          <w:szCs w:val="22"/>
        </w:rPr>
        <w:tab/>
        <w:t>recording string quartets</w:t>
      </w:r>
    </w:p>
    <w:p w:rsidR="00697A1A" w:rsidRPr="008F03E7" w:rsidRDefault="00697A1A" w:rsidP="00697A1A">
      <w:pPr>
        <w:widowControl w:val="0"/>
        <w:spacing w:line="288" w:lineRule="auto"/>
        <w:ind w:left="2160"/>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October 25</w:t>
      </w:r>
      <w:r w:rsidRPr="008F03E7">
        <w:rPr>
          <w:rFonts w:ascii="Times New Roman" w:eastAsia="Times New Roman" w:hAnsi="Times New Roman" w:cs="Times New Roman"/>
          <w:sz w:val="22"/>
          <w:szCs w:val="22"/>
          <w:vertAlign w:val="superscript"/>
        </w:rPr>
        <w:t>th</w:t>
      </w:r>
      <w:r w:rsidRPr="008F03E7">
        <w:rPr>
          <w:rFonts w:ascii="Times New Roman" w:eastAsia="Times New Roman" w:hAnsi="Times New Roman" w:cs="Times New Roman"/>
          <w:sz w:val="22"/>
          <w:szCs w:val="22"/>
        </w:rPr>
        <w:tab/>
        <w:t>9:00 – 12:00</w:t>
      </w:r>
      <w:r w:rsidRPr="008F03E7">
        <w:rPr>
          <w:rFonts w:ascii="Times New Roman" w:eastAsia="Times New Roman" w:hAnsi="Times New Roman" w:cs="Times New Roman"/>
          <w:sz w:val="22"/>
          <w:szCs w:val="22"/>
        </w:rPr>
        <w:tab/>
        <w:t>Jan Van der Roost: "</w:t>
      </w:r>
      <w:proofErr w:type="spellStart"/>
      <w:r w:rsidRPr="008F03E7">
        <w:rPr>
          <w:rFonts w:ascii="Times New Roman" w:eastAsia="Times New Roman" w:hAnsi="Times New Roman" w:cs="Times New Roman"/>
          <w:sz w:val="22"/>
          <w:szCs w:val="22"/>
        </w:rPr>
        <w:t>Céad</w:t>
      </w:r>
      <w:proofErr w:type="spellEnd"/>
      <w:r w:rsidRPr="008F03E7">
        <w:rPr>
          <w:rFonts w:ascii="Times New Roman" w:eastAsia="Times New Roman" w:hAnsi="Times New Roman" w:cs="Times New Roman"/>
          <w:sz w:val="22"/>
          <w:szCs w:val="22"/>
        </w:rPr>
        <w:t xml:space="preserve"> </w:t>
      </w:r>
      <w:proofErr w:type="spellStart"/>
      <w:r w:rsidRPr="008F03E7">
        <w:rPr>
          <w:rFonts w:ascii="Times New Roman" w:eastAsia="Times New Roman" w:hAnsi="Times New Roman" w:cs="Times New Roman"/>
          <w:sz w:val="22"/>
          <w:szCs w:val="22"/>
        </w:rPr>
        <w:t>Míle</w:t>
      </w:r>
      <w:proofErr w:type="spellEnd"/>
      <w:r w:rsidRPr="008F03E7">
        <w:rPr>
          <w:rFonts w:ascii="Times New Roman" w:eastAsia="Times New Roman" w:hAnsi="Times New Roman" w:cs="Times New Roman"/>
          <w:sz w:val="22"/>
          <w:szCs w:val="22"/>
        </w:rPr>
        <w:t xml:space="preserve"> </w:t>
      </w:r>
      <w:proofErr w:type="spellStart"/>
      <w:r w:rsidRPr="008F03E7">
        <w:rPr>
          <w:rFonts w:ascii="Times New Roman" w:eastAsia="Times New Roman" w:hAnsi="Times New Roman" w:cs="Times New Roman"/>
          <w:sz w:val="22"/>
          <w:szCs w:val="22"/>
        </w:rPr>
        <w:t>Fáilte</w:t>
      </w:r>
      <w:proofErr w:type="spellEnd"/>
      <w:r w:rsidRPr="008F03E7">
        <w:rPr>
          <w:rFonts w:ascii="Times New Roman" w:eastAsia="Times New Roman" w:hAnsi="Times New Roman" w:cs="Times New Roman"/>
          <w:sz w:val="22"/>
          <w:szCs w:val="22"/>
        </w:rPr>
        <w:t>"</w:t>
      </w:r>
    </w:p>
    <w:p w:rsidR="00697A1A" w:rsidRPr="008F03E7" w:rsidRDefault="00697A1A" w:rsidP="00CB47A6">
      <w:pPr>
        <w:widowControl w:val="0"/>
        <w:spacing w:line="288" w:lineRule="auto"/>
        <w:ind w:left="5040" w:hanging="1440"/>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13:00 – 16:00</w:t>
      </w:r>
      <w:r w:rsidRPr="008F03E7">
        <w:rPr>
          <w:rFonts w:ascii="Times New Roman" w:eastAsia="Times New Roman" w:hAnsi="Times New Roman" w:cs="Times New Roman"/>
          <w:sz w:val="22"/>
          <w:szCs w:val="22"/>
        </w:rPr>
        <w:tab/>
        <w:t xml:space="preserve">Bruce </w:t>
      </w:r>
      <w:proofErr w:type="spellStart"/>
      <w:r w:rsidRPr="008F03E7">
        <w:rPr>
          <w:rFonts w:ascii="Times New Roman" w:eastAsia="Times New Roman" w:hAnsi="Times New Roman" w:cs="Times New Roman"/>
          <w:sz w:val="22"/>
          <w:szCs w:val="22"/>
        </w:rPr>
        <w:t>Reiprich</w:t>
      </w:r>
      <w:proofErr w:type="spellEnd"/>
      <w:r w:rsidRPr="008F03E7">
        <w:rPr>
          <w:rFonts w:ascii="Times New Roman" w:eastAsia="Times New Roman" w:hAnsi="Times New Roman" w:cs="Times New Roman"/>
          <w:sz w:val="22"/>
          <w:szCs w:val="22"/>
        </w:rPr>
        <w:t>: "When Quiet Comes / Modern Works for Strings"</w:t>
      </w:r>
    </w:p>
    <w:p w:rsidR="00CB47A6" w:rsidRPr="008F03E7" w:rsidRDefault="00CB47A6" w:rsidP="00CB47A6">
      <w:pPr>
        <w:widowControl w:val="0"/>
        <w:spacing w:line="288" w:lineRule="auto"/>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ab/>
      </w:r>
      <w:r w:rsidRPr="008F03E7">
        <w:rPr>
          <w:rFonts w:ascii="Times New Roman" w:eastAsia="Times New Roman" w:hAnsi="Times New Roman" w:cs="Times New Roman"/>
          <w:sz w:val="22"/>
          <w:szCs w:val="22"/>
        </w:rPr>
        <w:tab/>
      </w:r>
      <w:r w:rsidRPr="008F03E7">
        <w:rPr>
          <w:rFonts w:ascii="Times New Roman" w:eastAsia="Times New Roman" w:hAnsi="Times New Roman" w:cs="Times New Roman"/>
          <w:sz w:val="22"/>
          <w:szCs w:val="22"/>
        </w:rPr>
        <w:tab/>
        <w:t>October 26</w:t>
      </w:r>
      <w:r w:rsidRPr="008F03E7">
        <w:rPr>
          <w:rFonts w:ascii="Times New Roman" w:eastAsia="Times New Roman" w:hAnsi="Times New Roman" w:cs="Times New Roman"/>
          <w:sz w:val="22"/>
          <w:szCs w:val="22"/>
          <w:vertAlign w:val="superscript"/>
        </w:rPr>
        <w:t>th</w:t>
      </w:r>
      <w:r w:rsidRPr="008F03E7">
        <w:rPr>
          <w:rFonts w:ascii="Times New Roman" w:eastAsia="Times New Roman" w:hAnsi="Times New Roman" w:cs="Times New Roman"/>
          <w:sz w:val="22"/>
          <w:szCs w:val="22"/>
        </w:rPr>
        <w:t xml:space="preserve"> </w:t>
      </w:r>
      <w:r w:rsidRPr="008F03E7">
        <w:rPr>
          <w:rFonts w:ascii="Times New Roman" w:eastAsia="Times New Roman" w:hAnsi="Times New Roman" w:cs="Times New Roman"/>
          <w:sz w:val="22"/>
          <w:szCs w:val="22"/>
        </w:rPr>
        <w:tab/>
        <w:t>9:00 – 13:00</w:t>
      </w:r>
      <w:r w:rsidRPr="008F03E7">
        <w:rPr>
          <w:rFonts w:ascii="Times New Roman" w:eastAsia="Times New Roman" w:hAnsi="Times New Roman" w:cs="Times New Roman"/>
          <w:sz w:val="22"/>
          <w:szCs w:val="22"/>
        </w:rPr>
        <w:tab/>
        <w:t>Rick E. Brown: "</w:t>
      </w:r>
      <w:proofErr w:type="spellStart"/>
      <w:r w:rsidRPr="008F03E7">
        <w:rPr>
          <w:rFonts w:ascii="Times New Roman" w:eastAsia="Times New Roman" w:hAnsi="Times New Roman" w:cs="Times New Roman"/>
          <w:sz w:val="22"/>
          <w:szCs w:val="22"/>
        </w:rPr>
        <w:t>Paisano</w:t>
      </w:r>
      <w:proofErr w:type="spellEnd"/>
      <w:r w:rsidRPr="008F03E7">
        <w:rPr>
          <w:rFonts w:ascii="Times New Roman" w:eastAsia="Times New Roman" w:hAnsi="Times New Roman" w:cs="Times New Roman"/>
          <w:sz w:val="22"/>
          <w:szCs w:val="22"/>
        </w:rPr>
        <w:t xml:space="preserve"> Suite"</w:t>
      </w:r>
    </w:p>
    <w:p w:rsidR="00CB47A6" w:rsidRPr="008F03E7" w:rsidRDefault="00CB47A6" w:rsidP="00CB47A6">
      <w:pPr>
        <w:widowControl w:val="0"/>
        <w:spacing w:line="288" w:lineRule="auto"/>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ab/>
      </w:r>
      <w:r w:rsidRPr="008F03E7">
        <w:rPr>
          <w:rFonts w:ascii="Times New Roman" w:eastAsia="Times New Roman" w:hAnsi="Times New Roman" w:cs="Times New Roman"/>
          <w:sz w:val="22"/>
          <w:szCs w:val="22"/>
        </w:rPr>
        <w:tab/>
      </w:r>
      <w:r w:rsidRPr="008F03E7">
        <w:rPr>
          <w:rFonts w:ascii="Times New Roman" w:eastAsia="Times New Roman" w:hAnsi="Times New Roman" w:cs="Times New Roman"/>
          <w:sz w:val="22"/>
          <w:szCs w:val="22"/>
        </w:rPr>
        <w:tab/>
        <w:t>October 27</w:t>
      </w:r>
      <w:r w:rsidRPr="008F03E7">
        <w:rPr>
          <w:rFonts w:ascii="Times New Roman" w:eastAsia="Times New Roman" w:hAnsi="Times New Roman" w:cs="Times New Roman"/>
          <w:sz w:val="22"/>
          <w:szCs w:val="22"/>
          <w:vertAlign w:val="superscript"/>
        </w:rPr>
        <w:t>th</w:t>
      </w:r>
      <w:r w:rsidRPr="008F03E7">
        <w:rPr>
          <w:rFonts w:ascii="Times New Roman" w:eastAsia="Times New Roman" w:hAnsi="Times New Roman" w:cs="Times New Roman"/>
          <w:sz w:val="22"/>
          <w:szCs w:val="22"/>
        </w:rPr>
        <w:t xml:space="preserve"> </w:t>
      </w:r>
      <w:r w:rsidRPr="008F03E7">
        <w:rPr>
          <w:rFonts w:ascii="Times New Roman" w:eastAsia="Times New Roman" w:hAnsi="Times New Roman" w:cs="Times New Roman"/>
          <w:sz w:val="22"/>
          <w:szCs w:val="22"/>
        </w:rPr>
        <w:tab/>
        <w:t>9:00 – 13:00</w:t>
      </w:r>
      <w:r w:rsidRPr="008F03E7">
        <w:rPr>
          <w:rFonts w:ascii="Times New Roman" w:eastAsia="Times New Roman" w:hAnsi="Times New Roman" w:cs="Times New Roman"/>
          <w:sz w:val="22"/>
          <w:szCs w:val="22"/>
        </w:rPr>
        <w:tab/>
        <w:t>Rick E. Brown: "</w:t>
      </w:r>
      <w:proofErr w:type="spellStart"/>
      <w:r w:rsidRPr="008F03E7">
        <w:rPr>
          <w:rFonts w:ascii="Times New Roman" w:eastAsia="Times New Roman" w:hAnsi="Times New Roman" w:cs="Times New Roman"/>
          <w:sz w:val="22"/>
          <w:szCs w:val="22"/>
        </w:rPr>
        <w:t>Paisano</w:t>
      </w:r>
      <w:proofErr w:type="spellEnd"/>
      <w:r w:rsidRPr="008F03E7">
        <w:rPr>
          <w:rFonts w:ascii="Times New Roman" w:eastAsia="Times New Roman" w:hAnsi="Times New Roman" w:cs="Times New Roman"/>
          <w:sz w:val="22"/>
          <w:szCs w:val="22"/>
        </w:rPr>
        <w:t xml:space="preserve"> Suite"</w:t>
      </w:r>
    </w:p>
    <w:p w:rsidR="00CB47A6" w:rsidRPr="008F03E7" w:rsidRDefault="00CB47A6" w:rsidP="00CB47A6">
      <w:pPr>
        <w:widowControl w:val="0"/>
        <w:spacing w:line="288" w:lineRule="auto"/>
        <w:jc w:val="both"/>
        <w:rPr>
          <w:rFonts w:ascii="Times New Roman" w:eastAsia="Times New Roman" w:hAnsi="Times New Roman" w:cs="Times New Roman"/>
          <w:sz w:val="22"/>
          <w:szCs w:val="22"/>
        </w:rPr>
      </w:pPr>
    </w:p>
    <w:p w:rsidR="00FC63B6" w:rsidRPr="008F03E7" w:rsidRDefault="00DA4B65">
      <w:pPr>
        <w:widowControl w:val="0"/>
        <w:numPr>
          <w:ilvl w:val="1"/>
          <w:numId w:val="7"/>
        </w:numPr>
        <w:spacing w:line="288" w:lineRule="auto"/>
        <w:ind w:left="1133" w:hanging="570"/>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 xml:space="preserve">Performer: </w:t>
      </w:r>
      <w:r w:rsidRPr="008F03E7">
        <w:rPr>
          <w:rFonts w:ascii="Times New Roman" w:eastAsia="Times New Roman" w:hAnsi="Times New Roman" w:cs="Times New Roman"/>
          <w:sz w:val="22"/>
          <w:szCs w:val="22"/>
        </w:rPr>
        <w:tab/>
      </w:r>
      <w:proofErr w:type="spellStart"/>
      <w:r w:rsidRPr="008F03E7">
        <w:rPr>
          <w:rFonts w:ascii="Times New Roman" w:eastAsia="Times New Roman" w:hAnsi="Times New Roman" w:cs="Times New Roman"/>
          <w:sz w:val="22"/>
          <w:szCs w:val="22"/>
        </w:rPr>
        <w:t>Janáček</w:t>
      </w:r>
      <w:proofErr w:type="spellEnd"/>
      <w:r w:rsidRPr="008F03E7">
        <w:rPr>
          <w:rFonts w:ascii="Times New Roman" w:eastAsia="Times New Roman" w:hAnsi="Times New Roman" w:cs="Times New Roman"/>
          <w:sz w:val="22"/>
          <w:szCs w:val="22"/>
        </w:rPr>
        <w:t xml:space="preserve"> Philharmonic Ostrava orchestra (provided by the Performer)</w:t>
      </w:r>
    </w:p>
    <w:p w:rsidR="00FC63B6" w:rsidRPr="008F03E7" w:rsidRDefault="00FC63B6" w:rsidP="00FC63B6">
      <w:pPr>
        <w:widowControl w:val="0"/>
        <w:numPr>
          <w:ilvl w:val="2"/>
          <w:numId w:val="7"/>
        </w:numPr>
        <w:spacing w:line="288" w:lineRule="auto"/>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 xml:space="preserve">Instrumentation: </w:t>
      </w:r>
    </w:p>
    <w:p w:rsidR="008F03E7" w:rsidRPr="008F03E7" w:rsidRDefault="008F03E7" w:rsidP="008F03E7">
      <w:pPr>
        <w:widowControl w:val="0"/>
        <w:spacing w:line="288" w:lineRule="auto"/>
        <w:ind w:left="1440" w:firstLine="720"/>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 xml:space="preserve">Michael Cunningham: Symphony no. 5 </w:t>
      </w:r>
      <w:proofErr w:type="spellStart"/>
      <w:r w:rsidRPr="008F03E7">
        <w:rPr>
          <w:rFonts w:ascii="Times New Roman" w:eastAsia="Times New Roman" w:hAnsi="Times New Roman" w:cs="Times New Roman"/>
          <w:sz w:val="22"/>
          <w:szCs w:val="22"/>
        </w:rPr>
        <w:t>mov</w:t>
      </w:r>
      <w:proofErr w:type="spellEnd"/>
      <w:r w:rsidRPr="008F03E7">
        <w:rPr>
          <w:rFonts w:ascii="Times New Roman" w:eastAsia="Times New Roman" w:hAnsi="Times New Roman" w:cs="Times New Roman"/>
          <w:sz w:val="22"/>
          <w:szCs w:val="22"/>
        </w:rPr>
        <w:t xml:space="preserve"> 3-4</w:t>
      </w:r>
    </w:p>
    <w:p w:rsidR="008F03E7" w:rsidRPr="008F03E7" w:rsidRDefault="008F03E7" w:rsidP="008F03E7">
      <w:pPr>
        <w:widowControl w:val="0"/>
        <w:spacing w:line="288" w:lineRule="auto"/>
        <w:ind w:left="1440" w:firstLine="720"/>
        <w:jc w:val="both"/>
        <w:rPr>
          <w:rFonts w:ascii="Times New Roman" w:eastAsia="Times New Roman" w:hAnsi="Times New Roman" w:cs="Times New Roman"/>
          <w:i/>
          <w:sz w:val="22"/>
          <w:szCs w:val="22"/>
        </w:rPr>
      </w:pPr>
      <w:r w:rsidRPr="008F03E7">
        <w:rPr>
          <w:rFonts w:ascii="Times New Roman" w:eastAsia="Times New Roman" w:hAnsi="Times New Roman" w:cs="Times New Roman"/>
          <w:i/>
          <w:sz w:val="22"/>
          <w:szCs w:val="22"/>
        </w:rPr>
        <w:t>3 3 3 2 — 4 3 3 1 — marimba —10 8 6 6 4</w:t>
      </w:r>
    </w:p>
    <w:p w:rsidR="008F03E7" w:rsidRPr="008F03E7" w:rsidRDefault="008F03E7" w:rsidP="008F03E7">
      <w:pPr>
        <w:widowControl w:val="0"/>
        <w:spacing w:line="288" w:lineRule="auto"/>
        <w:ind w:left="1800" w:firstLine="360"/>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Jan Van der Roost: "</w:t>
      </w:r>
      <w:proofErr w:type="spellStart"/>
      <w:r w:rsidRPr="008F03E7">
        <w:rPr>
          <w:rFonts w:ascii="Times New Roman" w:eastAsia="Times New Roman" w:hAnsi="Times New Roman" w:cs="Times New Roman"/>
          <w:sz w:val="22"/>
          <w:szCs w:val="22"/>
        </w:rPr>
        <w:t>Céad</w:t>
      </w:r>
      <w:proofErr w:type="spellEnd"/>
      <w:r w:rsidRPr="008F03E7">
        <w:rPr>
          <w:rFonts w:ascii="Times New Roman" w:eastAsia="Times New Roman" w:hAnsi="Times New Roman" w:cs="Times New Roman"/>
          <w:sz w:val="22"/>
          <w:szCs w:val="22"/>
        </w:rPr>
        <w:t xml:space="preserve"> </w:t>
      </w:r>
      <w:proofErr w:type="spellStart"/>
      <w:r w:rsidRPr="008F03E7">
        <w:rPr>
          <w:rFonts w:ascii="Times New Roman" w:eastAsia="Times New Roman" w:hAnsi="Times New Roman" w:cs="Times New Roman"/>
          <w:sz w:val="22"/>
          <w:szCs w:val="22"/>
        </w:rPr>
        <w:t>Míle</w:t>
      </w:r>
      <w:proofErr w:type="spellEnd"/>
      <w:r w:rsidRPr="008F03E7">
        <w:rPr>
          <w:rFonts w:ascii="Times New Roman" w:eastAsia="Times New Roman" w:hAnsi="Times New Roman" w:cs="Times New Roman"/>
          <w:sz w:val="22"/>
          <w:szCs w:val="22"/>
        </w:rPr>
        <w:t xml:space="preserve"> </w:t>
      </w:r>
      <w:proofErr w:type="spellStart"/>
      <w:r w:rsidRPr="008F03E7">
        <w:rPr>
          <w:rFonts w:ascii="Times New Roman" w:eastAsia="Times New Roman" w:hAnsi="Times New Roman" w:cs="Times New Roman"/>
          <w:sz w:val="22"/>
          <w:szCs w:val="22"/>
        </w:rPr>
        <w:t>Fáilte</w:t>
      </w:r>
      <w:proofErr w:type="spellEnd"/>
      <w:r w:rsidRPr="008F03E7">
        <w:rPr>
          <w:rFonts w:ascii="Times New Roman" w:eastAsia="Times New Roman" w:hAnsi="Times New Roman" w:cs="Times New Roman"/>
          <w:sz w:val="22"/>
          <w:szCs w:val="22"/>
        </w:rPr>
        <w:t>"</w:t>
      </w:r>
    </w:p>
    <w:p w:rsidR="008F03E7" w:rsidRPr="008F03E7" w:rsidRDefault="008F03E7" w:rsidP="008F03E7">
      <w:pPr>
        <w:widowControl w:val="0"/>
        <w:spacing w:line="288" w:lineRule="auto"/>
        <w:ind w:left="1440" w:firstLine="720"/>
        <w:jc w:val="both"/>
        <w:rPr>
          <w:rFonts w:ascii="Times New Roman" w:eastAsia="Times New Roman" w:hAnsi="Times New Roman" w:cs="Times New Roman"/>
          <w:i/>
          <w:sz w:val="22"/>
          <w:szCs w:val="22"/>
        </w:rPr>
      </w:pPr>
      <w:r w:rsidRPr="008F03E7">
        <w:rPr>
          <w:rFonts w:ascii="Times New Roman" w:eastAsia="Times New Roman" w:hAnsi="Times New Roman" w:cs="Times New Roman"/>
          <w:i/>
          <w:sz w:val="22"/>
          <w:szCs w:val="22"/>
        </w:rPr>
        <w:t>Clarinet solo — 8 6 4 4 3</w:t>
      </w:r>
    </w:p>
    <w:p w:rsidR="008F03E7" w:rsidRPr="008F03E7" w:rsidRDefault="008F03E7" w:rsidP="008F03E7">
      <w:pPr>
        <w:widowControl w:val="0"/>
        <w:spacing w:line="288" w:lineRule="auto"/>
        <w:ind w:left="1440" w:firstLine="720"/>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 xml:space="preserve">Bruce </w:t>
      </w:r>
      <w:proofErr w:type="spellStart"/>
      <w:r w:rsidRPr="008F03E7">
        <w:rPr>
          <w:rFonts w:ascii="Times New Roman" w:eastAsia="Times New Roman" w:hAnsi="Times New Roman" w:cs="Times New Roman"/>
          <w:sz w:val="22"/>
          <w:szCs w:val="22"/>
        </w:rPr>
        <w:t>Reiprich</w:t>
      </w:r>
      <w:proofErr w:type="spellEnd"/>
      <w:r w:rsidRPr="008F03E7">
        <w:rPr>
          <w:rFonts w:ascii="Times New Roman" w:eastAsia="Times New Roman" w:hAnsi="Times New Roman" w:cs="Times New Roman"/>
          <w:sz w:val="22"/>
          <w:szCs w:val="22"/>
        </w:rPr>
        <w:t>: "When Quiet Comes / Modern Works for Strings"</w:t>
      </w:r>
    </w:p>
    <w:p w:rsidR="008F03E7" w:rsidRPr="008F03E7" w:rsidRDefault="008F03E7" w:rsidP="008F03E7">
      <w:pPr>
        <w:widowControl w:val="0"/>
        <w:spacing w:line="288" w:lineRule="auto"/>
        <w:ind w:left="1800" w:firstLine="360"/>
        <w:jc w:val="both"/>
        <w:rPr>
          <w:rFonts w:ascii="Times New Roman" w:eastAsia="Times New Roman" w:hAnsi="Times New Roman" w:cs="Times New Roman"/>
          <w:i/>
          <w:sz w:val="22"/>
          <w:szCs w:val="22"/>
        </w:rPr>
      </w:pPr>
      <w:r w:rsidRPr="008F03E7">
        <w:rPr>
          <w:rFonts w:ascii="Times New Roman" w:eastAsia="Times New Roman" w:hAnsi="Times New Roman" w:cs="Times New Roman"/>
          <w:i/>
          <w:sz w:val="22"/>
          <w:szCs w:val="22"/>
        </w:rPr>
        <w:t>Piano solo — 10 8 6 6 4</w:t>
      </w:r>
    </w:p>
    <w:p w:rsidR="008F03E7" w:rsidRPr="008F03E7" w:rsidRDefault="008F03E7" w:rsidP="008F03E7">
      <w:pPr>
        <w:widowControl w:val="0"/>
        <w:spacing w:line="288" w:lineRule="auto"/>
        <w:ind w:left="360"/>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ab/>
      </w:r>
      <w:r w:rsidRPr="008F03E7">
        <w:rPr>
          <w:rFonts w:ascii="Times New Roman" w:eastAsia="Times New Roman" w:hAnsi="Times New Roman" w:cs="Times New Roman"/>
          <w:sz w:val="22"/>
          <w:szCs w:val="22"/>
        </w:rPr>
        <w:tab/>
      </w:r>
      <w:r w:rsidRPr="008F03E7">
        <w:rPr>
          <w:rFonts w:ascii="Times New Roman" w:eastAsia="Times New Roman" w:hAnsi="Times New Roman" w:cs="Times New Roman"/>
          <w:sz w:val="22"/>
          <w:szCs w:val="22"/>
        </w:rPr>
        <w:tab/>
        <w:t>Rick E. Brown: "</w:t>
      </w:r>
      <w:proofErr w:type="spellStart"/>
      <w:r w:rsidRPr="008F03E7">
        <w:rPr>
          <w:rFonts w:ascii="Times New Roman" w:eastAsia="Times New Roman" w:hAnsi="Times New Roman" w:cs="Times New Roman"/>
          <w:sz w:val="22"/>
          <w:szCs w:val="22"/>
        </w:rPr>
        <w:t>Paisano</w:t>
      </w:r>
      <w:proofErr w:type="spellEnd"/>
      <w:r w:rsidRPr="008F03E7">
        <w:rPr>
          <w:rFonts w:ascii="Times New Roman" w:eastAsia="Times New Roman" w:hAnsi="Times New Roman" w:cs="Times New Roman"/>
          <w:sz w:val="22"/>
          <w:szCs w:val="22"/>
        </w:rPr>
        <w:t xml:space="preserve"> Suite"</w:t>
      </w:r>
    </w:p>
    <w:p w:rsidR="008F03E7" w:rsidRPr="008F03E7" w:rsidRDefault="008F03E7" w:rsidP="008F03E7">
      <w:pPr>
        <w:widowControl w:val="0"/>
        <w:spacing w:line="288" w:lineRule="auto"/>
        <w:ind w:left="360"/>
        <w:jc w:val="both"/>
        <w:rPr>
          <w:rFonts w:ascii="Times New Roman" w:eastAsia="Times New Roman" w:hAnsi="Times New Roman" w:cs="Times New Roman"/>
          <w:i/>
          <w:sz w:val="22"/>
          <w:szCs w:val="22"/>
        </w:rPr>
      </w:pPr>
      <w:r w:rsidRPr="008F03E7">
        <w:rPr>
          <w:rFonts w:ascii="Times New Roman" w:eastAsia="Times New Roman" w:hAnsi="Times New Roman" w:cs="Times New Roman"/>
          <w:sz w:val="22"/>
          <w:szCs w:val="22"/>
        </w:rPr>
        <w:tab/>
      </w:r>
      <w:r w:rsidRPr="008F03E7">
        <w:rPr>
          <w:rFonts w:ascii="Times New Roman" w:eastAsia="Times New Roman" w:hAnsi="Times New Roman" w:cs="Times New Roman"/>
          <w:sz w:val="22"/>
          <w:szCs w:val="22"/>
        </w:rPr>
        <w:tab/>
      </w:r>
      <w:r w:rsidRPr="008F03E7">
        <w:rPr>
          <w:rFonts w:ascii="Times New Roman" w:eastAsia="Times New Roman" w:hAnsi="Times New Roman" w:cs="Times New Roman"/>
          <w:sz w:val="22"/>
          <w:szCs w:val="22"/>
        </w:rPr>
        <w:tab/>
      </w:r>
      <w:r w:rsidRPr="008F03E7">
        <w:rPr>
          <w:rFonts w:ascii="Times New Roman" w:eastAsia="Times New Roman" w:hAnsi="Times New Roman" w:cs="Times New Roman"/>
          <w:i/>
          <w:sz w:val="22"/>
          <w:szCs w:val="22"/>
        </w:rPr>
        <w:t xml:space="preserve">2 2 2 2 — 2 2 1 0 — </w:t>
      </w:r>
      <w:proofErr w:type="spellStart"/>
      <w:r w:rsidRPr="008F03E7">
        <w:rPr>
          <w:rFonts w:ascii="Times New Roman" w:eastAsia="Times New Roman" w:hAnsi="Times New Roman" w:cs="Times New Roman"/>
          <w:i/>
          <w:sz w:val="22"/>
          <w:szCs w:val="22"/>
        </w:rPr>
        <w:t>tmp</w:t>
      </w:r>
      <w:proofErr w:type="spellEnd"/>
      <w:r w:rsidRPr="008F03E7">
        <w:rPr>
          <w:rFonts w:ascii="Times New Roman" w:eastAsia="Times New Roman" w:hAnsi="Times New Roman" w:cs="Times New Roman"/>
          <w:i/>
          <w:sz w:val="22"/>
          <w:szCs w:val="22"/>
        </w:rPr>
        <w:t xml:space="preserve"> — 10 8 6 6 4</w:t>
      </w:r>
    </w:p>
    <w:p w:rsidR="008F03E7" w:rsidRPr="008F03E7" w:rsidRDefault="008F03E7" w:rsidP="008F03E7">
      <w:pPr>
        <w:widowControl w:val="0"/>
        <w:spacing w:line="288" w:lineRule="auto"/>
        <w:ind w:left="360"/>
        <w:jc w:val="both"/>
        <w:rPr>
          <w:rFonts w:ascii="Times New Roman" w:hAnsi="Times New Roman" w:cs="Times New Roman"/>
          <w:sz w:val="22"/>
          <w:szCs w:val="22"/>
          <w:highlight w:val="yellow"/>
        </w:rPr>
      </w:pPr>
    </w:p>
    <w:p w:rsidR="00DE2022" w:rsidRPr="00DE2022" w:rsidRDefault="008F03E7" w:rsidP="00DE2022">
      <w:pPr>
        <w:pStyle w:val="Odstavecseseznamem"/>
        <w:widowControl w:val="0"/>
        <w:numPr>
          <w:ilvl w:val="2"/>
          <w:numId w:val="7"/>
        </w:numPr>
        <w:spacing w:line="288" w:lineRule="auto"/>
        <w:rPr>
          <w:rFonts w:ascii="Times New Roman" w:eastAsia="Times New Roman" w:hAnsi="Times New Roman" w:cs="Times New Roman"/>
          <w:sz w:val="22"/>
          <w:szCs w:val="22"/>
        </w:rPr>
      </w:pPr>
      <w:proofErr w:type="spellStart"/>
      <w:r w:rsidRPr="00DE2022">
        <w:rPr>
          <w:rFonts w:ascii="Times New Roman" w:eastAsia="Times New Roman" w:hAnsi="Times New Roman" w:cs="Times New Roman"/>
          <w:sz w:val="22"/>
          <w:szCs w:val="22"/>
        </w:rPr>
        <w:t>Jiří</w:t>
      </w:r>
      <w:proofErr w:type="spellEnd"/>
      <w:r w:rsidRPr="00DE2022">
        <w:rPr>
          <w:rFonts w:ascii="Times New Roman" w:eastAsia="Times New Roman" w:hAnsi="Times New Roman" w:cs="Times New Roman"/>
          <w:sz w:val="22"/>
          <w:szCs w:val="22"/>
        </w:rPr>
        <w:t xml:space="preserve"> </w:t>
      </w:r>
      <w:proofErr w:type="spellStart"/>
      <w:r w:rsidRPr="00DE2022">
        <w:rPr>
          <w:rFonts w:ascii="Times New Roman" w:eastAsia="Times New Roman" w:hAnsi="Times New Roman" w:cs="Times New Roman"/>
          <w:sz w:val="22"/>
          <w:szCs w:val="22"/>
        </w:rPr>
        <w:t>Petrdlík</w:t>
      </w:r>
      <w:proofErr w:type="spellEnd"/>
      <w:r w:rsidRPr="00DE2022">
        <w:rPr>
          <w:rFonts w:ascii="Times New Roman" w:eastAsia="Times New Roman" w:hAnsi="Times New Roman" w:cs="Times New Roman"/>
          <w:sz w:val="22"/>
          <w:szCs w:val="22"/>
        </w:rPr>
        <w:t xml:space="preserve"> as the conductor for Oct 14th (provided by the Performer)</w:t>
      </w:r>
    </w:p>
    <w:p w:rsidR="008F03E7" w:rsidRPr="008F03E7" w:rsidRDefault="008F03E7" w:rsidP="008F03E7">
      <w:pPr>
        <w:widowControl w:val="0"/>
        <w:spacing w:line="288" w:lineRule="auto"/>
        <w:ind w:left="2160"/>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 xml:space="preserve">Stanislav </w:t>
      </w:r>
      <w:proofErr w:type="spellStart"/>
      <w:r w:rsidRPr="008F03E7">
        <w:rPr>
          <w:rFonts w:ascii="Times New Roman" w:eastAsia="Times New Roman" w:hAnsi="Times New Roman" w:cs="Times New Roman"/>
          <w:sz w:val="22"/>
          <w:szCs w:val="22"/>
        </w:rPr>
        <w:t>Vavřínek</w:t>
      </w:r>
      <w:proofErr w:type="spellEnd"/>
      <w:r w:rsidRPr="008F03E7">
        <w:rPr>
          <w:rFonts w:ascii="Times New Roman" w:eastAsia="Times New Roman" w:hAnsi="Times New Roman" w:cs="Times New Roman"/>
          <w:sz w:val="22"/>
          <w:szCs w:val="22"/>
        </w:rPr>
        <w:t xml:space="preserve"> as the conductor for Oct 25th – 27th (provided by the Performer)</w:t>
      </w:r>
    </w:p>
    <w:p w:rsidR="00FC63B6" w:rsidRPr="008F03E7" w:rsidRDefault="00FC63B6" w:rsidP="00FC63B6">
      <w:pPr>
        <w:widowControl w:val="0"/>
        <w:numPr>
          <w:ilvl w:val="2"/>
          <w:numId w:val="7"/>
        </w:numPr>
        <w:spacing w:line="288" w:lineRule="auto"/>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The sound engineer(s) and all technical equipment is provided by the Client</w:t>
      </w:r>
    </w:p>
    <w:p w:rsidR="00FC63B6" w:rsidRPr="008F03E7" w:rsidRDefault="00FC63B6" w:rsidP="00FC63B6">
      <w:pPr>
        <w:widowControl w:val="0"/>
        <w:numPr>
          <w:ilvl w:val="2"/>
          <w:numId w:val="7"/>
        </w:numPr>
        <w:spacing w:line="288" w:lineRule="auto"/>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The producer is provided by the Client</w:t>
      </w:r>
    </w:p>
    <w:p w:rsidR="00BB4B3B" w:rsidRPr="008F03E7" w:rsidRDefault="00DA4B65" w:rsidP="00FC63B6">
      <w:pPr>
        <w:widowControl w:val="0"/>
        <w:spacing w:line="288" w:lineRule="auto"/>
        <w:ind w:left="1133"/>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ab/>
      </w:r>
      <w:r w:rsidRPr="008F03E7">
        <w:rPr>
          <w:rFonts w:ascii="Times New Roman" w:eastAsia="Times New Roman" w:hAnsi="Times New Roman" w:cs="Times New Roman"/>
          <w:sz w:val="22"/>
          <w:szCs w:val="22"/>
        </w:rPr>
        <w:tab/>
      </w:r>
    </w:p>
    <w:p w:rsidR="00CB47A6" w:rsidRPr="008F03E7" w:rsidRDefault="00CB47A6" w:rsidP="00CB47A6">
      <w:pPr>
        <w:widowControl w:val="0"/>
        <w:spacing w:line="288" w:lineRule="auto"/>
        <w:ind w:left="2160"/>
        <w:jc w:val="both"/>
        <w:rPr>
          <w:rFonts w:ascii="Times New Roman" w:eastAsia="Times New Roman" w:hAnsi="Times New Roman" w:cs="Times New Roman"/>
          <w:sz w:val="22"/>
          <w:szCs w:val="22"/>
          <w:highlight w:val="yellow"/>
        </w:rPr>
      </w:pPr>
      <w:r w:rsidRPr="008F03E7">
        <w:rPr>
          <w:rFonts w:ascii="Times New Roman" w:eastAsia="Times New Roman" w:hAnsi="Times New Roman" w:cs="Times New Roman"/>
          <w:sz w:val="22"/>
          <w:szCs w:val="22"/>
          <w:highlight w:val="yellow"/>
        </w:rPr>
        <w:t xml:space="preserve">Eddy </w:t>
      </w:r>
      <w:proofErr w:type="spellStart"/>
      <w:r w:rsidRPr="008F03E7">
        <w:rPr>
          <w:rFonts w:ascii="Times New Roman" w:eastAsia="Times New Roman" w:hAnsi="Times New Roman" w:cs="Times New Roman"/>
          <w:sz w:val="22"/>
          <w:szCs w:val="22"/>
          <w:highlight w:val="yellow"/>
        </w:rPr>
        <w:t>Vanoosthuyse</w:t>
      </w:r>
      <w:proofErr w:type="spellEnd"/>
      <w:r w:rsidRPr="008F03E7">
        <w:rPr>
          <w:rFonts w:ascii="Times New Roman" w:eastAsia="Times New Roman" w:hAnsi="Times New Roman" w:cs="Times New Roman"/>
          <w:sz w:val="22"/>
          <w:szCs w:val="22"/>
          <w:highlight w:val="yellow"/>
        </w:rPr>
        <w:t xml:space="preserve"> as the soloist for Oct 25th (provided by the </w:t>
      </w:r>
      <w:r w:rsidR="004A02FB" w:rsidRPr="008F03E7">
        <w:rPr>
          <w:rFonts w:ascii="Times New Roman" w:eastAsia="Times New Roman" w:hAnsi="Times New Roman" w:cs="Times New Roman"/>
          <w:sz w:val="22"/>
          <w:szCs w:val="22"/>
          <w:highlight w:val="yellow"/>
        </w:rPr>
        <w:t>Client</w:t>
      </w:r>
      <w:r w:rsidRPr="008F03E7">
        <w:rPr>
          <w:rFonts w:ascii="Times New Roman" w:eastAsia="Times New Roman" w:hAnsi="Times New Roman" w:cs="Times New Roman"/>
          <w:sz w:val="22"/>
          <w:szCs w:val="22"/>
          <w:highlight w:val="yellow"/>
        </w:rPr>
        <w:t>)</w:t>
      </w:r>
    </w:p>
    <w:p w:rsidR="00CB47A6" w:rsidRPr="008F03E7" w:rsidRDefault="00CB47A6" w:rsidP="00CB47A6">
      <w:pPr>
        <w:widowControl w:val="0"/>
        <w:spacing w:line="288" w:lineRule="auto"/>
        <w:ind w:left="2160"/>
        <w:jc w:val="both"/>
        <w:rPr>
          <w:rFonts w:ascii="Times New Roman" w:eastAsia="Times New Roman" w:hAnsi="Times New Roman" w:cs="Times New Roman"/>
          <w:sz w:val="22"/>
          <w:szCs w:val="22"/>
        </w:rPr>
      </w:pPr>
      <w:proofErr w:type="spellStart"/>
      <w:r w:rsidRPr="008F03E7">
        <w:rPr>
          <w:rFonts w:ascii="Times New Roman" w:eastAsia="Times New Roman" w:hAnsi="Times New Roman" w:cs="Times New Roman"/>
          <w:sz w:val="22"/>
          <w:szCs w:val="22"/>
          <w:highlight w:val="yellow"/>
        </w:rPr>
        <w:t>Lucie</w:t>
      </w:r>
      <w:proofErr w:type="spellEnd"/>
      <w:r w:rsidRPr="008F03E7">
        <w:rPr>
          <w:rFonts w:ascii="Times New Roman" w:eastAsia="Times New Roman" w:hAnsi="Times New Roman" w:cs="Times New Roman"/>
          <w:sz w:val="22"/>
          <w:szCs w:val="22"/>
          <w:highlight w:val="yellow"/>
        </w:rPr>
        <w:t xml:space="preserve"> </w:t>
      </w:r>
      <w:proofErr w:type="spellStart"/>
      <w:r w:rsidRPr="008F03E7">
        <w:rPr>
          <w:rFonts w:ascii="Times New Roman" w:eastAsia="Times New Roman" w:hAnsi="Times New Roman" w:cs="Times New Roman"/>
          <w:sz w:val="22"/>
          <w:szCs w:val="22"/>
          <w:highlight w:val="yellow"/>
        </w:rPr>
        <w:t>Kaucká</w:t>
      </w:r>
      <w:proofErr w:type="spellEnd"/>
      <w:r w:rsidRPr="008F03E7">
        <w:rPr>
          <w:rFonts w:ascii="Times New Roman" w:eastAsia="Times New Roman" w:hAnsi="Times New Roman" w:cs="Times New Roman"/>
          <w:sz w:val="22"/>
          <w:szCs w:val="22"/>
          <w:highlight w:val="yellow"/>
        </w:rPr>
        <w:t xml:space="preserve"> as the soloist for Oct 25th (provided by the Client)</w:t>
      </w:r>
    </w:p>
    <w:p w:rsidR="00CB47A6" w:rsidRPr="008F03E7" w:rsidRDefault="00CB47A6">
      <w:pPr>
        <w:widowControl w:val="0"/>
        <w:spacing w:line="288" w:lineRule="auto"/>
        <w:ind w:left="1133" w:hanging="570"/>
        <w:jc w:val="both"/>
        <w:rPr>
          <w:rFonts w:ascii="Times New Roman" w:eastAsia="Times New Roman" w:hAnsi="Times New Roman" w:cs="Times New Roman"/>
          <w:sz w:val="22"/>
          <w:szCs w:val="22"/>
        </w:rPr>
      </w:pPr>
    </w:p>
    <w:p w:rsidR="00BB4B3B" w:rsidRPr="008F03E7" w:rsidRDefault="00BB4B3B" w:rsidP="008F03E7">
      <w:pPr>
        <w:widowControl w:val="0"/>
        <w:spacing w:line="288" w:lineRule="auto"/>
        <w:jc w:val="both"/>
        <w:rPr>
          <w:rFonts w:ascii="Times New Roman" w:eastAsia="Times New Roman" w:hAnsi="Times New Roman" w:cs="Times New Roman"/>
          <w:i/>
          <w:sz w:val="22"/>
          <w:szCs w:val="22"/>
        </w:rPr>
      </w:pPr>
    </w:p>
    <w:p w:rsidR="00BB4B3B" w:rsidRPr="008F03E7" w:rsidRDefault="00DA4B65">
      <w:pPr>
        <w:widowControl w:val="0"/>
        <w:numPr>
          <w:ilvl w:val="0"/>
          <w:numId w:val="7"/>
        </w:numPr>
        <w:spacing w:line="288" w:lineRule="auto"/>
        <w:ind w:left="566" w:hanging="566"/>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The Performer undertakes to take part in the aforementioned Production and to be fully prepared at the desirable level of artistic quality.</w:t>
      </w: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DA4B65">
      <w:pPr>
        <w:widowControl w:val="0"/>
        <w:numPr>
          <w:ilvl w:val="0"/>
          <w:numId w:val="7"/>
        </w:numPr>
        <w:spacing w:line="288" w:lineRule="auto"/>
        <w:ind w:left="566" w:hanging="566"/>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 xml:space="preserve">The Performer is responsible for securing the venue, facilities and musical instruments. </w:t>
      </w: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DA4B65">
      <w:pPr>
        <w:widowControl w:val="0"/>
        <w:numPr>
          <w:ilvl w:val="0"/>
          <w:numId w:val="7"/>
        </w:numPr>
        <w:spacing w:line="288" w:lineRule="auto"/>
        <w:ind w:left="566" w:hanging="566"/>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The Client is responsible for securing the sheet music and copyright matters.</w:t>
      </w: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DA4B65">
      <w:pPr>
        <w:widowControl w:val="0"/>
        <w:spacing w:line="288" w:lineRule="auto"/>
        <w:ind w:left="566" w:hanging="566"/>
        <w:rPr>
          <w:rFonts w:ascii="Times New Roman" w:eastAsia="Times New Roman" w:hAnsi="Times New Roman" w:cs="Times New Roman"/>
          <w:b/>
          <w:sz w:val="22"/>
          <w:szCs w:val="22"/>
        </w:rPr>
      </w:pPr>
      <w:r w:rsidRPr="008F03E7">
        <w:rPr>
          <w:rFonts w:ascii="Times New Roman" w:eastAsia="Times New Roman" w:hAnsi="Times New Roman" w:cs="Times New Roman"/>
          <w:b/>
          <w:sz w:val="22"/>
          <w:szCs w:val="22"/>
        </w:rPr>
        <w:t>I.</w:t>
      </w:r>
      <w:r w:rsidRPr="008F03E7">
        <w:rPr>
          <w:rFonts w:ascii="Times New Roman" w:eastAsia="Times New Roman" w:hAnsi="Times New Roman" w:cs="Times New Roman"/>
          <w:b/>
          <w:sz w:val="22"/>
          <w:szCs w:val="22"/>
        </w:rPr>
        <w:tab/>
        <w:t>Logistics</w:t>
      </w:r>
    </w:p>
    <w:p w:rsidR="00BB4B3B" w:rsidRPr="008F03E7" w:rsidRDefault="00BB4B3B">
      <w:pPr>
        <w:spacing w:line="288" w:lineRule="auto"/>
        <w:ind w:left="566" w:hanging="566"/>
        <w:jc w:val="both"/>
        <w:rPr>
          <w:rFonts w:ascii="Times New Roman" w:eastAsia="Times New Roman" w:hAnsi="Times New Roman" w:cs="Times New Roman"/>
          <w:sz w:val="22"/>
          <w:szCs w:val="22"/>
        </w:rPr>
      </w:pPr>
    </w:p>
    <w:p w:rsidR="008F03E7" w:rsidRPr="008F03E7" w:rsidRDefault="008F03E7" w:rsidP="008F03E7">
      <w:pPr>
        <w:pStyle w:val="Odstavecseseznamem"/>
        <w:widowControl w:val="0"/>
        <w:numPr>
          <w:ilvl w:val="3"/>
          <w:numId w:val="7"/>
        </w:numPr>
        <w:pBdr>
          <w:top w:val="nil"/>
          <w:left w:val="nil"/>
          <w:bottom w:val="nil"/>
          <w:right w:val="nil"/>
          <w:between w:val="nil"/>
        </w:pBdr>
        <w:spacing w:line="288" w:lineRule="auto"/>
        <w:ind w:left="614" w:hanging="614"/>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The Client shall arrange their own transportation and accommodation, unless Client and Performer agree otherwise. If requested, the Performer shall arrange transport within Ostrava, and provide accommodation</w:t>
      </w:r>
      <w:r w:rsidRPr="008F03E7">
        <w:rPr>
          <w:rFonts w:ascii="Times New Roman" w:hAnsi="Times New Roman" w:cs="Times New Roman"/>
          <w:sz w:val="22"/>
          <w:szCs w:val="22"/>
        </w:rPr>
        <w:t xml:space="preserve"> in a hotel</w:t>
      </w:r>
      <w:r w:rsidRPr="008F03E7">
        <w:rPr>
          <w:rFonts w:ascii="Times New Roman" w:eastAsia="Times New Roman" w:hAnsi="Times New Roman" w:cs="Times New Roman"/>
          <w:color w:val="000000"/>
          <w:sz w:val="22"/>
          <w:szCs w:val="22"/>
        </w:rPr>
        <w:t xml:space="preserve">. </w:t>
      </w: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DA4B65">
      <w:pPr>
        <w:pStyle w:val="Nadpis2"/>
        <w:widowControl w:val="0"/>
        <w:spacing w:before="0" w:after="0" w:line="288" w:lineRule="auto"/>
        <w:ind w:left="566" w:hanging="566"/>
        <w:rPr>
          <w:rFonts w:ascii="Times New Roman" w:eastAsia="Times New Roman" w:hAnsi="Times New Roman" w:cs="Times New Roman"/>
          <w:sz w:val="22"/>
          <w:szCs w:val="22"/>
        </w:rPr>
      </w:pPr>
      <w:bookmarkStart w:id="6" w:name="_tyjcwt" w:colFirst="0" w:colLast="0"/>
      <w:bookmarkEnd w:id="6"/>
      <w:r w:rsidRPr="008F03E7">
        <w:rPr>
          <w:rFonts w:ascii="Times New Roman" w:eastAsia="Times New Roman" w:hAnsi="Times New Roman" w:cs="Times New Roman"/>
          <w:sz w:val="22"/>
          <w:szCs w:val="22"/>
        </w:rPr>
        <w:t xml:space="preserve">II. </w:t>
      </w:r>
      <w:r w:rsidRPr="008F03E7">
        <w:rPr>
          <w:rFonts w:ascii="Times New Roman" w:eastAsia="Times New Roman" w:hAnsi="Times New Roman" w:cs="Times New Roman"/>
          <w:sz w:val="22"/>
          <w:szCs w:val="22"/>
        </w:rPr>
        <w:tab/>
        <w:t>Licence</w:t>
      </w: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DA4B65">
      <w:pPr>
        <w:widowControl w:val="0"/>
        <w:numPr>
          <w:ilvl w:val="0"/>
          <w:numId w:val="5"/>
        </w:numPr>
        <w:spacing w:line="288" w:lineRule="auto"/>
        <w:ind w:left="566" w:hanging="566"/>
        <w:jc w:val="both"/>
        <w:rPr>
          <w:rFonts w:ascii="Times New Roman" w:eastAsia="Times New Roman" w:hAnsi="Times New Roman" w:cs="Times New Roman"/>
          <w:color w:val="000000"/>
          <w:sz w:val="22"/>
          <w:szCs w:val="22"/>
        </w:rPr>
      </w:pPr>
      <w:r w:rsidRPr="008F03E7">
        <w:rPr>
          <w:rFonts w:ascii="Times New Roman" w:eastAsia="Times New Roman" w:hAnsi="Times New Roman" w:cs="Times New Roman"/>
          <w:color w:val="000000"/>
          <w:sz w:val="22"/>
          <w:szCs w:val="22"/>
        </w:rPr>
        <w:t>The Production shall be recorded. By means of this Contract, the Performer assigns an exclusive licence of the performing artist(s), namely of the respective orchestra players, for the audio recording of the Production, to the Client. The license does not need to be actually used; it may be granted to third parties by the Client. The license is granted for a period of 10 years and it is not limited geographically.</w:t>
      </w:r>
    </w:p>
    <w:p w:rsidR="00BB4B3B" w:rsidRPr="008F03E7" w:rsidRDefault="00BB4B3B">
      <w:pPr>
        <w:widowControl w:val="0"/>
        <w:spacing w:line="288" w:lineRule="auto"/>
        <w:ind w:left="566" w:hanging="566"/>
        <w:jc w:val="both"/>
        <w:rPr>
          <w:rFonts w:ascii="Times New Roman" w:eastAsia="Times New Roman" w:hAnsi="Times New Roman" w:cs="Times New Roman"/>
          <w:color w:val="000000"/>
          <w:sz w:val="22"/>
          <w:szCs w:val="22"/>
        </w:rPr>
      </w:pPr>
    </w:p>
    <w:p w:rsidR="008F03E7" w:rsidRPr="008F03E7" w:rsidRDefault="008F03E7" w:rsidP="008F03E7">
      <w:pPr>
        <w:pStyle w:val="Odstavecseseznamem"/>
        <w:widowControl w:val="0"/>
        <w:numPr>
          <w:ilvl w:val="0"/>
          <w:numId w:val="5"/>
        </w:numPr>
        <w:spacing w:line="288" w:lineRule="auto"/>
        <w:ind w:left="567" w:hanging="567"/>
        <w:jc w:val="both"/>
        <w:rPr>
          <w:rFonts w:ascii="Times New Roman" w:eastAsia="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The Client is obliged to provide the Performer with a digital copy of the recordings produced for the Production within 60 days following the commercial release of said recordings. </w:t>
      </w:r>
    </w:p>
    <w:p w:rsidR="008F03E7" w:rsidRPr="008F03E7" w:rsidRDefault="008F03E7" w:rsidP="008F03E7">
      <w:pPr>
        <w:widowControl w:val="0"/>
        <w:spacing w:line="288" w:lineRule="auto"/>
        <w:ind w:left="566"/>
        <w:jc w:val="both"/>
        <w:rPr>
          <w:rFonts w:ascii="Times New Roman" w:eastAsia="Times New Roman" w:hAnsi="Times New Roman" w:cs="Times New Roman"/>
          <w:color w:val="000000"/>
          <w:sz w:val="22"/>
          <w:szCs w:val="22"/>
        </w:rPr>
      </w:pPr>
    </w:p>
    <w:p w:rsidR="008F03E7" w:rsidRPr="008F03E7" w:rsidRDefault="008F03E7" w:rsidP="008F03E7">
      <w:pPr>
        <w:widowControl w:val="0"/>
        <w:numPr>
          <w:ilvl w:val="0"/>
          <w:numId w:val="5"/>
        </w:numPr>
        <w:spacing w:line="288" w:lineRule="auto"/>
        <w:ind w:left="567" w:hanging="567"/>
        <w:jc w:val="both"/>
        <w:rPr>
          <w:rFonts w:ascii="Times New Roman" w:eastAsia="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Reportage and promotion recordings with the total length not exceeding 180s may be made by the Client, by the Performer, or by third parties, after proper announcement in advance. </w:t>
      </w:r>
    </w:p>
    <w:p w:rsidR="008F03E7" w:rsidRPr="008F03E7" w:rsidRDefault="008F03E7" w:rsidP="008F03E7">
      <w:pPr>
        <w:widowControl w:val="0"/>
        <w:spacing w:line="288" w:lineRule="auto"/>
        <w:ind w:left="566"/>
        <w:jc w:val="both"/>
        <w:rPr>
          <w:rFonts w:ascii="Times New Roman" w:eastAsia="Times New Roman" w:hAnsi="Times New Roman" w:cs="Times New Roman"/>
          <w:color w:val="000000"/>
          <w:sz w:val="22"/>
          <w:szCs w:val="22"/>
        </w:rPr>
      </w:pPr>
    </w:p>
    <w:p w:rsidR="008F03E7" w:rsidRPr="008F03E7" w:rsidRDefault="008F03E7" w:rsidP="008F03E7">
      <w:pPr>
        <w:widowControl w:val="0"/>
        <w:numPr>
          <w:ilvl w:val="0"/>
          <w:numId w:val="5"/>
        </w:numPr>
        <w:spacing w:line="288" w:lineRule="auto"/>
        <w:ind w:left="567" w:hanging="567"/>
        <w:jc w:val="both"/>
        <w:rPr>
          <w:rFonts w:ascii="Times New Roman" w:eastAsia="Times New Roman" w:hAnsi="Times New Roman" w:cs="Times New Roman"/>
          <w:color w:val="000000"/>
          <w:sz w:val="22"/>
          <w:szCs w:val="22"/>
        </w:rPr>
      </w:pPr>
      <w:r w:rsidRPr="008F03E7">
        <w:rPr>
          <w:rFonts w:ascii="Times New Roman" w:eastAsia="Times New Roman" w:hAnsi="Times New Roman" w:cs="Times New Roman"/>
          <w:color w:val="000000"/>
          <w:sz w:val="22"/>
          <w:szCs w:val="22"/>
        </w:rPr>
        <w:t>The Performer hereby grants to Client the right to issue and authorize publicity concerning the Performer and their name, likeness and biographical data in connection with the Production, potential outreach, distribution, exhibition, advertising, and exploitation associated with the product produced during the Production. </w:t>
      </w: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8F03E7">
      <w:pPr>
        <w:pStyle w:val="Nadpis2"/>
        <w:widowControl w:val="0"/>
        <w:spacing w:before="0" w:after="0" w:line="288" w:lineRule="auto"/>
        <w:ind w:left="566" w:hanging="566"/>
        <w:rPr>
          <w:rFonts w:ascii="Times New Roman" w:eastAsia="Times New Roman" w:hAnsi="Times New Roman" w:cs="Times New Roman"/>
          <w:sz w:val="22"/>
          <w:szCs w:val="22"/>
        </w:rPr>
      </w:pPr>
      <w:bookmarkStart w:id="7" w:name="_3dy6vkm" w:colFirst="0" w:colLast="0"/>
      <w:bookmarkEnd w:id="7"/>
      <w:r w:rsidRPr="008F03E7">
        <w:rPr>
          <w:rFonts w:ascii="Times New Roman" w:eastAsia="Times New Roman" w:hAnsi="Times New Roman" w:cs="Times New Roman"/>
          <w:sz w:val="22"/>
          <w:szCs w:val="22"/>
        </w:rPr>
        <w:t xml:space="preserve"> III.</w:t>
      </w:r>
      <w:r w:rsidRPr="008F03E7">
        <w:rPr>
          <w:rFonts w:ascii="Times New Roman" w:eastAsia="Times New Roman" w:hAnsi="Times New Roman" w:cs="Times New Roman"/>
          <w:sz w:val="22"/>
          <w:szCs w:val="22"/>
        </w:rPr>
        <w:tab/>
        <w:t>Payment</w:t>
      </w: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8F03E7" w:rsidRPr="008F03E7" w:rsidRDefault="008F03E7" w:rsidP="008F03E7">
      <w:pPr>
        <w:pStyle w:val="Odstavecseseznamem"/>
        <w:widowControl w:val="0"/>
        <w:numPr>
          <w:ilvl w:val="3"/>
          <w:numId w:val="5"/>
        </w:numPr>
        <w:pBdr>
          <w:top w:val="nil"/>
          <w:left w:val="nil"/>
          <w:bottom w:val="nil"/>
          <w:right w:val="nil"/>
          <w:between w:val="nil"/>
        </w:pBdr>
        <w:spacing w:line="288" w:lineRule="auto"/>
        <w:ind w:left="567" w:hanging="567"/>
        <w:jc w:val="both"/>
        <w:rPr>
          <w:rFonts w:ascii="Times New Roman" w:eastAsia="Times New Roman" w:hAnsi="Times New Roman" w:cs="Times New Roman"/>
          <w:sz w:val="22"/>
          <w:szCs w:val="22"/>
        </w:rPr>
      </w:pPr>
      <w:r w:rsidRPr="008F03E7">
        <w:rPr>
          <w:rFonts w:ascii="Times New Roman" w:eastAsia="Times New Roman" w:hAnsi="Times New Roman" w:cs="Times New Roman"/>
          <w:color w:val="000000"/>
          <w:sz w:val="22"/>
          <w:szCs w:val="22"/>
        </w:rPr>
        <w:t xml:space="preserve">The Client agrees to pay the total sum of CZK </w:t>
      </w:r>
      <w:r w:rsidR="00335A7A">
        <w:rPr>
          <w:rFonts w:ascii="Times New Roman" w:eastAsia="Times New Roman" w:hAnsi="Times New Roman" w:cs="Times New Roman"/>
          <w:color w:val="000000"/>
          <w:sz w:val="22"/>
          <w:szCs w:val="22"/>
        </w:rPr>
        <w:t>369.509</w:t>
      </w:r>
      <w:r w:rsidRPr="008F03E7">
        <w:rPr>
          <w:rFonts w:ascii="Times New Roman" w:eastAsia="Times New Roman" w:hAnsi="Times New Roman" w:cs="Times New Roman"/>
          <w:color w:val="000000"/>
          <w:sz w:val="22"/>
          <w:szCs w:val="22"/>
        </w:rPr>
        <w:t xml:space="preserve"> (in words: </w:t>
      </w:r>
      <w:r w:rsidR="00DE2022">
        <w:rPr>
          <w:rFonts w:ascii="Times New Roman" w:eastAsia="Times New Roman" w:hAnsi="Times New Roman" w:cs="Times New Roman"/>
          <w:sz w:val="22"/>
          <w:szCs w:val="22"/>
        </w:rPr>
        <w:t>three-hundred-</w:t>
      </w:r>
      <w:r w:rsidR="00335A7A">
        <w:rPr>
          <w:rFonts w:ascii="Times New Roman" w:eastAsia="Times New Roman" w:hAnsi="Times New Roman" w:cs="Times New Roman"/>
          <w:sz w:val="22"/>
          <w:szCs w:val="22"/>
        </w:rPr>
        <w:t>sixty</w:t>
      </w:r>
      <w:r w:rsidR="00DE2022">
        <w:rPr>
          <w:rFonts w:ascii="Times New Roman" w:eastAsia="Times New Roman" w:hAnsi="Times New Roman" w:cs="Times New Roman"/>
          <w:sz w:val="22"/>
          <w:szCs w:val="22"/>
        </w:rPr>
        <w:t>-</w:t>
      </w:r>
      <w:r w:rsidR="00335A7A">
        <w:rPr>
          <w:rFonts w:ascii="Times New Roman" w:eastAsia="Times New Roman" w:hAnsi="Times New Roman" w:cs="Times New Roman"/>
          <w:sz w:val="22"/>
          <w:szCs w:val="22"/>
        </w:rPr>
        <w:t>nine</w:t>
      </w:r>
      <w:r w:rsidR="00DE2022">
        <w:rPr>
          <w:rFonts w:ascii="Times New Roman" w:eastAsia="Times New Roman" w:hAnsi="Times New Roman" w:cs="Times New Roman"/>
          <w:sz w:val="22"/>
          <w:szCs w:val="22"/>
        </w:rPr>
        <w:t>-thousand-five-hundred</w:t>
      </w:r>
      <w:r w:rsidRPr="008F03E7">
        <w:rPr>
          <w:rFonts w:ascii="Times New Roman" w:eastAsia="Times New Roman" w:hAnsi="Times New Roman" w:cs="Times New Roman"/>
          <w:sz w:val="22"/>
          <w:szCs w:val="22"/>
        </w:rPr>
        <w:t>-nine</w:t>
      </w:r>
      <w:r w:rsidRPr="008F03E7">
        <w:rPr>
          <w:rFonts w:ascii="Times New Roman" w:eastAsia="Times New Roman" w:hAnsi="Times New Roman" w:cs="Times New Roman"/>
          <w:color w:val="000000"/>
          <w:sz w:val="22"/>
          <w:szCs w:val="22"/>
        </w:rPr>
        <w:t xml:space="preserve"> Czech Koruna) net, to the Performer, in accordance an invoice issued by the Performer after the performance. This sum shall cover all costs related to the performance(s) for the Production</w:t>
      </w:r>
      <w:r w:rsidRPr="008F03E7">
        <w:rPr>
          <w:rFonts w:ascii="Times New Roman" w:hAnsi="Times New Roman" w:cs="Times New Roman"/>
          <w:sz w:val="22"/>
          <w:szCs w:val="22"/>
        </w:rPr>
        <w:t xml:space="preserve">: </w:t>
      </w:r>
    </w:p>
    <w:p w:rsidR="00514B40" w:rsidRPr="008F03E7" w:rsidRDefault="00514B40" w:rsidP="00514B40">
      <w:pPr>
        <w:widowControl w:val="0"/>
        <w:spacing w:line="288" w:lineRule="auto"/>
        <w:jc w:val="both"/>
        <w:rPr>
          <w:rFonts w:ascii="Times New Roman" w:eastAsia="Times New Roman" w:hAnsi="Times New Roman" w:cs="Times New Roman"/>
          <w:sz w:val="22"/>
          <w:szCs w:val="22"/>
        </w:rPr>
      </w:pPr>
    </w:p>
    <w:p w:rsidR="00335A7A" w:rsidRPr="008F03E7" w:rsidRDefault="00FC63B6" w:rsidP="00335A7A">
      <w:pPr>
        <w:widowControl w:val="0"/>
        <w:spacing w:line="288" w:lineRule="auto"/>
        <w:ind w:left="566"/>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 xml:space="preserve">Orchestra licensing = CZK </w:t>
      </w:r>
      <w:proofErr w:type="spellStart"/>
      <w:r w:rsidR="006A1156">
        <w:rPr>
          <w:rFonts w:ascii="Times New Roman" w:eastAsia="Times New Roman" w:hAnsi="Times New Roman" w:cs="Times New Roman"/>
          <w:sz w:val="22"/>
          <w:szCs w:val="22"/>
        </w:rPr>
        <w:t>xxxxxxxxxxx</w:t>
      </w:r>
      <w:proofErr w:type="spellEnd"/>
    </w:p>
    <w:p w:rsidR="00514B40" w:rsidRPr="008F03E7" w:rsidRDefault="00514B40" w:rsidP="00514B40">
      <w:pPr>
        <w:widowControl w:val="0"/>
        <w:spacing w:line="288" w:lineRule="auto"/>
        <w:ind w:left="566"/>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Conductor’s fee (</w:t>
      </w:r>
      <w:proofErr w:type="spellStart"/>
      <w:r w:rsidR="00F57BE0" w:rsidRPr="008F03E7">
        <w:rPr>
          <w:rFonts w:ascii="Times New Roman" w:eastAsia="Times New Roman" w:hAnsi="Times New Roman" w:cs="Times New Roman"/>
          <w:sz w:val="22"/>
          <w:szCs w:val="22"/>
        </w:rPr>
        <w:t>Vavřínek</w:t>
      </w:r>
      <w:proofErr w:type="spellEnd"/>
      <w:r w:rsidR="00F57BE0" w:rsidRPr="008F03E7">
        <w:rPr>
          <w:rFonts w:ascii="Times New Roman" w:eastAsia="Times New Roman" w:hAnsi="Times New Roman" w:cs="Times New Roman"/>
          <w:sz w:val="22"/>
          <w:szCs w:val="22"/>
        </w:rPr>
        <w:t xml:space="preserve">) = CZK </w:t>
      </w:r>
      <w:proofErr w:type="spellStart"/>
      <w:r w:rsidR="006A1156">
        <w:rPr>
          <w:rFonts w:ascii="Times New Roman" w:eastAsia="Times New Roman" w:hAnsi="Times New Roman" w:cs="Times New Roman"/>
          <w:sz w:val="22"/>
          <w:szCs w:val="22"/>
        </w:rPr>
        <w:t>xxxxxxxxx</w:t>
      </w:r>
      <w:proofErr w:type="spellEnd"/>
    </w:p>
    <w:p w:rsidR="00514B40" w:rsidRPr="008F03E7" w:rsidRDefault="00514B40" w:rsidP="00514B40">
      <w:pPr>
        <w:widowControl w:val="0"/>
        <w:spacing w:line="288" w:lineRule="auto"/>
        <w:ind w:left="566"/>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Conductor’s fee (</w:t>
      </w:r>
      <w:proofErr w:type="spellStart"/>
      <w:r w:rsidRPr="008F03E7">
        <w:rPr>
          <w:rFonts w:ascii="Times New Roman" w:eastAsia="Times New Roman" w:hAnsi="Times New Roman" w:cs="Times New Roman"/>
          <w:sz w:val="22"/>
          <w:szCs w:val="22"/>
        </w:rPr>
        <w:t>Petrdlík</w:t>
      </w:r>
      <w:proofErr w:type="spellEnd"/>
      <w:r w:rsidRPr="008F03E7">
        <w:rPr>
          <w:rFonts w:ascii="Times New Roman" w:eastAsia="Times New Roman" w:hAnsi="Times New Roman" w:cs="Times New Roman"/>
          <w:sz w:val="22"/>
          <w:szCs w:val="22"/>
        </w:rPr>
        <w:t>) = CZK</w:t>
      </w:r>
      <w:r w:rsidR="00F57BE0" w:rsidRPr="008F03E7">
        <w:rPr>
          <w:rFonts w:ascii="Times New Roman" w:eastAsia="Times New Roman" w:hAnsi="Times New Roman" w:cs="Times New Roman"/>
          <w:sz w:val="22"/>
          <w:szCs w:val="22"/>
        </w:rPr>
        <w:t xml:space="preserve"> </w:t>
      </w:r>
      <w:proofErr w:type="spellStart"/>
      <w:r w:rsidR="006A1156">
        <w:rPr>
          <w:rFonts w:ascii="Times New Roman" w:eastAsia="Times New Roman" w:hAnsi="Times New Roman" w:cs="Times New Roman"/>
          <w:sz w:val="22"/>
          <w:szCs w:val="22"/>
        </w:rPr>
        <w:t>xxxxxxxxxx</w:t>
      </w:r>
      <w:proofErr w:type="spellEnd"/>
    </w:p>
    <w:p w:rsidR="00514B40" w:rsidRPr="008F03E7" w:rsidRDefault="004A02FB" w:rsidP="00514B40">
      <w:pPr>
        <w:widowControl w:val="0"/>
        <w:spacing w:line="288" w:lineRule="auto"/>
        <w:ind w:left="566"/>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lastRenderedPageBreak/>
        <w:t xml:space="preserve">Extras (piano) </w:t>
      </w:r>
      <w:r w:rsidR="00FC63B6" w:rsidRPr="008F03E7">
        <w:rPr>
          <w:rFonts w:ascii="Times New Roman" w:eastAsia="Times New Roman" w:hAnsi="Times New Roman" w:cs="Times New Roman"/>
          <w:sz w:val="22"/>
          <w:szCs w:val="22"/>
        </w:rPr>
        <w:t xml:space="preserve">= CZK </w:t>
      </w:r>
      <w:proofErr w:type="spellStart"/>
      <w:r w:rsidR="006A1156">
        <w:rPr>
          <w:rFonts w:ascii="Times New Roman" w:eastAsia="Times New Roman" w:hAnsi="Times New Roman" w:cs="Times New Roman"/>
          <w:sz w:val="22"/>
          <w:szCs w:val="22"/>
        </w:rPr>
        <w:t>xxxxxxxx</w:t>
      </w:r>
      <w:proofErr w:type="spellEnd"/>
    </w:p>
    <w:p w:rsidR="00BB4B3B" w:rsidRDefault="00FC63B6">
      <w:pPr>
        <w:spacing w:line="288" w:lineRule="auto"/>
        <w:ind w:left="566" w:hanging="566"/>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ab/>
        <w:t xml:space="preserve">Accommodations = CZK </w:t>
      </w:r>
      <w:proofErr w:type="spellStart"/>
      <w:r w:rsidR="006A1156">
        <w:rPr>
          <w:rFonts w:ascii="Times New Roman" w:eastAsia="Times New Roman" w:hAnsi="Times New Roman" w:cs="Times New Roman"/>
          <w:sz w:val="22"/>
          <w:szCs w:val="22"/>
        </w:rPr>
        <w:t>xxxxxxxx</w:t>
      </w:r>
      <w:proofErr w:type="spellEnd"/>
    </w:p>
    <w:p w:rsidR="00335A7A" w:rsidRPr="008F03E7" w:rsidRDefault="00335A7A">
      <w:pPr>
        <w:spacing w:line="288" w:lineRule="auto"/>
        <w:ind w:left="566" w:hanging="566"/>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String quartet = CZK </w:t>
      </w:r>
      <w:proofErr w:type="spellStart"/>
      <w:r w:rsidR="006A1156">
        <w:rPr>
          <w:rFonts w:ascii="Times New Roman" w:eastAsia="Times New Roman" w:hAnsi="Times New Roman" w:cs="Times New Roman"/>
          <w:sz w:val="22"/>
          <w:szCs w:val="22"/>
        </w:rPr>
        <w:t>xxxxxxx</w:t>
      </w:r>
      <w:proofErr w:type="spellEnd"/>
      <w:r>
        <w:rPr>
          <w:rFonts w:ascii="Times New Roman" w:eastAsia="Times New Roman" w:hAnsi="Times New Roman" w:cs="Times New Roman"/>
          <w:sz w:val="22"/>
          <w:szCs w:val="22"/>
        </w:rPr>
        <w:tab/>
      </w:r>
    </w:p>
    <w:p w:rsidR="008F03E7" w:rsidRPr="008F03E7" w:rsidRDefault="008F03E7">
      <w:pPr>
        <w:spacing w:line="288" w:lineRule="auto"/>
        <w:ind w:left="566" w:hanging="566"/>
        <w:rPr>
          <w:rFonts w:ascii="Times New Roman" w:eastAsia="Times New Roman" w:hAnsi="Times New Roman" w:cs="Times New Roman"/>
          <w:sz w:val="22"/>
          <w:szCs w:val="22"/>
        </w:rPr>
      </w:pPr>
    </w:p>
    <w:p w:rsidR="008F03E7" w:rsidRPr="008F03E7" w:rsidRDefault="008F03E7" w:rsidP="008F03E7">
      <w:pPr>
        <w:pStyle w:val="Odstavecseseznamem"/>
        <w:widowControl w:val="0"/>
        <w:numPr>
          <w:ilvl w:val="3"/>
          <w:numId w:val="5"/>
        </w:numPr>
        <w:pBdr>
          <w:top w:val="nil"/>
          <w:left w:val="nil"/>
          <w:bottom w:val="nil"/>
          <w:right w:val="nil"/>
          <w:between w:val="nil"/>
        </w:pBdr>
        <w:spacing w:line="288" w:lineRule="auto"/>
        <w:ind w:left="709" w:hanging="425"/>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Payment will be made by Client </w:t>
      </w:r>
      <w:r w:rsidRPr="008F03E7">
        <w:rPr>
          <w:rFonts w:ascii="Times New Roman" w:hAnsi="Times New Roman" w:cs="Times New Roman"/>
          <w:sz w:val="22"/>
          <w:szCs w:val="22"/>
        </w:rPr>
        <w:t>within 14 (fourteen) days following the recording sessions(s).</w:t>
      </w:r>
    </w:p>
    <w:p w:rsidR="008F03E7" w:rsidRPr="008F03E7" w:rsidRDefault="008F03E7" w:rsidP="008F03E7">
      <w:pPr>
        <w:spacing w:line="288" w:lineRule="auto"/>
        <w:ind w:left="709" w:hanging="425"/>
        <w:rPr>
          <w:rFonts w:ascii="Times New Roman" w:hAnsi="Times New Roman" w:cs="Times New Roman"/>
          <w:sz w:val="22"/>
          <w:szCs w:val="22"/>
        </w:rPr>
      </w:pPr>
    </w:p>
    <w:p w:rsidR="008F03E7" w:rsidRPr="008F03E7" w:rsidRDefault="008F03E7" w:rsidP="008F03E7">
      <w:pPr>
        <w:pStyle w:val="Odstavecseseznamem"/>
        <w:widowControl w:val="0"/>
        <w:numPr>
          <w:ilvl w:val="3"/>
          <w:numId w:val="5"/>
        </w:numPr>
        <w:pBdr>
          <w:top w:val="nil"/>
          <w:left w:val="nil"/>
          <w:bottom w:val="nil"/>
          <w:right w:val="nil"/>
          <w:between w:val="nil"/>
        </w:pBdr>
        <w:spacing w:line="288" w:lineRule="auto"/>
        <w:ind w:left="709" w:hanging="425"/>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The Performer affirms that he is not liable to account for VAT related to the Performance.</w:t>
      </w:r>
    </w:p>
    <w:p w:rsidR="008F03E7" w:rsidRPr="008F03E7" w:rsidRDefault="008F03E7" w:rsidP="008F03E7">
      <w:pPr>
        <w:widowControl w:val="0"/>
        <w:spacing w:line="288" w:lineRule="auto"/>
        <w:ind w:left="709" w:hanging="425"/>
        <w:jc w:val="both"/>
        <w:rPr>
          <w:rFonts w:ascii="Times New Roman" w:hAnsi="Times New Roman" w:cs="Times New Roman"/>
          <w:sz w:val="22"/>
          <w:szCs w:val="22"/>
        </w:rPr>
      </w:pPr>
    </w:p>
    <w:p w:rsidR="008F03E7" w:rsidRPr="008F03E7" w:rsidRDefault="008F03E7" w:rsidP="008F03E7">
      <w:pPr>
        <w:pStyle w:val="Odstavecseseznamem"/>
        <w:widowControl w:val="0"/>
        <w:numPr>
          <w:ilvl w:val="3"/>
          <w:numId w:val="5"/>
        </w:numPr>
        <w:pBdr>
          <w:top w:val="nil"/>
          <w:left w:val="nil"/>
          <w:bottom w:val="nil"/>
          <w:right w:val="nil"/>
          <w:between w:val="nil"/>
        </w:pBdr>
        <w:spacing w:line="288" w:lineRule="auto"/>
        <w:ind w:left="709" w:hanging="425"/>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The Client shall involve all possible power to avoid paying extra tax. </w:t>
      </w:r>
    </w:p>
    <w:p w:rsidR="008F03E7" w:rsidRPr="008F03E7" w:rsidRDefault="008F03E7" w:rsidP="008F03E7">
      <w:pPr>
        <w:widowControl w:val="0"/>
        <w:spacing w:line="288" w:lineRule="auto"/>
        <w:ind w:left="566"/>
        <w:jc w:val="both"/>
        <w:rPr>
          <w:rFonts w:ascii="Times New Roman" w:hAnsi="Times New Roman" w:cs="Times New Roman"/>
          <w:sz w:val="22"/>
          <w:szCs w:val="22"/>
        </w:rPr>
      </w:pPr>
    </w:p>
    <w:p w:rsidR="008F03E7" w:rsidRPr="008F03E7" w:rsidRDefault="008F03E7" w:rsidP="008F03E7">
      <w:pPr>
        <w:pStyle w:val="Odstavecseseznamem"/>
        <w:widowControl w:val="0"/>
        <w:numPr>
          <w:ilvl w:val="0"/>
          <w:numId w:val="5"/>
        </w:numPr>
        <w:pBdr>
          <w:top w:val="nil"/>
          <w:left w:val="nil"/>
          <w:bottom w:val="nil"/>
          <w:right w:val="nil"/>
          <w:between w:val="nil"/>
        </w:pBdr>
        <w:spacing w:line="288" w:lineRule="auto"/>
        <w:ind w:hanging="436"/>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All transaction fees related to the payment shall be borne by the Client. </w:t>
      </w:r>
    </w:p>
    <w:p w:rsidR="008F03E7" w:rsidRPr="008F03E7" w:rsidRDefault="008F03E7" w:rsidP="008F03E7">
      <w:pPr>
        <w:pStyle w:val="Nadpis2"/>
        <w:widowControl w:val="0"/>
        <w:spacing w:before="0" w:after="0" w:line="288" w:lineRule="auto"/>
        <w:rPr>
          <w:rFonts w:ascii="Times New Roman" w:hAnsi="Times New Roman" w:cs="Times New Roman"/>
          <w:sz w:val="22"/>
          <w:szCs w:val="22"/>
        </w:rPr>
      </w:pPr>
      <w:bookmarkStart w:id="8" w:name="_1t3h5sf" w:colFirst="0" w:colLast="0"/>
      <w:bookmarkEnd w:id="8"/>
    </w:p>
    <w:p w:rsidR="008F03E7" w:rsidRPr="008F03E7" w:rsidRDefault="008F03E7" w:rsidP="008F03E7">
      <w:pPr>
        <w:rPr>
          <w:rFonts w:ascii="Times New Roman" w:hAnsi="Times New Roman" w:cs="Times New Roman"/>
        </w:rPr>
      </w:pPr>
    </w:p>
    <w:p w:rsidR="008F03E7" w:rsidRPr="008F03E7" w:rsidRDefault="008F03E7" w:rsidP="008F03E7">
      <w:pPr>
        <w:pStyle w:val="Nadpis2"/>
        <w:widowControl w:val="0"/>
        <w:spacing w:before="0" w:after="0" w:line="288" w:lineRule="auto"/>
        <w:rPr>
          <w:rFonts w:ascii="Times New Roman" w:hAnsi="Times New Roman" w:cs="Times New Roman"/>
          <w:sz w:val="22"/>
          <w:szCs w:val="22"/>
        </w:rPr>
      </w:pPr>
      <w:r w:rsidRPr="008F03E7">
        <w:rPr>
          <w:rFonts w:ascii="Times New Roman" w:hAnsi="Times New Roman" w:cs="Times New Roman"/>
          <w:sz w:val="22"/>
          <w:szCs w:val="22"/>
        </w:rPr>
        <w:t xml:space="preserve">IV. </w:t>
      </w:r>
      <w:r w:rsidRPr="008F03E7">
        <w:rPr>
          <w:rFonts w:ascii="Times New Roman" w:hAnsi="Times New Roman" w:cs="Times New Roman"/>
          <w:sz w:val="22"/>
          <w:szCs w:val="22"/>
        </w:rPr>
        <w:tab/>
        <w:t>Contractual penalties</w:t>
      </w:r>
    </w:p>
    <w:p w:rsidR="008F03E7" w:rsidRPr="008F03E7" w:rsidRDefault="008F03E7" w:rsidP="008F03E7">
      <w:pPr>
        <w:spacing w:line="288" w:lineRule="auto"/>
        <w:ind w:left="566"/>
        <w:rPr>
          <w:rFonts w:ascii="Times New Roman" w:hAnsi="Times New Roman" w:cs="Times New Roman"/>
          <w:sz w:val="22"/>
          <w:szCs w:val="22"/>
        </w:rPr>
      </w:pPr>
    </w:p>
    <w:p w:rsidR="008F03E7" w:rsidRPr="008F03E7" w:rsidRDefault="008F03E7" w:rsidP="008F03E7">
      <w:pPr>
        <w:numPr>
          <w:ilvl w:val="0"/>
          <w:numId w:val="13"/>
        </w:numPr>
        <w:pBdr>
          <w:top w:val="nil"/>
          <w:left w:val="nil"/>
          <w:bottom w:val="nil"/>
          <w:right w:val="nil"/>
          <w:between w:val="nil"/>
        </w:pBdr>
        <w:spacing w:line="288" w:lineRule="auto"/>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Should the Performer fail to </w:t>
      </w:r>
      <w:proofErr w:type="spellStart"/>
      <w:r w:rsidRPr="008F03E7">
        <w:rPr>
          <w:rFonts w:ascii="Times New Roman" w:eastAsia="Times New Roman" w:hAnsi="Times New Roman" w:cs="Times New Roman"/>
          <w:color w:val="000000"/>
          <w:sz w:val="22"/>
          <w:szCs w:val="22"/>
        </w:rPr>
        <w:t>fulfill</w:t>
      </w:r>
      <w:proofErr w:type="spellEnd"/>
      <w:r w:rsidRPr="008F03E7">
        <w:rPr>
          <w:rFonts w:ascii="Times New Roman" w:eastAsia="Times New Roman" w:hAnsi="Times New Roman" w:cs="Times New Roman"/>
          <w:color w:val="000000"/>
          <w:sz w:val="22"/>
          <w:szCs w:val="22"/>
        </w:rPr>
        <w:t xml:space="preserve"> their obligations arising from this Contract due to reasons unrelated to any fault caused by the Client, such as sudden medical issues on the part of a significant number of members of the ensemble, or reasons other than those outside of their control (traffic issues causing delays in the transportation of instruments, political regulations, war, natural disaster or a similar force majeure event), where the failure to </w:t>
      </w:r>
      <w:proofErr w:type="spellStart"/>
      <w:r w:rsidRPr="008F03E7">
        <w:rPr>
          <w:rFonts w:ascii="Times New Roman" w:eastAsia="Times New Roman" w:hAnsi="Times New Roman" w:cs="Times New Roman"/>
          <w:color w:val="000000"/>
          <w:sz w:val="22"/>
          <w:szCs w:val="22"/>
        </w:rPr>
        <w:t>fulfill</w:t>
      </w:r>
      <w:proofErr w:type="spellEnd"/>
      <w:r w:rsidRPr="008F03E7">
        <w:rPr>
          <w:rFonts w:ascii="Times New Roman" w:eastAsia="Times New Roman" w:hAnsi="Times New Roman" w:cs="Times New Roman"/>
          <w:color w:val="000000"/>
          <w:sz w:val="22"/>
          <w:szCs w:val="22"/>
        </w:rPr>
        <w:t xml:space="preserve"> said obligations will render the Performance impossible, the Performer shall be obliged to offer the nearest possible date for the recording, or negotiate a compensation with the Client.</w:t>
      </w:r>
    </w:p>
    <w:p w:rsidR="008F03E7" w:rsidRPr="008F03E7" w:rsidRDefault="008F03E7" w:rsidP="008F03E7">
      <w:pPr>
        <w:spacing w:line="288" w:lineRule="auto"/>
        <w:ind w:left="566"/>
        <w:jc w:val="both"/>
        <w:rPr>
          <w:rFonts w:ascii="Times New Roman" w:hAnsi="Times New Roman" w:cs="Times New Roman"/>
          <w:sz w:val="22"/>
          <w:szCs w:val="22"/>
        </w:rPr>
      </w:pPr>
    </w:p>
    <w:p w:rsidR="008F03E7" w:rsidRPr="008F03E7" w:rsidRDefault="008F03E7" w:rsidP="008F03E7">
      <w:pPr>
        <w:numPr>
          <w:ilvl w:val="0"/>
          <w:numId w:val="13"/>
        </w:numPr>
        <w:pBdr>
          <w:top w:val="nil"/>
          <w:left w:val="nil"/>
          <w:bottom w:val="nil"/>
          <w:right w:val="nil"/>
          <w:between w:val="nil"/>
        </w:pBdr>
        <w:spacing w:line="288" w:lineRule="auto"/>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Should the Client fail to </w:t>
      </w:r>
      <w:proofErr w:type="spellStart"/>
      <w:r w:rsidRPr="008F03E7">
        <w:rPr>
          <w:rFonts w:ascii="Times New Roman" w:eastAsia="Times New Roman" w:hAnsi="Times New Roman" w:cs="Times New Roman"/>
          <w:color w:val="000000"/>
          <w:sz w:val="22"/>
          <w:szCs w:val="22"/>
        </w:rPr>
        <w:t>fulfill</w:t>
      </w:r>
      <w:proofErr w:type="spellEnd"/>
      <w:r w:rsidRPr="008F03E7">
        <w:rPr>
          <w:rFonts w:ascii="Times New Roman" w:eastAsia="Times New Roman" w:hAnsi="Times New Roman" w:cs="Times New Roman"/>
          <w:color w:val="000000"/>
          <w:sz w:val="22"/>
          <w:szCs w:val="22"/>
        </w:rPr>
        <w:t xml:space="preserve"> their obligations arising from this Contract due to reasons unrelated to any fault caused by the Performer, or reasons other than those outside of their control (political regulation, war, natural disaster or a similar force majeure event), where the failure to </w:t>
      </w:r>
      <w:proofErr w:type="spellStart"/>
      <w:r w:rsidRPr="008F03E7">
        <w:rPr>
          <w:rFonts w:ascii="Times New Roman" w:eastAsia="Times New Roman" w:hAnsi="Times New Roman" w:cs="Times New Roman"/>
          <w:color w:val="000000"/>
          <w:sz w:val="22"/>
          <w:szCs w:val="22"/>
        </w:rPr>
        <w:t>fulfill</w:t>
      </w:r>
      <w:proofErr w:type="spellEnd"/>
      <w:r w:rsidRPr="008F03E7">
        <w:rPr>
          <w:rFonts w:ascii="Times New Roman" w:eastAsia="Times New Roman" w:hAnsi="Times New Roman" w:cs="Times New Roman"/>
          <w:color w:val="000000"/>
          <w:sz w:val="22"/>
          <w:szCs w:val="22"/>
        </w:rPr>
        <w:t xml:space="preserve"> said obligations will render the Performance impossible, the Client shall be obliged to pay to the Performer the agreed-upon remuneration in full, as stipulated above. The Client shall not be liable for any incidental expenses.</w:t>
      </w:r>
    </w:p>
    <w:p w:rsidR="008F03E7" w:rsidRPr="008F03E7" w:rsidRDefault="008F03E7" w:rsidP="008F03E7">
      <w:pPr>
        <w:spacing w:line="288" w:lineRule="auto"/>
        <w:ind w:left="566"/>
        <w:rPr>
          <w:rFonts w:ascii="Times New Roman" w:hAnsi="Times New Roman" w:cs="Times New Roman"/>
          <w:sz w:val="22"/>
          <w:szCs w:val="22"/>
        </w:rPr>
      </w:pPr>
    </w:p>
    <w:p w:rsidR="008F03E7" w:rsidRPr="008F03E7" w:rsidRDefault="008F03E7" w:rsidP="008F03E7">
      <w:pPr>
        <w:pStyle w:val="Nadpis2"/>
        <w:widowControl w:val="0"/>
        <w:spacing w:before="0" w:after="0" w:line="288" w:lineRule="auto"/>
        <w:rPr>
          <w:rFonts w:ascii="Times New Roman" w:hAnsi="Times New Roman" w:cs="Times New Roman"/>
          <w:sz w:val="22"/>
          <w:szCs w:val="22"/>
        </w:rPr>
      </w:pPr>
      <w:bookmarkStart w:id="9" w:name="_4d34og8" w:colFirst="0" w:colLast="0"/>
      <w:bookmarkEnd w:id="9"/>
    </w:p>
    <w:p w:rsidR="008F03E7" w:rsidRPr="008F03E7" w:rsidRDefault="008F03E7" w:rsidP="008F03E7">
      <w:pPr>
        <w:pStyle w:val="Nadpis2"/>
        <w:widowControl w:val="0"/>
        <w:spacing w:before="0" w:after="0" w:line="288" w:lineRule="auto"/>
        <w:rPr>
          <w:rFonts w:ascii="Times New Roman" w:hAnsi="Times New Roman" w:cs="Times New Roman"/>
          <w:sz w:val="22"/>
          <w:szCs w:val="22"/>
        </w:rPr>
      </w:pPr>
      <w:r w:rsidRPr="008F03E7">
        <w:rPr>
          <w:rFonts w:ascii="Times New Roman" w:hAnsi="Times New Roman" w:cs="Times New Roman"/>
          <w:sz w:val="22"/>
          <w:szCs w:val="22"/>
        </w:rPr>
        <w:t xml:space="preserve">V. </w:t>
      </w:r>
      <w:r w:rsidRPr="008F03E7">
        <w:rPr>
          <w:rFonts w:ascii="Times New Roman" w:hAnsi="Times New Roman" w:cs="Times New Roman"/>
          <w:sz w:val="22"/>
          <w:szCs w:val="22"/>
        </w:rPr>
        <w:tab/>
        <w:t>Conditions</w:t>
      </w:r>
    </w:p>
    <w:p w:rsidR="008F03E7" w:rsidRPr="008F03E7" w:rsidRDefault="008F03E7" w:rsidP="008F03E7">
      <w:pPr>
        <w:rPr>
          <w:rFonts w:ascii="Times New Roman" w:hAnsi="Times New Roman" w:cs="Times New Roman"/>
        </w:rPr>
      </w:pPr>
    </w:p>
    <w:p w:rsidR="008F03E7" w:rsidRPr="008F03E7" w:rsidRDefault="008F03E7" w:rsidP="008F03E7">
      <w:pPr>
        <w:spacing w:line="288" w:lineRule="auto"/>
        <w:ind w:left="566"/>
        <w:jc w:val="both"/>
        <w:rPr>
          <w:rFonts w:ascii="Times New Roman" w:hAnsi="Times New Roman" w:cs="Times New Roman"/>
          <w:sz w:val="22"/>
          <w:szCs w:val="22"/>
        </w:rPr>
      </w:pPr>
    </w:p>
    <w:p w:rsidR="008F03E7" w:rsidRPr="008F03E7" w:rsidRDefault="008F03E7" w:rsidP="008F03E7">
      <w:pPr>
        <w:widowControl w:val="0"/>
        <w:numPr>
          <w:ilvl w:val="0"/>
          <w:numId w:val="14"/>
        </w:numPr>
        <w:pBdr>
          <w:top w:val="nil"/>
          <w:left w:val="nil"/>
          <w:bottom w:val="nil"/>
          <w:right w:val="nil"/>
          <w:between w:val="nil"/>
        </w:pBdr>
        <w:spacing w:line="288" w:lineRule="auto"/>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Changes in the conditions, status, authorizations, etc. of any of the Contracting Parties, shall not result in the termination of the rights and obligations arising from this Contract. Essential changes to the Contract shall be subject to a mutual and properly documented agreement between both Contracting </w:t>
      </w:r>
      <w:r w:rsidRPr="008F03E7">
        <w:rPr>
          <w:rFonts w:ascii="Times New Roman" w:eastAsia="Times New Roman" w:hAnsi="Times New Roman" w:cs="Times New Roman"/>
          <w:color w:val="000000"/>
          <w:sz w:val="22"/>
          <w:szCs w:val="22"/>
        </w:rPr>
        <w:lastRenderedPageBreak/>
        <w:t>Parties.</w:t>
      </w:r>
    </w:p>
    <w:p w:rsidR="008F03E7" w:rsidRPr="008F03E7" w:rsidRDefault="008F03E7" w:rsidP="008F03E7">
      <w:pPr>
        <w:pStyle w:val="Nadpis2"/>
        <w:widowControl w:val="0"/>
        <w:spacing w:before="0" w:after="0" w:line="288" w:lineRule="auto"/>
        <w:rPr>
          <w:rFonts w:ascii="Times New Roman" w:hAnsi="Times New Roman" w:cs="Times New Roman"/>
          <w:sz w:val="22"/>
          <w:szCs w:val="22"/>
        </w:rPr>
      </w:pPr>
      <w:bookmarkStart w:id="10" w:name="_2s8eyo1" w:colFirst="0" w:colLast="0"/>
      <w:bookmarkEnd w:id="10"/>
    </w:p>
    <w:p w:rsidR="008F03E7" w:rsidRPr="008F03E7" w:rsidRDefault="008F03E7" w:rsidP="008F03E7">
      <w:pPr>
        <w:ind w:left="360"/>
        <w:rPr>
          <w:rFonts w:ascii="Times New Roman" w:hAnsi="Times New Roman" w:cs="Times New Roman"/>
        </w:rPr>
      </w:pPr>
    </w:p>
    <w:p w:rsidR="008F03E7" w:rsidRPr="008F03E7" w:rsidRDefault="008F03E7" w:rsidP="008F03E7">
      <w:pPr>
        <w:rPr>
          <w:rFonts w:ascii="Times New Roman" w:hAnsi="Times New Roman" w:cs="Times New Roman"/>
          <w:b/>
          <w:sz w:val="22"/>
          <w:szCs w:val="22"/>
        </w:rPr>
      </w:pPr>
      <w:r w:rsidRPr="008F03E7">
        <w:rPr>
          <w:rFonts w:ascii="Times New Roman" w:hAnsi="Times New Roman" w:cs="Times New Roman"/>
          <w:b/>
          <w:sz w:val="22"/>
          <w:szCs w:val="22"/>
        </w:rPr>
        <w:t xml:space="preserve">VI. </w:t>
      </w:r>
      <w:r w:rsidRPr="008F03E7">
        <w:rPr>
          <w:rFonts w:ascii="Times New Roman" w:hAnsi="Times New Roman" w:cs="Times New Roman"/>
          <w:b/>
          <w:sz w:val="22"/>
          <w:szCs w:val="22"/>
        </w:rPr>
        <w:tab/>
        <w:t>Final Provisions</w:t>
      </w:r>
    </w:p>
    <w:p w:rsidR="008F03E7" w:rsidRPr="008F03E7" w:rsidRDefault="008F03E7" w:rsidP="008F03E7">
      <w:pPr>
        <w:ind w:left="360"/>
        <w:rPr>
          <w:rFonts w:ascii="Times New Roman" w:hAnsi="Times New Roman" w:cs="Times New Roman"/>
          <w:sz w:val="22"/>
          <w:szCs w:val="22"/>
        </w:rPr>
      </w:pPr>
    </w:p>
    <w:p w:rsidR="008F03E7" w:rsidRPr="008F03E7" w:rsidRDefault="008F03E7" w:rsidP="008F03E7">
      <w:pPr>
        <w:numPr>
          <w:ilvl w:val="0"/>
          <w:numId w:val="15"/>
        </w:numPr>
        <w:pBdr>
          <w:top w:val="nil"/>
          <w:left w:val="nil"/>
          <w:bottom w:val="nil"/>
          <w:right w:val="nil"/>
          <w:between w:val="nil"/>
        </w:pBdr>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Both Contracting Parties hereby declare that they are fully entitled to </w:t>
      </w:r>
      <w:proofErr w:type="spellStart"/>
      <w:r w:rsidRPr="008F03E7">
        <w:rPr>
          <w:rFonts w:ascii="Times New Roman" w:eastAsia="Times New Roman" w:hAnsi="Times New Roman" w:cs="Times New Roman"/>
          <w:color w:val="000000"/>
          <w:sz w:val="22"/>
          <w:szCs w:val="22"/>
        </w:rPr>
        <w:t>fulfill</w:t>
      </w:r>
      <w:proofErr w:type="spellEnd"/>
      <w:r w:rsidRPr="008F03E7">
        <w:rPr>
          <w:rFonts w:ascii="Times New Roman" w:eastAsia="Times New Roman" w:hAnsi="Times New Roman" w:cs="Times New Roman"/>
          <w:color w:val="000000"/>
          <w:sz w:val="22"/>
          <w:szCs w:val="22"/>
        </w:rPr>
        <w:t xml:space="preserve"> the obligations arising from this Contract and that they shall not enter into any commitment that could jeopardize the completion of the obligations.</w:t>
      </w:r>
    </w:p>
    <w:p w:rsidR="008F03E7" w:rsidRPr="008F03E7" w:rsidRDefault="008F03E7" w:rsidP="008F03E7">
      <w:pPr>
        <w:widowControl w:val="0"/>
        <w:spacing w:line="288" w:lineRule="auto"/>
        <w:ind w:left="566"/>
        <w:jc w:val="both"/>
        <w:rPr>
          <w:rFonts w:ascii="Times New Roman" w:hAnsi="Times New Roman" w:cs="Times New Roman"/>
          <w:sz w:val="22"/>
          <w:szCs w:val="22"/>
        </w:rPr>
      </w:pPr>
    </w:p>
    <w:p w:rsidR="008F03E7" w:rsidRPr="008F03E7" w:rsidRDefault="008F03E7" w:rsidP="008F03E7">
      <w:pPr>
        <w:widowControl w:val="0"/>
        <w:numPr>
          <w:ilvl w:val="0"/>
          <w:numId w:val="16"/>
        </w:numPr>
        <w:pBdr>
          <w:top w:val="nil"/>
          <w:left w:val="nil"/>
          <w:bottom w:val="nil"/>
          <w:right w:val="nil"/>
          <w:between w:val="nil"/>
        </w:pBdr>
        <w:spacing w:line="288" w:lineRule="auto"/>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This Contract shall be governed by the legislation of the Czech Republic. The relevant jurisdiction of Czech courts based on the registered seat of the Performer shall be competent for settlement of any disputes which cannot be resolved by a mutual agreement.</w:t>
      </w:r>
    </w:p>
    <w:p w:rsidR="008F03E7" w:rsidRPr="008F03E7" w:rsidRDefault="008F03E7" w:rsidP="008F03E7">
      <w:pPr>
        <w:widowControl w:val="0"/>
        <w:pBdr>
          <w:top w:val="nil"/>
          <w:left w:val="nil"/>
          <w:bottom w:val="nil"/>
          <w:right w:val="nil"/>
          <w:between w:val="nil"/>
        </w:pBdr>
        <w:spacing w:line="288" w:lineRule="auto"/>
        <w:ind w:left="720"/>
        <w:jc w:val="both"/>
        <w:rPr>
          <w:rFonts w:ascii="Times New Roman" w:hAnsi="Times New Roman" w:cs="Times New Roman"/>
          <w:sz w:val="22"/>
          <w:szCs w:val="22"/>
        </w:rPr>
      </w:pPr>
    </w:p>
    <w:p w:rsidR="008F03E7" w:rsidRPr="008F03E7" w:rsidRDefault="008F03E7" w:rsidP="008F03E7">
      <w:pPr>
        <w:widowControl w:val="0"/>
        <w:numPr>
          <w:ilvl w:val="0"/>
          <w:numId w:val="17"/>
        </w:numPr>
        <w:pBdr>
          <w:top w:val="nil"/>
          <w:left w:val="nil"/>
          <w:bottom w:val="nil"/>
          <w:right w:val="nil"/>
          <w:between w:val="nil"/>
        </w:pBdr>
        <w:spacing w:line="288" w:lineRule="auto"/>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This Contract is executed in two counterparts; each of the Contracting Parties shall receive one. </w:t>
      </w:r>
    </w:p>
    <w:p w:rsidR="008F03E7" w:rsidRPr="008F03E7" w:rsidRDefault="008F03E7" w:rsidP="008F03E7">
      <w:pPr>
        <w:widowControl w:val="0"/>
        <w:spacing w:line="288" w:lineRule="auto"/>
        <w:ind w:left="566"/>
        <w:jc w:val="both"/>
        <w:rPr>
          <w:rFonts w:ascii="Times New Roman" w:hAnsi="Times New Roman" w:cs="Times New Roman"/>
          <w:sz w:val="22"/>
          <w:szCs w:val="22"/>
        </w:rPr>
      </w:pPr>
    </w:p>
    <w:p w:rsidR="008F03E7" w:rsidRPr="008F03E7" w:rsidRDefault="008F03E7" w:rsidP="008F03E7">
      <w:pPr>
        <w:widowControl w:val="0"/>
        <w:numPr>
          <w:ilvl w:val="0"/>
          <w:numId w:val="12"/>
        </w:numPr>
        <w:pBdr>
          <w:top w:val="nil"/>
          <w:left w:val="nil"/>
          <w:bottom w:val="nil"/>
          <w:right w:val="nil"/>
          <w:between w:val="nil"/>
        </w:pBdr>
        <w:spacing w:line="288" w:lineRule="auto"/>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By signing this Contract, the Contracting Parties confirm to have read and approved the provisions of this Contract and to have acknowledged this Contract as their true act and deed, and the fact that it was not concluded under onerous conditions or in distress. This Contract shall become effective on the day it is signed by the latest Contracting Party. Should this Contract be a subject to Act No. 340/2015 Coll., on the Register of Contracts, it shall become effective on the date of publication in the Register of contracts. </w:t>
      </w:r>
    </w:p>
    <w:p w:rsidR="008F03E7" w:rsidRPr="008F03E7" w:rsidRDefault="008F03E7" w:rsidP="008F03E7">
      <w:pPr>
        <w:widowControl w:val="0"/>
        <w:spacing w:line="288" w:lineRule="auto"/>
        <w:jc w:val="both"/>
        <w:rPr>
          <w:rFonts w:ascii="Times New Roman" w:hAnsi="Times New Roman" w:cs="Times New Roman"/>
          <w:sz w:val="22"/>
          <w:szCs w:val="22"/>
        </w:rPr>
      </w:pPr>
    </w:p>
    <w:p w:rsidR="008F03E7" w:rsidRPr="008F03E7" w:rsidRDefault="008F03E7" w:rsidP="008F03E7">
      <w:pPr>
        <w:widowControl w:val="0"/>
        <w:spacing w:line="288" w:lineRule="auto"/>
        <w:jc w:val="both"/>
        <w:rPr>
          <w:rFonts w:ascii="Times New Roman" w:hAnsi="Times New Roman" w:cs="Times New Roman"/>
          <w:sz w:val="22"/>
          <w:szCs w:val="22"/>
        </w:rPr>
      </w:pPr>
      <w:bookmarkStart w:id="11" w:name="_17dp8vu" w:colFirst="0" w:colLast="0"/>
      <w:bookmarkEnd w:id="11"/>
    </w:p>
    <w:p w:rsidR="008F03E7" w:rsidRPr="008F03E7" w:rsidRDefault="008F03E7" w:rsidP="008F03E7">
      <w:pPr>
        <w:widowControl w:val="0"/>
        <w:spacing w:line="288" w:lineRule="auto"/>
        <w:jc w:val="both"/>
        <w:rPr>
          <w:rFonts w:ascii="Times New Roman" w:hAnsi="Times New Roman" w:cs="Times New Roman"/>
          <w:sz w:val="22"/>
          <w:szCs w:val="22"/>
        </w:rPr>
      </w:pPr>
    </w:p>
    <w:p w:rsidR="00BB4B3B" w:rsidRPr="008F03E7" w:rsidRDefault="008F03E7" w:rsidP="008F03E7">
      <w:pPr>
        <w:widowControl w:val="0"/>
        <w:spacing w:line="288" w:lineRule="auto"/>
        <w:jc w:val="both"/>
        <w:rPr>
          <w:rFonts w:ascii="Times New Roman" w:eastAsia="Times New Roman" w:hAnsi="Times New Roman" w:cs="Times New Roman"/>
          <w:sz w:val="22"/>
          <w:szCs w:val="22"/>
        </w:rPr>
      </w:pPr>
      <w:r w:rsidRPr="008F03E7">
        <w:rPr>
          <w:rFonts w:ascii="Times New Roman" w:hAnsi="Times New Roman" w:cs="Times New Roman"/>
          <w:b/>
          <w:sz w:val="22"/>
          <w:szCs w:val="22"/>
        </w:rPr>
        <w:t>AGREED AND ACCEPTED:</w:t>
      </w:r>
    </w:p>
    <w:p w:rsidR="00BB4B3B" w:rsidRPr="008F03E7" w:rsidRDefault="00BB4B3B">
      <w:pPr>
        <w:widowControl w:val="0"/>
        <w:spacing w:line="288" w:lineRule="auto"/>
        <w:jc w:val="both"/>
        <w:rPr>
          <w:rFonts w:ascii="Times New Roman" w:eastAsia="Times New Roman" w:hAnsi="Times New Roman" w:cs="Times New Roman"/>
          <w:sz w:val="22"/>
          <w:szCs w:val="22"/>
        </w:rPr>
      </w:pPr>
    </w:p>
    <w:tbl>
      <w:tblPr>
        <w:tblStyle w:val="a"/>
        <w:tblW w:w="9180" w:type="dxa"/>
        <w:tblInd w:w="-108" w:type="dxa"/>
        <w:tblLayout w:type="fixed"/>
        <w:tblLook w:val="0000" w:firstRow="0" w:lastRow="0" w:firstColumn="0" w:lastColumn="0" w:noHBand="0" w:noVBand="0"/>
      </w:tblPr>
      <w:tblGrid>
        <w:gridCol w:w="4590"/>
        <w:gridCol w:w="4590"/>
      </w:tblGrid>
      <w:tr w:rsidR="00BB4B3B" w:rsidRPr="008F03E7">
        <w:tc>
          <w:tcPr>
            <w:tcW w:w="4590" w:type="dxa"/>
            <w:tcBorders>
              <w:top w:val="nil"/>
              <w:left w:val="nil"/>
              <w:bottom w:val="nil"/>
              <w:right w:val="nil"/>
            </w:tcBorders>
          </w:tcPr>
          <w:p w:rsidR="00BB4B3B" w:rsidRPr="008F03E7" w:rsidRDefault="00DA4B65">
            <w:pPr>
              <w:widowControl w:val="0"/>
              <w:spacing w:line="288" w:lineRule="auto"/>
              <w:ind w:left="708"/>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In ___________ date ____________</w:t>
            </w:r>
          </w:p>
        </w:tc>
        <w:tc>
          <w:tcPr>
            <w:tcW w:w="4590" w:type="dxa"/>
            <w:tcBorders>
              <w:top w:val="nil"/>
              <w:left w:val="nil"/>
              <w:bottom w:val="nil"/>
              <w:right w:val="nil"/>
            </w:tcBorders>
          </w:tcPr>
          <w:p w:rsidR="00BB4B3B" w:rsidRPr="008F03E7" w:rsidRDefault="00DA4B65">
            <w:pPr>
              <w:widowControl w:val="0"/>
              <w:spacing w:line="288" w:lineRule="auto"/>
              <w:ind w:left="708"/>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In ___________ date ____________</w:t>
            </w:r>
          </w:p>
        </w:tc>
      </w:tr>
      <w:tr w:rsidR="00BB4B3B" w:rsidRPr="008F03E7">
        <w:tc>
          <w:tcPr>
            <w:tcW w:w="4590" w:type="dxa"/>
            <w:tcBorders>
              <w:top w:val="nil"/>
              <w:left w:val="nil"/>
              <w:bottom w:val="nil"/>
              <w:right w:val="nil"/>
            </w:tcBorders>
          </w:tcPr>
          <w:p w:rsidR="00BB4B3B" w:rsidRPr="008F03E7" w:rsidRDefault="00BB4B3B">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BB4B3B" w:rsidRPr="008F03E7" w:rsidRDefault="00BB4B3B">
            <w:pPr>
              <w:widowControl w:val="0"/>
              <w:spacing w:line="288" w:lineRule="auto"/>
              <w:ind w:left="708"/>
              <w:jc w:val="both"/>
              <w:rPr>
                <w:rFonts w:ascii="Times New Roman" w:eastAsia="Times New Roman" w:hAnsi="Times New Roman" w:cs="Times New Roman"/>
                <w:sz w:val="22"/>
                <w:szCs w:val="22"/>
              </w:rPr>
            </w:pPr>
          </w:p>
        </w:tc>
      </w:tr>
      <w:tr w:rsidR="00BB4B3B" w:rsidRPr="008F03E7">
        <w:tc>
          <w:tcPr>
            <w:tcW w:w="4590" w:type="dxa"/>
            <w:tcBorders>
              <w:top w:val="nil"/>
              <w:left w:val="nil"/>
              <w:bottom w:val="nil"/>
              <w:right w:val="nil"/>
            </w:tcBorders>
          </w:tcPr>
          <w:p w:rsidR="00BB4B3B" w:rsidRPr="008F03E7" w:rsidRDefault="00BB4B3B">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BB4B3B" w:rsidRPr="008F03E7" w:rsidRDefault="00BB4B3B">
            <w:pPr>
              <w:widowControl w:val="0"/>
              <w:spacing w:line="288" w:lineRule="auto"/>
              <w:ind w:left="708"/>
              <w:jc w:val="both"/>
              <w:rPr>
                <w:rFonts w:ascii="Times New Roman" w:eastAsia="Times New Roman" w:hAnsi="Times New Roman" w:cs="Times New Roman"/>
                <w:sz w:val="22"/>
                <w:szCs w:val="22"/>
              </w:rPr>
            </w:pPr>
          </w:p>
        </w:tc>
      </w:tr>
      <w:tr w:rsidR="00BB4B3B" w:rsidRPr="008F03E7">
        <w:tc>
          <w:tcPr>
            <w:tcW w:w="4590" w:type="dxa"/>
            <w:tcBorders>
              <w:top w:val="nil"/>
              <w:left w:val="nil"/>
              <w:bottom w:val="nil"/>
              <w:right w:val="nil"/>
            </w:tcBorders>
          </w:tcPr>
          <w:p w:rsidR="00BB4B3B" w:rsidRPr="008F03E7" w:rsidRDefault="00BB4B3B">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BB4B3B" w:rsidRPr="008F03E7" w:rsidRDefault="00BB4B3B">
            <w:pPr>
              <w:widowControl w:val="0"/>
              <w:spacing w:line="288" w:lineRule="auto"/>
              <w:ind w:left="708"/>
              <w:jc w:val="both"/>
              <w:rPr>
                <w:rFonts w:ascii="Times New Roman" w:eastAsia="Times New Roman" w:hAnsi="Times New Roman" w:cs="Times New Roman"/>
                <w:sz w:val="22"/>
                <w:szCs w:val="22"/>
              </w:rPr>
            </w:pPr>
          </w:p>
        </w:tc>
      </w:tr>
      <w:tr w:rsidR="00BB4B3B" w:rsidRPr="008F03E7">
        <w:tc>
          <w:tcPr>
            <w:tcW w:w="4590" w:type="dxa"/>
            <w:tcBorders>
              <w:top w:val="nil"/>
              <w:left w:val="nil"/>
              <w:bottom w:val="nil"/>
              <w:right w:val="nil"/>
            </w:tcBorders>
          </w:tcPr>
          <w:p w:rsidR="00BB4B3B" w:rsidRPr="008F03E7" w:rsidRDefault="00DA4B65">
            <w:pPr>
              <w:widowControl w:val="0"/>
              <w:spacing w:line="288" w:lineRule="auto"/>
              <w:ind w:left="708"/>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______________________________</w:t>
            </w:r>
          </w:p>
        </w:tc>
        <w:tc>
          <w:tcPr>
            <w:tcW w:w="4590" w:type="dxa"/>
            <w:tcBorders>
              <w:top w:val="nil"/>
              <w:left w:val="nil"/>
              <w:bottom w:val="nil"/>
              <w:right w:val="nil"/>
            </w:tcBorders>
          </w:tcPr>
          <w:p w:rsidR="00BB4B3B" w:rsidRPr="008F03E7" w:rsidRDefault="00DA4B65">
            <w:pPr>
              <w:widowControl w:val="0"/>
              <w:spacing w:line="288" w:lineRule="auto"/>
              <w:ind w:left="708"/>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______________________________</w:t>
            </w:r>
          </w:p>
        </w:tc>
      </w:tr>
      <w:tr w:rsidR="00BB4B3B" w:rsidRPr="008F03E7">
        <w:tc>
          <w:tcPr>
            <w:tcW w:w="4590" w:type="dxa"/>
            <w:tcBorders>
              <w:top w:val="nil"/>
              <w:left w:val="nil"/>
              <w:bottom w:val="nil"/>
              <w:right w:val="nil"/>
            </w:tcBorders>
          </w:tcPr>
          <w:p w:rsidR="00BB4B3B" w:rsidRPr="008F03E7" w:rsidRDefault="00DA4B65">
            <w:pPr>
              <w:widowControl w:val="0"/>
              <w:spacing w:line="288" w:lineRule="auto"/>
              <w:ind w:left="708"/>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Client</w:t>
            </w:r>
          </w:p>
        </w:tc>
        <w:tc>
          <w:tcPr>
            <w:tcW w:w="4590" w:type="dxa"/>
            <w:tcBorders>
              <w:top w:val="nil"/>
              <w:left w:val="nil"/>
              <w:bottom w:val="nil"/>
              <w:right w:val="nil"/>
            </w:tcBorders>
          </w:tcPr>
          <w:p w:rsidR="00BB4B3B" w:rsidRPr="008F03E7" w:rsidRDefault="00DA4B65">
            <w:pPr>
              <w:widowControl w:val="0"/>
              <w:spacing w:line="288" w:lineRule="auto"/>
              <w:ind w:left="708"/>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Performer</w:t>
            </w:r>
          </w:p>
        </w:tc>
      </w:tr>
      <w:tr w:rsidR="00BB4B3B" w:rsidRPr="008F03E7">
        <w:tc>
          <w:tcPr>
            <w:tcW w:w="4590" w:type="dxa"/>
            <w:tcBorders>
              <w:top w:val="nil"/>
              <w:left w:val="nil"/>
              <w:bottom w:val="nil"/>
              <w:right w:val="nil"/>
            </w:tcBorders>
          </w:tcPr>
          <w:p w:rsidR="00BB4B3B" w:rsidRPr="008F03E7" w:rsidRDefault="00BB4B3B">
            <w:pPr>
              <w:widowControl w:val="0"/>
              <w:spacing w:line="288" w:lineRule="auto"/>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BB4B3B" w:rsidRPr="008F03E7" w:rsidRDefault="00BB4B3B">
            <w:pPr>
              <w:widowControl w:val="0"/>
              <w:spacing w:line="288" w:lineRule="auto"/>
              <w:jc w:val="both"/>
              <w:rPr>
                <w:rFonts w:ascii="Times New Roman" w:eastAsia="Times New Roman" w:hAnsi="Times New Roman" w:cs="Times New Roman"/>
                <w:sz w:val="22"/>
                <w:szCs w:val="22"/>
              </w:rPr>
            </w:pPr>
          </w:p>
        </w:tc>
      </w:tr>
    </w:tbl>
    <w:p w:rsidR="00BB4B3B" w:rsidRPr="008F03E7" w:rsidRDefault="00BB4B3B">
      <w:pPr>
        <w:spacing w:line="288" w:lineRule="auto"/>
        <w:jc w:val="both"/>
        <w:rPr>
          <w:rFonts w:ascii="Times New Roman" w:eastAsia="Times New Roman" w:hAnsi="Times New Roman" w:cs="Times New Roman"/>
          <w:sz w:val="22"/>
          <w:szCs w:val="22"/>
        </w:rPr>
      </w:pPr>
    </w:p>
    <w:p w:rsidR="00BB4B3B" w:rsidRPr="008F03E7" w:rsidRDefault="00BB4B3B">
      <w:pPr>
        <w:pBdr>
          <w:top w:val="nil"/>
          <w:left w:val="nil"/>
          <w:bottom w:val="nil"/>
          <w:right w:val="nil"/>
          <w:between w:val="nil"/>
        </w:pBdr>
        <w:spacing w:line="288" w:lineRule="auto"/>
        <w:rPr>
          <w:rFonts w:ascii="Times New Roman" w:eastAsia="Times New Roman" w:hAnsi="Times New Roman" w:cs="Times New Roman"/>
          <w:sz w:val="22"/>
          <w:szCs w:val="22"/>
        </w:rPr>
      </w:pPr>
    </w:p>
    <w:sectPr w:rsidR="00BB4B3B" w:rsidRPr="008F03E7">
      <w:headerReference w:type="even" r:id="rId7"/>
      <w:headerReference w:type="default" r:id="rId8"/>
      <w:footerReference w:type="even" r:id="rId9"/>
      <w:footerReference w:type="default" r:id="rId10"/>
      <w:headerReference w:type="first" r:id="rId11"/>
      <w:footerReference w:type="first" r:id="rId12"/>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F89" w:rsidRDefault="001C4F89">
      <w:r>
        <w:separator/>
      </w:r>
    </w:p>
  </w:endnote>
  <w:endnote w:type="continuationSeparator" w:id="0">
    <w:p w:rsidR="001C4F89" w:rsidRDefault="001C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DA4B65">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DA4B65">
    <w:pPr>
      <w:rPr>
        <w:color w:val="000000"/>
        <w:sz w:val="24"/>
        <w:szCs w:val="24"/>
      </w:rPr>
    </w:pPr>
    <w:r>
      <w:rPr>
        <w:rFonts w:ascii="Calibri" w:eastAsia="Calibri" w:hAnsi="Calibri" w:cs="Calibri"/>
        <w:noProof/>
        <w:sz w:val="22"/>
        <w:szCs w:val="22"/>
        <w:lang w:val="cs-CZ"/>
      </w:rPr>
      <w:drawing>
        <wp:inline distT="0" distB="0" distL="114300" distR="114300">
          <wp:extent cx="5756275" cy="1152525"/>
          <wp:effectExtent l="0" t="0" r="0" b="0"/>
          <wp:docPr id="2" name="image1.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1.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BB4B3B">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F89" w:rsidRDefault="001C4F89">
      <w:r>
        <w:separator/>
      </w:r>
    </w:p>
  </w:footnote>
  <w:footnote w:type="continuationSeparator" w:id="0">
    <w:p w:rsidR="001C4F89" w:rsidRDefault="001C4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DA4B65">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p w:rsidR="00BB4B3B" w:rsidRDefault="00BB4B3B">
    <w:pPr>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DA4B65">
    <w:pPr>
      <w:rPr>
        <w:color w:val="000000"/>
        <w:sz w:val="24"/>
        <w:szCs w:val="24"/>
      </w:rPr>
    </w:pPr>
    <w:r>
      <w:rPr>
        <w:noProof/>
        <w:sz w:val="24"/>
        <w:szCs w:val="24"/>
        <w:lang w:val="cs-CZ"/>
      </w:rPr>
      <w:drawing>
        <wp:inline distT="114300" distB="114300" distL="114300" distR="114300">
          <wp:extent cx="2867025" cy="83566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306"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BB4B3B">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F1"/>
    <w:multiLevelType w:val="multilevel"/>
    <w:tmpl w:val="E892B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10527"/>
    <w:multiLevelType w:val="multilevel"/>
    <w:tmpl w:val="04B00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hAnsi="Times New Roman" w:cs="Times New Roman"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4F3A92"/>
    <w:multiLevelType w:val="multilevel"/>
    <w:tmpl w:val="7C880F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464A55"/>
    <w:multiLevelType w:val="multilevel"/>
    <w:tmpl w:val="B7CC7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8912C5"/>
    <w:multiLevelType w:val="multilevel"/>
    <w:tmpl w:val="856E6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650EDE"/>
    <w:multiLevelType w:val="multilevel"/>
    <w:tmpl w:val="1A5A6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AC55C7"/>
    <w:multiLevelType w:val="multilevel"/>
    <w:tmpl w:val="04E2B976"/>
    <w:lvl w:ilvl="0">
      <w:start w:val="1"/>
      <w:numFmt w:val="decimal"/>
      <w:lvlText w:val="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5A6A08"/>
    <w:multiLevelType w:val="multilevel"/>
    <w:tmpl w:val="E62A5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BE283D"/>
    <w:multiLevelType w:val="multilevel"/>
    <w:tmpl w:val="B22E14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94B3741"/>
    <w:multiLevelType w:val="multilevel"/>
    <w:tmpl w:val="E88A9DC8"/>
    <w:lvl w:ilvl="0">
      <w:start w:val="1"/>
      <w:numFmt w:val="decimal"/>
      <w:lvlText w:val="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1E055A"/>
    <w:multiLevelType w:val="multilevel"/>
    <w:tmpl w:val="013A6D0C"/>
    <w:lvl w:ilvl="0">
      <w:start w:val="1"/>
      <w:numFmt w:val="decimal"/>
      <w:lvlText w:val="4."/>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9B0BC8"/>
    <w:multiLevelType w:val="multilevel"/>
    <w:tmpl w:val="7736D45A"/>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hAnsi="Times New Roman" w:cs="Times New Roman"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4D66343"/>
    <w:multiLevelType w:val="multilevel"/>
    <w:tmpl w:val="95148A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D0B3CD5"/>
    <w:multiLevelType w:val="multilevel"/>
    <w:tmpl w:val="DB584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15D7C5F"/>
    <w:multiLevelType w:val="multilevel"/>
    <w:tmpl w:val="5C7EC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F4B6169"/>
    <w:multiLevelType w:val="multilevel"/>
    <w:tmpl w:val="9E4EA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6168D7"/>
    <w:multiLevelType w:val="multilevel"/>
    <w:tmpl w:val="9528A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4"/>
  </w:num>
  <w:num w:numId="3">
    <w:abstractNumId w:val="12"/>
  </w:num>
  <w:num w:numId="4">
    <w:abstractNumId w:val="8"/>
  </w:num>
  <w:num w:numId="5">
    <w:abstractNumId w:val="11"/>
  </w:num>
  <w:num w:numId="6">
    <w:abstractNumId w:val="2"/>
  </w:num>
  <w:num w:numId="7">
    <w:abstractNumId w:val="1"/>
  </w:num>
  <w:num w:numId="8">
    <w:abstractNumId w:val="0"/>
  </w:num>
  <w:num w:numId="9">
    <w:abstractNumId w:val="3"/>
  </w:num>
  <w:num w:numId="10">
    <w:abstractNumId w:val="16"/>
  </w:num>
  <w:num w:numId="11">
    <w:abstractNumId w:val="5"/>
  </w:num>
  <w:num w:numId="12">
    <w:abstractNumId w:val="10"/>
  </w:num>
  <w:num w:numId="13">
    <w:abstractNumId w:val="4"/>
  </w:num>
  <w:num w:numId="14">
    <w:abstractNumId w:val="1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3B"/>
    <w:rsid w:val="00187391"/>
    <w:rsid w:val="001C4F89"/>
    <w:rsid w:val="00202E9D"/>
    <w:rsid w:val="00335A7A"/>
    <w:rsid w:val="004A02FB"/>
    <w:rsid w:val="00514B40"/>
    <w:rsid w:val="00697A1A"/>
    <w:rsid w:val="006A1156"/>
    <w:rsid w:val="00871AAB"/>
    <w:rsid w:val="008F03E7"/>
    <w:rsid w:val="009245BB"/>
    <w:rsid w:val="00A50F7C"/>
    <w:rsid w:val="00A658D1"/>
    <w:rsid w:val="00BB4B3B"/>
    <w:rsid w:val="00C32CB9"/>
    <w:rsid w:val="00CB47A6"/>
    <w:rsid w:val="00DA4B65"/>
    <w:rsid w:val="00DE2022"/>
    <w:rsid w:val="00F57BE0"/>
    <w:rsid w:val="00FC63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F8B76-44B6-4AFB-AD40-7AEC75E7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en-GB"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Odstavecseseznamem">
    <w:name w:val="List Paragraph"/>
    <w:basedOn w:val="Normln"/>
    <w:uiPriority w:val="34"/>
    <w:qFormat/>
    <w:rsid w:val="00CB4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6835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Johana Juríková</dc:creator>
  <cp:lastModifiedBy>Markéta Dudková</cp:lastModifiedBy>
  <cp:revision>2</cp:revision>
  <dcterms:created xsi:type="dcterms:W3CDTF">2021-10-24T16:39:00Z</dcterms:created>
  <dcterms:modified xsi:type="dcterms:W3CDTF">2021-10-24T16:39:00Z</dcterms:modified>
</cp:coreProperties>
</file>