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Dodatek 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5"/>
          <w:sz w:val="32"/>
          <w:szCs w:val="32"/>
        </w:rPr>
        <w:t>.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 pojistn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6"/>
          <w:sz w:val="32"/>
          <w:szCs w:val="32"/>
        </w:rPr>
        <w:t>é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smlouv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pacing w:val="64"/>
          <w:sz w:val="32"/>
          <w:szCs w:val="32"/>
        </w:rPr>
        <w:t>ě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5"/>
          <w:sz w:val="32"/>
          <w:szCs w:val="32"/>
        </w:rPr>
        <w:t>.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7721135639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Úsek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ských rizik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0" w:after="0" w:line="279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Kooperativa pojiš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ť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ovna, a.s., Vienna Insurance Group</w:t>
      </w:r>
      <w:r>
        <w:rPr>
          <w:rFonts w:ascii="Times New Roman" w:hAnsi="Times New Roman" w:cs="Times New Roman"/>
          <w:sz w:val="32"/>
          <w:szCs w:val="32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sídlem Praha 8, Pob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ežní 665/21,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186 00,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O: 47116617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zapsaná v obchodním 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u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stského soudu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Praze, sp. zn. B 1897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zastoupený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zmocn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níže podepsanými osobami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288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Group, AGENTURA VÝCHODNÍ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ECHY,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 Míru 94, Pardubice 2, PS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530 02; tel.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42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MMN, a.s.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Jilemnice, Metyšova 465,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514 01,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334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zapsaný(á)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Krajského soudu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Hradci Králové, sp. zn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 3506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2030" w:right="4570" w:hanging="1418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</w:t>
      </w:r>
      <w:r>
        <w:rPr sz="20" baseline="0" dirty="0">
          <w:jc w:val="left"/>
          <w:rFonts w:ascii="Corbel" w:hAnsi="Corbel" w:cs="Corbel"/>
          <w:color w:val="000000"/>
          <w:spacing w:val="436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MUDr. Ji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 Kalenským,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edsedou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Ing. Otou Krej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lenem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Koresponden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adresa pojistníka je totožná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 uvedenou adreso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uzavírají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12" w:right="570" w:firstLine="0"/>
        <w:jc w:val="both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89/2012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zákoníku,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dodatek,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uvedenou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podmínkami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ílohami,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odvolává, 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nedílný celek.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 uvedená pojistná smlouva 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výše uvedených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výše uvedených subjektech) 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zní takto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*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56" w:after="0" w:line="240" w:lineRule="auto"/>
        <w:ind w:left="612" w:right="0" w:firstLine="0"/>
      </w:pPr>
      <w:r/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* pokud se </w:t>
      </w:r>
      <w:r>
        <w:rPr sz="13" baseline="0" dirty="0">
          <w:jc w:val="left"/>
          <w:rFonts w:ascii="Corbel" w:hAnsi="Corbel" w:cs="Corbel"/>
          <w:color w:val="000000"/>
          <w:spacing w:val="27"/>
          <w:sz w:val="13"/>
          <w:szCs w:val="13"/>
        </w:rPr>
        <w:t>v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tomto novém zn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ní používá pojem „tento dodatek“</w:t>
      </w:r>
      <w:r>
        <w:rPr sz="13" baseline="0" dirty="0">
          <w:jc w:val="left"/>
          <w:rFonts w:ascii="Corbel" w:hAnsi="Corbel" w:cs="Corbel"/>
          <w:color w:val="000000"/>
          <w:spacing w:val="-2"/>
          <w:sz w:val="13"/>
          <w:szCs w:val="13"/>
        </w:rPr>
        <w:t>,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 považuje se za 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j tento dodatek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3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 pojistník.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52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013" w:space="1467"/>
            <w:col w:w="197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Úvodní ustan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73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vztahují: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Všeobecné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Zvláštní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a Dodatkové pojistné podmínky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Všeobecné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 P-100/1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majetku a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Zvláštní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P-150/1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5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živelní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40" w:right="509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P-200/1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P-250/1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P-320/1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elektronickýc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P-695/1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Dodatkové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DPP P-520/1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ských rizik, sestávající se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následujících doložek: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Lehké stavby,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evostavb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Zásoby a jejich uložen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Suteré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n-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2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Fotovoltaická elektrárn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Atmosférické srážk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ímý úder blesk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(1404)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(netýká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cenných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44" w:right="569" w:hanging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color w:val="000000"/>
          <w:spacing w:val="119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 osobou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jící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epravu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Stroje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DST11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agregát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opravy vinut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obecné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sobenou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vadou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výrobku a vadou práce po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 rozsah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evzat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Náklady zdravotní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ovny a regresy dávek nemocenského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color w:val="000000"/>
          <w:spacing w:val="11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pracovních stroj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086" w:right="570" w:hanging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korporace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Poskytování služby pé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 o dít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tské skupin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(1507)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odložené a vnesen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DODP13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Elektronická rizik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7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478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pojistné smlouvy (2001)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Demolice, su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Tíha 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hu, námraz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Bonifikac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2172" w:right="570" w:hanging="113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3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Definice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jedné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ice,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krupobití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19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zateplovacího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(zateplení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fasády)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ptactvem,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hmyzem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7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hlodavc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Malby,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34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985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Druhy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soby poji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ní, 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ty a rozsah pojišt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Obecná ujednání 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Pravidla pro stanovení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jsou podrobn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upravena v pojistných podmínkách vztahujících se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stanovení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tedy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mít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vliv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stupe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ebení,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znovupo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 je místem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102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Metyšova 465 (areál nemocnice), Jilemnice, 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514 0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4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etn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budovy na adrese Metyšova 156, Jilemnice,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629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514 01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3. kv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tna 42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(areál nemocnice), Semily, 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513 01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 dále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ehled sjednaných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59"/>
        <w:gridCol w:w="1162"/>
        <w:gridCol w:w="97"/>
        <w:gridCol w:w="1702"/>
        <w:gridCol w:w="1274"/>
        <w:gridCol w:w="1277"/>
        <w:gridCol w:w="1248"/>
      </w:tblGrid>
      <w:tr>
        <w:trPr>
          <w:trHeight w:val="224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1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3" w:right="23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DOB107, 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DZ112, DZ113,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88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9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8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59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1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115" w:right="449" w:firstLine="0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Soubor záso</w:t>
            </w:r>
            <w:r>
              <w:rPr sz="20" baseline="10" dirty="0">
                <w:jc w:val="left"/>
                <w:rFonts w:ascii="Corbel" w:hAnsi="Corbel" w:cs="Corbel"/>
                <w:color w:val="000000"/>
                <w:spacing w:val="40"/>
                <w:position w:val="10"/>
                <w:sz w:val="20"/>
                <w:szCs w:val="20"/>
              </w:rPr>
              <w:t>b</w:t>
            </w: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krevní deriváty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7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9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32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povode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ň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78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61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113523</wp:posOffset>
            </wp:positionV>
            <wp:extent cx="636427" cy="582813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149959"/>
                      <a:ext cx="522127" cy="4685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144650</wp:posOffset>
            </wp:positionV>
            <wp:extent cx="760673" cy="55168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-30610</wp:posOffset>
            </wp:positionV>
            <wp:extent cx="760673" cy="55168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2501138</wp:posOffset>
            </wp:positionH>
            <wp:positionV relativeFrom="paragraph">
              <wp:posOffset>47113</wp:posOffset>
            </wp:positionV>
            <wp:extent cx="1604229" cy="39624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138" y="7258809"/>
                      <a:ext cx="1489929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93711</wp:posOffset>
            </wp:positionV>
            <wp:extent cx="331627" cy="27191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7305407"/>
                      <a:ext cx="217327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93711</wp:posOffset>
            </wp:positionV>
            <wp:extent cx="660811" cy="27191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730540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157988</wp:posOffset>
            </wp:positionV>
            <wp:extent cx="894969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7"/>
                    </a:xfrm>
                    <a:custGeom>
                      <a:rect l="l" t="t" r="r" b="b"/>
                      <a:pathLst>
                        <a:path w="894969" h="6097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7"/>
                          </a:lnTo>
                          <a:lnTo>
                            <a:pt x="833202" y="6097"/>
                          </a:lnTo>
                          <a:close/>
                          <a:moveTo>
                            <a:pt x="95024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9502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157988</wp:posOffset>
            </wp:positionV>
            <wp:extent cx="6097" cy="60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157988</wp:posOffset>
            </wp:positionV>
            <wp:extent cx="6097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85217</wp:posOffset>
            </wp:positionV>
            <wp:extent cx="894969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833202" y="6095"/>
                          </a:lnTo>
                          <a:close/>
                          <a:moveTo>
                            <a:pt x="95024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9502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10542</wp:posOffset>
            </wp:positionV>
            <wp:extent cx="894969" cy="60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833202" y="6095"/>
                          </a:lnTo>
                          <a:close/>
                          <a:moveTo>
                            <a:pt x="95024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9502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-6350</wp:posOffset>
            </wp:positionV>
            <wp:extent cx="894969" cy="609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7"/>
                    </a:xfrm>
                    <a:custGeom>
                      <a:rect l="l" t="t" r="r" b="b"/>
                      <a:pathLst>
                        <a:path w="894969" h="6097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95024" y="0"/>
                          </a:lnTo>
                          <a:lnTo>
                            <a:pt x="95024" y="1174"/>
                          </a:lnTo>
                          <a:lnTo>
                            <a:pt x="833202" y="117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2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15"/>
        <w:gridCol w:w="1206"/>
        <w:gridCol w:w="97"/>
        <w:gridCol w:w="1702"/>
        <w:gridCol w:w="1274"/>
        <w:gridCol w:w="129"/>
        <w:gridCol w:w="1038"/>
        <w:gridCol w:w="109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1871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2" w:lineRule="exact"/>
              <w:ind w:left="371" w:right="41" w:hanging="26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10" w:right="0" w:firstLine="6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53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7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244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32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580 000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76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57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9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90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15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gridSpan w:val="3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stroje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31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9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4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6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30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9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09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81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418" w:type="dxa"/>
            <w:gridSpan w:val="3"/>
            <w:vMerge/>
            <w:tcBorders>
              <w:top w:val="nil"/>
            </w:tcBorders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9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09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88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9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09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0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9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66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plateb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ím terminálu na výb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r regula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ních poplatk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 na pohotovosti.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EET pokladnách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4" behindDoc="1" locked="0" layoutInCell="1" allowOverlap="1">
            <wp:simplePos x="0" y="0"/>
            <wp:positionH relativeFrom="page">
              <wp:posOffset>2442025</wp:posOffset>
            </wp:positionH>
            <wp:positionV relativeFrom="paragraph">
              <wp:posOffset>5945</wp:posOffset>
            </wp:positionV>
            <wp:extent cx="728893" cy="334268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8893" cy="334268"/>
                    </a:xfrm>
                    <a:custGeom>
                      <a:rect l="l" t="t" r="r" b="b"/>
                      <a:pathLst>
                        <a:path w="728893" h="334268">
                          <a:moveTo>
                            <a:pt x="0" y="334268"/>
                          </a:moveTo>
                          <a:lnTo>
                            <a:pt x="728893" y="334268"/>
                          </a:lnTo>
                          <a:lnTo>
                            <a:pt x="7288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168148</wp:posOffset>
            </wp:positionV>
            <wp:extent cx="894969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33202" y="6096"/>
                          </a:lnTo>
                          <a:close/>
                          <a:moveTo>
                            <a:pt x="67168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716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93472</wp:posOffset>
            </wp:positionV>
            <wp:extent cx="894969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833202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833202" y="6095"/>
                          </a:lnTo>
                          <a:close/>
                          <a:moveTo>
                            <a:pt x="67168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716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58673</wp:posOffset>
            </wp:positionV>
            <wp:extent cx="805052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6"/>
                    </a:xfrm>
                    <a:custGeom>
                      <a:rect l="l" t="t" r="r" b="b"/>
                      <a:pathLst>
                        <a:path w="805052" h="6096">
                          <a:moveTo>
                            <a:pt x="735464" y="0"/>
                          </a:moveTo>
                          <a:lnTo>
                            <a:pt x="805052" y="0"/>
                          </a:lnTo>
                          <a:lnTo>
                            <a:pt x="805052" y="6096"/>
                          </a:lnTo>
                          <a:lnTo>
                            <a:pt x="735464" y="6096"/>
                          </a:lnTo>
                          <a:close/>
                          <a:moveTo>
                            <a:pt x="75824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7582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podmínkách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612" w:right="0" w:firstLine="0"/>
        <w:jc w:val="both"/>
      </w:pPr>
      <w:r>
        <w:drawing>
          <wp:anchor simplePos="0" relativeHeight="2516587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156576</wp:posOffset>
            </wp:positionV>
            <wp:extent cx="331627" cy="271918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882382"/>
                      <a:ext cx="217327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37"/>
        <w:gridCol w:w="1281"/>
        <w:gridCol w:w="1702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0" w:right="-80" w:firstLine="13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2" w:lineRule="exact"/>
              <w:ind w:left="0" w:right="0" w:firstLine="20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Spoluú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č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7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3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tcBorders>
              <w:left w:val="nil"/>
              <w:bottom w:val="nil"/>
            </w:tcBorders>
          </w:tcPr>
          <w:p/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0" w:right="0" w:firstLine="45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44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4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363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35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9491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8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27559</wp:posOffset>
            </wp:positionV>
            <wp:extent cx="894969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701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701" y="6096"/>
                          </a:lnTo>
                          <a:close/>
                          <a:moveTo>
                            <a:pt x="81096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81096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128142</wp:posOffset>
            </wp:positionV>
            <wp:extent cx="894969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701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701" y="6096"/>
                          </a:lnTo>
                          <a:close/>
                          <a:moveTo>
                            <a:pt x="81096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81096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168148</wp:posOffset>
            </wp:positionV>
            <wp:extent cx="894969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701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701" y="6096"/>
                          </a:lnTo>
                          <a:close/>
                          <a:moveTo>
                            <a:pt x="81096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81096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160147</wp:posOffset>
            </wp:positionV>
            <wp:extent cx="6096" cy="6096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160147</wp:posOffset>
            </wp:positionV>
            <wp:extent cx="6096" cy="609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418"/>
        <w:gridCol w:w="1702"/>
        <w:gridCol w:w="1274"/>
        <w:gridCol w:w="168"/>
        <w:gridCol w:w="981"/>
        <w:gridCol w:w="127"/>
        <w:gridCol w:w="1248"/>
      </w:tblGrid>
      <w:tr>
        <w:trPr>
          <w:trHeight w:val="222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8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530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21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kabelové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rozvody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nemocni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informa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systému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3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2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6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2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496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2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zpevn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ných ploch,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komunikace,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pozemkové úpravy,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kanalizace,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inženýrské sít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2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02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146430</wp:posOffset>
            </wp:positionV>
            <wp:extent cx="6096" cy="6096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146430</wp:posOffset>
            </wp:positionV>
            <wp:extent cx="6096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112903</wp:posOffset>
            </wp:positionV>
            <wp:extent cx="6097" cy="609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114158</wp:posOffset>
            </wp:positionV>
            <wp:extent cx="636427" cy="582814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494639"/>
                      <a:ext cx="522127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112903</wp:posOffset>
            </wp:positionV>
            <wp:extent cx="6097" cy="609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145284</wp:posOffset>
            </wp:positionV>
            <wp:extent cx="760673" cy="551688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6525765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2501138</wp:posOffset>
            </wp:positionH>
            <wp:positionV relativeFrom="paragraph">
              <wp:posOffset>47748</wp:posOffset>
            </wp:positionV>
            <wp:extent cx="1604229" cy="396239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138" y="6603489"/>
                      <a:ext cx="1489929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94346</wp:posOffset>
            </wp:positionV>
            <wp:extent cx="331627" cy="27191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6650087"/>
                      <a:ext cx="217327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94346</wp:posOffset>
            </wp:positionV>
            <wp:extent cx="660811" cy="271916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650087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58038</wp:posOffset>
            </wp:positionV>
            <wp:extent cx="6097" cy="6096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58038</wp:posOffset>
            </wp:positionV>
            <wp:extent cx="6097" cy="6096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118998</wp:posOffset>
            </wp:positionV>
            <wp:extent cx="6097" cy="609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118998</wp:posOffset>
            </wp:positionV>
            <wp:extent cx="805052" cy="609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724358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724358" y="6097"/>
                          </a:lnTo>
                          <a:close/>
                          <a:moveTo>
                            <a:pt x="10112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011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118998</wp:posOffset>
            </wp:positionV>
            <wp:extent cx="6097" cy="609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159004</wp:posOffset>
            </wp:positionV>
            <wp:extent cx="6097" cy="609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159004</wp:posOffset>
            </wp:positionV>
            <wp:extent cx="6097" cy="609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3"/>
        <w:gridCol w:w="1560"/>
        <w:gridCol w:w="276"/>
        <w:gridCol w:w="762"/>
        <w:gridCol w:w="93"/>
        <w:gridCol w:w="286"/>
        <w:gridCol w:w="1274"/>
        <w:gridCol w:w="208"/>
        <w:gridCol w:w="928"/>
        <w:gridCol w:w="140"/>
        <w:gridCol w:w="1248"/>
      </w:tblGrid>
      <w:tr>
        <w:trPr>
          <w:trHeight w:val="224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DOZ102,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  <w:gridSpan w:val="4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47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276" w:type="dxa"/>
            <w:tcBorders>
              <w:right w:val="nil"/>
            </w:tcBorders>
          </w:tcPr>
          <w:p/>
        </w:tc>
        <w:tc>
          <w:tcPr>
            <w:tcW w:w="85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78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30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40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6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276" w:type="dxa"/>
            <w:vMerge/>
            <w:tcBorders>
              <w:top w:val="nil"/>
              <w:right w:val="nil"/>
            </w:tcBorders>
          </w:tcPr>
          <w:p/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6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2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 historické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6" w:type="dxa"/>
            <w:tcBorders>
              <w:right w:val="nil"/>
            </w:tcBorders>
          </w:tcPr>
          <w:p/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6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58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2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4" w:lineRule="exact"/>
              <w:ind w:left="95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pokladna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hlavní budova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7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76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44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49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10 %,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20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70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7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80" w:type="dxa"/>
            <w:gridSpan w:val="2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50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276" w:type="dxa"/>
            <w:vMerge/>
            <w:tcBorders>
              <w:top w:val="nil"/>
              <w:right w:val="nil"/>
            </w:tcBorders>
          </w:tcPr>
          <w:p/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80" w:type="dxa"/>
            <w:gridSpan w:val="2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09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80" w:type="dxa"/>
            <w:gridSpan w:val="2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0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60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276" w:type="dxa"/>
            <w:vMerge/>
            <w:tcBorders>
              <w:top w:val="nil"/>
              <w:right w:val="nil"/>
            </w:tcBorders>
          </w:tcPr>
          <w:p/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380" w:type="dxa"/>
            <w:gridSpan w:val="2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140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211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3" w:lineRule="exact"/>
              <w:ind w:left="103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platí: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7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8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krádež,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nebyla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podmínka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ekonán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94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ekážky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chránící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odcizením,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ke krádeži nezjišt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sobem, pokud bylo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eno policií, bez ohledu na to,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 pachatel 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6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7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astí 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.–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edky v platebním terminálu na výb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 regula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 poplatk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pohotovosti.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edky EET pokladnách.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134111</wp:posOffset>
            </wp:positionV>
            <wp:extent cx="6095" cy="6096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135368</wp:posOffset>
            </wp:positionV>
            <wp:extent cx="636427" cy="582812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1908289"/>
                      <a:ext cx="522127" cy="4685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166493</wp:posOffset>
            </wp:positionV>
            <wp:extent cx="760673" cy="551687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6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-8767</wp:posOffset>
            </wp:positionV>
            <wp:extent cx="760673" cy="551687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37831</wp:posOffset>
            </wp:positionV>
            <wp:extent cx="786277" cy="427364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1986012"/>
                      <a:ext cx="67197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68957</wp:posOffset>
            </wp:positionV>
            <wp:extent cx="729391" cy="396239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2017138"/>
                      <a:ext cx="615091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2063736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79248</wp:posOffset>
            </wp:positionV>
            <wp:extent cx="6095" cy="6096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2583799</wp:posOffset>
            </wp:positionH>
            <wp:positionV relativeFrom="paragraph">
              <wp:posOffset>113155</wp:posOffset>
            </wp:positionV>
            <wp:extent cx="686383" cy="235190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6383" cy="235190"/>
                    </a:xfrm>
                    <a:custGeom>
                      <a:rect l="l" t="t" r="r" b="b"/>
                      <a:pathLst>
                        <a:path w="686383" h="235190">
                          <a:moveTo>
                            <a:pt x="0" y="235190"/>
                          </a:moveTo>
                          <a:lnTo>
                            <a:pt x="686383" y="235190"/>
                          </a:lnTo>
                          <a:lnTo>
                            <a:pt x="68638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45720</wp:posOffset>
            </wp:positionV>
            <wp:extent cx="6095" cy="609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45720</wp:posOffset>
            </wp:positionV>
            <wp:extent cx="894842" cy="609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12881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12881" y="6095"/>
                          </a:lnTo>
                          <a:close/>
                          <a:moveTo>
                            <a:pt x="20944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20944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107060</wp:posOffset>
            </wp:positionV>
            <wp:extent cx="6095" cy="609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107060</wp:posOffset>
            </wp:positionV>
            <wp:extent cx="894842" cy="6097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712881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712881" y="6097"/>
                          </a:lnTo>
                          <a:close/>
                          <a:moveTo>
                            <a:pt x="209445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0944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107060</wp:posOffset>
            </wp:positionV>
            <wp:extent cx="805052" cy="6097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715786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715786" y="6097"/>
                          </a:lnTo>
                          <a:close/>
                          <a:moveTo>
                            <a:pt x="12642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32385</wp:posOffset>
            </wp:positionV>
            <wp:extent cx="6095" cy="609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32385</wp:posOffset>
            </wp:positionV>
            <wp:extent cx="894842" cy="609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12881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12881" y="6095"/>
                          </a:lnTo>
                          <a:close/>
                          <a:moveTo>
                            <a:pt x="20944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20944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32385</wp:posOffset>
            </wp:positionV>
            <wp:extent cx="805052" cy="609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715786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715786" y="6095"/>
                          </a:lnTo>
                          <a:close/>
                          <a:moveTo>
                            <a:pt x="12642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132969</wp:posOffset>
            </wp:positionV>
            <wp:extent cx="6095" cy="609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132969</wp:posOffset>
            </wp:positionV>
            <wp:extent cx="805052" cy="609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715786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715786" y="6095"/>
                          </a:lnTo>
                          <a:close/>
                          <a:moveTo>
                            <a:pt x="12642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3618610</wp:posOffset>
            </wp:positionH>
            <wp:positionV relativeFrom="paragraph">
              <wp:posOffset>145539</wp:posOffset>
            </wp:positionV>
            <wp:extent cx="1293450" cy="31699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8610" y="5073139"/>
                      <a:ext cx="1179150" cy="2026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9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min. 5 000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*)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78104</wp:posOffset>
            </wp:positionV>
            <wp:extent cx="6095" cy="609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78104</wp:posOffset>
            </wp:positionV>
            <wp:extent cx="805052" cy="609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715786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715786" y="6097"/>
                          </a:lnTo>
                          <a:close/>
                          <a:moveTo>
                            <a:pt x="12642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23241</wp:posOffset>
            </wp:positionV>
            <wp:extent cx="6095" cy="6096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23241</wp:posOffset>
            </wp:positionV>
            <wp:extent cx="894842" cy="6096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6"/>
                    </a:xfrm>
                    <a:custGeom>
                      <a:rect l="l" t="t" r="r" b="b"/>
                      <a:pathLst>
                        <a:path w="894842" h="6096">
                          <a:moveTo>
                            <a:pt x="653471" y="0"/>
                          </a:moveTo>
                          <a:lnTo>
                            <a:pt x="894842" y="0"/>
                          </a:lnTo>
                          <a:lnTo>
                            <a:pt x="894842" y="6096"/>
                          </a:lnTo>
                          <a:lnTo>
                            <a:pt x="653471" y="6096"/>
                          </a:lnTo>
                          <a:close/>
                          <a:moveTo>
                            <a:pt x="16921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6921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23241</wp:posOffset>
            </wp:positionV>
            <wp:extent cx="6097" cy="6096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23241</wp:posOffset>
            </wp:positionV>
            <wp:extent cx="805052" cy="6096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6"/>
                    </a:xfrm>
                    <a:custGeom>
                      <a:rect l="l" t="t" r="r" b="b"/>
                      <a:pathLst>
                        <a:path w="805052" h="6096">
                          <a:moveTo>
                            <a:pt x="715786" y="0"/>
                          </a:moveTo>
                          <a:lnTo>
                            <a:pt x="805052" y="0"/>
                          </a:lnTo>
                          <a:lnTo>
                            <a:pt x="805052" y="6096"/>
                          </a:lnTo>
                          <a:lnTo>
                            <a:pt x="715786" y="6096"/>
                          </a:lnTo>
                          <a:close/>
                          <a:moveTo>
                            <a:pt x="126423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23241</wp:posOffset>
            </wp:positionV>
            <wp:extent cx="6097" cy="6096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84456</wp:posOffset>
            </wp:positionV>
            <wp:extent cx="6095" cy="6096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96648</wp:posOffset>
            </wp:positionV>
            <wp:extent cx="6096" cy="609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96648</wp:posOffset>
            </wp:positionV>
            <wp:extent cx="6096" cy="609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83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DOZ101, DOZ102,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2652</wp:posOffset>
            </wp:positionV>
            <wp:extent cx="636427" cy="581289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28458"/>
                      <a:ext cx="522127" cy="4669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33778</wp:posOffset>
            </wp:positionV>
            <wp:extent cx="760673" cy="550164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59584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80376</wp:posOffset>
            </wp:positionV>
            <wp:extent cx="786277" cy="425841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806182"/>
                      <a:ext cx="671977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821436</wp:posOffset>
            </wp:positionH>
            <wp:positionV relativeFrom="paragraph">
              <wp:posOffset>111503</wp:posOffset>
            </wp:positionV>
            <wp:extent cx="1589377" cy="39471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21436" y="837309"/>
                      <a:ext cx="1475077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8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íslo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111503</wp:posOffset>
            </wp:positionV>
            <wp:extent cx="729391" cy="39471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837309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3"/>
        <w:gridCol w:w="1560"/>
        <w:gridCol w:w="313"/>
        <w:gridCol w:w="771"/>
        <w:gridCol w:w="333"/>
        <w:gridCol w:w="1274"/>
        <w:gridCol w:w="207"/>
        <w:gridCol w:w="911"/>
        <w:gridCol w:w="157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2013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1" w:right="0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3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5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91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313" w:type="dxa"/>
            <w:vMerge/>
            <w:tcBorders>
              <w:top w:val="nil"/>
              <w:right w:val="nil"/>
            </w:tcBorders>
          </w:tcPr>
          <w:p/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33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5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455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7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" w:type="dxa"/>
            <w:tcBorders>
              <w:right w:val="nil"/>
            </w:tcBorders>
          </w:tcPr>
          <w:p/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33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5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" w:type="dxa"/>
            <w:tcBorders>
              <w:right w:val="nil"/>
            </w:tcBorders>
          </w:tcPr>
          <w:p/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33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5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2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95" w:right="14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a záso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opiáty umíst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trezoru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33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5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89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313" w:type="dxa"/>
            <w:vMerge/>
            <w:tcBorders>
              <w:top w:val="nil"/>
              <w:right w:val="nil"/>
            </w:tcBorders>
          </w:tcPr>
          <w:p/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333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15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72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86995</wp:posOffset>
            </wp:positionV>
            <wp:extent cx="6095" cy="6096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86995</wp:posOffset>
            </wp:positionV>
            <wp:extent cx="894842" cy="609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682940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682940" y="6095"/>
                          </a:lnTo>
                          <a:close/>
                          <a:moveTo>
                            <a:pt x="192897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92897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86995</wp:posOffset>
            </wp:positionV>
            <wp:extent cx="805052" cy="609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704909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704909" y="6095"/>
                          </a:lnTo>
                          <a:close/>
                          <a:moveTo>
                            <a:pt x="125951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595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147954</wp:posOffset>
            </wp:positionV>
            <wp:extent cx="6095" cy="6096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147954</wp:posOffset>
            </wp:positionV>
            <wp:extent cx="894842" cy="6096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6"/>
                    </a:xfrm>
                    <a:custGeom>
                      <a:rect l="l" t="t" r="r" b="b"/>
                      <a:pathLst>
                        <a:path w="894842" h="6096">
                          <a:moveTo>
                            <a:pt x="682940" y="0"/>
                          </a:moveTo>
                          <a:lnTo>
                            <a:pt x="894842" y="0"/>
                          </a:lnTo>
                          <a:lnTo>
                            <a:pt x="894842" y="6096"/>
                          </a:lnTo>
                          <a:lnTo>
                            <a:pt x="682940" y="6096"/>
                          </a:lnTo>
                          <a:close/>
                          <a:moveTo>
                            <a:pt x="192897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92897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147954</wp:posOffset>
            </wp:positionV>
            <wp:extent cx="805052" cy="6096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6"/>
                    </a:xfrm>
                    <a:custGeom>
                      <a:rect l="l" t="t" r="r" b="b"/>
                      <a:pathLst>
                        <a:path w="805052" h="6096">
                          <a:moveTo>
                            <a:pt x="704909" y="0"/>
                          </a:moveTo>
                          <a:lnTo>
                            <a:pt x="805052" y="0"/>
                          </a:lnTo>
                          <a:lnTo>
                            <a:pt x="805052" y="6096"/>
                          </a:lnTo>
                          <a:lnTo>
                            <a:pt x="704909" y="6096"/>
                          </a:lnTo>
                          <a:close/>
                          <a:moveTo>
                            <a:pt x="12595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2595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32130</wp:posOffset>
            </wp:positionV>
            <wp:extent cx="6095" cy="6097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32130</wp:posOffset>
            </wp:positionV>
            <wp:extent cx="894842" cy="6097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682940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682940" y="6097"/>
                          </a:lnTo>
                          <a:close/>
                          <a:moveTo>
                            <a:pt x="192897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92897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32130</wp:posOffset>
            </wp:positionV>
            <wp:extent cx="805052" cy="6097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704909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704909" y="6097"/>
                          </a:lnTo>
                          <a:close/>
                          <a:moveTo>
                            <a:pt x="125951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2595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113284</wp:posOffset>
            </wp:positionV>
            <wp:extent cx="6095" cy="6096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55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013"/>
        <w:gridCol w:w="1560"/>
        <w:gridCol w:w="277"/>
        <w:gridCol w:w="899"/>
        <w:gridCol w:w="241"/>
        <w:gridCol w:w="1274"/>
        <w:gridCol w:w="208"/>
        <w:gridCol w:w="924"/>
        <w:gridCol w:w="144"/>
        <w:gridCol w:w="1248"/>
      </w:tblGrid>
      <w:tr>
        <w:trPr>
          <w:trHeight w:val="22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DOZ105,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469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2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 budov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7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41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44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84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013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277" w:type="dxa"/>
            <w:vMerge/>
            <w:tcBorders>
              <w:top w:val="nil"/>
              <w:right w:val="nil"/>
            </w:tcBorders>
          </w:tcPr>
          <w:p/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1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560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ci pacient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7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1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0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4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3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7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133604</wp:posOffset>
            </wp:positionV>
            <wp:extent cx="6095" cy="609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134859</wp:posOffset>
            </wp:positionV>
            <wp:extent cx="636427" cy="581544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5564745"/>
                      <a:ext cx="522127" cy="467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165985</wp:posOffset>
            </wp:positionV>
            <wp:extent cx="760673" cy="550418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5871"/>
                      <a:ext cx="646373" cy="4361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-41656</wp:posOffset>
            </wp:positionV>
            <wp:extent cx="6097" cy="609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-41656</wp:posOffset>
            </wp:positionV>
            <wp:extent cx="6096" cy="609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-9275</wp:posOffset>
            </wp:positionV>
            <wp:extent cx="760673" cy="550418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5871"/>
                      <a:ext cx="646373" cy="4361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37323</wp:posOffset>
            </wp:positionV>
            <wp:extent cx="786277" cy="425841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5642469"/>
                      <a:ext cx="671977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68449</wp:posOffset>
            </wp:positionV>
            <wp:extent cx="729391" cy="39471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5673595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113523</wp:posOffset>
            </wp:positionV>
            <wp:extent cx="660811" cy="271917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5718669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78994</wp:posOffset>
            </wp:positionV>
            <wp:extent cx="6095" cy="609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138429</wp:posOffset>
            </wp:positionV>
            <wp:extent cx="6095" cy="6097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138429</wp:posOffset>
            </wp:positionV>
            <wp:extent cx="894842" cy="6097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741185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741185" y="6097"/>
                          </a:lnTo>
                          <a:close/>
                          <a:moveTo>
                            <a:pt x="170142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70142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138429</wp:posOffset>
            </wp:positionV>
            <wp:extent cx="805052" cy="6097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713309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713309" y="6097"/>
                          </a:lnTo>
                          <a:close/>
                          <a:moveTo>
                            <a:pt x="12642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2642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85089</wp:posOffset>
            </wp:positionV>
            <wp:extent cx="6095" cy="6097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</w:t>
      </w:r>
      <w:r>
        <w:rPr sz="20" baseline="0" dirty="0">
          <w:jc w:val="left"/>
          <w:rFonts w:ascii="Corbel" w:hAnsi="Corbel" w:cs="Corbel"/>
          <w:color w:val="000000"/>
          <w:spacing w:val="14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612" w:right="0" w:firstLine="0"/>
        <w:jc w:val="both"/>
      </w:pPr>
      <w:r>
        <w:drawing>
          <wp:anchor simplePos="0" relativeHeight="2516588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155"/>
        <w:gridCol w:w="1418"/>
        <w:gridCol w:w="1418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1" w:right="13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7" w:right="96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3" w:lineRule="exact"/>
              <w:ind w:left="95" w:right="10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 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 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12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49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</w:t>
            </w:r>
            <w:r>
              <w:rPr sz="20" baseline="12" dirty="0">
                <w:jc w:val="left"/>
                <w:rFonts w:ascii="Corbel" w:hAnsi="Corbel" w:cs="Corbel"/>
                <w:color w:val="000000"/>
                <w:spacing w:val="41"/>
                <w:position w:val="12"/>
                <w:sz w:val="20"/>
                <w:szCs w:val="20"/>
              </w:rPr>
              <w:t>0</w:t>
            </w: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2" behindDoc="0" locked="0" layoutInCell="1" allowOverlap="1">
            <wp:simplePos x="0" y="0"/>
            <wp:positionH relativeFrom="page">
              <wp:posOffset>5311327</wp:posOffset>
            </wp:positionH>
            <wp:positionV relativeFrom="paragraph">
              <wp:posOffset>151988</wp:posOffset>
            </wp:positionV>
            <wp:extent cx="484162" cy="26304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4162" cy="263045"/>
                    </a:xfrm>
                    <a:custGeom>
                      <a:rect l="l" t="t" r="r" b="b"/>
                      <a:pathLst>
                        <a:path w="484162" h="263045">
                          <a:moveTo>
                            <a:pt x="0" y="263045"/>
                          </a:moveTo>
                          <a:lnTo>
                            <a:pt x="484162" y="263045"/>
                          </a:lnTo>
                          <a:lnTo>
                            <a:pt x="4841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3620134</wp:posOffset>
            </wp:positionH>
            <wp:positionV relativeFrom="paragraph">
              <wp:posOffset>37080</wp:posOffset>
            </wp:positionV>
            <wp:extent cx="1476614" cy="316991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20134" y="1463926"/>
                      <a:ext cx="1362314" cy="2026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.3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000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obvyklou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47370</wp:posOffset>
            </wp:positionV>
            <wp:extent cx="6095" cy="6097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155"/>
        <w:gridCol w:w="1418"/>
        <w:gridCol w:w="1418"/>
        <w:gridCol w:w="1274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DOB103, DOD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33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6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8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vlastních movitých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 vybavení,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4" w:after="0" w:line="240" w:lineRule="auto"/>
              <w:ind w:left="12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4" w:after="0" w:line="240" w:lineRule="auto"/>
              <w:ind w:left="0" w:right="0" w:firstLine="49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</w:t>
            </w:r>
            <w:r>
              <w:rPr sz="20" baseline="12" dirty="0">
                <w:jc w:val="left"/>
                <w:rFonts w:ascii="Corbel" w:hAnsi="Corbel" w:cs="Corbel"/>
                <w:color w:val="000000"/>
                <w:spacing w:val="41"/>
                <w:position w:val="12"/>
                <w:sz w:val="20"/>
                <w:szCs w:val="20"/>
              </w:rPr>
              <w:t>0</w:t>
            </w: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2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133984</wp:posOffset>
            </wp:positionV>
            <wp:extent cx="6095" cy="6096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135240</wp:posOffset>
            </wp:positionV>
            <wp:extent cx="636427" cy="581289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2909556"/>
                      <a:ext cx="522127" cy="4669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166367</wp:posOffset>
            </wp:positionV>
            <wp:extent cx="760673" cy="550163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-41275</wp:posOffset>
            </wp:positionV>
            <wp:extent cx="6097" cy="6096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-41275</wp:posOffset>
            </wp:positionV>
            <wp:extent cx="6096" cy="609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-8892</wp:posOffset>
            </wp:positionV>
            <wp:extent cx="760673" cy="550163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37705</wp:posOffset>
            </wp:positionV>
            <wp:extent cx="786277" cy="42736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2987280"/>
                      <a:ext cx="67197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2681351</wp:posOffset>
            </wp:positionH>
            <wp:positionV relativeFrom="paragraph">
              <wp:posOffset>68832</wp:posOffset>
            </wp:positionV>
            <wp:extent cx="729390" cy="396239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81351" y="3018407"/>
                      <a:ext cx="615090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79120</wp:posOffset>
            </wp:positionV>
            <wp:extent cx="6095" cy="6096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4" behindDoc="0" locked="0" layoutInCell="1" allowOverlap="1">
            <wp:simplePos x="0" y="0"/>
            <wp:positionH relativeFrom="page">
              <wp:posOffset>5278430</wp:posOffset>
            </wp:positionH>
            <wp:positionV relativeFrom="paragraph">
              <wp:posOffset>34555</wp:posOffset>
            </wp:positionV>
            <wp:extent cx="539342" cy="278498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342" cy="278498"/>
                    </a:xfrm>
                    <a:custGeom>
                      <a:rect l="l" t="t" r="r" b="b"/>
                      <a:pathLst>
                        <a:path w="539342" h="278498">
                          <a:moveTo>
                            <a:pt x="0" y="278498"/>
                          </a:moveTo>
                          <a:lnTo>
                            <a:pt x="539342" y="278498"/>
                          </a:lnTo>
                          <a:lnTo>
                            <a:pt x="5393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3618610</wp:posOffset>
            </wp:positionH>
            <wp:positionV relativeFrom="paragraph">
              <wp:posOffset>108836</wp:posOffset>
            </wp:positionV>
            <wp:extent cx="1293450" cy="318514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8610" y="4109971"/>
                      <a:ext cx="1179150" cy="2042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9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.5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000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*)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59689</wp:posOffset>
            </wp:positionV>
            <wp:extent cx="6095" cy="6097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8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560"/>
        <w:gridCol w:w="1416"/>
        <w:gridCol w:w="1418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území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eské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loupež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ZPP P-200/14 a doložkami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DOB103, DOZ1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04,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6" w:type="dxa"/>
          </w:tcPr>
          <w:p/>
        </w:tc>
        <w:tc>
          <w:tcPr>
            <w:tcW w:w="1418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79"/>
        </w:trPr>
        <w:tc>
          <w:tcPr>
            <w:tcW w:w="708" w:type="dxa"/>
          </w:tcPr>
          <w:p/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peníze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ceniny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6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134111</wp:posOffset>
            </wp:positionV>
            <wp:extent cx="6095" cy="6097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135367</wp:posOffset>
            </wp:positionV>
            <wp:extent cx="636427" cy="582814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839063"/>
                      <a:ext cx="522127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166493</wp:posOffset>
            </wp:positionV>
            <wp:extent cx="760673" cy="551688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7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7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-8767</wp:posOffset>
            </wp:positionV>
            <wp:extent cx="760673" cy="551688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37831</wp:posOffset>
            </wp:positionV>
            <wp:extent cx="786277" cy="42736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61639" y="6916787"/>
                      <a:ext cx="67197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2547239</wp:posOffset>
            </wp:positionH>
            <wp:positionV relativeFrom="paragraph">
              <wp:posOffset>68957</wp:posOffset>
            </wp:positionV>
            <wp:extent cx="729390" cy="396240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47239" y="6947913"/>
                      <a:ext cx="615090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994511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79248</wp:posOffset>
            </wp:positionV>
            <wp:extent cx="6095" cy="6096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111631</wp:posOffset>
            </wp:positionV>
            <wp:extent cx="1167842" cy="307846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7341106"/>
                      <a:ext cx="1053542" cy="19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1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epravované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6" behindDoc="0" locked="0" layoutInCell="1" allowOverlap="1">
            <wp:simplePos x="0" y="0"/>
            <wp:positionH relativeFrom="page">
              <wp:posOffset>3599667</wp:posOffset>
            </wp:positionH>
            <wp:positionV relativeFrom="paragraph">
              <wp:posOffset>14093</wp:posOffset>
            </wp:positionV>
            <wp:extent cx="362408" cy="167076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2408" cy="167076"/>
                    </a:xfrm>
                    <a:custGeom>
                      <a:rect l="l" t="t" r="r" b="b"/>
                      <a:pathLst>
                        <a:path w="362408" h="167076">
                          <a:moveTo>
                            <a:pt x="0" y="167076"/>
                          </a:moveTo>
                          <a:lnTo>
                            <a:pt x="362408" y="167076"/>
                          </a:lnTo>
                          <a:lnTo>
                            <a:pt x="36240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5308606</wp:posOffset>
            </wp:positionH>
            <wp:positionV relativeFrom="paragraph">
              <wp:posOffset>14093</wp:posOffset>
            </wp:positionV>
            <wp:extent cx="517897" cy="157790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7897" cy="157790"/>
                    </a:xfrm>
                    <a:custGeom>
                      <a:rect l="l" t="t" r="r" b="b"/>
                      <a:pathLst>
                        <a:path w="517897" h="157790">
                          <a:moveTo>
                            <a:pt x="0" y="157790"/>
                          </a:moveTo>
                          <a:lnTo>
                            <a:pt x="517897" y="157790"/>
                          </a:lnTo>
                          <a:lnTo>
                            <a:pt x="51789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45721</wp:posOffset>
            </wp:positionV>
            <wp:extent cx="6095" cy="609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2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6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P-250/14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560"/>
        <w:gridCol w:w="1416"/>
        <w:gridCol w:w="1418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83" w:right="20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4" w:right="96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86" w:right="114" w:firstLine="1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7"/>
        </w:trPr>
        <w:tc>
          <w:tcPr>
            <w:tcW w:w="698" w:type="dxa"/>
          </w:tcPr>
          <w:p/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6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6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154430</wp:posOffset>
            </wp:positionV>
            <wp:extent cx="1400002" cy="306322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1230755"/>
                      <a:ext cx="1285702" cy="1920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1.	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vlastníc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position w:val="10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0" behindDoc="0" locked="0" layoutInCell="1" allowOverlap="1">
            <wp:simplePos x="0" y="0"/>
            <wp:positionH relativeFrom="page">
              <wp:posOffset>3624965</wp:posOffset>
            </wp:positionH>
            <wp:positionV relativeFrom="paragraph">
              <wp:posOffset>56894</wp:posOffset>
            </wp:positionV>
            <wp:extent cx="338109" cy="148504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109" cy="148504"/>
                    </a:xfrm>
                    <a:custGeom>
                      <a:rect l="l" t="t" r="r" b="b"/>
                      <a:pathLst>
                        <a:path w="338109" h="148504">
                          <a:moveTo>
                            <a:pt x="0" y="148504"/>
                          </a:moveTo>
                          <a:lnTo>
                            <a:pt x="338109" y="148504"/>
                          </a:lnTo>
                          <a:lnTo>
                            <a:pt x="3381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5351653</wp:posOffset>
            </wp:positionH>
            <wp:positionV relativeFrom="paragraph">
              <wp:posOffset>56894</wp:posOffset>
            </wp:positionV>
            <wp:extent cx="409328" cy="143862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328" cy="143862"/>
                    </a:xfrm>
                    <a:custGeom>
                      <a:rect l="l" t="t" r="r" b="b"/>
                      <a:pathLst>
                        <a:path w="409328" h="143862">
                          <a:moveTo>
                            <a:pt x="0" y="143862"/>
                          </a:moveTo>
                          <a:lnTo>
                            <a:pt x="409328" y="143862"/>
                          </a:lnTo>
                          <a:lnTo>
                            <a:pt x="40932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86995</wp:posOffset>
            </wp:positionV>
            <wp:extent cx="6095" cy="6096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966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kotelna, kuchy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výtahy, platební terminál,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plošina pro invalidy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147574</wp:posOffset>
            </wp:positionV>
            <wp:extent cx="6097" cy="6096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-27686</wp:posOffset>
            </wp:positionV>
            <wp:extent cx="6096" cy="6096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4695</wp:posOffset>
            </wp:positionV>
            <wp:extent cx="760673" cy="550164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3010786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51293</wp:posOffset>
            </wp:positionV>
            <wp:extent cx="1051657" cy="425840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3057384"/>
                      <a:ext cx="937357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51293</wp:posOffset>
            </wp:positionV>
            <wp:extent cx="786531" cy="425840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3057384"/>
                      <a:ext cx="672231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51293</wp:posOffset>
            </wp:positionV>
            <wp:extent cx="660811" cy="271916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3057384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92710</wp:posOffset>
            </wp:positionV>
            <wp:extent cx="6095" cy="6096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92710</wp:posOffset>
            </wp:positionV>
            <wp:extent cx="6095" cy="6096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92710</wp:posOffset>
            </wp:positionV>
            <wp:extent cx="6097" cy="6096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4" behindDoc="0" locked="0" layoutInCell="1" allowOverlap="1">
            <wp:simplePos x="0" y="0"/>
            <wp:positionH relativeFrom="page">
              <wp:posOffset>3050210</wp:posOffset>
            </wp:positionH>
            <wp:positionV relativeFrom="paragraph">
              <wp:posOffset>128215</wp:posOffset>
            </wp:positionV>
            <wp:extent cx="696395" cy="190346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6395" cy="190346"/>
                    </a:xfrm>
                    <a:custGeom>
                      <a:rect l="l" t="t" r="r" b="b"/>
                      <a:pathLst>
                        <a:path w="696395" h="190346">
                          <a:moveTo>
                            <a:pt x="0" y="190346"/>
                          </a:moveTo>
                          <a:lnTo>
                            <a:pt x="696395" y="190346"/>
                          </a:lnTo>
                          <a:lnTo>
                            <a:pt x="6963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4233983</wp:posOffset>
            </wp:positionH>
            <wp:positionV relativeFrom="paragraph">
              <wp:posOffset>8125</wp:posOffset>
            </wp:positionV>
            <wp:extent cx="361805" cy="16827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1805" cy="168275"/>
                    </a:xfrm>
                    <a:custGeom>
                      <a:rect l="l" t="t" r="r" b="b"/>
                      <a:pathLst>
                        <a:path w="361805" h="168275">
                          <a:moveTo>
                            <a:pt x="0" y="168275"/>
                          </a:moveTo>
                          <a:lnTo>
                            <a:pt x="361805" y="168275"/>
                          </a:lnTo>
                          <a:lnTo>
                            <a:pt x="36180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18416</wp:posOffset>
            </wp:positionV>
            <wp:extent cx="6097" cy="609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5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 chladících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mrazících za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ízeních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uložení krevních derivát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147319</wp:posOffset>
            </wp:positionV>
            <wp:extent cx="6097" cy="6096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-27940</wp:posOffset>
            </wp:positionV>
            <wp:extent cx="6096" cy="6096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51040</wp:posOffset>
            </wp:positionV>
            <wp:extent cx="1051657" cy="42736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5077065"/>
                      <a:ext cx="93735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51040</wp:posOffset>
            </wp:positionV>
            <wp:extent cx="786531" cy="42736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5077065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92456</wp:posOffset>
            </wp:positionV>
            <wp:extent cx="6097" cy="609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3091993</wp:posOffset>
            </wp:positionH>
            <wp:positionV relativeFrom="paragraph">
              <wp:posOffset>50049</wp:posOffset>
            </wp:positionV>
            <wp:extent cx="571044" cy="194990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044" cy="194990"/>
                    </a:xfrm>
                    <a:custGeom>
                      <a:rect l="l" t="t" r="r" b="b"/>
                      <a:pathLst>
                        <a:path w="571044" h="194990">
                          <a:moveTo>
                            <a:pt x="0" y="194990"/>
                          </a:moveTo>
                          <a:lnTo>
                            <a:pt x="571044" y="194990"/>
                          </a:lnTo>
                          <a:lnTo>
                            <a:pt x="57104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0" locked="0" layoutInCell="1" allowOverlap="1">
            <wp:simplePos x="0" y="0"/>
            <wp:positionH relativeFrom="page">
              <wp:posOffset>4252000</wp:posOffset>
            </wp:positionH>
            <wp:positionV relativeFrom="paragraph">
              <wp:posOffset>85213</wp:posOffset>
            </wp:positionV>
            <wp:extent cx="343788" cy="182204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3788" cy="182204"/>
                    </a:xfrm>
                    <a:custGeom>
                      <a:rect l="l" t="t" r="r" b="b"/>
                      <a:pathLst>
                        <a:path w="343788" h="182204">
                          <a:moveTo>
                            <a:pt x="0" y="182204"/>
                          </a:moveTo>
                          <a:lnTo>
                            <a:pt x="343788" y="182204"/>
                          </a:lnTo>
                          <a:lnTo>
                            <a:pt x="34378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-1779</wp:posOffset>
            </wp:positionV>
            <wp:extent cx="6097" cy="6097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72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2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5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147446</wp:posOffset>
            </wp:positionV>
            <wp:extent cx="6097" cy="6097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-27813</wp:posOffset>
            </wp:positionV>
            <wp:extent cx="6096" cy="6097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4569</wp:posOffset>
            </wp:positionV>
            <wp:extent cx="760673" cy="551688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77464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51167</wp:posOffset>
            </wp:positionV>
            <wp:extent cx="1051657" cy="42736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7793087"/>
                      <a:ext cx="93735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51167</wp:posOffset>
            </wp:positionV>
            <wp:extent cx="786531" cy="42736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7793087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51167</wp:posOffset>
            </wp:positionV>
            <wp:extent cx="660811" cy="271917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779308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94107</wp:posOffset>
            </wp:positionV>
            <wp:extent cx="6095" cy="6097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94107</wp:posOffset>
            </wp:positionV>
            <wp:extent cx="6095" cy="6097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94107</wp:posOffset>
            </wp:positionV>
            <wp:extent cx="6097" cy="6097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0" locked="0" layoutInCell="1" allowOverlap="1">
            <wp:simplePos x="0" y="0"/>
            <wp:positionH relativeFrom="page">
              <wp:posOffset>3054852</wp:posOffset>
            </wp:positionH>
            <wp:positionV relativeFrom="paragraph">
              <wp:posOffset>58209</wp:posOffset>
            </wp:positionV>
            <wp:extent cx="696395" cy="213560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6395" cy="213560"/>
                    </a:xfrm>
                    <a:custGeom>
                      <a:rect l="l" t="t" r="r" b="b"/>
                      <a:pathLst>
                        <a:path w="696395" h="213560">
                          <a:moveTo>
                            <a:pt x="0" y="213560"/>
                          </a:moveTo>
                          <a:lnTo>
                            <a:pt x="696395" y="213560"/>
                          </a:lnTo>
                          <a:lnTo>
                            <a:pt x="6963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4184640</wp:posOffset>
            </wp:positionH>
            <wp:positionV relativeFrom="paragraph">
              <wp:posOffset>105534</wp:posOffset>
            </wp:positionV>
            <wp:extent cx="562938" cy="126492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2938" cy="126492"/>
                    </a:xfrm>
                    <a:custGeom>
                      <a:rect l="l" t="t" r="r" b="b"/>
                      <a:pathLst>
                        <a:path w="562938" h="126492">
                          <a:moveTo>
                            <a:pt x="0" y="126492"/>
                          </a:moveTo>
                          <a:lnTo>
                            <a:pt x="562938" y="126492"/>
                          </a:lnTo>
                          <a:lnTo>
                            <a:pt x="5629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0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1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103" w:right="3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147574</wp:posOffset>
            </wp:positionV>
            <wp:extent cx="6095" cy="6400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400"/>
                    </a:xfrm>
                    <a:custGeom>
                      <a:rect l="l" t="t" r="r" b="b"/>
                      <a:pathLst>
                        <a:path w="6095" h="640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147574</wp:posOffset>
            </wp:positionV>
            <wp:extent cx="6095" cy="6400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400"/>
                    </a:xfrm>
                    <a:custGeom>
                      <a:rect l="l" t="t" r="r" b="b"/>
                      <a:pathLst>
                        <a:path w="6095" h="640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147574</wp:posOffset>
            </wp:positionV>
            <wp:extent cx="6097" cy="6400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400"/>
                    </a:xfrm>
                    <a:custGeom>
                      <a:rect l="l" t="t" r="r" b="b"/>
                      <a:pathLst>
                        <a:path w="6097" h="6400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51548</wp:posOffset>
            </wp:positionV>
            <wp:extent cx="1051657" cy="427364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1283448"/>
                      <a:ext cx="93735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51548</wp:posOffset>
            </wp:positionV>
            <wp:extent cx="786531" cy="427364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1283448"/>
                      <a:ext cx="672231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92963</wp:posOffset>
            </wp:positionV>
            <wp:extent cx="6097" cy="6096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9" behindDoc="0" locked="0" layoutInCell="1" allowOverlap="1">
            <wp:simplePos x="0" y="0"/>
            <wp:positionH relativeFrom="page">
              <wp:posOffset>3073423</wp:posOffset>
            </wp:positionH>
            <wp:positionV relativeFrom="paragraph">
              <wp:posOffset>73215</wp:posOffset>
            </wp:positionV>
            <wp:extent cx="701038" cy="213560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1038" cy="213560"/>
                    </a:xfrm>
                    <a:custGeom>
                      <a:rect l="l" t="t" r="r" b="b"/>
                      <a:pathLst>
                        <a:path w="701038" h="213560">
                          <a:moveTo>
                            <a:pt x="0" y="213560"/>
                          </a:moveTo>
                          <a:lnTo>
                            <a:pt x="701038" y="213560"/>
                          </a:lnTo>
                          <a:lnTo>
                            <a:pt x="7010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4249066</wp:posOffset>
            </wp:positionH>
            <wp:positionV relativeFrom="paragraph">
              <wp:posOffset>105534</wp:posOffset>
            </wp:positionV>
            <wp:extent cx="397319" cy="126491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7319" cy="126491"/>
                    </a:xfrm>
                    <a:custGeom>
                      <a:rect l="l" t="t" r="r" b="b"/>
                      <a:pathLst>
                        <a:path w="397319" h="126491">
                          <a:moveTo>
                            <a:pt x="0" y="126491"/>
                          </a:moveTo>
                          <a:lnTo>
                            <a:pt x="397319" y="126491"/>
                          </a:lnTo>
                          <a:lnTo>
                            <a:pt x="39731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  <w:jc w:val="both"/>
      </w:pPr>
      <w:r>
        <w:drawing>
          <wp:anchor simplePos="0" relativeHeight="2516584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724"/>
        <w:gridCol w:w="1557"/>
        <w:gridCol w:w="2126"/>
        <w:gridCol w:w="2383"/>
      </w:tblGrid>
      <w:tr>
        <w:trPr>
          <w:trHeight w:val="22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Územní platnost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 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dle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vykládky a nakládky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P-6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5/14 a doložkami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OB101, DOB103,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35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4" w:lineRule="exact"/>
              <w:ind w:left="160" w:right="78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24" w:type="dxa"/>
          </w:tcPr>
          <w:p/>
        </w:tc>
        <w:tc>
          <w:tcPr>
            <w:tcW w:w="1557" w:type="dxa"/>
          </w:tcPr>
          <w:p/>
        </w:tc>
        <w:tc>
          <w:tcPr>
            <w:tcW w:w="2126" w:type="dxa"/>
          </w:tcPr>
          <w:p/>
        </w:tc>
        <w:tc>
          <w:tcPr>
            <w:tcW w:w="2383" w:type="dxa"/>
          </w:tcPr>
          <w:p/>
        </w:tc>
      </w:tr>
      <w:tr>
        <w:trPr>
          <w:trHeight w:val="325"/>
        </w:trPr>
        <w:tc>
          <w:tcPr>
            <w:tcW w:w="708" w:type="dxa"/>
          </w:tcPr>
          <w:p/>
        </w:tc>
        <w:tc>
          <w:tcPr>
            <w:tcW w:w="2724" w:type="dxa"/>
          </w:tcPr>
          <w:p/>
        </w:tc>
        <w:tc>
          <w:tcPr>
            <w:tcW w:w="1557" w:type="dxa"/>
          </w:tcPr>
          <w:p/>
        </w:tc>
        <w:tc>
          <w:tcPr>
            <w:tcW w:w="2126" w:type="dxa"/>
          </w:tcPr>
          <w:p/>
        </w:tc>
        <w:tc>
          <w:tcPr>
            <w:tcW w:w="2383" w:type="dxa"/>
          </w:tcPr>
          <w:p/>
        </w:tc>
      </w:tr>
      <w:tr>
        <w:trPr>
          <w:trHeight w:val="3407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 dopl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 o písm. g) takto: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8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„g) následkem nehody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 pokud byla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policií nebo pokud byl o ní sepsán spole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 záznam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souladu 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obecn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závazným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právním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edpisem,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emž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nehodu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níž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utrpí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následkem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nárazu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jiné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ohledu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skute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 nehod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vozidla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nikoliv.“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8" w:right="2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Tímto ujednáním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jiná ustanovení uvedená v pojistných podmínkách ZPP P-695/14, zejména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 (výluky z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8" w:right="2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se vztahuje i na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evoz krv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krevních derivát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8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motorovými vozidly Škoda Praktik, 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4L68067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Fabia Classic, RZ: 3L3 2201.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134112</wp:posOffset>
            </wp:positionV>
            <wp:extent cx="6095" cy="6096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-41148</wp:posOffset>
            </wp:positionV>
            <wp:extent cx="6097" cy="6096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-41148</wp:posOffset>
            </wp:positionV>
            <wp:extent cx="6096" cy="6096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41525</wp:posOffset>
            </wp:positionV>
            <wp:extent cx="6009615" cy="1601723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7908" y="4475731"/>
                      <a:ext cx="5895315" cy="14874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7544" w:right="0" w:hanging="338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 pojistného 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80"/>
                            <w:tab w:val="left" w:pos="7872"/>
                          </w:tabs>
                          <w:spacing w:before="45" w:after="0" w:line="300" w:lineRule="exact"/>
                          <w:ind w:left="0" w:right="0" w:firstLine="175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3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ci b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he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2"/>
                            <w:sz w:val="20"/>
                            <w:szCs w:val="20"/>
                          </w:rPr>
                          <w:t>m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0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RIZ1	</w:t>
                        </w:r>
                        <w:r>
                          <w:rPr sz="16" baseline="1" dirty="0">
                            <w:jc w:val="left"/>
                            <w:rFonts w:ascii="Corbel" w:hAnsi="Corbel" w:cs="Corbel"/>
                            <w:color w:val="000000"/>
                            <w:position w:val="1"/>
                            <w:sz w:val="16"/>
                            <w:szCs w:val="16"/>
                          </w:rPr>
                          <w:t>*)	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200 000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Poznámky: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0"/>
                          <w:jc w:val="both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Odchyln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l.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l.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78"/>
                            <w:sz w:val="20"/>
                            <w:szCs w:val="20"/>
                          </w:rPr>
                          <w:t>3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odst.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písm.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d)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5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ZPP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P-695/14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vztahuje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škody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vzniklé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sledku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nakládky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vykládky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né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ci.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Nakládkou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rozumí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manipulace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nou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cí,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která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2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je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provád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míst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jejího dosavadního uložení za ú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elem jejího naložení na vozidlo v okamžiku, který bezprost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edchází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její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. Vykládkou se rozumí manipulace s 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nou 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 jejím ukládání na místo ur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ení v okamžiku,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který bezprost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následuje po provedení její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epravy.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1272794</wp:posOffset>
            </wp:positionH>
            <wp:positionV relativeFrom="paragraph">
              <wp:posOffset>41525</wp:posOffset>
            </wp:positionV>
            <wp:extent cx="2428713" cy="396240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2794" y="4475731"/>
                      <a:ext cx="2314413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44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rizikové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90"/>
                          </w:tabs>
                          <w:spacing w:before="0" w:after="0" w:line="240" w:lineRule="auto"/>
                          <w:ind w:left="0" w:right="0" w:firstLine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skupin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(RIZ)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3588130</wp:posOffset>
            </wp:positionH>
            <wp:positionV relativeFrom="paragraph">
              <wp:posOffset>41525</wp:posOffset>
            </wp:positionV>
            <wp:extent cx="1657991" cy="318516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88130" y="4475731"/>
                      <a:ext cx="1543691" cy="2042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3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ní se sjednává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4277233</wp:posOffset>
            </wp:positionH>
            <wp:positionV relativeFrom="paragraph">
              <wp:posOffset>165847</wp:posOffset>
            </wp:positionV>
            <wp:extent cx="689353" cy="271917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77233" y="4600053"/>
                      <a:ext cx="575053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24385</wp:posOffset>
            </wp:positionV>
            <wp:extent cx="6095" cy="609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3202840</wp:posOffset>
            </wp:positionH>
            <wp:positionV relativeFrom="paragraph">
              <wp:posOffset>85722</wp:posOffset>
            </wp:positionV>
            <wp:extent cx="380673" cy="126493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0673" cy="126493"/>
                    </a:xfrm>
                    <a:custGeom>
                      <a:rect l="l" t="t" r="r" b="b"/>
                      <a:pathLst>
                        <a:path w="380673" h="126493">
                          <a:moveTo>
                            <a:pt x="0" y="126493"/>
                          </a:moveTo>
                          <a:lnTo>
                            <a:pt x="380673" y="126493"/>
                          </a:lnTo>
                          <a:lnTo>
                            <a:pt x="3806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68580</wp:posOffset>
            </wp:positionV>
            <wp:extent cx="6095" cy="609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3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v rozsahu a za podmínek uvedených v následující 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268"/>
        <w:gridCol w:w="1588"/>
        <w:gridCol w:w="411"/>
        <w:gridCol w:w="862"/>
        <w:gridCol w:w="428"/>
        <w:gridCol w:w="456"/>
        <w:gridCol w:w="745"/>
        <w:gridCol w:w="355"/>
        <w:gridCol w:w="1675"/>
      </w:tblGrid>
      <w:tr>
        <w:trPr>
          <w:trHeight w:val="469"/>
        </w:trPr>
        <w:tc>
          <w:tcPr>
            <w:tcW w:w="9491" w:type="dxa"/>
            <w:gridSpan w:val="1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6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P-600/14 a doložkam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DOB101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5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DODP102, DODP103, DODP105, DODP109,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20, DODP123, DODP127,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1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43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Rozsah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/>
        </w:tc>
        <w:tc>
          <w:tcPr>
            <w:tcW w:w="1702" w:type="dxa"/>
            <w:gridSpan w:val="3"/>
          </w:tcPr>
          <w:p/>
        </w:tc>
        <w:tc>
          <w:tcPr>
            <w:tcW w:w="1557" w:type="dxa"/>
            <w:gridSpan w:val="3"/>
          </w:tcPr>
          <w:p/>
        </w:tc>
        <w:tc>
          <w:tcPr>
            <w:tcW w:w="1675" w:type="dxa"/>
          </w:tcPr>
          <w:p/>
        </w:tc>
      </w:tr>
      <w:tr>
        <w:trPr>
          <w:trHeight w:val="67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obecné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 za újm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15" w:right="17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 výrobku a vadou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práce po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/>
        </w:tc>
        <w:tc>
          <w:tcPr>
            <w:tcW w:w="1702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8" w:after="0" w:line="244" w:lineRule="exact"/>
              <w:ind w:left="381" w:right="160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235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45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2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1702" w:type="dxa"/>
            <w:gridSpan w:val="3"/>
            <w:vMerge/>
            <w:tcBorders>
              <w:top w:val="nil"/>
            </w:tcBorders>
          </w:tcPr>
          <w:p/>
        </w:tc>
        <w:tc>
          <w:tcPr>
            <w:tcW w:w="456" w:type="dxa"/>
            <w:vMerge/>
            <w:tcBorders>
              <w:top w:val="nil"/>
              <w:right w:val="nil"/>
            </w:tcBorders>
          </w:tcPr>
          <w:p/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390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15" w:right="1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15" w:right="24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428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75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11" w:type="dxa"/>
            <w:vMerge/>
            <w:tcBorders>
              <w:top w:val="nil"/>
              <w:right w:val="nil"/>
            </w:tcBorders>
          </w:tcPr>
          <w:p/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vMerge/>
            <w:tcBorders>
              <w:top w:val="nil"/>
              <w:left w:val="nil"/>
            </w:tcBorders>
          </w:tcPr>
          <w:p/>
        </w:tc>
        <w:tc>
          <w:tcPr>
            <w:tcW w:w="456" w:type="dxa"/>
            <w:vMerge/>
            <w:tcBorders>
              <w:top w:val="nil"/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96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15" w:right="42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Náklady zdravotní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ť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ovny a regresy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15" w:right="28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dávek nemocenského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3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tcBorders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tcBorders>
              <w:left w:val="nil"/>
            </w:tcBorders>
          </w:tcPr>
          <w:p/>
        </w:tc>
        <w:tc>
          <w:tcPr>
            <w:tcW w:w="456" w:type="dxa"/>
            <w:tcBorders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2" w:lineRule="exact"/>
              <w:ind w:left="95" w:right="4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Provoz pracovních stroj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tcBorders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tcBorders>
              <w:left w:val="nil"/>
            </w:tcBorders>
          </w:tcPr>
          <w:p/>
        </w:tc>
        <w:tc>
          <w:tcPr>
            <w:tcW w:w="456" w:type="dxa"/>
            <w:tcBorders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3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 obchodní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korporace za újmu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3" w:lineRule="exact"/>
              <w:ind w:left="115" w:right="20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 svých orgán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souvislosti s výkonem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 funkc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tcBorders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tcBorders>
              <w:left w:val="nil"/>
            </w:tcBorders>
          </w:tcPr>
          <w:p/>
        </w:tc>
        <w:tc>
          <w:tcPr>
            <w:tcW w:w="456" w:type="dxa"/>
            <w:tcBorders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115" w:right="6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Poskytován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služby pé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 dít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tské skupin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tcBorders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tcBorders>
              <w:left w:val="nil"/>
            </w:tcBorders>
          </w:tcPr>
          <w:p/>
        </w:tc>
        <w:tc>
          <w:tcPr>
            <w:tcW w:w="456" w:type="dxa"/>
            <w:tcBorders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9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31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odložené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vnesené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doložky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tcBorders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tcBorders>
              <w:left w:val="nil"/>
            </w:tcBorders>
          </w:tcPr>
          <w:p/>
        </w:tc>
        <w:tc>
          <w:tcPr>
            <w:tcW w:w="456" w:type="dxa"/>
            <w:tcBorders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2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14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stnanc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doložky DODP130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11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28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45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9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5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631"/>
        </w:trPr>
        <w:tc>
          <w:tcPr>
            <w:tcW w:w="9491" w:type="dxa"/>
            <w:gridSpan w:val="1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8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83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že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konkrétní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výrobek,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sobil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7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distribuce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používání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mu bylo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evedeno vlastnické právo.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5" w:after="0" w:line="244" w:lineRule="exact"/>
              <w:ind w:left="8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podmínek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 rozsahu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okamžiku,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 újmy; tím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ujednání uvedená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5 ZPP P-600/14.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5" w:lineRule="exact"/>
              <w:ind w:left="83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druhé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11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souhrnu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limitu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 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4" w:lineRule="exact"/>
              <w:ind w:left="83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specifického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rozsahu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roku,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v souhrnu 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 výše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íslušného sublimitu 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 v tom 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 kdy nastaly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 vzniku újem všec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8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povinnost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nahradit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dobrovolníky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vykonávajícími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dobrovolnickou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141477</wp:posOffset>
            </wp:positionV>
            <wp:extent cx="6096" cy="6096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141477</wp:posOffset>
            </wp:positionV>
            <wp:extent cx="6096" cy="6096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141477</wp:posOffset>
            </wp:positionV>
            <wp:extent cx="6095" cy="6096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141477</wp:posOffset>
            </wp:positionV>
            <wp:extent cx="6096" cy="6096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141477</wp:posOffset>
            </wp:positionV>
            <wp:extent cx="6095" cy="6096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141477</wp:posOffset>
            </wp:positionV>
            <wp:extent cx="6095" cy="6096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141477</wp:posOffset>
            </wp:positionV>
            <wp:extent cx="6096" cy="6096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2824607</wp:posOffset>
            </wp:positionH>
            <wp:positionV relativeFrom="paragraph">
              <wp:posOffset>174114</wp:posOffset>
            </wp:positionV>
            <wp:extent cx="696288" cy="550163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24607" y="1230755"/>
                      <a:ext cx="581988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23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6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174114</wp:posOffset>
            </wp:positionV>
            <wp:extent cx="696289" cy="550163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1230755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-1145</wp:posOffset>
            </wp:positionV>
            <wp:extent cx="696289" cy="550163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1230755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4781677</wp:posOffset>
            </wp:positionH>
            <wp:positionV relativeFrom="paragraph">
              <wp:posOffset>76578</wp:posOffset>
            </wp:positionV>
            <wp:extent cx="2006769" cy="396238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1677" y="1308478"/>
                      <a:ext cx="1892469" cy="2819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1894" w:right="0" w:hanging="189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255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Územní platnost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7" behindDoc="1" locked="0" layoutInCell="1" allowOverlap="1">
            <wp:simplePos x="0" y="0"/>
            <wp:positionH relativeFrom="page">
              <wp:posOffset>2748439</wp:posOffset>
            </wp:positionH>
            <wp:positionV relativeFrom="paragraph">
              <wp:posOffset>61607</wp:posOffset>
            </wp:positionV>
            <wp:extent cx="701037" cy="18570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1037" cy="185705"/>
                    </a:xfrm>
                    <a:custGeom>
                      <a:rect l="l" t="t" r="r" b="b"/>
                      <a:pathLst>
                        <a:path w="701037" h="185705">
                          <a:moveTo>
                            <a:pt x="0" y="185705"/>
                          </a:moveTo>
                          <a:lnTo>
                            <a:pt x="701037" y="185705"/>
                          </a:lnTo>
                          <a:lnTo>
                            <a:pt x="7010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126491</wp:posOffset>
            </wp:positionV>
            <wp:extent cx="982981" cy="6096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6"/>
                    </a:xfrm>
                    <a:custGeom>
                      <a:rect l="l" t="t" r="r" b="b"/>
                      <a:pathLst>
                        <a:path w="982981" h="6096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6"/>
                          </a:lnTo>
                          <a:lnTo>
                            <a:pt x="757308" y="6096"/>
                          </a:lnTo>
                          <a:close/>
                          <a:moveTo>
                            <a:pt x="28376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51815</wp:posOffset>
            </wp:positionV>
            <wp:extent cx="1074674" cy="6097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802770" y="6097"/>
                          </a:lnTo>
                          <a:close/>
                          <a:moveTo>
                            <a:pt x="25494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51815</wp:posOffset>
            </wp:positionV>
            <wp:extent cx="982981" cy="6097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7"/>
                    </a:xfrm>
                    <a:custGeom>
                      <a:rect l="l" t="t" r="r" b="b"/>
                      <a:pathLst>
                        <a:path w="982981" h="6097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7"/>
                          </a:lnTo>
                          <a:lnTo>
                            <a:pt x="757308" y="6097"/>
                          </a:lnTo>
                          <a:close/>
                          <a:moveTo>
                            <a:pt x="28376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154305</wp:posOffset>
            </wp:positionV>
            <wp:extent cx="1074674" cy="6097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802770" y="6097"/>
                          </a:lnTo>
                          <a:close/>
                          <a:moveTo>
                            <a:pt x="25494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154305</wp:posOffset>
            </wp:positionV>
            <wp:extent cx="982981" cy="6097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7"/>
                    </a:xfrm>
                    <a:custGeom>
                      <a:rect l="l" t="t" r="r" b="b"/>
                      <a:pathLst>
                        <a:path w="982981" h="6097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7"/>
                          </a:lnTo>
                          <a:lnTo>
                            <a:pt x="757308" y="6097"/>
                          </a:lnTo>
                          <a:close/>
                          <a:moveTo>
                            <a:pt x="28376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99441</wp:posOffset>
            </wp:positionV>
            <wp:extent cx="1074674" cy="609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5"/>
                    </a:xfrm>
                    <a:custGeom>
                      <a:rect l="l" t="t" r="r" b="b"/>
                      <a:pathLst>
                        <a:path w="1074674" h="6095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5"/>
                          </a:lnTo>
                          <a:lnTo>
                            <a:pt x="802770" y="6095"/>
                          </a:lnTo>
                          <a:close/>
                          <a:moveTo>
                            <a:pt x="254940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99441</wp:posOffset>
            </wp:positionV>
            <wp:extent cx="982981" cy="609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5"/>
                    </a:xfrm>
                    <a:custGeom>
                      <a:rect l="l" t="t" r="r" b="b"/>
                      <a:pathLst>
                        <a:path w="982981" h="6095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5"/>
                          </a:lnTo>
                          <a:lnTo>
                            <a:pt x="757308" y="6095"/>
                          </a:lnTo>
                          <a:close/>
                          <a:moveTo>
                            <a:pt x="283760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158877</wp:posOffset>
            </wp:positionV>
            <wp:extent cx="1074674" cy="6096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6"/>
                    </a:xfrm>
                    <a:custGeom>
                      <a:rect l="l" t="t" r="r" b="b"/>
                      <a:pathLst>
                        <a:path w="1074674" h="6096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6"/>
                          </a:lnTo>
                          <a:lnTo>
                            <a:pt x="802770" y="6096"/>
                          </a:lnTo>
                          <a:close/>
                          <a:moveTo>
                            <a:pt x="25494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158877</wp:posOffset>
            </wp:positionV>
            <wp:extent cx="982981" cy="6096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6"/>
                    </a:xfrm>
                    <a:custGeom>
                      <a:rect l="l" t="t" r="r" b="b"/>
                      <a:pathLst>
                        <a:path w="982981" h="6096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6"/>
                          </a:lnTo>
                          <a:lnTo>
                            <a:pt x="757308" y="6096"/>
                          </a:lnTo>
                          <a:close/>
                          <a:moveTo>
                            <a:pt x="28376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105536</wp:posOffset>
            </wp:positionV>
            <wp:extent cx="6096" cy="6096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105536</wp:posOffset>
            </wp:positionV>
            <wp:extent cx="6096" cy="6096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105536</wp:posOffset>
            </wp:positionV>
            <wp:extent cx="6095" cy="6096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105536</wp:posOffset>
            </wp:positionV>
            <wp:extent cx="1074674" cy="6096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6"/>
                    </a:xfrm>
                    <a:custGeom>
                      <a:rect l="l" t="t" r="r" b="b"/>
                      <a:pathLst>
                        <a:path w="1074674" h="6096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6"/>
                          </a:lnTo>
                          <a:lnTo>
                            <a:pt x="802770" y="6096"/>
                          </a:lnTo>
                          <a:close/>
                          <a:moveTo>
                            <a:pt x="25494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105536</wp:posOffset>
            </wp:positionV>
            <wp:extent cx="6096" cy="6096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105536</wp:posOffset>
            </wp:positionV>
            <wp:extent cx="982981" cy="6096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6"/>
                    </a:xfrm>
                    <a:custGeom>
                      <a:rect l="l" t="t" r="r" b="b"/>
                      <a:pathLst>
                        <a:path w="982981" h="6096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6"/>
                          </a:lnTo>
                          <a:lnTo>
                            <a:pt x="757308" y="6096"/>
                          </a:lnTo>
                          <a:close/>
                          <a:moveTo>
                            <a:pt x="28376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105536</wp:posOffset>
            </wp:positionV>
            <wp:extent cx="6095" cy="6096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105536</wp:posOffset>
            </wp:positionV>
            <wp:extent cx="6095" cy="6096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105536</wp:posOffset>
            </wp:positionV>
            <wp:extent cx="6096" cy="6096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50926</wp:posOffset>
            </wp:positionV>
            <wp:extent cx="1074674" cy="6097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80277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802770" y="6097"/>
                          </a:lnTo>
                          <a:close/>
                          <a:moveTo>
                            <a:pt x="25494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5494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50926</wp:posOffset>
            </wp:positionV>
            <wp:extent cx="982981" cy="6097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981" cy="6097"/>
                    </a:xfrm>
                    <a:custGeom>
                      <a:rect l="l" t="t" r="r" b="b"/>
                      <a:pathLst>
                        <a:path w="982981" h="6097">
                          <a:moveTo>
                            <a:pt x="757308" y="0"/>
                          </a:moveTo>
                          <a:lnTo>
                            <a:pt x="982981" y="0"/>
                          </a:lnTo>
                          <a:lnTo>
                            <a:pt x="982981" y="6097"/>
                          </a:lnTo>
                          <a:lnTo>
                            <a:pt x="757308" y="6097"/>
                          </a:lnTo>
                          <a:close/>
                          <a:moveTo>
                            <a:pt x="28376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8376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20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-33905</wp:posOffset>
            </wp:positionV>
            <wp:extent cx="6027166" cy="6096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27166" cy="6096"/>
                    </a:xfrm>
                    <a:custGeom>
                      <a:rect l="l" t="t" r="r" b="b"/>
                      <a:pathLst>
                        <a:path w="6027166" h="6096">
                          <a:moveTo>
                            <a:pt x="0" y="0"/>
                          </a:moveTo>
                          <a:lnTo>
                            <a:pt x="6027166" y="0"/>
                          </a:lnTo>
                          <a:lnTo>
                            <a:pt x="602716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-27810</wp:posOffset>
            </wp:positionV>
            <wp:extent cx="6096" cy="775970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75970"/>
                    </a:xfrm>
                    <a:custGeom>
                      <a:rect l="l" t="t" r="r" b="b"/>
                      <a:pathLst>
                        <a:path w="6096" h="77597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775970"/>
                          </a:lnTo>
                          <a:lnTo>
                            <a:pt x="0" y="7759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-27810</wp:posOffset>
            </wp:positionV>
            <wp:extent cx="6096" cy="775970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75970"/>
                    </a:xfrm>
                    <a:custGeom>
                      <a:rect l="l" t="t" r="r" b="b"/>
                      <a:pathLst>
                        <a:path w="6096" h="77597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775970"/>
                          </a:lnTo>
                          <a:lnTo>
                            <a:pt x="0" y="7759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službu 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720" w:right="81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nahradit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sobenou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dobrovolník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vykonávajícím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dobrovolnickou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službu 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-139904</wp:posOffset>
            </wp:positionV>
            <wp:extent cx="6027166" cy="6096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27166" cy="6096"/>
                    </a:xfrm>
                    <a:custGeom>
                      <a:rect l="l" t="t" r="r" b="b"/>
                      <a:pathLst>
                        <a:path w="6027166" h="6096">
                          <a:moveTo>
                            <a:pt x="0" y="0"/>
                          </a:moveTo>
                          <a:lnTo>
                            <a:pt x="6027166" y="0"/>
                          </a:lnTo>
                          <a:lnTo>
                            <a:pt x="602716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nová cena je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pojistné hodnoty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21 odst. 2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písm. a)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b)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obvyklá cena j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c)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jiná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V. Zvláštní ujednání této pojistné sm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ouvy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1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první riziko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a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3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 je horní hranicí pojistného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 ze všech pojistných událost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vzniklých </w:t>
      </w:r>
      <w:r>
        <w:rPr sz="18" baseline="-9" dirty="0">
          <w:jc w:val="left"/>
          <w:rFonts w:ascii="Corbel" w:hAnsi="Corbel" w:cs="Corbel"/>
          <w:color w:val="000000"/>
          <w:spacing w:val="38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jednom pojistném roce. Je-li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 na dobu kratší než jeden pojistný rok je MRLP horní hranicí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vzniklých za dobu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4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8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zlomkové pojiš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ve smyslu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b)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5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spoluú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ast m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že být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ena pevnou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ástkou, procentem,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asovým úsekem nebo jejich komb</w:t>
      </w:r>
      <w:r>
        <w:rPr sz="18" baseline="-9" dirty="0">
          <w:jc w:val="left"/>
          <w:rFonts w:ascii="Corbel" w:hAnsi="Corbel" w:cs="Corbel"/>
          <w:color w:val="000000"/>
          <w:spacing w:val="-4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nací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VPP P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-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6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od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8 odst. 1)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ta druhá ZPP P-600/14 poskytne pojistitel na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 všech pojistných událostí nastalých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l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7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8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odst.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2)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spacing w:val="62"/>
          <w:position w:val="-9"/>
          <w:sz w:val="18"/>
          <w:szCs w:val="18"/>
        </w:rPr>
        <w:t>a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ZPP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P-600/14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poskytne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všech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nastalých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sub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imitu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8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dobou ru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se rozumí doba 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4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11 odst. 5) ZPP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-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400/14,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14 odst. 2) DPP P-330/16,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20 odst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 DPP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P-340/16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9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integrální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asová franšíza je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 úsek specifikovaný 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kolika pracovními dny. Právo na pojistné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vzniká jen tehdy, je-li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</w:t>
      </w:r>
      <w:r>
        <w:rPr sz="18" baseline="0" dirty="0">
          <w:jc w:val="left"/>
          <w:rFonts w:ascii="Corbel" w:hAnsi="Corbel" w:cs="Corbel"/>
          <w:color w:val="000000"/>
          <w:spacing w:val="45"/>
          <w:sz w:val="18"/>
          <w:szCs w:val="18"/>
        </w:rPr>
        <w:t>í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provozu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dní. Je-li však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omezení provozu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dní, nemá integrální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franšíz</w:t>
      </w:r>
      <w:r>
        <w:rPr sz="18" baseline="0" dirty="0">
          <w:jc w:val="left"/>
          <w:rFonts w:ascii="Corbel" w:hAnsi="Corbel" w:cs="Corbel"/>
          <w:color w:val="000000"/>
          <w:spacing w:val="35"/>
          <w:sz w:val="18"/>
          <w:szCs w:val="18"/>
        </w:rPr>
        <w:t>a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vliv na výši poji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10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0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agregovaná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á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souboru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cí, celková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sjednává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vý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jednotlivých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cí a sou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jejich hodnot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horní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hranicí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 sz="18" baseline="-9" dirty="0">
          <w:jc w:val="left"/>
          <w:rFonts w:ascii="Corbel" w:hAnsi="Corbel" w:cs="Corbel"/>
          <w:color w:val="000000"/>
          <w:spacing w:val="26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pojistitele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ze všech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nichž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cná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škoda,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která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byl</w:t>
      </w:r>
      <w:r>
        <w:rPr sz="18" baseline="-9" dirty="0">
          <w:jc w:val="left"/>
          <w:rFonts w:ascii="Corbel" w:hAnsi="Corbel" w:cs="Corbel"/>
          <w:color w:val="000000"/>
          <w:spacing w:val="58"/>
          <w:position w:val="-9"/>
          <w:sz w:val="18"/>
          <w:szCs w:val="18"/>
        </w:rPr>
        <w:t>a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vodem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jejich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vzniku,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nastala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pojistného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roku.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Je-li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provozu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dobu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kratš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než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pojistný rok, je MRLPPR horní hranicí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událostí, u nichž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cná škoda, která by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ů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vodem jejich vzniku, nastala 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 doby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ní. Není-li sjednán lim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</w:t>
      </w:r>
      <w:r>
        <w:rPr sz="18" baseline="0" dirty="0">
          <w:jc w:val="left"/>
          <w:rFonts w:ascii="Corbel" w:hAnsi="Corbel" w:cs="Corbel"/>
          <w:color w:val="000000"/>
          <w:spacing w:val="36"/>
          <w:sz w:val="18"/>
          <w:szCs w:val="18"/>
        </w:rPr>
        <w:t>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jednu pojistnou událost,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považuje se sj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dnaný MRLPPR i za lim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pro jednu pojistnou událost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 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rámc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pojistné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y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stanoven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smyslu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písm. c) VPP P-100/1</w:t>
      </w:r>
      <w:r>
        <w:rPr sz="18" baseline="-9" dirty="0">
          <w:jc w:val="left"/>
          <w:rFonts w:ascii="Corbel" w:hAnsi="Corbel" w:cs="Corbel"/>
          <w:color w:val="000000"/>
          <w:spacing w:val="39"/>
          <w:position w:val="-9"/>
          <w:sz w:val="18"/>
          <w:szCs w:val="18"/>
        </w:rPr>
        <w:t>4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 sjednan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pro ušlý zisk 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stálé náklady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ís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ušné tabulce poji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š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ípad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provozu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09"/>
        </w:tabs>
        <w:spacing w:before="0" w:after="0" w:line="244" w:lineRule="exact"/>
        <w:ind w:left="1037" w:right="567" w:firstLine="0"/>
      </w:pPr>
      <w:r>
        <w:drawing>
          <wp:anchor simplePos="0" relativeHeight="251658756" behindDoc="0" locked="0" layoutInCell="1" allowOverlap="1">
            <wp:simplePos x="0" y="0"/>
            <wp:positionH relativeFrom="page">
              <wp:posOffset>2327401</wp:posOffset>
            </wp:positionH>
            <wp:positionV relativeFrom="paragraph">
              <wp:posOffset>331851</wp:posOffset>
            </wp:positionV>
            <wp:extent cx="577540" cy="126493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540" cy="126493"/>
                    </a:xfrm>
                    <a:custGeom>
                      <a:rect l="l" t="t" r="r" b="b"/>
                      <a:pathLst>
                        <a:path w="577540" h="126493">
                          <a:moveTo>
                            <a:pt x="0" y="126493"/>
                          </a:moveTo>
                          <a:lnTo>
                            <a:pt x="577540" y="126493"/>
                          </a:lnTo>
                          <a:lnTo>
                            <a:pt x="5775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povodní nebo záplavou,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14"/>
        </w:tabs>
        <w:spacing w:before="87" w:after="0" w:line="244" w:lineRule="exact"/>
        <w:ind w:left="1037" w:right="567" w:hanging="425"/>
      </w:pPr>
      <w:r>
        <w:drawing>
          <wp:anchor simplePos="0" relativeHeight="251658758" behindDoc="0" locked="0" layoutInCell="1" allowOverlap="1">
            <wp:simplePos x="0" y="0"/>
            <wp:positionH relativeFrom="page">
              <wp:posOffset>2292221</wp:posOffset>
            </wp:positionH>
            <wp:positionV relativeFrom="paragraph">
              <wp:posOffset>542544</wp:posOffset>
            </wp:positionV>
            <wp:extent cx="651258" cy="126492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1258" cy="126492"/>
                    </a:xfrm>
                    <a:custGeom>
                      <a:rect l="l" t="t" r="r" b="b"/>
                      <a:pathLst>
                        <a:path w="651258" h="126492">
                          <a:moveTo>
                            <a:pt x="0" y="126492"/>
                          </a:moveTo>
                          <a:lnTo>
                            <a:pt x="651258" y="126492"/>
                          </a:lnTo>
                          <a:lnTo>
                            <a:pt x="65125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icí nebo krupobitím,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 pojistného roku (resp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sesouváním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dy,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skal nebo zemin, sesouváním nebo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lavin, zem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esením, tíhou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nebo námrazy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 kratší 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 pojistný rok,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 je omezeno 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7" w:firstLine="947"/>
      </w:pPr>
      <w:r>
        <w:drawing>
          <wp:anchor simplePos="0" relativeHeight="251658760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20955</wp:posOffset>
            </wp:positionV>
            <wp:extent cx="574522" cy="126491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4522" cy="126491"/>
                    </a:xfrm>
                    <a:custGeom>
                      <a:rect l="l" t="t" r="r" b="b"/>
                      <a:pathLst>
                        <a:path w="574522" h="126491">
                          <a:moveTo>
                            <a:pt x="0" y="126491"/>
                          </a:moveTo>
                          <a:lnTo>
                            <a:pt x="574522" y="126491"/>
                          </a:lnTo>
                          <a:lnTo>
                            <a:pt x="5745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 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76"/>
        </w:tabs>
        <w:spacing w:before="87" w:after="0" w:line="244" w:lineRule="exact"/>
        <w:ind w:left="1037" w:right="567" w:hanging="425"/>
      </w:pPr>
      <w:r>
        <w:drawing>
          <wp:anchor simplePos="0" relativeHeight="251658762" behindDoc="0" locked="0" layoutInCell="1" allowOverlap="1">
            <wp:simplePos x="0" y="0"/>
            <wp:positionH relativeFrom="page">
              <wp:posOffset>5997053</wp:posOffset>
            </wp:positionH>
            <wp:positionV relativeFrom="paragraph">
              <wp:posOffset>387096</wp:posOffset>
            </wp:positionV>
            <wp:extent cx="436977" cy="126492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977" cy="126492"/>
                    </a:xfrm>
                    <a:custGeom>
                      <a:rect l="l" t="t" r="r" b="b"/>
                      <a:pathLst>
                        <a:path w="436977" h="126492">
                          <a:moveTo>
                            <a:pt x="0" y="126492"/>
                          </a:moveTo>
                          <a:lnTo>
                            <a:pt x="436977" y="126492"/>
                          </a:lnTo>
                          <a:lnTo>
                            <a:pt x="4369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6559042</wp:posOffset>
            </wp:positionH>
            <wp:positionV relativeFrom="paragraph">
              <wp:posOffset>542544</wp:posOffset>
            </wp:positionV>
            <wp:extent cx="281918" cy="126492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918" cy="126492"/>
                    </a:xfrm>
                    <a:custGeom>
                      <a:rect l="l" t="t" r="r" b="b"/>
                      <a:pathLst>
                        <a:path w="281918" h="126492">
                          <a:moveTo>
                            <a:pt x="0" y="126492"/>
                          </a:moveTo>
                          <a:lnTo>
                            <a:pt x="281918" y="126492"/>
                          </a:lnTo>
                          <a:lnTo>
                            <a:pt x="2819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DODC101,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06"/>
          <w:tab w:val="left" w:pos="9678"/>
        </w:tabs>
        <w:spacing w:before="0" w:after="0" w:line="244" w:lineRule="exact"/>
        <w:ind w:left="1039" w:right="566" w:hanging="427"/>
      </w:pPr>
      <w:r>
        <w:drawing>
          <wp:anchor simplePos="0" relativeHeight="251658692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487553</wp:posOffset>
            </wp:positionV>
            <wp:extent cx="422103" cy="126491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103" cy="126491"/>
                    </a:xfrm>
                    <a:custGeom>
                      <a:rect l="l" t="t" r="r" b="b"/>
                      <a:pathLst>
                        <a:path w="422103" h="126491">
                          <a:moveTo>
                            <a:pt x="0" y="126491"/>
                          </a:moveTo>
                          <a:lnTo>
                            <a:pt x="422103" y="126491"/>
                          </a:lnTo>
                          <a:lnTo>
                            <a:pt x="4221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1508889</wp:posOffset>
            </wp:positionH>
            <wp:positionV relativeFrom="paragraph">
              <wp:posOffset>796924</wp:posOffset>
            </wp:positionV>
            <wp:extent cx="286615" cy="126492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15" cy="126492"/>
                    </a:xfrm>
                    <a:custGeom>
                      <a:rect l="l" t="t" r="r" b="b"/>
                      <a:pathLst>
                        <a:path w="286615" h="126492">
                          <a:moveTo>
                            <a:pt x="0" y="126492"/>
                          </a:moveTo>
                          <a:lnTo>
                            <a:pt x="286615" y="126492"/>
                          </a:lnTo>
                          <a:lnTo>
                            <a:pt x="2866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DODC102 a za škody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úmyslným poškozením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obvodového plášt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budovy malbami,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polepením,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jeden pojistný 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 pojistnou událost z 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však 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5"/>
        </w:tabs>
        <w:spacing w:before="88" w:after="0" w:line="243" w:lineRule="exact"/>
        <w:ind w:left="1037" w:right="566" w:hanging="425"/>
      </w:pPr>
      <w:r>
        <w:drawing>
          <wp:anchor simplePos="0" relativeHeight="251658696" behindDoc="0" locked="0" layoutInCell="1" allowOverlap="1">
            <wp:simplePos x="0" y="0"/>
            <wp:positionH relativeFrom="page">
              <wp:posOffset>5252592</wp:posOffset>
            </wp:positionH>
            <wp:positionV relativeFrom="paragraph">
              <wp:posOffset>385572</wp:posOffset>
            </wp:positionV>
            <wp:extent cx="443355" cy="126491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3355" cy="126491"/>
                    </a:xfrm>
                    <a:custGeom>
                      <a:rect l="l" t="t" r="r" b="b"/>
                      <a:pathLst>
                        <a:path w="443355" h="126491">
                          <a:moveTo>
                            <a:pt x="0" y="126491"/>
                          </a:moveTo>
                          <a:lnTo>
                            <a:pt x="443355" y="126491"/>
                          </a:lnTo>
                          <a:lnTo>
                            <a:pt x="4433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DZ113,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917"/>
      </w:pPr>
      <w:r>
        <w:drawing>
          <wp:anchor simplePos="0" relativeHeight="251658698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0</wp:posOffset>
            </wp:positionV>
            <wp:extent cx="310265" cy="126491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265" cy="126491"/>
                    </a:xfrm>
                    <a:custGeom>
                      <a:rect l="l" t="t" r="r" b="b"/>
                      <a:pathLst>
                        <a:path w="310265" h="126491">
                          <a:moveTo>
                            <a:pt x="0" y="126491"/>
                          </a:moveTo>
                          <a:lnTo>
                            <a:pt x="310265" y="126491"/>
                          </a:lnTo>
                          <a:lnTo>
                            <a:pt x="3102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DZ114,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5"/>
        </w:tabs>
        <w:spacing w:before="0" w:after="0" w:line="244" w:lineRule="exact"/>
        <w:ind w:left="1037" w:right="566" w:firstLine="0"/>
      </w:pPr>
      <w:r>
        <w:drawing>
          <wp:anchor simplePos="0" relativeHeight="251658700" behindDoc="0" locked="0" layoutInCell="1" allowOverlap="1">
            <wp:simplePos x="0" y="0"/>
            <wp:positionH relativeFrom="page">
              <wp:posOffset>5252592</wp:posOffset>
            </wp:positionH>
            <wp:positionV relativeFrom="paragraph">
              <wp:posOffset>176404</wp:posOffset>
            </wp:positionV>
            <wp:extent cx="443355" cy="126492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3355" cy="126492"/>
                    </a:xfrm>
                    <a:custGeom>
                      <a:rect l="l" t="t" r="r" b="b"/>
                      <a:pathLst>
                        <a:path w="443355" h="126492">
                          <a:moveTo>
                            <a:pt x="0" y="126492"/>
                          </a:moveTo>
                          <a:lnTo>
                            <a:pt x="443355" y="126492"/>
                          </a:lnTo>
                          <a:lnTo>
                            <a:pt x="4433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74"/>
      </w:pPr>
      <w:r>
        <w:drawing>
          <wp:anchor simplePos="0" relativeHeight="251658702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1</wp:posOffset>
            </wp:positionV>
            <wp:extent cx="284967" cy="126491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967" cy="126491"/>
                    </a:xfrm>
                    <a:custGeom>
                      <a:rect l="l" t="t" r="r" b="b"/>
                      <a:pathLst>
                        <a:path w="284967" h="126491">
                          <a:moveTo>
                            <a:pt x="0" y="126491"/>
                          </a:moveTo>
                          <a:lnTo>
                            <a:pt x="284967" y="126491"/>
                          </a:lnTo>
                          <a:lnTo>
                            <a:pt x="2849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DOB104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to bez ohledu na to, ke kolika druh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66"/>
          <w:tab w:val="left" w:pos="9253"/>
        </w:tabs>
        <w:spacing w:before="0" w:after="0" w:line="243" w:lineRule="exact"/>
        <w:ind w:left="1037" w:right="566" w:firstLine="0"/>
      </w:pPr>
      <w:r>
        <w:drawing>
          <wp:anchor simplePos="0" relativeHeight="251658704" behindDoc="0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329693</wp:posOffset>
            </wp:positionV>
            <wp:extent cx="580557" cy="126491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0557" cy="126491"/>
                    </a:xfrm>
                    <a:custGeom>
                      <a:rect l="l" t="t" r="r" b="b"/>
                      <a:pathLst>
                        <a:path w="580557" h="126491">
                          <a:moveTo>
                            <a:pt x="0" y="126491"/>
                          </a:moveTo>
                          <a:lnTo>
                            <a:pt x="580557" y="126491"/>
                          </a:lnTo>
                          <a:lnTo>
                            <a:pt x="5805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5859145</wp:posOffset>
            </wp:positionH>
            <wp:positionV relativeFrom="paragraph">
              <wp:posOffset>485141</wp:posOffset>
            </wp:positionV>
            <wp:extent cx="347831" cy="126492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831" cy="126492"/>
                    </a:xfrm>
                    <a:custGeom>
                      <a:rect l="l" t="t" r="r" b="b"/>
                      <a:pathLst>
                        <a:path w="347831" h="126492">
                          <a:moveTo>
                            <a:pt x="0" y="126492"/>
                          </a:moveTo>
                          <a:lnTo>
                            <a:pt x="347831" y="126492"/>
                          </a:lnTo>
                          <a:lnTo>
                            <a:pt x="34783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308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116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Výše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 place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 pojistného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iní: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708" behindDoc="0" locked="0" layoutInCell="1" allowOverlap="1">
            <wp:simplePos x="0" y="0"/>
            <wp:positionH relativeFrom="page">
              <wp:posOffset>6072361</wp:posOffset>
            </wp:positionH>
            <wp:positionV relativeFrom="paragraph">
              <wp:posOffset>20955</wp:posOffset>
            </wp:positionV>
            <wp:extent cx="535113" cy="3255612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5113" cy="3255612"/>
                    </a:xfrm>
                    <a:custGeom>
                      <a:rect l="l" t="t" r="r" b="b"/>
                      <a:pathLst>
                        <a:path w="535113" h="3255612">
                          <a:moveTo>
                            <a:pt x="0" y="3255612"/>
                          </a:moveTo>
                          <a:lnTo>
                            <a:pt x="535113" y="3255612"/>
                          </a:lnTo>
                          <a:lnTo>
                            <a:pt x="53511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zásob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1.10.Pojišt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5" w:lineRule="exact"/>
        <w:ind w:left="612" w:right="566" w:firstLine="468"/>
        <w:jc w:val="both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Souhrn pojistného za sjednaná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Sleva za dobu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 sleva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Celkové pojistné za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po slevách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zaokrouhlen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130 652,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Alikvotní 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  pojistného za sjednanou dobu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í–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tj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 04.10.2021  do 31.12.2021 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24 54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5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pacing w:val="51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splatná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plné výši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04.10.202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 pojistitel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ú. 2226222/080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5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vedený 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eské spo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itelny a.s., konstantní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symbol 558 variabilní symbol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: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pojistné 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8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sjednáno jako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žné.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období je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1"/>
        </w:tabs>
        <w:spacing w:before="0" w:after="0" w:line="364" w:lineRule="exact"/>
        <w:ind w:left="1682" w:right="568" w:hanging="643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každém pojistném roce splatné k dat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a v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ástkách takto: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datum: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0" w:after="0" w:line="244" w:lineRule="exact"/>
        <w:ind w:left="1889" w:right="568" w:hanging="4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01.01.	282 663,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01.04.	282 663,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01.07.	282 663,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2"/>
        </w:tabs>
        <w:spacing w:before="0" w:after="0" w:line="240" w:lineRule="auto"/>
        <w:ind w:left="612" w:right="0" w:firstLine="1236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01.10.	282 663,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ú.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2226222/0800,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variabilní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symbol: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dohodly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unie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ského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zaveden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 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jí obdobný poplate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touto pojistnou smlouvou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innosti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území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státu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odvést,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rámec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edepsaného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náklady odpovídající této povinnosti.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473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Hlášení škodný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h událostí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ný)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zbyte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odkladu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 kontaktních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CENTRUM ZÁKAZNICK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PODPORY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Centrální podatelna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nská 634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664 42 Mo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tel.: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fax: 54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602, 547 21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561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datová schránka: n6tetn3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hyperlink r:id="rId1102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výzvu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jakákoliv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osoba)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1" w:after="0" w:line="292" w:lineRule="exact"/>
        <w:ind w:left="4541" w:right="568" w:firstLine="40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Zvláštní ujedná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se ruší ustanoven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odst. 7) a 8)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3 odst. 5)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6 odst. 3)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9 ZPP P-150/14.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neplatí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uvedená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(4),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poskytne pojistníkovi bonifikaci ve smyslu Doložky 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</w:t>
      </w:r>
      <w:r>
        <w:rPr sz="20" baseline="0" dirty="0">
          <w:jc w:val="left"/>
          <w:rFonts w:ascii="Corbel" w:hAnsi="Corbel" w:cs="Corbel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ac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9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žádosti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vyhodnocení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hodnocené období, kterým je jeden pojistný rok. Bude-li 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hodnota škodného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pojistné smlouvy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než hodnota smluvn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stanovená,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izná pojistitel bonifikaci následovn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34"/>
          <w:tab w:val="left" w:pos="5379"/>
        </w:tabs>
        <w:spacing w:before="0" w:after="0" w:line="243" w:lineRule="exact"/>
        <w:ind w:left="1321" w:right="414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Škodný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		Výše bonifikace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	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posouzení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 osoby vychází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výhradn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jednání vedení 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 a osob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povinnosti vedením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lenové)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statutárním orgánem jmenované.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Jsou-li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tem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pak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obvykle nosí do práce, nebo které se nacházejí na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 povolání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zániku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nezaplacení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ukon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události náleží pojistiteli pom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rná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 pojistného za dobu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jeho zániku.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poskytnuto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žitá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náhrada,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nikoli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 poskytnuto pouze po dohod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obou smluvních 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budovy, ostatní stavby nebo mobilní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ky uvedené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bodech a), b) této doložky.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MRLP (maximálním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31"/>
        </w:tabs>
        <w:spacing w:before="4" w:after="0" w:line="240" w:lineRule="auto"/>
        <w:ind w:left="612" w:right="0" w:firstLine="1214"/>
      </w:pPr>
      <w:r>
        <w:drawing>
          <wp:anchor simplePos="0" relativeHeight="251658728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2540</wp:posOffset>
            </wp:positionV>
            <wp:extent cx="499770" cy="126492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770" cy="126492"/>
                    </a:xfrm>
                    <a:custGeom>
                      <a:rect l="l" t="t" r="r" b="b"/>
                      <a:pathLst>
                        <a:path w="499770" h="126492">
                          <a:moveTo>
                            <a:pt x="0" y="126492"/>
                          </a:moveTo>
                          <a:lnTo>
                            <a:pt x="499770" y="126492"/>
                          </a:lnTo>
                          <a:lnTo>
                            <a:pt x="49977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0" locked="0" layoutInCell="1" allowOverlap="1">
            <wp:simplePos x="0" y="0"/>
            <wp:positionH relativeFrom="page">
              <wp:posOffset>2824793</wp:posOffset>
            </wp:positionH>
            <wp:positionV relativeFrom="paragraph">
              <wp:posOffset>2540</wp:posOffset>
            </wp:positionV>
            <wp:extent cx="371573" cy="126492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1573" cy="126492"/>
                    </a:xfrm>
                    <a:custGeom>
                      <a:rect l="l" t="t" r="r" b="b"/>
                      <a:pathLst>
                        <a:path w="371573" h="126492">
                          <a:moveTo>
                            <a:pt x="0" y="126492"/>
                          </a:moveTo>
                          <a:lnTo>
                            <a:pt x="371573" y="126492"/>
                          </a:lnTo>
                          <a:lnTo>
                            <a:pt x="3715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astí ve výši 	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7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6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movitý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3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pachatel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ekonal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chránící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požadovaného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uložení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konkrétním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935"/>
        </w:tabs>
        <w:spacing w:before="88" w:after="0" w:line="243" w:lineRule="exact"/>
        <w:ind w:left="1039" w:right="566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3630667</wp:posOffset>
            </wp:positionH>
            <wp:positionV relativeFrom="paragraph">
              <wp:posOffset>76200</wp:posOffset>
            </wp:positionV>
            <wp:extent cx="469412" cy="126492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9412" cy="126492"/>
                    </a:xfrm>
                    <a:custGeom>
                      <a:rect l="l" t="t" r="r" b="b"/>
                      <a:pathLst>
                        <a:path w="469412" h="126492">
                          <a:moveTo>
                            <a:pt x="0" y="126492"/>
                          </a:moveTo>
                          <a:lnTo>
                            <a:pt x="469412" y="126492"/>
                          </a:lnTo>
                          <a:lnTo>
                            <a:pt x="4694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 	,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 rozvorovým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981"/>
        </w:tabs>
        <w:spacing w:before="87" w:after="0" w:line="244" w:lineRule="exact"/>
        <w:ind w:left="1039" w:right="566" w:firstLine="0"/>
      </w:pPr>
      <w:r>
        <w:drawing>
          <wp:anchor simplePos="0" relativeHeight="251658734" behindDoc="0" locked="0" layoutInCell="1" allowOverlap="1">
            <wp:simplePos x="0" y="0"/>
            <wp:positionH relativeFrom="page">
              <wp:posOffset>3642235</wp:posOffset>
            </wp:positionH>
            <wp:positionV relativeFrom="paragraph">
              <wp:posOffset>76200</wp:posOffset>
            </wp:positionV>
            <wp:extent cx="486868" cy="126493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6868" cy="126493"/>
                    </a:xfrm>
                    <a:custGeom>
                      <a:rect l="l" t="t" r="r" b="b"/>
                      <a:pathLst>
                        <a:path w="486868" h="126493">
                          <a:moveTo>
                            <a:pt x="0" y="126493"/>
                          </a:moveTo>
                          <a:lnTo>
                            <a:pt x="486868" y="126493"/>
                          </a:lnTo>
                          <a:lnTo>
                            <a:pt x="4868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 	,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rozvorovým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dv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stálým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pokrytím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 musí být naví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pokryta PZTS 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EZS, pohybovými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idly). Prosklené plochy nebo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 je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2,5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okolním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terénem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ilehlými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snadno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ístupnými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konstrukcemi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íží, nebo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roletou, nebo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zasklením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kategorii odolnosti min. P3A.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52"/>
        </w:tabs>
        <w:spacing w:before="87" w:after="0" w:line="244" w:lineRule="exact"/>
        <w:ind w:left="1039" w:right="566" w:firstLine="0"/>
      </w:pPr>
      <w:r>
        <w:drawing>
          <wp:anchor simplePos="0" relativeHeight="251658736" behindDoc="0" locked="0" layoutInCell="1" allowOverlap="1">
            <wp:simplePos x="0" y="0"/>
            <wp:positionH relativeFrom="page">
              <wp:posOffset>5881993</wp:posOffset>
            </wp:positionH>
            <wp:positionV relativeFrom="paragraph">
              <wp:posOffset>385572</wp:posOffset>
            </wp:positionV>
            <wp:extent cx="449426" cy="126493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426" cy="126493"/>
                    </a:xfrm>
                    <a:custGeom>
                      <a:rect l="l" t="t" r="r" b="b"/>
                      <a:pathLst>
                        <a:path w="449426" h="126493">
                          <a:moveTo>
                            <a:pt x="0" y="126493"/>
                          </a:moveTo>
                          <a:lnTo>
                            <a:pt x="449426" y="126493"/>
                          </a:lnTo>
                          <a:lnTo>
                            <a:pt x="4494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movitý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volném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(venkovním)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500.000,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považuje prostor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oplocením (min. výška 180 cm)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a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vraty bez možnosti volného vstupu a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nad 	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navíc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o stálou strážní služb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(fyzickou ostrahu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pravidelným poch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zkovým režimem.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se také rozumí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rozumí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ekážka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ená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vlastnostmi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demontáž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nevztahuje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samovolného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schopny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samojízdné,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ípojné,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kolejová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vozidla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ení-loupežné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epadení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Ujednávají se následující limity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stupn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02"/>
        </w:tabs>
        <w:spacing w:before="84" w:after="0" w:line="240" w:lineRule="auto"/>
        <w:ind w:left="612" w:right="0" w:firstLine="468"/>
      </w:pPr>
      <w:r>
        <w:drawing>
          <wp:anchor simplePos="0" relativeHeight="251658738" behindDoc="0" locked="0" layoutInCell="1" allowOverlap="1">
            <wp:simplePos x="0" y="0"/>
            <wp:positionH relativeFrom="page">
              <wp:posOffset>1799494</wp:posOffset>
            </wp:positionH>
            <wp:positionV relativeFrom="paragraph">
              <wp:posOffset>53340</wp:posOffset>
            </wp:positionV>
            <wp:extent cx="438421" cy="126492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421" cy="126492"/>
                    </a:xfrm>
                    <a:custGeom>
                      <a:rect l="l" t="t" r="r" b="b"/>
                      <a:pathLst>
                        <a:path w="438421" h="126492">
                          <a:moveTo>
                            <a:pt x="0" y="126492"/>
                          </a:moveTo>
                          <a:lnTo>
                            <a:pt x="438421" y="126492"/>
                          </a:lnTo>
                          <a:lnTo>
                            <a:pt x="43842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	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77"/>
        </w:tabs>
        <w:spacing w:before="84" w:after="0" w:line="240" w:lineRule="auto"/>
        <w:ind w:left="612" w:right="0" w:firstLine="427"/>
      </w:pPr>
      <w:r>
        <w:drawing>
          <wp:anchor simplePos="0" relativeHeight="251658740" behindDoc="0" locked="0" layoutInCell="1" allowOverlap="1">
            <wp:simplePos x="0" y="0"/>
            <wp:positionH relativeFrom="page">
              <wp:posOffset>1786006</wp:posOffset>
            </wp:positionH>
            <wp:positionV relativeFrom="paragraph">
              <wp:posOffset>53340</wp:posOffset>
            </wp:positionV>
            <wp:extent cx="436145" cy="126492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145" cy="126492"/>
                    </a:xfrm>
                    <a:custGeom>
                      <a:rect l="l" t="t" r="r" b="b"/>
                      <a:pathLst>
                        <a:path w="436145" h="126492">
                          <a:moveTo>
                            <a:pt x="0" y="126492"/>
                          </a:moveTo>
                          <a:lnTo>
                            <a:pt x="436145" y="126492"/>
                          </a:lnTo>
                          <a:lnTo>
                            <a:pt x="43614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	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77"/>
        </w:tabs>
        <w:spacing w:before="88" w:after="0" w:line="242" w:lineRule="exact"/>
        <w:ind w:left="1039" w:right="566" w:firstLine="0"/>
      </w:pPr>
      <w:r>
        <w:drawing>
          <wp:anchor simplePos="0" relativeHeight="251658742" behindDoc="0" locked="0" layoutInCell="1" allowOverlap="1">
            <wp:simplePos x="0" y="0"/>
            <wp:positionH relativeFrom="page">
              <wp:posOffset>1815353</wp:posOffset>
            </wp:positionH>
            <wp:positionV relativeFrom="paragraph">
              <wp:posOffset>76200</wp:posOffset>
            </wp:positionV>
            <wp:extent cx="406798" cy="126492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6798" cy="126492"/>
                    </a:xfrm>
                    <a:custGeom>
                      <a:rect l="l" t="t" r="r" b="b"/>
                      <a:pathLst>
                        <a:path w="406798" h="126492">
                          <a:moveTo>
                            <a:pt x="0" y="126492"/>
                          </a:moveTo>
                          <a:lnTo>
                            <a:pt x="406798" y="126492"/>
                          </a:lnTo>
                          <a:lnTo>
                            <a:pt x="40679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 	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 a mobilní telefon ostrahy konající službu, která nemusí být vybavena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elnou zbraní.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8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eprava musí být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jednou 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enou osobou, vybavenou obranným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edkem;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majetek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po dobu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epravy uložen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kuf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íku, který je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 min. jedním uzáv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rem nebo zámkem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nesmí být zhotoven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látky, silonu a obdobných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kkých látek.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 doložky DOZ102 se ujednává 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finan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platebním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terminálu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regula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pohotovosti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 trezoru):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3"/>
        </w:tabs>
        <w:spacing w:before="88" w:after="0" w:line="243" w:lineRule="exact"/>
        <w:ind w:left="1039" w:right="564" w:firstLine="0"/>
      </w:pPr>
      <w:r>
        <w:drawing>
          <wp:anchor simplePos="0" relativeHeight="251658781" behindDoc="0" locked="0" layoutInCell="1" allowOverlap="1">
            <wp:simplePos x="0" y="0"/>
            <wp:positionH relativeFrom="page">
              <wp:posOffset>1176721</wp:posOffset>
            </wp:positionH>
            <wp:positionV relativeFrom="paragraph">
              <wp:posOffset>76200</wp:posOffset>
            </wp:positionV>
            <wp:extent cx="432856" cy="126491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856" cy="126491"/>
                    </a:xfrm>
                    <a:custGeom>
                      <a:rect l="l" t="t" r="r" b="b"/>
                      <a:pathLst>
                        <a:path w="432856" h="126491">
                          <a:moveTo>
                            <a:pt x="0" y="126491"/>
                          </a:moveTo>
                          <a:lnTo>
                            <a:pt x="432856" y="126491"/>
                          </a:lnTo>
                          <a:lnTo>
                            <a:pt x="4328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 	,</w:t>
      </w:r>
      <w:r>
        <w:rPr sz="20" baseline="0" dirty="0">
          <w:jc w:val="left"/>
          <w:rFonts w:ascii="Corbel" w:hAnsi="Corbel" w:cs="Corbel"/>
          <w:color w:val="000000"/>
          <w:spacing w:val="12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schránce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místnosti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vložkou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kováním. Prosklené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místnosti (dve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e, okna a výlohy) byly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fólií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846"/>
          <w:tab w:val="left" w:pos="3191"/>
        </w:tabs>
        <w:spacing w:before="88" w:after="0" w:line="242" w:lineRule="exact"/>
        <w:ind w:left="1039" w:right="564" w:firstLine="0"/>
      </w:pPr>
      <w:r>
        <w:drawing>
          <wp:anchor simplePos="0" relativeHeight="251658783" behindDoc="0" locked="0" layoutInCell="1" allowOverlap="1">
            <wp:simplePos x="0" y="0"/>
            <wp:positionH relativeFrom="page">
              <wp:posOffset>1126124</wp:posOffset>
            </wp:positionH>
            <wp:positionV relativeFrom="paragraph">
              <wp:posOffset>76200</wp:posOffset>
            </wp:positionV>
            <wp:extent cx="377579" cy="126492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7579" cy="126492"/>
                    </a:xfrm>
                    <a:custGeom>
                      <a:rect l="l" t="t" r="r" b="b"/>
                      <a:pathLst>
                        <a:path w="377579" h="126492">
                          <a:moveTo>
                            <a:pt x="0" y="126492"/>
                          </a:moveTo>
                          <a:lnTo>
                            <a:pt x="377579" y="126492"/>
                          </a:lnTo>
                          <a:lnTo>
                            <a:pt x="37757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0" locked="0" layoutInCell="1" allowOverlap="1">
            <wp:simplePos x="0" y="0"/>
            <wp:positionH relativeFrom="page">
              <wp:posOffset>1940278</wp:posOffset>
            </wp:positionH>
            <wp:positionV relativeFrom="paragraph">
              <wp:posOffset>76200</wp:posOffset>
            </wp:positionV>
            <wp:extent cx="417550" cy="126492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7550" cy="126492"/>
                    </a:xfrm>
                    <a:custGeom>
                      <a:rect l="l" t="t" r="r" b="b"/>
                      <a:pathLst>
                        <a:path w="417550" h="126492">
                          <a:moveTo>
                            <a:pt x="0" y="126492"/>
                          </a:moveTo>
                          <a:lnTo>
                            <a:pt x="417550" y="126492"/>
                          </a:lnTo>
                          <a:lnTo>
                            <a:pt x="4175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	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do 	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trezoru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místnosti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vložkou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kováním, místnos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 dále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pohybovým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idlem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alarmem.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snížit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v 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žním automatu s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klasickým zámkem, uvnit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 pokladnou s vlastním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tabulce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2.2.2.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11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je pojistitel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snížit své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nebyly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trezoru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hmotnosti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kg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zabudovaném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zdi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podlaze).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Místnost, ve které je trezor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je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poplachovým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ovacím a tís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ovým systém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(PZTS,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EZS)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vyvedením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signálu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ijímacího</w:t>
      </w:r>
      <w:r>
        <w:rPr sz="20" baseline="0" dirty="0">
          <w:jc w:val="left"/>
          <w:rFonts w:ascii="Corbel" w:hAnsi="Corbel" w:cs="Corbe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pult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centralizované ochran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y–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„PCO”).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P-300/14,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uvedeného v tabulce 2.6.1.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1 a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 2.6.2.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 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10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P-320/14,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 uvedeného v tabulce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2.7.1.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 a v tabulce 2.7.2.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 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5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zásob v chladících nebo mrazících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v 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15.1</w:t>
      </w:r>
      <w:r>
        <w:rPr sz="20" baseline="0" dirty="0">
          <w:jc w:val="left"/>
          <w:rFonts w:ascii="Corbel" w:hAnsi="Corbel" w:cs="Corbel"/>
          <w:color w:val="000000"/>
          <w:spacing w:val="18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ZPP P-300/14 se ujednává, že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178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dle této pojistné smlouvy (dále jen „pojišt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ízení“), ke kterému došlo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náhlého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které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pojistnou událostí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podle ZPP P-300/14, jež je sjednáno v 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8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15.2</w:t>
      </w:r>
      <w:r>
        <w:rPr sz="20" baseline="0" dirty="0">
          <w:jc w:val="left"/>
          <w:rFonts w:ascii="Corbel" w:hAnsi="Corbel" w:cs="Corbel"/>
          <w:color w:val="000000"/>
          <w:spacing w:val="17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 se ujednává, že se toto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náhlého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výpadku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výpadek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etržit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0,5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hodiny.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8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15.3</w:t>
      </w:r>
      <w:r>
        <w:rPr sz="20" baseline="0" dirty="0">
          <w:jc w:val="left"/>
          <w:rFonts w:ascii="Corbel" w:hAnsi="Corbel" w:cs="Corbel"/>
          <w:color w:val="000000"/>
          <w:spacing w:val="18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ípady,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nutným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preventivním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zabrán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jiných újem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život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zdraví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15.4</w:t>
      </w:r>
      <w:r>
        <w:rPr sz="20" baseline="0" dirty="0">
          <w:jc w:val="left"/>
          <w:rFonts w:ascii="Corbel" w:hAnsi="Corbel" w:cs="Corbel"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Vznikla-l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 událost na zásobách, vyplatí pojistitel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nahrazovaných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znehodnocení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rozdílu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vznikem pojistné události a obvyklou cenou po znehodnocení,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ztráty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vyrobení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 o cenu 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Pojistitel vyplatí nižší z uvedených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612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stanovené podle tohoto odstavce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evýší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ástku, kterou by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osoba obdržela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prodeji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vznikem pojistné události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obvyklém obchodním styku 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daném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15.5</w:t>
      </w:r>
      <w:r>
        <w:rPr sz="20" baseline="0" dirty="0">
          <w:jc w:val="left"/>
          <w:rFonts w:ascii="Corbel" w:hAnsi="Corbel" w:cs="Corbel"/>
          <w:color w:val="000000"/>
          <w:spacing w:val="18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na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však nevzniká, bylo-li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oznámenou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úmyslnou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odstávkou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energetické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jejího dodavatele nebo výrobce,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dle odstavce 3) tohoto ujednání,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poruchou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vlastního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užívaných objektech,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výkonu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rozvodné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tehdy,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plánovaným odstávkám elektrické energie,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výpadku elektrické energie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nedostatku paliva nebo vody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 její výroby.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15.6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nevztahuje na škody vzniklé: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zásobách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omezenou dobou skladovatelnosti po uplynutí data minimální trvanlivosti stanovenou 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výrobcem,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5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opravy, údržby nebo servisu na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zavin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jednáním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15.7</w:t>
      </w:r>
      <w:r>
        <w:rPr sz="20" baseline="0" dirty="0">
          <w:jc w:val="left"/>
          <w:rFonts w:ascii="Corbel" w:hAnsi="Corbel" w:cs="Corbel"/>
          <w:color w:val="000000"/>
          <w:spacing w:val="19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je povinen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 dodávky elektrické energie: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vykonat všechna dostupná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zabra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ující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edložit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potvrzení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správce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/dodavatele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dodávce elektrické energie.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15.8</w:t>
      </w:r>
      <w:r>
        <w:rPr sz="20" baseline="0" dirty="0">
          <w:jc w:val="left"/>
          <w:rFonts w:ascii="Corbel" w:hAnsi="Corbel" w:cs="Corbel"/>
          <w:color w:val="000000"/>
          <w:spacing w:val="17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na první riziko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 odst. 1) písm. a) VPP P-100/14.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15.9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22"/>
          <w:tab w:val="left" w:pos="7505"/>
        </w:tabs>
        <w:spacing w:before="0" w:after="0" w:line="244" w:lineRule="exact"/>
        <w:ind w:left="1178" w:right="566" w:firstLine="0"/>
      </w:pPr>
      <w:r>
        <w:drawing>
          <wp:anchor simplePos="0" relativeHeight="251658671" behindDoc="0" locked="0" layoutInCell="1" allowOverlap="1">
            <wp:simplePos x="0" y="0"/>
            <wp:positionH relativeFrom="page">
              <wp:posOffset>4664328</wp:posOffset>
            </wp:positionH>
            <wp:positionV relativeFrom="paragraph">
              <wp:posOffset>174879</wp:posOffset>
            </wp:positionV>
            <wp:extent cx="433109" cy="126493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109" cy="126493"/>
                    </a:xfrm>
                    <a:custGeom>
                      <a:rect l="l" t="t" r="r" b="b"/>
                      <a:pathLst>
                        <a:path w="433109" h="126493">
                          <a:moveTo>
                            <a:pt x="0" y="126493"/>
                          </a:moveTo>
                          <a:lnTo>
                            <a:pt x="433109" y="126493"/>
                          </a:lnTo>
                          <a:lnTo>
                            <a:pt x="4331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1873413</wp:posOffset>
            </wp:positionH>
            <wp:positionV relativeFrom="paragraph">
              <wp:posOffset>485775</wp:posOffset>
            </wp:positionV>
            <wp:extent cx="313781" cy="126493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3781" cy="126493"/>
                    </a:xfrm>
                    <a:custGeom>
                      <a:rect l="l" t="t" r="r" b="b"/>
                      <a:pathLst>
                        <a:path w="313781" h="126493">
                          <a:moveTo>
                            <a:pt x="0" y="126493"/>
                          </a:moveTo>
                          <a:lnTo>
                            <a:pt x="313781" y="126493"/>
                          </a:lnTo>
                          <a:lnTo>
                            <a:pt x="3137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 rok,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1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10 % min. však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04"/>
        </w:tabs>
        <w:spacing w:before="88" w:after="0" w:line="243" w:lineRule="exact"/>
        <w:ind w:left="1039" w:right="566" w:hanging="427"/>
      </w:pPr>
      <w:r>
        <w:drawing>
          <wp:anchor simplePos="0" relativeHeight="251658675" behindDoc="0" locked="0" layoutInCell="1" allowOverlap="1">
            <wp:simplePos x="0" y="0"/>
            <wp:positionH relativeFrom="page">
              <wp:posOffset>3544543</wp:posOffset>
            </wp:positionH>
            <wp:positionV relativeFrom="paragraph">
              <wp:posOffset>850645</wp:posOffset>
            </wp:positionV>
            <wp:extent cx="408948" cy="126493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8948" cy="126493"/>
                    </a:xfrm>
                    <a:custGeom>
                      <a:rect l="l" t="t" r="r" b="b"/>
                      <a:pathLst>
                        <a:path w="408948" h="126493">
                          <a:moveTo>
                            <a:pt x="0" y="126493"/>
                          </a:moveTo>
                          <a:lnTo>
                            <a:pt x="408948" y="126493"/>
                          </a:lnTo>
                          <a:lnTo>
                            <a:pt x="4089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písm.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f),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i),ii)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-150/14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vzniká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topných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les,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vodovodních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armatur,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kotl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nádrží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níkových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stanic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vytáp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cích systém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došlo-li k 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 i jinak než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etlakem nebo zamrznutím kapaliny v nich.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doložitelný únik vody z poškozených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výše uvedených vodovodních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Ostatní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2., ods. 2, písm. f) ZPP P-150/14 jsou platná.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23. odst. 1 písm. a) VPP P-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100/14 se sjednává max.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 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Zvýší-li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hodnota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nebude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15 odst. 2) písm. h) VPP P-100/14 pojistitelem požadován doplatek pojistného. Dojde-li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navýšení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tování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podmínek a sazeb dle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neuplatní podpojišt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dojde-li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ke zvýšení pojistné hodnoty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inflace o 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než 10 %.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7 odst. 1) ZPP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P-150/14 je pojistnou hodnotou cizích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užívaných jejich nová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cena 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 novou cenu).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P-100/14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užívá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leasingových,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nájemních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stávají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evodu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automaticky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sjednané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ZPP P-150/14 se ujednává, že pojistné 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záplava se vztahuje i na škody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tným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vystoupením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kapaliny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odpadního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zahlcením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venkovní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kanalizace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atmosférických srážek, povodn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záplavy.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532" w:right="646" w:firstLine="0"/>
        <w:jc w:val="right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 odst. 1) písm. b) ZPP P-150/14 se ujednává, že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poškození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náraze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pádem, tj. nárazem dopravního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edku (vyjma letadel), jeho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nebo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3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9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nákladu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 pádem strom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stožár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jiných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cí, bez ohledu na to, zda jsou nebo nejsou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poškozené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téhož souboru jako poškozen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za vandalismus se považuje i poškození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pacientem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jednání, ke kterému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jeho diagnózy a které bylo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edvídatelné.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událostí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kamerovém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budou-li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 mimo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prostor, mimo oplocené prostranství 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jejich odcizení dojde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P-250/14 se z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i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jších skel považuje soubor skel oken, výloh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zrcadel,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skleník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vitrín, pult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ejného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tlení,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markýz,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reklam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instalace a nosné konstrukce,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n, vstupních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 provizorní zasklení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plexisklo), 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ohledu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tlouš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jednotlivého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zasklení,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nalepených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folií,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idel elektrické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 signalizace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 jiné signalizace na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sklech, nalepené folie, malby, nápisy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 výzdoby, soubor sanitární keramiky, laboratorního skla, zast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 bazén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nášlapného/pochozího skla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neposkytne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ani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službu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rozsahu,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jakém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 takové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služba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znamenaly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mezinárodních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obchodních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ekonomických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vyhlášených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elem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udržení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obnovení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míru,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základních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lidských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boje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terorismu.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 Organizace spojených národ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Evropské unie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eské republiky. Dále také Spojených 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amerických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 že neodporují sankcím a embarg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uvedeným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edchozí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57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Prohlášen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47"/>
          <w:sz w:val="24"/>
          <w:szCs w:val="24"/>
        </w:rPr>
        <w:t>í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pojistníka, registr smluv, zpracování osobních údaj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Prohlášen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v 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evzal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 nebo,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souhlasem,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klienta,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jejichž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napomohou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porozum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 podmínkám sjednávaného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upozorn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 aspekty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významná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 pojistných podmínek.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mu byly oznámeny informace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souladu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§ 2760 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 zákoníku.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potvrzuje,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evzal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10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nedílnou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vázán stejn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jako pojistnou smlouvou.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adresa 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a kontakty elektronické komunikace uvedené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aktuální,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rozporu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jinými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uvedenými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smlouvách, ve kterých je pojistníkem neb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ným, využívány i 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takových pojistných smluv. S tímto postupem pojistník souhlasí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ípad, kdy pojistiteli oznámí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nebo kontakt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elektronické komunikace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 není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možnost používání jiných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uvedených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(pojistný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zájem).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Pojistník, je-li osobou odlišnou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 dále prohlašuje, že mu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dali souhlas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 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touto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smlouvou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stejným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jiného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výslovn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 smluv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resp.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podléhá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registru smluv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ve smyslu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340/2015 Sb., zavazuje se pojistník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jejímu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rozsahu,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a ve lh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tách stanovených citovaným zákonem. To nezbavuje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práva, aby smlouvu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ejnil v registru sám, s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ímž pojistník souhlasí. Pokud je pojistník odlišný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dále potvrzuje, ž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souhlasil s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formulá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registru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(jako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), do pole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Datová schránka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uvést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n6tetn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do pole „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íslo této pojistné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zavazuje,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zasláním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zajistí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iteln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ejnitelných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fyzických osobách).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hyperlink r:id="rId1117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Smluvní strany se dohodly, že ode dne nabytí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innosti smlouv</w:t>
        </w:r>
        <w:r>
          <w:rPr sz="20" baseline="0" dirty="0">
            <w:jc w:val="left"/>
            <w:rFonts w:ascii="Corbel" w:hAnsi="Corbel" w:cs="Corbel"/>
            <w:color w:val="000000"/>
            <w:spacing w:val="51"/>
            <w:sz w:val="20"/>
            <w:szCs w:val="20"/>
          </w:rPr>
          <w:t>y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(resp. dodatku</w:t>
        </w:r>
        <w:r>
          <w:rPr sz="20" baseline="0" dirty="0">
            <w:jc w:val="left"/>
            <w:rFonts w:ascii="Corbel" w:hAnsi="Corbel" w:cs="Corbel"/>
            <w:color w:val="000000"/>
            <w:spacing w:val="50"/>
            <w:sz w:val="20"/>
            <w:szCs w:val="20"/>
          </w:rPr>
          <w:t>)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jejím zve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ř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ejn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ním </w:t>
        </w:r>
        <w:r>
          <w:rPr sz="20" baseline="0" dirty="0">
            <w:jc w:val="left"/>
            <w:rFonts w:ascii="Corbel" w:hAnsi="Corbel" w:cs="Corbel"/>
            <w:color w:val="000000"/>
            <w:spacing w:val="4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registru se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17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etn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práv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povinností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z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vyplývajících,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vztahují</w:t>
        </w:r>
        <w:r>
          <w:rPr sz="20" baseline="0" dirty="0">
            <w:jc w:val="left"/>
            <w:rFonts w:ascii="Corbel" w:hAnsi="Corbel" w:cs="Corbel"/>
            <w:color w:val="000000"/>
            <w:spacing w:val="44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na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období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od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data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uvedeného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jako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17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 (resp. od data uvedeného jako 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zm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 provedených dodatkem, jde-li o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 dodatku)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17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do budoucna.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jsou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uvedeny základní informace o 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Vašich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Tyto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 se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fyzickou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3.2.,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informací,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souhlasu,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možnosti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podání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zájmu, práva na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 a dalších práv, naleznete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dokumentu Informace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dostupný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webové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stránc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e</w:t>
      </w:r>
      <w:hyperlink r:id="rId1118" w:history="1">
        <w:r>
          <w:rPr sz="20" baseline="0" dirty="0">
            <w:jc w:val="left"/>
            <w:rFonts w:ascii="Corbel" w:hAnsi="Corbel" w:cs="Corbel"/>
            <w:u w:val="single"/>
            <w:color w:val="0000FF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sekci „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Kooperativa“.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pacing w:val="43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u w:val="single"/>
          <w:color w:val="000000"/>
          <w:sz w:val="20"/>
          <w:szCs w:val="20"/>
        </w:rPr>
        <w:t>BEZ VAŠEHO SOUHLASU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smlouvy a 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 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bere n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 že jeho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údaje, údaje pro 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rizika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vstupu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údaje o využívání služe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 pojistitel: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8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 návrhu a 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 pojistné smlouvy, posouzení p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ijatelnosti do 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správy a 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 a likvidace pojistných událostí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když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 jde o zpracování nezbytné pr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8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ádného nastavení a pln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smluvních vztah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pojistníkem, 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a 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statistiky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 cenotvorb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3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produkt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když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jde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založené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10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máte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podat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bere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rizika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vstupu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 POJISTNÍKA INFORMOVAT 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každého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odlišnou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5" w:lineRule="exact"/>
        <w:ind w:left="612" w:right="568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osoby, které uvedl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 zpracování jejich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ZÁSTUPCE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zákonný 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její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 pojistitel zpracovává na základ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ného zájm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návrhu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smlouvy, správy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smlouvy, likvidace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událostí,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jiných protiprávních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 takovému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taková osoba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kdykoli podat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8" w:right="569" w:firstLine="0"/>
        <w:jc w:val="both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zákonný 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 ze zákona 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8" w:right="570" w:firstLine="0"/>
        <w:jc w:val="both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 pojistné smlouvy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potvrzujete, že jste se 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kladn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seznámil se smyslem a obsahem souhlasu 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jejic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lením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dokumentem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bližší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identifikací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správc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rozsahem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právními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základy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(d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vody),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sobem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odvolání souhlasu a právy, která Vám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této souvislosti náleží.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6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82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jinak,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10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01.01.202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31.12.202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(konec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provedených tímto 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íjn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</w:t>
      </w:r>
      <w:r>
        <w:rPr sz="20" baseline="0" dirty="0">
          <w:jc w:val="left"/>
          <w:rFonts w:ascii="Corbel" w:hAnsi="Corbel" w:cs="Corbel"/>
          <w:color w:val="000000"/>
          <w:spacing w:val="8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provedené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sjednaná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uvedeného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dodatku;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provedených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není povinen poskytnout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osoba,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tohoto dodatku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l(a) nebo s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ihlédnutím ke všem okolnostem mohl(a)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t, 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ž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mohla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 tímto dodatkem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tímto dodatkem sjednaných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vyjma takových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již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jakoukoli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oznámeny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odesláním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 na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ěď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nabídka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atkem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odchylkou od nabídky se nepovažuje za její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ijetí, a to an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se takovou odchylkou podstatn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nabídky.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5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pouze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 form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 to i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je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 se, že je-li 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uzavírán elektronickými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edky, musí být podepsán elektronickým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edpis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Podepíše-li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6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uznávaným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5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297/2016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službách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ejících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ru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transakce</w:t>
      </w:r>
      <w:r>
        <w:rPr sz="20" baseline="0" dirty="0">
          <w:jc w:val="left"/>
          <w:rFonts w:ascii="Corbel" w:hAnsi="Corbel" w:cs="Corbel"/>
          <w:color w:val="000000"/>
          <w:spacing w:val="129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nezaplatí-l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3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edepsané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jednorázové pojistné nebo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žné pojistné 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 dodatkem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první pojistné období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od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átku ruší.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Subjektem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íslušným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mimosoudnímu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</w:t>
      </w:r>
      <w:r>
        <w:rPr sz="20" baseline="0" dirty="0">
          <w:jc w:val="left"/>
          <w:rFonts w:ascii="Corbel" w:hAnsi="Corbel" w:cs="Corbe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ebitelských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 inspekce, 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pánská 567/15, 120 00 Praha 2, </w:t>
      </w:r>
      <w:hyperlink r:id="rId111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www.coi.cz</w:t>
        </w:r>
      </w:hyperlink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i pojistitel obdrží originál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 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íloh. Její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jsou pojistné podmínky pojistitele uvedené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I. této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2028" w:right="1990" w:hanging="141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</w:t>
      </w:r>
      <w:r>
        <w:rPr sz="20" baseline="0" dirty="0">
          <w:jc w:val="left"/>
          <w:rFonts w:ascii="Corbel" w:hAnsi="Corbel" w:cs="Corbel"/>
          <w:color w:val="000000"/>
          <w:spacing w:val="37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chladicích a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pro uložení krevních derivát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028" w:right="199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z ŽR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163"/>
        </w:tabs>
        <w:spacing w:before="0" w:after="0" w:line="240" w:lineRule="auto"/>
        <w:ind w:left="4033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	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  <w:tab w:val="left" w:pos="7136"/>
          <w:tab w:val="left" w:pos="8026"/>
        </w:tabs>
        <w:spacing w:before="0" w:after="0" w:line="244" w:lineRule="exact"/>
        <w:ind w:left="4908" w:right="886" w:hanging="429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pojistitele		za 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</w:tabs>
        <w:spacing w:before="0" w:after="0" w:line="242" w:lineRule="exact"/>
        <w:ind w:left="4851" w:right="4002" w:hanging="4239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pojistníka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++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pacing w:val="20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 tato pojistná </w:t>
      </w:r>
      <w:r>
        <w:rPr sz="16" baseline="-7" dirty="0">
          <w:jc w:val="left"/>
          <w:rFonts w:ascii="Corbel" w:hAnsi="Corbel" w:cs="Corbel"/>
          <w:color w:val="000000"/>
          <w:spacing w:val="-4"/>
          <w:position w:val="-7"/>
          <w:sz w:val="16"/>
          <w:szCs w:val="16"/>
        </w:rPr>
        <w:t>s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mlouva 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odeps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á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na uznávan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ý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 elektro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ickým 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m, je oka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m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žik pod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isu vždy ob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s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aže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31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tomto podpis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z w:val="10"/>
          <w:szCs w:val="10"/>
        </w:rPr>
        <w:t>+</w:t>
      </w:r>
      <w:r>
        <w:rPr sz="10" baseline="0" dirty="0">
          <w:jc w:val="left"/>
          <w:rFonts w:ascii="Corbel" w:hAnsi="Corbel" w:cs="Corbel"/>
          <w:color w:val="000000"/>
          <w:spacing w:val="38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spacing w:val="159"/>
          <w:position w:val="-7"/>
          <w:sz w:val="16"/>
          <w:szCs w:val="16"/>
        </w:rPr>
        <w:t>)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</w:t>
      </w:r>
      <w:r>
        <w:rPr sz="16" baseline="-7" dirty="0">
          <w:jc w:val="left"/>
          <w:rFonts w:ascii="Corbel" w:hAnsi="Corbel" w:cs="Corbel"/>
          <w:color w:val="000000"/>
          <w:spacing w:val="25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tat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o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pojistná smlouv</w:t>
      </w:r>
      <w:r>
        <w:rPr sz="16" baseline="-7" dirty="0">
          <w:jc w:val="left"/>
          <w:rFonts w:ascii="Corbel" w:hAnsi="Corbel" w:cs="Corbel"/>
          <w:color w:val="000000"/>
          <w:spacing w:val="51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pojistit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lem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y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hotovena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3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listinné</w:t>
      </w:r>
      <w:r>
        <w:rPr sz="16" baseline="-7" dirty="0">
          <w:jc w:val="left"/>
          <w:rFonts w:ascii="Corbel" w:hAnsi="Corbel" w:cs="Corbel"/>
          <w:color w:val="000000"/>
          <w:spacing w:val="20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d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ob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53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podepsán</w:t>
      </w:r>
      <w:r>
        <w:rPr sz="16" baseline="-7" dirty="0">
          <w:jc w:val="left"/>
          <w:rFonts w:ascii="Corbel" w:hAnsi="Corbel" w:cs="Corbel"/>
          <w:color w:val="000000"/>
          <w:spacing w:val="52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za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54"/>
          <w:position w:val="-7"/>
          <w:sz w:val="16"/>
          <w:szCs w:val="16"/>
        </w:rPr>
        <w:t>j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last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oru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č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,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uv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ď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te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jméno,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ř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íjmení 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fu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kci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039" w:right="564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isující/c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 jejich vlastno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podpis/y a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d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též otisk razítka a do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te pojis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tak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podep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aný stej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opis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pojistné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smlouv</w:t>
      </w:r>
      <w:r>
        <w:rPr sz="16" baseline="0" dirty="0">
          <w:jc w:val="left"/>
          <w:rFonts w:ascii="Corbel" w:hAnsi="Corbel" w:cs="Corbel"/>
          <w:color w:val="000000"/>
          <w:spacing w:val="32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listinné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039" w:right="564" w:hanging="286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b</w:t>
      </w:r>
      <w:r>
        <w:rPr sz="16" baseline="0" dirty="0">
          <w:jc w:val="left"/>
          <w:rFonts w:ascii="Corbel" w:hAnsi="Corbel" w:cs="Corbel"/>
          <w:color w:val="000000"/>
          <w:spacing w:val="151"/>
          <w:sz w:val="16"/>
          <w:szCs w:val="16"/>
        </w:rPr>
        <w:t>)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Je-li ta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pojistná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mlouva 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istitele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m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hotovena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ktronick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podepsán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ý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podpis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m, použij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té</w:t>
      </w:r>
      <w:r>
        <w:rPr sz="16" baseline="0" dirty="0">
          <w:jc w:val="left"/>
          <w:rFonts w:ascii="Corbel" w:hAnsi="Corbel" w:cs="Corbel"/>
          <w:color w:val="000000"/>
          <w:spacing w:val="80"/>
          <w:sz w:val="16"/>
          <w:szCs w:val="16"/>
        </w:rPr>
        <w:t>ž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uznávaný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podpis/</w:t>
      </w:r>
      <w:r>
        <w:rPr sz="16" baseline="0" dirty="0">
          <w:jc w:val="left"/>
          <w:rFonts w:ascii="Corbel" w:hAnsi="Corbel" w:cs="Corbel"/>
          <w:color w:val="000000"/>
          <w:spacing w:val="77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osob/y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pisující/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5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neb</w:t>
      </w:r>
      <w:r>
        <w:rPr sz="16" baseline="0" dirty="0">
          <w:jc w:val="left"/>
          <w:rFonts w:ascii="Corbel" w:hAnsi="Corbel" w:cs="Corbel"/>
          <w:color w:val="000000"/>
          <w:spacing w:val="78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ípad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žití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nického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iného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než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vložte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méno,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íjmen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a funk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 podepisují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í/ch osob/y do pozn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mky tohot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elektro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ického do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umentu, 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uvede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 da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.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kto ten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elektroni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kým 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isem 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psaný elektro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 dok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ment doru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pojistit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elekt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pr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st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edkem.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2473705</wp:posOffset>
            </wp:positionH>
            <wp:positionV relativeFrom="paragraph">
              <wp:posOffset>0</wp:posOffset>
            </wp:positionV>
            <wp:extent cx="1755629" cy="126493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5629" cy="126493"/>
                    </a:xfrm>
                    <a:custGeom>
                      <a:rect l="l" t="t" r="r" b="b"/>
                      <a:pathLst>
                        <a:path w="1755629" h="126493">
                          <a:moveTo>
                            <a:pt x="0" y="126493"/>
                          </a:moveTo>
                          <a:lnTo>
                            <a:pt x="1755629" y="126493"/>
                          </a:lnTo>
                          <a:lnTo>
                            <a:pt x="17556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smlouvu vypracoval(a):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r/>
    </w:p>
    <w:sectPr>
      <w:type w:val="continuous"/>
      <w:pgSz w:w="11920" w:h="16855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0649BDAF-061A-4867-B7E7-E9CE730D9A68}"/>
  </w:font>
  <w:font w:name="Corbel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E2CFA8FB-F9F6-4C81-8F62-B8F073CB28CF}"/>
  </w:font>
  <w:font w:name="Corbel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4B4FA76F-F7A7-4BA0-AB82-6B184ED86070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E9035275-4202-4B56-ABEA-B7DEED6051BC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93C5629C-57A7-4518-82F8-CC29CC37000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102" Type="http://schemas.openxmlformats.org/officeDocument/2006/relationships/hyperlink" TargetMode="External" Target="http://www.koop.cz"/><Relationship Id="rId1117" Type="http://schemas.openxmlformats.org/officeDocument/2006/relationships/hyperlink" TargetMode="External" Target="https://exchweb.koop.cz/owa/?ae=Item&amp;amp;a=Open&amp;amp;t=IPM.Note&amp;amp;id=RgAAAAA3AHQQRh42Q57iSoP7AV2IBwAIyfNrmMhJQaG9CthyaAD0AAAAXZPOAAAIyfNrmMhJQaG9CthyaAD0AAACWWQGAAAJ&amp;amp;pspid=_1487580981601_547995038#_blank"/><Relationship Id="rId1118" Type="http://schemas.openxmlformats.org/officeDocument/2006/relationships/hyperlink" TargetMode="External" Target="http://www.koop.cz/"/><Relationship Id="rId1119" Type="http://schemas.openxmlformats.org/officeDocument/2006/relationships/hyperlink" TargetMode="External" Target="http://www.coi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2021-10-21T13:48:19Z</dcterms:created>
  <dcterms:modified xsi:type="dcterms:W3CDTF">2021-10-21T13:48:19Z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