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3425">
      <w:pPr>
        <w:pStyle w:val="Style1"/>
        <w:widowControl/>
        <w:spacing w:after="257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983425">
      <w:pPr>
        <w:pStyle w:val="Style1"/>
        <w:widowControl/>
        <w:spacing w:after="257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1000" w:right="2352" w:bottom="1180" w:left="2352" w:header="708" w:footer="708" w:gutter="0"/>
          <w:cols w:space="60"/>
          <w:noEndnote/>
        </w:sectPr>
      </w:pPr>
    </w:p>
    <w:p w:rsidR="00000000" w:rsidRDefault="00983425">
      <w:pPr>
        <w:pStyle w:val="Style3"/>
        <w:widowControl/>
        <w:spacing w:before="19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983425">
      <w:pPr>
        <w:pStyle w:val="Style3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000000" w:rsidRDefault="00983425">
      <w:pPr>
        <w:pStyle w:val="Style3"/>
        <w:widowControl/>
        <w:spacing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000000" w:rsidRDefault="00983425">
      <w:pPr>
        <w:pStyle w:val="Style3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FC6711" w:rsidRDefault="00983425">
      <w:pPr>
        <w:pStyle w:val="Style4"/>
        <w:widowControl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 &lt;</w:t>
      </w:r>
    </w:p>
    <w:p w:rsidR="00FC6711" w:rsidRDefault="00FC6711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 </w:t>
      </w:r>
      <w:r w:rsidR="00983425">
        <w:rPr>
          <w:rStyle w:val="FontStyle13"/>
        </w:rPr>
        <w:t>&gt; 21. ří</w:t>
      </w:r>
      <w:r w:rsidR="00983425">
        <w:rPr>
          <w:rStyle w:val="FontStyle13"/>
        </w:rPr>
        <w:t xml:space="preserve">jna 2021 9:20 </w:t>
      </w:r>
    </w:p>
    <w:p w:rsidR="00000000" w:rsidRDefault="00983425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RE: SSV</w:t>
      </w:r>
    </w:p>
    <w:p w:rsidR="00000000" w:rsidRDefault="00983425">
      <w:pPr>
        <w:pStyle w:val="Style4"/>
        <w:widowControl/>
        <w:rPr>
          <w:rStyle w:val="FontStyle13"/>
        </w:rPr>
        <w:sectPr w:rsidR="00000000">
          <w:type w:val="continuous"/>
          <w:pgSz w:w="11905" w:h="16837"/>
          <w:pgMar w:top="1000" w:right="2503" w:bottom="1180" w:left="2355" w:header="708" w:footer="708" w:gutter="0"/>
          <w:cols w:num="2" w:space="708" w:equalWidth="0">
            <w:col w:w="909" w:space="2141"/>
            <w:col w:w="3996"/>
          </w:cols>
          <w:noEndnote/>
        </w:sectPr>
      </w:pPr>
    </w:p>
    <w:p w:rsidR="00000000" w:rsidRDefault="0098342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98342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983425">
      <w:pPr>
        <w:pStyle w:val="Style4"/>
        <w:widowControl/>
        <w:spacing w:before="46" w:line="240" w:lineRule="auto"/>
        <w:rPr>
          <w:rStyle w:val="FontStyle13"/>
        </w:rPr>
      </w:pPr>
      <w:r>
        <w:rPr>
          <w:rStyle w:val="FontStyle13"/>
        </w:rPr>
        <w:t xml:space="preserve">Dobrý den, paní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>,</w:t>
      </w:r>
    </w:p>
    <w:p w:rsidR="00000000" w:rsidRDefault="00FC6711">
      <w:pPr>
        <w:pStyle w:val="Style4"/>
        <w:widowControl/>
        <w:spacing w:line="538" w:lineRule="exact"/>
        <w:rPr>
          <w:rStyle w:val="FontStyle13"/>
        </w:rPr>
      </w:pPr>
      <w:r>
        <w:rPr>
          <w:rStyle w:val="FontStyle13"/>
        </w:rPr>
        <w:t>p</w:t>
      </w:r>
      <w:r w:rsidR="00983425">
        <w:rPr>
          <w:rStyle w:val="FontStyle13"/>
        </w:rPr>
        <w:t>otvrzuji převzetí objednávky.</w:t>
      </w:r>
    </w:p>
    <w:p w:rsidR="00000000" w:rsidRDefault="00983425">
      <w:pPr>
        <w:pStyle w:val="Style4"/>
        <w:widowControl/>
        <w:spacing w:line="538" w:lineRule="exact"/>
        <w:rPr>
          <w:rStyle w:val="FontStyle13"/>
        </w:rPr>
      </w:pPr>
      <w:r>
        <w:rPr>
          <w:rStyle w:val="FontStyle13"/>
        </w:rPr>
        <w:t xml:space="preserve">Děkuji </w:t>
      </w:r>
    </w:p>
    <w:p w:rsidR="00000000" w:rsidRDefault="0098342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8342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83425">
      <w:pPr>
        <w:pStyle w:val="Style5"/>
        <w:widowControl/>
        <w:spacing w:line="230" w:lineRule="exact"/>
        <w:ind w:right="3703"/>
        <w:rPr>
          <w:rStyle w:val="FontStyle13"/>
        </w:rPr>
      </w:pPr>
      <w:r>
        <w:rPr>
          <w:rStyle w:val="FontStyle13"/>
        </w:rPr>
        <w:t>Obchodní</w:t>
      </w:r>
      <w:r>
        <w:rPr>
          <w:rStyle w:val="FontStyle13"/>
        </w:rPr>
        <w:t xml:space="preserve"> konzultant pro Prahu / Lektor AV MEDIA SYSTEMS, a.s.</w:t>
      </w:r>
    </w:p>
    <w:p w:rsidR="00000000" w:rsidRDefault="0098342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98342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983425">
      <w:pPr>
        <w:pStyle w:val="Style4"/>
        <w:widowControl/>
        <w:spacing w:line="240" w:lineRule="exact"/>
        <w:rPr>
          <w:sz w:val="20"/>
          <w:szCs w:val="20"/>
        </w:rPr>
      </w:pPr>
    </w:p>
    <w:p w:rsidR="00983425" w:rsidRDefault="00983425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983425">
      <w:type w:val="continuous"/>
      <w:pgSz w:w="11905" w:h="16837"/>
      <w:pgMar w:top="1000" w:right="2352" w:bottom="1180" w:left="23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25" w:rsidRDefault="00983425">
      <w:r>
        <w:separator/>
      </w:r>
    </w:p>
  </w:endnote>
  <w:endnote w:type="continuationSeparator" w:id="0">
    <w:p w:rsidR="00983425" w:rsidRDefault="0098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425">
    <w:pPr>
      <w:pStyle w:val="Style2"/>
      <w:widowControl/>
      <w:ind w:left="5213"/>
      <w:jc w:val="both"/>
      <w:rPr>
        <w:rStyle w:val="FontStyle14"/>
      </w:rPr>
    </w:pPr>
    <w:r>
      <w:rPr>
        <w:rStyle w:val="FontStyle1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25" w:rsidRDefault="00983425">
      <w:r>
        <w:separator/>
      </w:r>
    </w:p>
  </w:footnote>
  <w:footnote w:type="continuationSeparator" w:id="0">
    <w:p w:rsidR="00983425" w:rsidRDefault="0098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11"/>
    <w:rsid w:val="00983425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  <w:pPr>
      <w:spacing w:line="233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  <w:pPr>
      <w:spacing w:line="233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2021-10-21T10:29:00Z</dcterms:created>
  <dcterms:modified xsi:type="dcterms:W3CDTF">2021-10-21T10:32:00Z</dcterms:modified>
</cp:coreProperties>
</file>