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02" w:rsidRDefault="009A39C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95C47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2E2D02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2E2D02" w:rsidRDefault="009A39C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295C47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295C4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2E2D02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2E2D02" w:rsidRDefault="009A39CA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295C47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295C4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2E2D02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p w:rsidR="002E2D02" w:rsidRDefault="009A39C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2E2D02">
        <w:t>xxxxxxxxxxxxxxxxxxxxxxx</w:t>
      </w:r>
      <w:proofErr w:type="spellEnd"/>
      <w:r w:rsidRPr="00295C47">
        <w:rPr>
          <w:rFonts w:ascii="Arial" w:hAnsi="Arial" w:cs="Arial"/>
          <w:sz w:val="20"/>
          <w:szCs w:val="20"/>
        </w:rPr>
        <w:br/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knih 2425/2021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, 19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2021 15:38:21 +0200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295C47">
        <w:rPr>
          <w:rFonts w:ascii="Arial" w:hAnsi="Arial" w:cs="Arial"/>
          <w:sz w:val="20"/>
          <w:szCs w:val="20"/>
        </w:rPr>
        <w:br/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9788088407072  3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Acuff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J.: Soundtrack v hlavě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Audiolibri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9788075640604  2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Adorno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: Aspekty nového pravicového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radikalis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Pulchra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198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9788025734575  7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Álf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ze Zlatého kamene    (Argo)  398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9788072604869  3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Bendavid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-Val, A.: V nebi je pusto    (Prostor)  297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9788072278695  6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Biler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S.: Destrukce    (Druhé měst)  299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9788025735381  10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Carey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E.: Malá    (Argo)  498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9788025736425  4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Corben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R.: Bůh krys    (Argo)  548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9788074852367  2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Foletti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I.: Je (středověk) doba temna?    (</w:t>
      </w:r>
      <w:proofErr w:type="gramStart"/>
      <w:r w:rsidRPr="00295C47">
        <w:rPr>
          <w:rFonts w:ascii="Arial" w:hAnsi="Arial" w:cs="Arial"/>
          <w:sz w:val="20"/>
          <w:szCs w:val="20"/>
          <w:shd w:val="clear" w:color="auto" w:fill="FFFFFF"/>
        </w:rPr>
        <w:t>MU</w:t>
      </w:r>
      <w:proofErr w:type="gram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295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9788027704071  1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Graclík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M.: Trochu jiné Rozhovory    (MV knihy)  499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9788076560208  3 ks    Gruber, P.: Zemřít dvakrát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Machart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9788090776548  9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Hejlík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, L.: 365 </w:t>
      </w:r>
      <w:r w:rsidR="00927C1B"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proofErr w:type="spellStart"/>
      <w:r w:rsidR="00927C1B" w:rsidRPr="00295C47">
        <w:rPr>
          <w:rFonts w:ascii="Arial" w:hAnsi="Arial" w:cs="Arial"/>
          <w:sz w:val="20"/>
          <w:szCs w:val="20"/>
          <w:shd w:val="clear" w:color="auto" w:fill="FFFFFF"/>
        </w:rPr>
        <w:t>Gastromapa</w:t>
      </w:r>
      <w:proofErr w:type="spellEnd"/>
      <w:r w:rsidR="00927C1B"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Lukáše </w:t>
      </w:r>
      <w:proofErr w:type="spellStart"/>
      <w:r w:rsidR="00927C1B" w:rsidRPr="00295C47">
        <w:rPr>
          <w:rFonts w:ascii="Arial" w:hAnsi="Arial" w:cs="Arial"/>
          <w:sz w:val="20"/>
          <w:szCs w:val="20"/>
          <w:shd w:val="clear" w:color="auto" w:fill="FFFFFF"/>
        </w:rPr>
        <w:t>Hejlíka</w:t>
      </w:r>
      <w:proofErr w:type="spellEnd"/>
      <w:r w:rsidR="00927C1B"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   </w:t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Došel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kara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365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9788090776555  8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Hejlík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, L.: 555. Výlety s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gastromapou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Lukáše    (Karamel)  399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9788011000424  32 ks    Herman, M.: Máma není služka, máma je dáma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apak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259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9788090724648  10 ks    Hurdová, V.: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Agnes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a zakázaná hora    (Krkavci)  415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9788087950647  4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Chapoutot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J.: Zákon krve    (Rybka)  498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  2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Bachtík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, J.: Chrám umění Rudolfinum    (Česká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fil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.)  990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9788025735985  10 ks    Jonáš, M.: Fenomén Angela Merkelová    (Argo)  298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9788024650081  3 ks    Keller, J.: Společnost věčného mládí    (Karolinum)  330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9788090780606  2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Konkolski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R.: Neodolatelná výzva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Konkolski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599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9788088318248  1 ks    Korcová, M.: Milovat se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Tofana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170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9788074228124  9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Le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Peutrec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: Architektura kreativního myšlení    (NLN)  219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9788025734681  4 ks    Ležák, Z.: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Anthropoid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aneb, zabili jsme H.    (Argo)  498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lastRenderedPageBreak/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9788025734124  14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Miles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J.: Chodící zázrak    (Argo)  588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9788072985852  9 ks    Nietzsche, F.: Mimo dobro a zlo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Oikoymenh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348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9788073784478  1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Page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L.: Malá kniha kosmologie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Matfyz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9788070172988  3 ks    Plzák, M.: Pro smrt uděláno    (Kalich)  599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9788087529638  3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Poirier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N.: Přerušovaný půst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Alpha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Book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398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9788088318224  1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Raichl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J.: Pomalá voda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Tofana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220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9788096922666  1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Saroyan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, W.: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Tracyho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tiger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Artforum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249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9788074074950  7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Snégaroff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, T.: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Putzi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   (Garamond)  320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9788090683020  9 ks    Sodomka: 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Středosvět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a jeho podivuhodné...    (MS Studio)  290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9788074654718  3 ks    Soukup, M.: Tělo 3.0    (Mervart)  269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9788087284896  2 ks    Svobodová, M.: Občanství Evropské Unie    (Auditorium)  480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9788076651999  2 ks    Šmíd, D.: Etiketa domácí    (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Backstage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)  1190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9788025735510  19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Tevis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, W. S.: Muž, který spadl na Zemi    (Argo)  298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9788074703683  7 ks    Umlauf, E.: Čísl</w:t>
      </w:r>
      <w:r w:rsidR="00927C1B" w:rsidRPr="00295C47">
        <w:rPr>
          <w:rFonts w:ascii="Arial" w:hAnsi="Arial" w:cs="Arial"/>
          <w:sz w:val="20"/>
          <w:szCs w:val="20"/>
          <w:shd w:val="clear" w:color="auto" w:fill="FFFFFF"/>
        </w:rPr>
        <w:t>o na tvém předloktí je modré   </w:t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(Akropolis)  259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9788090736900  3 ks    </w:t>
      </w:r>
      <w:proofErr w:type="spellStart"/>
      <w:r w:rsidRPr="00295C47">
        <w:rPr>
          <w:rFonts w:ascii="Arial" w:hAnsi="Arial" w:cs="Arial"/>
          <w:sz w:val="20"/>
          <w:szCs w:val="20"/>
          <w:shd w:val="clear" w:color="auto" w:fill="FFFFFF"/>
        </w:rPr>
        <w:t>Volemanová</w:t>
      </w:r>
      <w:proofErr w:type="spellEnd"/>
      <w:r w:rsidRPr="00295C47">
        <w:rPr>
          <w:rFonts w:ascii="Arial" w:hAnsi="Arial" w:cs="Arial"/>
          <w:sz w:val="20"/>
          <w:szCs w:val="20"/>
          <w:shd w:val="clear" w:color="auto" w:fill="FFFFFF"/>
        </w:rPr>
        <w:t>: Přetrvávající primární reflexy    (INVTS)  490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Celková cena s DPH: 81</w:t>
      </w:r>
      <w:r w:rsidR="00927C1B"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175 Kč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2E2D02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DE3B82" w:rsidRPr="00295C47" w:rsidRDefault="009A39CA">
      <w:pPr>
        <w:rPr>
          <w:rFonts w:ascii="Arial" w:hAnsi="Arial" w:cs="Arial"/>
          <w:sz w:val="20"/>
          <w:szCs w:val="20"/>
        </w:rPr>
      </w:pPr>
      <w:r w:rsidRPr="00295C47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2E2D02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295C47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295C47">
        <w:rPr>
          <w:rFonts w:ascii="Arial" w:hAnsi="Arial" w:cs="Arial"/>
          <w:sz w:val="20"/>
          <w:szCs w:val="20"/>
          <w:shd w:val="clear" w:color="auto" w:fill="FFFFFF"/>
        </w:rPr>
        <w:t>odd</w:t>
      </w:r>
      <w:proofErr w:type="gramEnd"/>
      <w:r w:rsidRPr="00295C47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295C47">
        <w:rPr>
          <w:rFonts w:ascii="Arial" w:hAnsi="Arial" w:cs="Arial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295C47">
        <w:rPr>
          <w:rFonts w:ascii="Arial" w:hAnsi="Arial" w:cs="Arial"/>
          <w:sz w:val="20"/>
          <w:szCs w:val="20"/>
        </w:rPr>
        <w:t xml:space="preserve"> </w:t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927C1B" w:rsidRPr="00295C47">
        <w:rPr>
          <w:rFonts w:ascii="Arial" w:hAnsi="Arial" w:cs="Arial"/>
          <w:sz w:val="20"/>
          <w:szCs w:val="20"/>
        </w:rPr>
        <w:t xml:space="preserve"> </w:t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="00927C1B" w:rsidRPr="00295C47">
        <w:rPr>
          <w:rFonts w:ascii="Arial" w:hAnsi="Arial" w:cs="Arial"/>
          <w:sz w:val="20"/>
          <w:szCs w:val="20"/>
        </w:rPr>
        <w:t xml:space="preserve"> </w:t>
      </w:r>
      <w:r w:rsid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</w:rPr>
        <w:br/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Dle ustanovení § 27, odst. 4 zákona č. 250/2000 S</w:t>
      </w:r>
      <w:bookmarkStart w:id="0" w:name="_GoBack"/>
      <w:bookmarkEnd w:id="0"/>
      <w:r w:rsidRPr="00295C47">
        <w:rPr>
          <w:rFonts w:ascii="Arial" w:hAnsi="Arial" w:cs="Arial"/>
          <w:sz w:val="20"/>
          <w:szCs w:val="20"/>
          <w:shd w:val="clear" w:color="auto" w:fill="FFFFFF"/>
        </w:rPr>
        <w:t>b. MKP nabývá majetek do vlastnictví</w:t>
      </w:r>
      <w:r w:rsidR="00295C47">
        <w:rPr>
          <w:rFonts w:ascii="Arial" w:hAnsi="Arial" w:cs="Arial"/>
          <w:sz w:val="20"/>
          <w:szCs w:val="20"/>
        </w:rPr>
        <w:t xml:space="preserve"> </w:t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927C1B" w:rsidRPr="00295C47">
        <w:rPr>
          <w:rFonts w:ascii="Arial" w:hAnsi="Arial" w:cs="Arial"/>
          <w:sz w:val="20"/>
          <w:szCs w:val="20"/>
        </w:rPr>
        <w:t xml:space="preserve"> </w:t>
      </w:r>
      <w:r w:rsidRPr="00295C47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DE3B82" w:rsidRPr="00295C47" w:rsidSect="009A39CA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CA"/>
    <w:rsid w:val="00295C47"/>
    <w:rsid w:val="002E2D02"/>
    <w:rsid w:val="00927C1B"/>
    <w:rsid w:val="009A39CA"/>
    <w:rsid w:val="00D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9F5"/>
  <w15:docId w15:val="{8784ABAB-E79F-4310-9258-45A7742D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3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3</cp:revision>
  <dcterms:created xsi:type="dcterms:W3CDTF">2021-10-20T06:28:00Z</dcterms:created>
  <dcterms:modified xsi:type="dcterms:W3CDTF">2021-10-21T10:11:00Z</dcterms:modified>
</cp:coreProperties>
</file>