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5E2" w:rsidRDefault="00BA6157">
      <w:pPr>
        <w:rPr>
          <w:rFonts w:ascii="Times New Roman" w:hAnsi="Times New Roman" w:cs="Times New Roman"/>
        </w:rPr>
      </w:pPr>
      <w:r w:rsidRPr="00BA6157">
        <w:rPr>
          <w:rFonts w:ascii="Times New Roman" w:hAnsi="Times New Roman" w:cs="Times New Roman"/>
        </w:rPr>
        <w:t>Příloha č. 3</w:t>
      </w:r>
    </w:p>
    <w:p w:rsidR="00BA6157" w:rsidRDefault="00BA6157">
      <w:pPr>
        <w:rPr>
          <w:rFonts w:ascii="Times New Roman" w:hAnsi="Times New Roman" w:cs="Times New Roman"/>
        </w:rPr>
      </w:pPr>
    </w:p>
    <w:p w:rsidR="00BA6157" w:rsidRDefault="00BA6157">
      <w:pPr>
        <w:rPr>
          <w:rFonts w:ascii="Times New Roman" w:hAnsi="Times New Roman" w:cs="Times New Roman"/>
        </w:rPr>
      </w:pPr>
    </w:p>
    <w:p w:rsidR="00BA6157" w:rsidRDefault="00BA6157" w:rsidP="00BA615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Harmonogram prací</w:t>
      </w:r>
    </w:p>
    <w:p w:rsidR="00BA6157" w:rsidRDefault="00BA6157" w:rsidP="00BA6157">
      <w:pPr>
        <w:jc w:val="center"/>
        <w:rPr>
          <w:rFonts w:ascii="Times New Roman" w:hAnsi="Times New Roman" w:cs="Times New Roman"/>
          <w:b/>
        </w:rPr>
      </w:pPr>
    </w:p>
    <w:p w:rsidR="00BA6157" w:rsidRDefault="00BA6157" w:rsidP="00BA6157">
      <w:pPr>
        <w:jc w:val="center"/>
        <w:rPr>
          <w:rFonts w:ascii="Times New Roman" w:hAnsi="Times New Roman" w:cs="Times New Roman"/>
          <w:b/>
        </w:rPr>
      </w:pPr>
    </w:p>
    <w:p w:rsidR="00BA6157" w:rsidRDefault="00BA6157" w:rsidP="00BA615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Předání podkladů Objednatelem: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do 15. 11. 2021</w:t>
      </w:r>
    </w:p>
    <w:p w:rsidR="00BA6157" w:rsidRDefault="00BA6157" w:rsidP="00BA61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(zdrojové podklady pro zpracování grafiky, fotografie, texty po korektuře vč. jazykových mutací)</w:t>
      </w:r>
    </w:p>
    <w:p w:rsidR="00BA6157" w:rsidRDefault="00BA6157" w:rsidP="00BA615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Výroba konstrukcí, instalace na místě, přestavba stávajících vitrín: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od 20. 11. -10. 12. 2021</w:t>
      </w:r>
    </w:p>
    <w:p w:rsidR="00BA6157" w:rsidRDefault="00BA6157" w:rsidP="00BA61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Instalace polepů: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do 15. 1</w:t>
      </w: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 2021</w:t>
      </w:r>
      <w:r>
        <w:rPr>
          <w:rFonts w:ascii="Times New Roman" w:hAnsi="Times New Roman" w:cs="Times New Roman"/>
        </w:rPr>
        <w:tab/>
      </w:r>
    </w:p>
    <w:p w:rsidR="00BA6157" w:rsidRDefault="00BA6157" w:rsidP="00BA61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Instalace </w:t>
      </w:r>
      <w:r>
        <w:rPr>
          <w:rFonts w:ascii="Times New Roman" w:hAnsi="Times New Roman" w:cs="Times New Roman"/>
        </w:rPr>
        <w:t xml:space="preserve">figuríny, objektů, </w:t>
      </w:r>
      <w:proofErr w:type="spellStart"/>
      <w:r>
        <w:rPr>
          <w:rFonts w:ascii="Times New Roman" w:hAnsi="Times New Roman" w:cs="Times New Roman"/>
        </w:rPr>
        <w:t>dresování</w:t>
      </w:r>
      <w:proofErr w:type="spell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do </w:t>
      </w:r>
      <w:r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. 12. 2021</w:t>
      </w:r>
      <w:r>
        <w:rPr>
          <w:rFonts w:ascii="Times New Roman" w:hAnsi="Times New Roman" w:cs="Times New Roman"/>
        </w:rPr>
        <w:tab/>
      </w:r>
    </w:p>
    <w:p w:rsidR="00BA6157" w:rsidRDefault="00BA6157" w:rsidP="00BA61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Instalace </w:t>
      </w:r>
      <w:r>
        <w:rPr>
          <w:rFonts w:ascii="Times New Roman" w:hAnsi="Times New Roman" w:cs="Times New Roman"/>
        </w:rPr>
        <w:t>multimédií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do 20. 12. 2021</w:t>
      </w:r>
      <w:r>
        <w:rPr>
          <w:rFonts w:ascii="Times New Roman" w:hAnsi="Times New Roman" w:cs="Times New Roman"/>
        </w:rPr>
        <w:tab/>
      </w:r>
    </w:p>
    <w:p w:rsidR="00BA6157" w:rsidRDefault="00BA6157" w:rsidP="00BA61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Předání kompletního díla: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do 2</w:t>
      </w:r>
      <w:r>
        <w:rPr>
          <w:rFonts w:ascii="Times New Roman" w:hAnsi="Times New Roman" w:cs="Times New Roman"/>
          <w:b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</w:rPr>
        <w:t>. 12. 2021</w:t>
      </w:r>
      <w:r>
        <w:rPr>
          <w:rFonts w:ascii="Times New Roman" w:hAnsi="Times New Roman" w:cs="Times New Roman"/>
        </w:rPr>
        <w:tab/>
      </w:r>
    </w:p>
    <w:p w:rsidR="00BA6157" w:rsidRPr="00BA6157" w:rsidRDefault="00BA6157" w:rsidP="00BA6157">
      <w:pPr>
        <w:rPr>
          <w:rFonts w:ascii="Times New Roman" w:hAnsi="Times New Roman" w:cs="Times New Roman"/>
        </w:rPr>
      </w:pPr>
    </w:p>
    <w:p w:rsidR="00BA6157" w:rsidRPr="00BA6157" w:rsidRDefault="00BA6157" w:rsidP="00BA6157">
      <w:pPr>
        <w:rPr>
          <w:rFonts w:ascii="Times New Roman" w:hAnsi="Times New Roman" w:cs="Times New Roman"/>
        </w:rPr>
      </w:pPr>
    </w:p>
    <w:sectPr w:rsidR="00BA6157" w:rsidRPr="00BA6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157"/>
    <w:rsid w:val="008875E2"/>
    <w:rsid w:val="00BA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Vrbová</dc:creator>
  <cp:lastModifiedBy>Jitka Vrbová</cp:lastModifiedBy>
  <cp:revision>1</cp:revision>
  <dcterms:created xsi:type="dcterms:W3CDTF">2021-10-20T10:53:00Z</dcterms:created>
  <dcterms:modified xsi:type="dcterms:W3CDTF">2021-10-20T11:09:00Z</dcterms:modified>
</cp:coreProperties>
</file>