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F6" w:rsidRPr="00EE5086" w:rsidRDefault="00612809" w:rsidP="00EE5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Dodatek č. 3</w:t>
      </w:r>
    </w:p>
    <w:p w:rsidR="00081AF6" w:rsidRDefault="00081AF6" w:rsidP="00BA5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A6">
        <w:rPr>
          <w:rFonts w:ascii="Times New Roman" w:hAnsi="Times New Roman" w:cs="Times New Roman"/>
          <w:b/>
          <w:sz w:val="28"/>
          <w:szCs w:val="28"/>
        </w:rPr>
        <w:t>ke smlouvě</w:t>
      </w:r>
    </w:p>
    <w:p w:rsidR="00BA5C7C" w:rsidRPr="00BA5C7C" w:rsidRDefault="00BA5C7C" w:rsidP="00BA5C7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81AF6" w:rsidRPr="000D32A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sz w:val="24"/>
          <w:szCs w:val="24"/>
        </w:rPr>
        <w:t xml:space="preserve">o pořádání divadelního představení 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 xml:space="preserve">uzavřené dne </w:t>
      </w:r>
      <w:r w:rsidR="009D5E1C">
        <w:rPr>
          <w:rFonts w:ascii="Times New Roman" w:hAnsi="Times New Roman" w:cs="Times New Roman"/>
          <w:b/>
          <w:sz w:val="24"/>
          <w:szCs w:val="24"/>
        </w:rPr>
        <w:t>19.5.2020</w:t>
      </w:r>
    </w:p>
    <w:p w:rsidR="00081AF6" w:rsidRDefault="00081AF6" w:rsidP="00081AF6">
      <w:pPr>
        <w:pStyle w:val="Nadpis2"/>
        <w:spacing w:before="0"/>
        <w:rPr>
          <w:rFonts w:ascii="Times New Roman" w:hAnsi="Times New Roman"/>
          <w:sz w:val="28"/>
          <w:szCs w:val="28"/>
        </w:rPr>
      </w:pPr>
    </w:p>
    <w:p w:rsidR="00BB595B" w:rsidRPr="004339F8" w:rsidRDefault="00BB595B" w:rsidP="00BB595B">
      <w:pPr>
        <w:pStyle w:val="Nadpis2"/>
        <w:spacing w:before="0"/>
        <w:rPr>
          <w:rFonts w:ascii="Times New Roman" w:hAnsi="Times New Roman"/>
          <w:sz w:val="28"/>
          <w:szCs w:val="28"/>
        </w:rPr>
      </w:pPr>
      <w:r w:rsidRPr="004339F8">
        <w:rPr>
          <w:rFonts w:ascii="Times New Roman" w:hAnsi="Times New Roman"/>
          <w:sz w:val="28"/>
          <w:szCs w:val="28"/>
        </w:rPr>
        <w:t>Švandovo divadlo na Smíchově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sz w:val="24"/>
          <w:szCs w:val="24"/>
        </w:rPr>
        <w:t>příspěvková organizace hl. m. Prahy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se sídlem: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Štefánikova 57, 150 00 Praha 5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zast</w:t>
      </w:r>
      <w:r w:rsidR="003B1DF8">
        <w:rPr>
          <w:rFonts w:ascii="Times New Roman" w:hAnsi="Times New Roman" w:cs="Times New Roman"/>
          <w:b/>
          <w:sz w:val="24"/>
          <w:szCs w:val="24"/>
        </w:rPr>
        <w:t>o</w:t>
      </w:r>
      <w:r w:rsidRPr="00BB595B">
        <w:rPr>
          <w:rFonts w:ascii="Times New Roman" w:hAnsi="Times New Roman" w:cs="Times New Roman"/>
          <w:b/>
          <w:sz w:val="24"/>
          <w:szCs w:val="24"/>
        </w:rPr>
        <w:t>upené: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ředitelem panem Mgr. Danielem Hrbkem, Ph.D.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DIČ: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CZ00064327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BB595B">
        <w:rPr>
          <w:rFonts w:ascii="Times New Roman" w:hAnsi="Times New Roman" w:cs="Times New Roman"/>
          <w:sz w:val="24"/>
          <w:szCs w:val="24"/>
        </w:rPr>
        <w:t xml:space="preserve"> účet číslo 2000 76 0009/6000 vedený u PPF banky a.s. </w:t>
      </w:r>
    </w:p>
    <w:p w:rsidR="00081AF6" w:rsidRPr="00B83549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>(dále jen "DIVADLO")</w:t>
      </w: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 xml:space="preserve">a </w:t>
      </w:r>
    </w:p>
    <w:p w:rsidR="00081AF6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BB595B" w:rsidRPr="004339F8" w:rsidRDefault="00BB595B" w:rsidP="00BB595B">
      <w:pPr>
        <w:pStyle w:val="Bezmezer"/>
        <w:rPr>
          <w:sz w:val="28"/>
          <w:szCs w:val="28"/>
        </w:rPr>
      </w:pPr>
      <w:r w:rsidRPr="004339F8">
        <w:rPr>
          <w:b/>
          <w:sz w:val="28"/>
          <w:szCs w:val="28"/>
        </w:rPr>
        <w:t>MĚSTSKÉ DIVADLO DĚČÍN, příspěvková organizace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595B">
        <w:rPr>
          <w:rFonts w:ascii="Times New Roman" w:hAnsi="Times New Roman" w:cs="Times New Roman"/>
          <w:b/>
          <w:color w:val="000000"/>
          <w:sz w:val="24"/>
          <w:szCs w:val="24"/>
        </w:rPr>
        <w:t>se sídlem:</w:t>
      </w:r>
      <w:r w:rsidRPr="00BB59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5B">
        <w:rPr>
          <w:rFonts w:ascii="Times New Roman" w:hAnsi="Times New Roman" w:cs="Times New Roman"/>
          <w:sz w:val="24"/>
          <w:szCs w:val="24"/>
        </w:rPr>
        <w:t>Teplická 587/75, Děčín IV, 405 02</w:t>
      </w:r>
    </w:p>
    <w:p w:rsidR="00BB595B" w:rsidRPr="00BB595B" w:rsidRDefault="00BB595B" w:rsidP="00BB595B">
      <w:pPr>
        <w:pStyle w:val="Normlnweb"/>
        <w:spacing w:before="0" w:beforeAutospacing="0" w:after="0" w:afterAutospacing="0"/>
      </w:pPr>
      <w:r w:rsidRPr="00BB595B">
        <w:rPr>
          <w:b/>
          <w:color w:val="000000"/>
        </w:rPr>
        <w:t>zastoupené:</w:t>
      </w:r>
      <w:r w:rsidRPr="00BB595B">
        <w:rPr>
          <w:color w:val="000000"/>
        </w:rPr>
        <w:t xml:space="preserve"> </w:t>
      </w:r>
      <w:proofErr w:type="spellStart"/>
      <w:r w:rsidRPr="00BB595B">
        <w:rPr>
          <w:rStyle w:val="Siln"/>
          <w:b w:val="0"/>
        </w:rPr>
        <w:t>MgA</w:t>
      </w:r>
      <w:proofErr w:type="spellEnd"/>
      <w:r w:rsidRPr="00BB595B">
        <w:rPr>
          <w:rStyle w:val="Siln"/>
          <w:b w:val="0"/>
        </w:rPr>
        <w:t>. Jiřím Trnkou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BB595B">
        <w:rPr>
          <w:rFonts w:ascii="Times New Roman" w:hAnsi="Times New Roman" w:cs="Times New Roman"/>
          <w:b/>
          <w:color w:val="222425"/>
          <w:sz w:val="24"/>
          <w:szCs w:val="24"/>
        </w:rPr>
        <w:t>IČ: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 xml:space="preserve">  </w:t>
      </w:r>
      <w:r w:rsidRPr="00BB595B">
        <w:rPr>
          <w:rFonts w:ascii="Times New Roman" w:hAnsi="Times New Roman" w:cs="Times New Roman"/>
          <w:sz w:val="24"/>
          <w:szCs w:val="24"/>
        </w:rPr>
        <w:t>00673692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 xml:space="preserve">  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BB595B">
        <w:rPr>
          <w:rFonts w:ascii="Times New Roman" w:hAnsi="Times New Roman" w:cs="Times New Roman"/>
          <w:b/>
          <w:color w:val="222425"/>
          <w:sz w:val="24"/>
          <w:szCs w:val="24"/>
        </w:rPr>
        <w:t>DIČ: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 xml:space="preserve">  </w:t>
      </w:r>
      <w:r w:rsidRPr="00BB595B">
        <w:rPr>
          <w:rFonts w:ascii="Times New Roman" w:hAnsi="Times New Roman" w:cs="Times New Roman"/>
          <w:sz w:val="24"/>
          <w:szCs w:val="24"/>
        </w:rPr>
        <w:t>CZ 00673692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> 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BB595B">
        <w:rPr>
          <w:rFonts w:ascii="Times New Roman" w:hAnsi="Times New Roman" w:cs="Times New Roman"/>
          <w:sz w:val="24"/>
          <w:szCs w:val="24"/>
        </w:rPr>
        <w:t xml:space="preserve"> Komerční banka a.s., </w:t>
      </w:r>
      <w:r w:rsidRPr="00BB595B">
        <w:rPr>
          <w:rStyle w:val="Siln"/>
          <w:rFonts w:ascii="Times New Roman" w:hAnsi="Times New Roman" w:cs="Times New Roman"/>
          <w:b w:val="0"/>
          <w:sz w:val="24"/>
          <w:szCs w:val="24"/>
        </w:rPr>
        <w:t>28330431/0100</w:t>
      </w:r>
    </w:p>
    <w:p w:rsidR="00081AF6" w:rsidRPr="00C27F4E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Default="009D5E1C" w:rsidP="009D5E1C">
      <w:pPr>
        <w:pStyle w:val="Nadpis2"/>
        <w:jc w:val="center"/>
        <w:rPr>
          <w:rFonts w:ascii="Times New Roman" w:hAnsi="Times New Roman"/>
        </w:rPr>
      </w:pPr>
      <w:r w:rsidRPr="007F5850">
        <w:rPr>
          <w:rFonts w:ascii="Times New Roman" w:hAnsi="Times New Roman"/>
        </w:rPr>
        <w:t>(dále jen "POŘADATEL")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81AF6" w:rsidRDefault="00612809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uzavírají tento dodatek č. 3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7188C" w:rsidRDefault="0007188C" w:rsidP="0007188C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sz w:val="24"/>
          <w:szCs w:val="24"/>
          <w:lang w:eastAsia="cs-CZ"/>
        </w:rPr>
        <w:t>Účastníci se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dohodli, že se ve smlouvě o poř</w:t>
      </w:r>
      <w:r w:rsidRPr="007F5850">
        <w:rPr>
          <w:rFonts w:ascii="Times New Roman" w:hAnsi="Times New Roman" w:cs="Times New Roman"/>
          <w:sz w:val="24"/>
          <w:szCs w:val="24"/>
          <w:lang w:eastAsia="cs-CZ"/>
        </w:rPr>
        <w:t>ádání divad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elního představení </w:t>
      </w:r>
      <w:r w:rsidR="00A34C17">
        <w:rPr>
          <w:rFonts w:ascii="Times New Roman" w:hAnsi="Times New Roman" w:cs="Times New Roman"/>
          <w:sz w:val="24"/>
          <w:szCs w:val="24"/>
          <w:lang w:eastAsia="cs-CZ"/>
        </w:rPr>
        <w:t xml:space="preserve">SMRT MU SLUŠÍ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mění na základě </w:t>
      </w:r>
      <w:r w:rsidR="000072E6">
        <w:rPr>
          <w:rFonts w:ascii="Times New Roman" w:hAnsi="Times New Roman" w:cs="Times New Roman"/>
          <w:sz w:val="24"/>
          <w:szCs w:val="24"/>
          <w:lang w:eastAsia="cs-CZ"/>
        </w:rPr>
        <w:t>onemocnění v souboru Švandova divadla</w:t>
      </w:r>
    </w:p>
    <w:p w:rsidR="00081AF6" w:rsidRPr="00257EBF" w:rsidRDefault="00081AF6" w:rsidP="00081AF6">
      <w:pPr>
        <w:spacing w:after="0"/>
        <w:rPr>
          <w:rFonts w:ascii="Times New Roman" w:hAnsi="Times New Roman" w:cs="Times New Roman"/>
          <w:sz w:val="20"/>
          <w:szCs w:val="20"/>
          <w:lang w:eastAsia="cs-CZ"/>
        </w:rPr>
      </w:pP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22767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-  datum konání představení z původního </w:t>
      </w:r>
      <w:r w:rsidR="000072E6">
        <w:rPr>
          <w:rFonts w:ascii="Times New Roman" w:eastAsia="Arial Unicode MS" w:hAnsi="Times New Roman"/>
          <w:b/>
          <w:sz w:val="28"/>
          <w:szCs w:val="28"/>
        </w:rPr>
        <w:t>15.10</w:t>
      </w:r>
      <w:r w:rsidR="0007188C">
        <w:rPr>
          <w:rFonts w:ascii="Times New Roman" w:eastAsia="Arial Unicode MS" w:hAnsi="Times New Roman"/>
          <w:b/>
          <w:sz w:val="28"/>
          <w:szCs w:val="28"/>
        </w:rPr>
        <w:t>.2021</w:t>
      </w:r>
      <w:r w:rsidR="00EE5086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9D5E1C">
        <w:rPr>
          <w:rFonts w:ascii="Times New Roman" w:hAnsi="Times New Roman" w:cs="Times New Roman"/>
          <w:b/>
          <w:sz w:val="28"/>
          <w:szCs w:val="28"/>
          <w:lang w:eastAsia="cs-CZ"/>
        </w:rPr>
        <w:t>od 19:</w:t>
      </w:r>
      <w:r w:rsidR="009D5E1C"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>00h</w:t>
      </w: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na </w:t>
      </w:r>
      <w:r w:rsidR="00612809">
        <w:rPr>
          <w:rFonts w:ascii="Times New Roman" w:eastAsia="Arial Unicode MS" w:hAnsi="Times New Roman"/>
          <w:b/>
          <w:sz w:val="28"/>
          <w:szCs w:val="28"/>
        </w:rPr>
        <w:t>25.11</w:t>
      </w:r>
      <w:r>
        <w:rPr>
          <w:rFonts w:ascii="Times New Roman" w:eastAsia="Arial Unicode MS" w:hAnsi="Times New Roman"/>
          <w:b/>
          <w:sz w:val="28"/>
          <w:szCs w:val="28"/>
        </w:rPr>
        <w:t>.2021</w:t>
      </w:r>
      <w:r w:rsidR="009D5E1C">
        <w:rPr>
          <w:rFonts w:ascii="Times New Roman" w:eastAsia="Arial Unicode MS" w:hAnsi="Times New Roman"/>
          <w:b/>
          <w:sz w:val="28"/>
          <w:szCs w:val="28"/>
        </w:rPr>
        <w:t xml:space="preserve"> od</w:t>
      </w:r>
      <w:r w:rsidR="00044818">
        <w:rPr>
          <w:rFonts w:ascii="Times New Roman" w:eastAsia="Arial Unicode MS" w:hAnsi="Times New Roman"/>
          <w:b/>
          <w:sz w:val="28"/>
          <w:szCs w:val="28"/>
        </w:rPr>
        <w:t> 19:0</w:t>
      </w:r>
      <w:r w:rsidR="00EE5086">
        <w:rPr>
          <w:rFonts w:ascii="Times New Roman" w:eastAsia="Arial Unicode MS" w:hAnsi="Times New Roman"/>
          <w:b/>
          <w:sz w:val="28"/>
          <w:szCs w:val="28"/>
        </w:rPr>
        <w:t>0h</w:t>
      </w:r>
      <w:r w:rsidR="009D5E1C">
        <w:rPr>
          <w:rFonts w:ascii="Times New Roman" w:eastAsia="Arial Unicode MS" w:hAnsi="Times New Roman"/>
          <w:b/>
          <w:sz w:val="28"/>
          <w:szCs w:val="28"/>
        </w:rPr>
        <w:t>.</w:t>
      </w:r>
    </w:p>
    <w:p w:rsidR="00EE5086" w:rsidRDefault="00EE5086" w:rsidP="00EE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AF6" w:rsidRPr="007F5850" w:rsidRDefault="00081AF6" w:rsidP="00081AF6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81AF6" w:rsidRPr="004446D3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D3">
        <w:rPr>
          <w:rFonts w:ascii="Times New Roman" w:hAnsi="Times New Roman" w:cs="Times New Roman"/>
          <w:sz w:val="24"/>
          <w:szCs w:val="24"/>
        </w:rPr>
        <w:t xml:space="preserve">Ostatní ustanovení smlouvy zůstávají beze změn. </w:t>
      </w:r>
    </w:p>
    <w:p w:rsidR="00081AF6" w:rsidRPr="007F5850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7F5850">
        <w:rPr>
          <w:rFonts w:ascii="Times New Roman" w:hAnsi="Times New Roman" w:cs="Times New Roman"/>
          <w:sz w:val="24"/>
          <w:szCs w:val="24"/>
        </w:rPr>
        <w:t xml:space="preserve"> se sepisuje ve dvou vyhotoveních, z nichž každá strana obdrží jedno.</w:t>
      </w:r>
    </w:p>
    <w:p w:rsidR="00081AF6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</w:t>
      </w:r>
      <w:r w:rsidRPr="007F5850">
        <w:rPr>
          <w:rFonts w:ascii="Times New Roman" w:hAnsi="Times New Roman" w:cs="Times New Roman"/>
          <w:sz w:val="24"/>
          <w:szCs w:val="24"/>
        </w:rPr>
        <w:t xml:space="preserve"> dnem podpisu oběma stranami.</w:t>
      </w:r>
    </w:p>
    <w:p w:rsidR="000072E6" w:rsidRDefault="000072E6" w:rsidP="00081AF6">
      <w:pPr>
        <w:pStyle w:val="Nadpis2"/>
        <w:rPr>
          <w:rFonts w:ascii="Times New Roman" w:hAnsi="Times New Roman"/>
        </w:rPr>
      </w:pPr>
    </w:p>
    <w:p w:rsidR="00081AF6" w:rsidRPr="00F0682E" w:rsidRDefault="00081AF6" w:rsidP="00081AF6">
      <w:pPr>
        <w:pStyle w:val="Nadpis2"/>
        <w:rPr>
          <w:rFonts w:ascii="Times New Roman" w:hAnsi="Times New Roman"/>
        </w:rPr>
      </w:pPr>
      <w:r w:rsidRPr="00F0682E">
        <w:rPr>
          <w:rFonts w:ascii="Times New Roman" w:hAnsi="Times New Roman"/>
        </w:rPr>
        <w:t>V Praze dne .........................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</w:r>
      <w:r w:rsidR="0089456E">
        <w:rPr>
          <w:rFonts w:ascii="Times New Roman" w:hAnsi="Times New Roman"/>
        </w:rPr>
        <w:t xml:space="preserve">            </w:t>
      </w:r>
      <w:r w:rsidR="00791096">
        <w:rPr>
          <w:rFonts w:ascii="Times New Roman" w:hAnsi="Times New Roman"/>
        </w:rPr>
        <w:t xml:space="preserve">          </w:t>
      </w:r>
      <w:r w:rsidR="004339F8">
        <w:rPr>
          <w:rFonts w:ascii="Times New Roman" w:hAnsi="Times New Roman"/>
        </w:rPr>
        <w:t xml:space="preserve">      </w:t>
      </w:r>
      <w:r w:rsidR="0089456E">
        <w:rPr>
          <w:rFonts w:ascii="Times New Roman" w:hAnsi="Times New Roman"/>
        </w:rPr>
        <w:t>V </w:t>
      </w:r>
      <w:r w:rsidR="004339F8">
        <w:rPr>
          <w:rFonts w:ascii="Times New Roman" w:hAnsi="Times New Roman"/>
        </w:rPr>
        <w:t>Děčíně</w:t>
      </w:r>
      <w:r>
        <w:rPr>
          <w:rFonts w:ascii="Times New Roman" w:hAnsi="Times New Roman"/>
        </w:rPr>
        <w:t xml:space="preserve"> </w:t>
      </w:r>
      <w:r w:rsidRPr="00F0682E">
        <w:rPr>
          <w:rFonts w:ascii="Times New Roman" w:hAnsi="Times New Roman"/>
        </w:rPr>
        <w:t xml:space="preserve">dne ......................... 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  <w:t xml:space="preserve"> </w:t>
      </w:r>
    </w:p>
    <w:p w:rsidR="00081AF6" w:rsidRPr="00F0682E" w:rsidRDefault="00081AF6" w:rsidP="00081AF6">
      <w:pPr>
        <w:rPr>
          <w:rFonts w:ascii="Times New Roman" w:hAnsi="Times New Roman" w:cs="Times New Roman"/>
        </w:rPr>
      </w:pPr>
    </w:p>
    <w:p w:rsidR="004339F8" w:rsidRPr="00F0682E" w:rsidRDefault="004339F8" w:rsidP="004339F8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 DIVADLO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za POŘADATELE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82E">
        <w:rPr>
          <w:rFonts w:ascii="Times New Roman" w:hAnsi="Times New Roman" w:cs="Times New Roman"/>
          <w:sz w:val="24"/>
          <w:szCs w:val="24"/>
        </w:rPr>
        <w:t xml:space="preserve"> Daniel Hrbek, Ph.D.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F0682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682E">
        <w:rPr>
          <w:rFonts w:ascii="Times New Roman" w:hAnsi="Times New Roman" w:cs="Times New Roman"/>
          <w:sz w:val="24"/>
          <w:szCs w:val="24"/>
        </w:rPr>
        <w:t>ředitel</w:t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50" w:rsidRPr="000D32A6" w:rsidRDefault="007F5850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850" w:rsidRPr="000D32A6" w:rsidSect="0079109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6"/>
    <w:rsid w:val="000072E6"/>
    <w:rsid w:val="00044818"/>
    <w:rsid w:val="0007188C"/>
    <w:rsid w:val="00081AF6"/>
    <w:rsid w:val="000D32A6"/>
    <w:rsid w:val="00257EBF"/>
    <w:rsid w:val="002B1E59"/>
    <w:rsid w:val="003405B5"/>
    <w:rsid w:val="00397728"/>
    <w:rsid w:val="003B1DF8"/>
    <w:rsid w:val="004339F8"/>
    <w:rsid w:val="00483C58"/>
    <w:rsid w:val="00575224"/>
    <w:rsid w:val="00612809"/>
    <w:rsid w:val="00620052"/>
    <w:rsid w:val="00791096"/>
    <w:rsid w:val="007F5850"/>
    <w:rsid w:val="00846D6E"/>
    <w:rsid w:val="0089456E"/>
    <w:rsid w:val="009222BA"/>
    <w:rsid w:val="009D5E1C"/>
    <w:rsid w:val="00A11478"/>
    <w:rsid w:val="00A175BA"/>
    <w:rsid w:val="00A34C17"/>
    <w:rsid w:val="00B430F6"/>
    <w:rsid w:val="00BA5C7C"/>
    <w:rsid w:val="00BB595B"/>
    <w:rsid w:val="00E66FBB"/>
    <w:rsid w:val="00E75132"/>
    <w:rsid w:val="00EE5086"/>
    <w:rsid w:val="00F0682E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Bílová</dc:creator>
  <cp:lastModifiedBy>Jaroslava Součková</cp:lastModifiedBy>
  <cp:revision>2</cp:revision>
  <dcterms:created xsi:type="dcterms:W3CDTF">2021-10-21T08:44:00Z</dcterms:created>
  <dcterms:modified xsi:type="dcterms:W3CDTF">2021-10-21T08:44:00Z</dcterms:modified>
</cp:coreProperties>
</file>