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D581C" w14:textId="77777777" w:rsidR="00CD1F78" w:rsidRPr="00FB780C" w:rsidRDefault="00CD1F78" w:rsidP="00CD1F78">
      <w:pPr>
        <w:pStyle w:val="Zhlavdohody"/>
      </w:pPr>
      <w:r w:rsidRPr="007D289A">
        <w:rPr>
          <w:noProof/>
          <w:szCs w:val="16"/>
        </w:rPr>
        <w:t>DODATEK č.</w:t>
      </w:r>
      <w:r>
        <w:rPr>
          <w:b w:val="0"/>
        </w:rPr>
        <w:t> </w:t>
      </w:r>
      <w:r w:rsidR="000C3968">
        <w:rPr>
          <w:noProof/>
          <w:szCs w:val="16"/>
        </w:rPr>
        <w:t>1</w:t>
      </w:r>
      <w:r w:rsidRPr="00D6053A">
        <w:rPr>
          <w:noProof/>
          <w:szCs w:val="16"/>
        </w:rPr>
        <w:t xml:space="preserve"> </w:t>
      </w:r>
    </w:p>
    <w:p w14:paraId="4779F3FA" w14:textId="77777777" w:rsidR="00434B82" w:rsidRPr="00A3020E" w:rsidRDefault="00CD1F78" w:rsidP="00CD1F78">
      <w:pPr>
        <w:pStyle w:val="Nzevdohody"/>
      </w:pPr>
      <w:r>
        <w:t xml:space="preserve">k dohodě </w:t>
      </w:r>
      <w:r w:rsidR="00DB4151" w:rsidRPr="00DB4151">
        <w:t>o</w:t>
      </w:r>
      <w:r w:rsidR="000C441B">
        <w:t xml:space="preserve"> </w:t>
      </w:r>
      <w:r w:rsidR="00DB4151" w:rsidRPr="00DB4151">
        <w:t>vytvoření pracovních příležitostí</w:t>
      </w:r>
      <w:r w:rsidR="000C441B">
        <w:t xml:space="preserve"> v </w:t>
      </w:r>
      <w:r w:rsidR="00DB4151" w:rsidRPr="00DB4151">
        <w:t>rámci veřejně</w:t>
      </w:r>
      <w:r w:rsidR="000C441B">
        <w:t> pros</w:t>
      </w:r>
      <w:r w:rsidR="00DB4151" w:rsidRPr="00DB4151">
        <w:t xml:space="preserve">pěšných prací </w:t>
      </w:r>
      <w:r w:rsidR="00DB4151">
        <w:br/>
      </w:r>
      <w:r w:rsidR="00DB4151" w:rsidRPr="00DB4151">
        <w:t>a</w:t>
      </w:r>
      <w:r w:rsidR="00DB4151">
        <w:t> </w:t>
      </w:r>
      <w:r w:rsidR="00DB4151" w:rsidRPr="00DB4151">
        <w:t>poskytnutí příspěvku</w:t>
      </w:r>
    </w:p>
    <w:p w14:paraId="2C919470" w14:textId="77777777" w:rsidR="00B320B8" w:rsidRPr="00A3020E" w:rsidRDefault="00954DB2" w:rsidP="00B320B8">
      <w:pPr>
        <w:pStyle w:val="Nzevdohody"/>
      </w:pPr>
      <w:r w:rsidRPr="00A3020E">
        <w:t xml:space="preserve">č. </w:t>
      </w:r>
      <w:r w:rsidR="00B45D4B">
        <w:t>BRA-V-</w:t>
      </w:r>
      <w:r w:rsidR="00504ECA">
        <w:t>4</w:t>
      </w:r>
      <w:r w:rsidR="00013054">
        <w:t>9</w:t>
      </w:r>
      <w:r w:rsidR="00504ECA">
        <w:t>/</w:t>
      </w:r>
      <w:r w:rsidR="004C7F0B">
        <w:t>20</w:t>
      </w:r>
      <w:r w:rsidR="00AB3644">
        <w:t>2</w:t>
      </w:r>
      <w:r w:rsidR="003E3FA9">
        <w:t>1</w:t>
      </w:r>
      <w:r w:rsidR="004C7F0B">
        <w:t xml:space="preserve"> ze dne </w:t>
      </w:r>
      <w:r w:rsidR="00B2642E">
        <w:t>2</w:t>
      </w:r>
      <w:r w:rsidR="00013054">
        <w:t>4</w:t>
      </w:r>
      <w:r w:rsidR="00B06525" w:rsidRPr="00B06525">
        <w:t>.</w:t>
      </w:r>
      <w:r w:rsidR="00013054">
        <w:t>5</w:t>
      </w:r>
      <w:r w:rsidR="00B06525" w:rsidRPr="00B06525">
        <w:t>.2021</w:t>
      </w:r>
    </w:p>
    <w:p w14:paraId="67F865A0" w14:textId="77777777" w:rsidR="00B320B8" w:rsidRPr="00A3020E" w:rsidRDefault="00B320B8" w:rsidP="00B320B8">
      <w:pPr>
        <w:rPr>
          <w:rFonts w:cs="Arial"/>
          <w:szCs w:val="20"/>
        </w:rPr>
      </w:pPr>
    </w:p>
    <w:p w14:paraId="3F5F9C44" w14:textId="77777777" w:rsidR="00EA2E75" w:rsidRPr="00A3020E" w:rsidRDefault="00B320B8" w:rsidP="00B320B8">
      <w:pPr>
        <w:pBdr>
          <w:top w:val="single" w:sz="4" w:space="6" w:color="auto"/>
        </w:pBdr>
        <w:rPr>
          <w:rFonts w:cs="Arial"/>
          <w:szCs w:val="20"/>
        </w:rPr>
      </w:pPr>
      <w:r w:rsidRPr="00A3020E">
        <w:rPr>
          <w:rFonts w:cs="Arial"/>
          <w:szCs w:val="20"/>
        </w:rPr>
        <w:t>u</w:t>
      </w:r>
      <w:r w:rsidR="00EA2E75" w:rsidRPr="00A3020E">
        <w:rPr>
          <w:rFonts w:cs="Arial"/>
          <w:szCs w:val="20"/>
        </w:rPr>
        <w:t>za</w:t>
      </w:r>
      <w:r w:rsidR="00FF77B1" w:rsidRPr="00A3020E">
        <w:rPr>
          <w:rFonts w:cs="Arial"/>
          <w:szCs w:val="20"/>
        </w:rPr>
        <w:t>vřená mezi</w:t>
      </w:r>
    </w:p>
    <w:p w14:paraId="51FAC12E" w14:textId="77777777" w:rsidR="00EA2E75" w:rsidRPr="00A3020E" w:rsidRDefault="00EA2E75">
      <w:pPr>
        <w:rPr>
          <w:rFonts w:cs="Arial"/>
          <w:szCs w:val="20"/>
        </w:rPr>
      </w:pPr>
    </w:p>
    <w:p w14:paraId="1BD1F1CE" w14:textId="77777777" w:rsidR="00544F3C" w:rsidRPr="00A3020E" w:rsidRDefault="00544F3C" w:rsidP="00544F3C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Úřadem práce České republiky</w:t>
      </w:r>
    </w:p>
    <w:p w14:paraId="60363B7C" w14:textId="77777777" w:rsidR="00760BB6" w:rsidRPr="00A3020E" w:rsidRDefault="00760BB6" w:rsidP="00760BB6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zastupující osoba:</w:t>
      </w:r>
      <w:r w:rsidRPr="00A3020E">
        <w:rPr>
          <w:rFonts w:cs="Arial"/>
          <w:szCs w:val="20"/>
        </w:rPr>
        <w:tab/>
      </w:r>
      <w:r w:rsidR="00134801" w:rsidRPr="00134801">
        <w:rPr>
          <w:rFonts w:cs="Arial"/>
          <w:szCs w:val="20"/>
        </w:rPr>
        <w:t xml:space="preserve">Ing. </w:t>
      </w:r>
      <w:r w:rsidR="00134801">
        <w:t>Jiří Unverdorben</w:t>
      </w:r>
      <w:r w:rsidRPr="00A3020E">
        <w:rPr>
          <w:rFonts w:cs="Arial"/>
          <w:szCs w:val="20"/>
        </w:rPr>
        <w:t xml:space="preserve">, </w:t>
      </w:r>
      <w:r w:rsidR="00134801" w:rsidRPr="00134801">
        <w:rPr>
          <w:rFonts w:cs="Arial"/>
          <w:szCs w:val="20"/>
        </w:rPr>
        <w:t>ředitel</w:t>
      </w:r>
      <w:r w:rsidR="00134801">
        <w:t xml:space="preserve"> kontaktního pracoviště Bruntál</w:t>
      </w:r>
    </w:p>
    <w:p w14:paraId="1B94E11C" w14:textId="77777777" w:rsidR="00B72145" w:rsidRPr="00A3020E" w:rsidRDefault="00FF77B1" w:rsidP="004F1A9F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sídlo:</w:t>
      </w:r>
      <w:r w:rsidRPr="00A3020E">
        <w:rPr>
          <w:rFonts w:cs="Arial"/>
          <w:szCs w:val="20"/>
        </w:rPr>
        <w:tab/>
      </w:r>
      <w:r w:rsidR="00134801" w:rsidRPr="00134801">
        <w:rPr>
          <w:rFonts w:cs="Arial"/>
          <w:szCs w:val="20"/>
        </w:rPr>
        <w:t>Dobrovského 1278</w:t>
      </w:r>
      <w:r w:rsidR="00134801">
        <w:t>/25, 170 00 Praha 7</w:t>
      </w:r>
    </w:p>
    <w:p w14:paraId="398CB994" w14:textId="77777777" w:rsidR="00B72145" w:rsidRDefault="00FF77B1" w:rsidP="004F1A9F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IČ:</w:t>
      </w:r>
      <w:r w:rsidRPr="00A3020E">
        <w:rPr>
          <w:rFonts w:cs="Arial"/>
          <w:szCs w:val="20"/>
        </w:rPr>
        <w:tab/>
      </w:r>
      <w:r w:rsidR="00134801" w:rsidRPr="00134801">
        <w:rPr>
          <w:rFonts w:cs="Arial"/>
          <w:szCs w:val="20"/>
        </w:rPr>
        <w:t>72496991</w:t>
      </w:r>
    </w:p>
    <w:p w14:paraId="66B82467" w14:textId="77777777" w:rsidR="00544F3C" w:rsidRPr="00A3020E" w:rsidRDefault="00544F3C" w:rsidP="004F1A9F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adresa pro doručování:</w:t>
      </w:r>
      <w:r>
        <w:rPr>
          <w:rFonts w:cs="Arial"/>
          <w:szCs w:val="20"/>
        </w:rPr>
        <w:tab/>
      </w:r>
      <w:r w:rsidR="00134801" w:rsidRPr="00134801">
        <w:rPr>
          <w:rFonts w:cs="Arial"/>
          <w:szCs w:val="20"/>
        </w:rPr>
        <w:t>Květná č</w:t>
      </w:r>
      <w:r w:rsidR="00134801">
        <w:t>.p. 1457/64, 792 01 Bruntál 1</w:t>
      </w:r>
    </w:p>
    <w:p w14:paraId="415961C1" w14:textId="77777777" w:rsidR="00791358" w:rsidRPr="00A3020E" w:rsidRDefault="00791358" w:rsidP="009D6BC1">
      <w:pPr>
        <w:tabs>
          <w:tab w:val="left" w:pos="2520"/>
        </w:tabs>
        <w:spacing w:before="60"/>
        <w:rPr>
          <w:rFonts w:cs="Arial"/>
          <w:szCs w:val="20"/>
        </w:rPr>
      </w:pPr>
      <w:r w:rsidRPr="00A3020E">
        <w:rPr>
          <w:rFonts w:cs="Arial"/>
          <w:szCs w:val="20"/>
        </w:rPr>
        <w:t>(dále jen úřad práce)</w:t>
      </w:r>
      <w:r w:rsidR="000C441B">
        <w:rPr>
          <w:rFonts w:cs="Arial"/>
          <w:szCs w:val="20"/>
        </w:rPr>
        <w:t xml:space="preserve"> na </w:t>
      </w:r>
      <w:r w:rsidRPr="00A3020E">
        <w:rPr>
          <w:rFonts w:cs="Arial"/>
          <w:szCs w:val="20"/>
        </w:rPr>
        <w:t>straně jedné</w:t>
      </w:r>
    </w:p>
    <w:p w14:paraId="1D07F6E4" w14:textId="77777777" w:rsidR="00791358" w:rsidRPr="00A3020E" w:rsidRDefault="00791358" w:rsidP="00FF77B1">
      <w:pPr>
        <w:tabs>
          <w:tab w:val="left" w:pos="2520"/>
        </w:tabs>
        <w:rPr>
          <w:rFonts w:cs="Arial"/>
          <w:szCs w:val="20"/>
        </w:rPr>
      </w:pPr>
    </w:p>
    <w:p w14:paraId="55975122" w14:textId="77777777" w:rsidR="00791358" w:rsidRPr="00A3020E" w:rsidRDefault="00791358" w:rsidP="00FF77B1">
      <w:pPr>
        <w:tabs>
          <w:tab w:val="left" w:pos="2520"/>
        </w:tabs>
        <w:rPr>
          <w:rFonts w:cs="Arial"/>
          <w:szCs w:val="20"/>
        </w:rPr>
      </w:pPr>
      <w:r w:rsidRPr="00A3020E">
        <w:rPr>
          <w:rFonts w:cs="Arial"/>
          <w:szCs w:val="20"/>
        </w:rPr>
        <w:t>a</w:t>
      </w:r>
    </w:p>
    <w:p w14:paraId="29106A0F" w14:textId="77777777" w:rsidR="00791358" w:rsidRPr="00A3020E" w:rsidRDefault="00791358" w:rsidP="00FF77B1">
      <w:pPr>
        <w:tabs>
          <w:tab w:val="left" w:pos="2520"/>
        </w:tabs>
        <w:rPr>
          <w:rFonts w:cs="Arial"/>
          <w:szCs w:val="20"/>
        </w:rPr>
      </w:pPr>
    </w:p>
    <w:p w14:paraId="75C179B8" w14:textId="77777777" w:rsidR="00013054" w:rsidRDefault="00954DB2" w:rsidP="00013054">
      <w:pPr>
        <w:tabs>
          <w:tab w:val="left" w:pos="2212"/>
        </w:tabs>
        <w:ind w:left="2211" w:hanging="2211"/>
        <w:rPr>
          <w:rFonts w:cs="Arial"/>
          <w:noProof/>
          <w:szCs w:val="20"/>
        </w:rPr>
      </w:pPr>
      <w:r w:rsidRPr="00A3020E">
        <w:rPr>
          <w:rFonts w:cs="Arial"/>
          <w:szCs w:val="20"/>
        </w:rPr>
        <w:t>zaměstnavatelem:</w:t>
      </w:r>
      <w:r w:rsidRPr="00A3020E">
        <w:rPr>
          <w:rFonts w:cs="Arial"/>
          <w:szCs w:val="20"/>
        </w:rPr>
        <w:tab/>
      </w:r>
      <w:r w:rsidR="00013054" w:rsidRPr="00994554">
        <w:rPr>
          <w:rFonts w:cs="Arial"/>
          <w:szCs w:val="20"/>
        </w:rPr>
        <w:t>TJ Břidličná</w:t>
      </w:r>
      <w:r w:rsidR="00013054">
        <w:t>, z.s.</w:t>
      </w:r>
      <w:r w:rsidR="00013054" w:rsidRPr="00994554">
        <w:rPr>
          <w:rFonts w:cs="Arial"/>
          <w:vanish/>
          <w:szCs w:val="20"/>
        </w:rPr>
        <w:t>0</w:t>
      </w:r>
    </w:p>
    <w:p w14:paraId="0D79CD1D" w14:textId="3FEC7D2F" w:rsidR="00013054" w:rsidRPr="00A3020E" w:rsidRDefault="00013054" w:rsidP="005F0334">
      <w:pPr>
        <w:tabs>
          <w:tab w:val="left" w:pos="2212"/>
        </w:tabs>
        <w:ind w:left="2211" w:hanging="2211"/>
        <w:jc w:val="left"/>
        <w:rPr>
          <w:rFonts w:cs="Arial"/>
          <w:noProof/>
          <w:szCs w:val="20"/>
        </w:rPr>
      </w:pPr>
      <w:r w:rsidRPr="00923E8B">
        <w:rPr>
          <w:rFonts w:cs="Arial"/>
          <w:noProof/>
          <w:szCs w:val="20"/>
        </w:rPr>
        <w:t>zastupující osoba:</w:t>
      </w:r>
      <w:r w:rsidRPr="00923E8B">
        <w:rPr>
          <w:rFonts w:cs="Arial"/>
          <w:noProof/>
          <w:szCs w:val="20"/>
        </w:rPr>
        <w:tab/>
      </w:r>
      <w:r w:rsidR="005F0334">
        <w:rPr>
          <w:rFonts w:cs="Arial"/>
          <w:noProof/>
          <w:szCs w:val="20"/>
        </w:rPr>
        <w:t>xxx</w:t>
      </w:r>
    </w:p>
    <w:p w14:paraId="14BE78F3" w14:textId="77777777" w:rsidR="00013054" w:rsidRPr="00A3020E" w:rsidRDefault="00013054" w:rsidP="00013054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97CB9">
        <w:rPr>
          <w:rFonts w:cs="Arial"/>
          <w:noProof/>
          <w:szCs w:val="20"/>
        </w:rPr>
        <w:t>sídlo:</w:t>
      </w:r>
      <w:r w:rsidRPr="00A97CB9">
        <w:rPr>
          <w:rFonts w:cs="Arial"/>
          <w:szCs w:val="20"/>
        </w:rPr>
        <w:tab/>
      </w:r>
      <w:r w:rsidRPr="00994554">
        <w:rPr>
          <w:rFonts w:cs="Arial"/>
          <w:szCs w:val="20"/>
        </w:rPr>
        <w:t>Nábřežní č</w:t>
      </w:r>
      <w:r>
        <w:t>.p. 423, 793 51 Břidličná</w:t>
      </w:r>
    </w:p>
    <w:p w14:paraId="6A32CA95" w14:textId="77777777" w:rsidR="00446D36" w:rsidRPr="00A3020E" w:rsidRDefault="00013054" w:rsidP="00013054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Pr="00994554">
        <w:rPr>
          <w:rFonts w:cs="Arial"/>
          <w:szCs w:val="20"/>
        </w:rPr>
        <w:t>00560529</w:t>
      </w:r>
    </w:p>
    <w:p w14:paraId="39929AD5" w14:textId="77777777" w:rsidR="00791358" w:rsidRPr="00A3020E" w:rsidRDefault="00954DB2" w:rsidP="00954DB2">
      <w:pPr>
        <w:tabs>
          <w:tab w:val="left" w:pos="2520"/>
        </w:tabs>
        <w:spacing w:before="60"/>
        <w:rPr>
          <w:rFonts w:cs="Arial"/>
          <w:szCs w:val="20"/>
        </w:rPr>
      </w:pPr>
      <w:r w:rsidRPr="00A3020E">
        <w:rPr>
          <w:rFonts w:cs="Arial"/>
          <w:szCs w:val="20"/>
        </w:rPr>
        <w:t>(dále jen zaměstnavatel)</w:t>
      </w:r>
      <w:r>
        <w:rPr>
          <w:rFonts w:cs="Arial"/>
          <w:szCs w:val="20"/>
        </w:rPr>
        <w:t xml:space="preserve"> na </w:t>
      </w:r>
      <w:r w:rsidRPr="00A3020E">
        <w:rPr>
          <w:rFonts w:cs="Arial"/>
          <w:szCs w:val="20"/>
        </w:rPr>
        <w:t>straně druhé.</w:t>
      </w:r>
    </w:p>
    <w:p w14:paraId="484ABC03" w14:textId="77777777" w:rsidR="00661871" w:rsidRDefault="00661871" w:rsidP="004124F1">
      <w:pPr>
        <w:pStyle w:val="lnek"/>
      </w:pPr>
      <w:r w:rsidRPr="00A3020E">
        <w:t>Článek I</w:t>
      </w:r>
    </w:p>
    <w:p w14:paraId="761BA8BC" w14:textId="77777777" w:rsidR="008D3E9F" w:rsidRPr="00FB780C" w:rsidRDefault="008D3E9F" w:rsidP="008D3E9F">
      <w:pPr>
        <w:pStyle w:val="lnek"/>
      </w:pPr>
      <w:r>
        <w:t>Účel dodatku</w:t>
      </w:r>
    </w:p>
    <w:p w14:paraId="1E2538D9" w14:textId="77777777" w:rsidR="008D3E9F" w:rsidRPr="0089748F" w:rsidRDefault="008D3E9F" w:rsidP="008D3E9F">
      <w:pPr>
        <w:keepNext/>
        <w:tabs>
          <w:tab w:val="left" w:pos="2520"/>
        </w:tabs>
        <w:rPr>
          <w:rFonts w:cs="Arial"/>
          <w:szCs w:val="20"/>
        </w:rPr>
      </w:pPr>
      <w:r w:rsidRPr="0089748F">
        <w:rPr>
          <w:rFonts w:cs="Arial"/>
          <w:szCs w:val="20"/>
        </w:rPr>
        <w:t>Účelem tohoto dodatku je úprava výše uvedené dohody uzavřené mezi úřadem práce a </w:t>
      </w:r>
      <w:r>
        <w:rPr>
          <w:rFonts w:cs="Arial"/>
          <w:szCs w:val="20"/>
        </w:rPr>
        <w:t>zaměstnavatelem.</w:t>
      </w:r>
    </w:p>
    <w:p w14:paraId="15029CC0" w14:textId="77777777" w:rsidR="00A46F5F" w:rsidRPr="00A3020E" w:rsidRDefault="00A46F5F" w:rsidP="00A46F5F">
      <w:pPr>
        <w:tabs>
          <w:tab w:val="left" w:pos="2520"/>
        </w:tabs>
        <w:rPr>
          <w:rFonts w:cs="Arial"/>
          <w:szCs w:val="20"/>
        </w:rPr>
      </w:pPr>
    </w:p>
    <w:p w14:paraId="204422E8" w14:textId="77777777" w:rsidR="00DE5F15" w:rsidRDefault="00DE5F15" w:rsidP="004124F1">
      <w:pPr>
        <w:pStyle w:val="lnek"/>
      </w:pPr>
      <w:r w:rsidRPr="008F1A38">
        <w:t>Článek II</w:t>
      </w:r>
    </w:p>
    <w:p w14:paraId="70FBD7C0" w14:textId="77777777" w:rsidR="008D3E9F" w:rsidRDefault="008D3E9F" w:rsidP="008D3E9F">
      <w:pPr>
        <w:pStyle w:val="lnek"/>
      </w:pPr>
      <w:r>
        <w:t>Předmět dodatku</w:t>
      </w:r>
    </w:p>
    <w:p w14:paraId="0890C6CE" w14:textId="77777777" w:rsidR="000B6E63" w:rsidRDefault="000B6E63" w:rsidP="000B6E63">
      <w:pPr>
        <w:pStyle w:val="lnek"/>
        <w:jc w:val="both"/>
      </w:pPr>
      <w:r>
        <w:t>Ujednání výše uvedené dohody se mění takto:</w:t>
      </w:r>
    </w:p>
    <w:p w14:paraId="35278F99" w14:textId="77777777" w:rsidR="000B6E63" w:rsidRPr="00051EE9" w:rsidRDefault="000130FB" w:rsidP="000B6E63">
      <w:pPr>
        <w:pStyle w:val="lnek"/>
        <w:jc w:val="both"/>
        <w:rPr>
          <w:sz w:val="20"/>
          <w:szCs w:val="20"/>
        </w:rPr>
      </w:pPr>
      <w:r>
        <w:rPr>
          <w:sz w:val="20"/>
          <w:szCs w:val="20"/>
        </w:rPr>
        <w:t>Článek II</w:t>
      </w:r>
      <w:r w:rsidR="000B6E63" w:rsidRPr="00051EE9">
        <w:rPr>
          <w:sz w:val="20"/>
          <w:szCs w:val="20"/>
        </w:rPr>
        <w:t xml:space="preserve"> věta první bodu 1.1. dohody zní:</w:t>
      </w:r>
    </w:p>
    <w:p w14:paraId="49BCB45A" w14:textId="77777777" w:rsidR="001E7ACF" w:rsidRPr="00095310" w:rsidRDefault="001E7ACF" w:rsidP="008D3E9F">
      <w:pPr>
        <w:pStyle w:val="BoddohodyII"/>
        <w:numPr>
          <w:ilvl w:val="0"/>
          <w:numId w:val="0"/>
        </w:numPr>
      </w:pPr>
      <w:r>
        <w:t xml:space="preserve">1.1. na dobu od </w:t>
      </w:r>
      <w:r w:rsidR="00504ECA">
        <w:t>1</w:t>
      </w:r>
      <w:r w:rsidR="004C7F0B">
        <w:t>.</w:t>
      </w:r>
      <w:r w:rsidR="00013054">
        <w:t>6</w:t>
      </w:r>
      <w:r w:rsidR="00954DB2">
        <w:t>.20</w:t>
      </w:r>
      <w:r w:rsidR="00AB3644">
        <w:t>2</w:t>
      </w:r>
      <w:r w:rsidR="003E3FA9">
        <w:t>1</w:t>
      </w:r>
      <w:r w:rsidR="00954DB2">
        <w:t xml:space="preserve"> </w:t>
      </w:r>
      <w:r>
        <w:t xml:space="preserve">do </w:t>
      </w:r>
      <w:r w:rsidR="004C7F0B">
        <w:t>3</w:t>
      </w:r>
      <w:r w:rsidR="00504ECA">
        <w:t>0</w:t>
      </w:r>
      <w:r w:rsidR="004C7F0B">
        <w:t>.</w:t>
      </w:r>
      <w:r w:rsidR="00504ECA">
        <w:t>11</w:t>
      </w:r>
      <w:r w:rsidR="00066CCA">
        <w:t>.202</w:t>
      </w:r>
      <w:r w:rsidR="00504ECA">
        <w:t>1</w:t>
      </w:r>
      <w:r>
        <w:t>.</w:t>
      </w:r>
    </w:p>
    <w:p w14:paraId="675FBD61" w14:textId="77777777" w:rsidR="008D3E9F" w:rsidRDefault="008D3E9F" w:rsidP="004B56FF">
      <w:pPr>
        <w:keepNext/>
        <w:tabs>
          <w:tab w:val="left" w:pos="2520"/>
        </w:tabs>
        <w:rPr>
          <w:rFonts w:cs="Arial"/>
          <w:szCs w:val="20"/>
        </w:rPr>
      </w:pPr>
    </w:p>
    <w:p w14:paraId="5EF12687" w14:textId="77777777" w:rsidR="004D5C50" w:rsidRPr="000B6E63" w:rsidRDefault="005569B5" w:rsidP="004D5C50">
      <w:pPr>
        <w:pStyle w:val="Bezmezer"/>
        <w:spacing w:after="120"/>
        <w:rPr>
          <w:b/>
        </w:rPr>
      </w:pPr>
      <w:r>
        <w:rPr>
          <w:b/>
          <w:noProof/>
        </w:rPr>
        <w:t>Dosavadní text článku II</w:t>
      </w:r>
      <w:r w:rsidR="00051EE9">
        <w:rPr>
          <w:b/>
          <w:noProof/>
        </w:rPr>
        <w:t xml:space="preserve"> bodu </w:t>
      </w:r>
      <w:r w:rsidR="00134801" w:rsidRPr="000B6E63">
        <w:rPr>
          <w:b/>
          <w:noProof/>
        </w:rPr>
        <w:t>2</w:t>
      </w:r>
      <w:r>
        <w:rPr>
          <w:b/>
          <w:noProof/>
        </w:rPr>
        <w:t>.</w:t>
      </w:r>
      <w:r w:rsidR="00134801" w:rsidRPr="000B6E63">
        <w:rPr>
          <w:b/>
          <w:noProof/>
        </w:rPr>
        <w:t xml:space="preserve"> dohody se nahrazuje textem:</w:t>
      </w:r>
    </w:p>
    <w:p w14:paraId="645FDF49" w14:textId="77777777" w:rsidR="004D5C50" w:rsidRPr="00095310" w:rsidRDefault="00134801" w:rsidP="004D5C50">
      <w:pPr>
        <w:pStyle w:val="BoddohodyII"/>
        <w:numPr>
          <w:ilvl w:val="0"/>
          <w:numId w:val="0"/>
        </w:numPr>
        <w:ind w:left="426" w:hanging="426"/>
      </w:pPr>
      <w:r>
        <w:rPr>
          <w:noProof/>
        </w:rPr>
        <w:t>2</w:t>
      </w:r>
      <w:r w:rsidR="004D0AD7">
        <w:rPr>
          <w:noProof/>
        </w:rPr>
        <w:t>.</w:t>
      </w:r>
      <w:r>
        <w:rPr>
          <w:noProof/>
        </w:rPr>
        <w:t xml:space="preserve"> </w:t>
      </w:r>
      <w:r w:rsidRPr="00B17888">
        <w:rPr>
          <w:noProof/>
        </w:rPr>
        <w:t>Zaměstnavatel bude pracovní místa obsazovat výhradně uchazeči o zaměstnání, jejichž umístění na</w:t>
      </w:r>
      <w:r>
        <w:rPr>
          <w:noProof/>
        </w:rPr>
        <w:t> </w:t>
      </w:r>
      <w:r w:rsidRPr="00B17888">
        <w:rPr>
          <w:noProof/>
        </w:rPr>
        <w:t xml:space="preserve">pracovní místa schválil Úřad práce (dále jen </w:t>
      </w:r>
      <w:r w:rsidR="001E7ACF">
        <w:t xml:space="preserve">„zaměstnanec“). Pracovní smlouva se zaměstnanci musí být uzavřena na dobu určitou, nejdéle do </w:t>
      </w:r>
      <w:r w:rsidR="006B7A42">
        <w:t>3</w:t>
      </w:r>
      <w:r w:rsidR="00504ECA">
        <w:t>0</w:t>
      </w:r>
      <w:r w:rsidR="004C7F0B">
        <w:t>.</w:t>
      </w:r>
      <w:r w:rsidR="003E3FA9">
        <w:t>1</w:t>
      </w:r>
      <w:r w:rsidR="00504ECA">
        <w:t>1</w:t>
      </w:r>
      <w:r w:rsidR="00066CCA">
        <w:t>.202</w:t>
      </w:r>
      <w:r w:rsidR="00504ECA">
        <w:t>1</w:t>
      </w:r>
      <w:r w:rsidR="001E7ACF">
        <w:t>.</w:t>
      </w:r>
    </w:p>
    <w:p w14:paraId="4D05CFFB" w14:textId="77777777" w:rsidR="004D5C50" w:rsidRDefault="004D5C50" w:rsidP="004B56FF">
      <w:pPr>
        <w:keepNext/>
        <w:tabs>
          <w:tab w:val="left" w:pos="2520"/>
        </w:tabs>
        <w:rPr>
          <w:rFonts w:cs="Arial"/>
          <w:szCs w:val="20"/>
        </w:rPr>
      </w:pPr>
    </w:p>
    <w:p w14:paraId="7308AF91" w14:textId="77777777" w:rsidR="006421EB" w:rsidRPr="000B6E63" w:rsidRDefault="000B6E63" w:rsidP="006421EB">
      <w:pPr>
        <w:pStyle w:val="Bezmezer"/>
        <w:spacing w:after="120"/>
        <w:rPr>
          <w:b/>
          <w:noProof/>
        </w:rPr>
      </w:pPr>
      <w:r w:rsidRPr="000B6E63">
        <w:rPr>
          <w:b/>
          <w:noProof/>
        </w:rPr>
        <w:t>V d</w:t>
      </w:r>
      <w:r w:rsidR="00134801" w:rsidRPr="000B6E63">
        <w:rPr>
          <w:b/>
          <w:noProof/>
        </w:rPr>
        <w:t>osavadní</w:t>
      </w:r>
      <w:r w:rsidRPr="000B6E63">
        <w:rPr>
          <w:b/>
          <w:noProof/>
        </w:rPr>
        <w:t>m</w:t>
      </w:r>
      <w:r w:rsidR="00134801" w:rsidRPr="000B6E63">
        <w:rPr>
          <w:b/>
          <w:noProof/>
        </w:rPr>
        <w:t xml:space="preserve"> text</w:t>
      </w:r>
      <w:r w:rsidRPr="000B6E63">
        <w:rPr>
          <w:b/>
          <w:noProof/>
        </w:rPr>
        <w:t>u</w:t>
      </w:r>
      <w:r w:rsidR="00AF77AE">
        <w:rPr>
          <w:b/>
          <w:noProof/>
        </w:rPr>
        <w:t xml:space="preserve"> článku III</w:t>
      </w:r>
      <w:r w:rsidRPr="000B6E63">
        <w:rPr>
          <w:b/>
          <w:noProof/>
        </w:rPr>
        <w:t xml:space="preserve"> bodu </w:t>
      </w:r>
      <w:r w:rsidR="00134801" w:rsidRPr="000B6E63">
        <w:rPr>
          <w:b/>
          <w:noProof/>
        </w:rPr>
        <w:t>1</w:t>
      </w:r>
      <w:r w:rsidR="00AF77AE">
        <w:rPr>
          <w:b/>
          <w:noProof/>
        </w:rPr>
        <w:t>.</w:t>
      </w:r>
      <w:r w:rsidR="00134801" w:rsidRPr="000B6E63">
        <w:rPr>
          <w:b/>
          <w:noProof/>
        </w:rPr>
        <w:t xml:space="preserve"> dohody se </w:t>
      </w:r>
      <w:r w:rsidRPr="000B6E63">
        <w:rPr>
          <w:b/>
          <w:noProof/>
        </w:rPr>
        <w:t>t</w:t>
      </w:r>
      <w:r w:rsidR="00134801" w:rsidRPr="000B6E63">
        <w:rPr>
          <w:b/>
          <w:noProof/>
        </w:rPr>
        <w:t>ext:</w:t>
      </w:r>
    </w:p>
    <w:p w14:paraId="2F443048" w14:textId="77777777" w:rsidR="00954DB2" w:rsidRDefault="00954DB2" w:rsidP="00954DB2">
      <w:pPr>
        <w:pStyle w:val="Bezmezer"/>
        <w:spacing w:after="120"/>
        <w:rPr>
          <w:noProof/>
        </w:rPr>
      </w:pPr>
      <w:r>
        <w:rPr>
          <w:noProof/>
        </w:rPr>
        <w:t>Součet poskytnutých měsíčních př</w:t>
      </w:r>
      <w:r w:rsidR="001056DA">
        <w:rPr>
          <w:noProof/>
        </w:rPr>
        <w:t xml:space="preserve">íspěvků nepřekročí částku </w:t>
      </w:r>
      <w:r w:rsidR="00013054">
        <w:rPr>
          <w:noProof/>
        </w:rPr>
        <w:t>75</w:t>
      </w:r>
      <w:r w:rsidR="00E94F90">
        <w:rPr>
          <w:noProof/>
        </w:rPr>
        <w:t xml:space="preserve"> 0</w:t>
      </w:r>
      <w:r w:rsidR="00B06525">
        <w:rPr>
          <w:noProof/>
        </w:rPr>
        <w:t>00</w:t>
      </w:r>
      <w:r>
        <w:rPr>
          <w:noProof/>
        </w:rPr>
        <w:t xml:space="preserve"> Kč.</w:t>
      </w:r>
    </w:p>
    <w:p w14:paraId="65FD157E" w14:textId="77777777" w:rsidR="00954DB2" w:rsidRDefault="00954DB2" w:rsidP="00954DB2">
      <w:pPr>
        <w:pStyle w:val="Bezmezer"/>
        <w:spacing w:after="120"/>
        <w:rPr>
          <w:noProof/>
        </w:rPr>
      </w:pPr>
      <w:r>
        <w:rPr>
          <w:noProof/>
        </w:rPr>
        <w:t>nahrazuje textem</w:t>
      </w:r>
    </w:p>
    <w:p w14:paraId="392E6CB9" w14:textId="77777777" w:rsidR="000B6E63" w:rsidRDefault="00954DB2" w:rsidP="00954DB2">
      <w:pPr>
        <w:pStyle w:val="Bezmezer"/>
        <w:spacing w:after="120"/>
      </w:pPr>
      <w:r w:rsidRPr="000B6E63">
        <w:t xml:space="preserve">Součet poskytnutých měsíčních příspěvků nepřekročí částku </w:t>
      </w:r>
      <w:r w:rsidR="00013054">
        <w:rPr>
          <w:rFonts w:cs="Arial"/>
          <w:szCs w:val="20"/>
        </w:rPr>
        <w:t>90</w:t>
      </w:r>
      <w:r w:rsidR="00E94F90">
        <w:rPr>
          <w:rFonts w:cs="Arial"/>
          <w:szCs w:val="20"/>
        </w:rPr>
        <w:t xml:space="preserve"> 0</w:t>
      </w:r>
      <w:r w:rsidR="00B06525">
        <w:rPr>
          <w:rFonts w:cs="Arial"/>
          <w:szCs w:val="20"/>
        </w:rPr>
        <w:t>00</w:t>
      </w:r>
      <w:r w:rsidR="000C3968">
        <w:rPr>
          <w:noProof/>
        </w:rPr>
        <w:t xml:space="preserve"> </w:t>
      </w:r>
      <w:r w:rsidRPr="000B6E63">
        <w:t>Kč.</w:t>
      </w:r>
    </w:p>
    <w:p w14:paraId="450DC8E7" w14:textId="77777777" w:rsidR="006421EB" w:rsidRDefault="006421EB" w:rsidP="004B56FF">
      <w:pPr>
        <w:keepNext/>
        <w:tabs>
          <w:tab w:val="left" w:pos="2520"/>
        </w:tabs>
        <w:rPr>
          <w:rFonts w:cs="Arial"/>
          <w:szCs w:val="20"/>
        </w:rPr>
      </w:pPr>
    </w:p>
    <w:p w14:paraId="3CE11BA3" w14:textId="77777777" w:rsidR="002044BE" w:rsidRDefault="002044BE" w:rsidP="004B56FF">
      <w:pPr>
        <w:keepNext/>
        <w:tabs>
          <w:tab w:val="left" w:pos="2520"/>
        </w:tabs>
        <w:rPr>
          <w:rFonts w:cs="Arial"/>
          <w:szCs w:val="20"/>
        </w:rPr>
      </w:pPr>
    </w:p>
    <w:p w14:paraId="22EE0E43" w14:textId="77777777" w:rsidR="007F4DF6" w:rsidRDefault="007F4DF6" w:rsidP="004B56FF">
      <w:pPr>
        <w:keepNext/>
        <w:tabs>
          <w:tab w:val="left" w:pos="2520"/>
        </w:tabs>
        <w:rPr>
          <w:rFonts w:cs="Arial"/>
          <w:szCs w:val="20"/>
        </w:rPr>
      </w:pPr>
    </w:p>
    <w:p w14:paraId="21A5F636" w14:textId="77777777" w:rsidR="006421EB" w:rsidRPr="008F4CCC" w:rsidRDefault="006421EB" w:rsidP="006421EB"/>
    <w:p w14:paraId="76E32F3C" w14:textId="77777777" w:rsidR="00D81785" w:rsidRDefault="00D81785" w:rsidP="00D81785">
      <w:pPr>
        <w:keepNext/>
      </w:pPr>
      <w:r w:rsidRPr="009D267F">
        <w:lastRenderedPageBreak/>
        <w:t>Dohoda nabývá platnosti dnem jejího podpisu oběma smluvními stranami.</w:t>
      </w:r>
    </w:p>
    <w:p w14:paraId="049804CA" w14:textId="77777777" w:rsidR="00D81785" w:rsidRDefault="00D81785" w:rsidP="00D81785">
      <w:pPr>
        <w:keepNext/>
      </w:pPr>
    </w:p>
    <w:p w14:paraId="56FC73C0" w14:textId="77777777" w:rsidR="00D81785" w:rsidRDefault="00D81785" w:rsidP="00D81785">
      <w:r>
        <w:t xml:space="preserve">Dodatek k dohodě, na nějž </w:t>
      </w:r>
      <w:r w:rsidRPr="009D267F">
        <w:t>se vztahuje povinnost uveřejnění prostřednictvím Registru smluv, nabývá účinnosti dnem uveřejnění.</w:t>
      </w:r>
      <w:r>
        <w:t xml:space="preserve"> Dodatek k dohodě, na nějž </w:t>
      </w:r>
      <w:r w:rsidRPr="009D267F">
        <w:t>se nevztahuje povinnost uveřejnění prostřednictvím Registru smluv, nabývá účinnosti dnem jejího podpisu oběma smluvními stranami nebo dnem, který si smluvní strany v dohodě sjednají.</w:t>
      </w:r>
    </w:p>
    <w:p w14:paraId="2DF179B2" w14:textId="77777777" w:rsidR="00D81785" w:rsidRDefault="00D81785" w:rsidP="00D81785"/>
    <w:p w14:paraId="23D67F8D" w14:textId="77777777" w:rsidR="00D81785" w:rsidRDefault="00D81785" w:rsidP="00D81785">
      <w:r>
        <w:t xml:space="preserve">Dodatek </w:t>
      </w:r>
      <w:r w:rsidRPr="009D267F">
        <w:t>je sepsán ve dvou vyhotoveních, z nichž jedno vyhotovení obdrží Úřad práce a jedno vyhotovení zaměstnavatel.</w:t>
      </w:r>
    </w:p>
    <w:p w14:paraId="76E80E8C" w14:textId="77777777" w:rsidR="00D81785" w:rsidRDefault="00D81785" w:rsidP="00D81785">
      <w:pPr>
        <w:pStyle w:val="Boddohody"/>
        <w:numPr>
          <w:ilvl w:val="0"/>
          <w:numId w:val="0"/>
        </w:numPr>
        <w:ind w:left="360"/>
      </w:pPr>
      <w:r>
        <w:t xml:space="preserve"> </w:t>
      </w:r>
    </w:p>
    <w:p w14:paraId="3F831841" w14:textId="77777777" w:rsidR="00AB3644" w:rsidRDefault="00D81785" w:rsidP="00D81785">
      <w:pPr>
        <w:keepNext/>
        <w:keepLines/>
        <w:tabs>
          <w:tab w:val="left" w:pos="2520"/>
        </w:tabs>
        <w:rPr>
          <w:rFonts w:cs="Arial"/>
          <w:szCs w:val="20"/>
        </w:rPr>
      </w:pPr>
      <w:r>
        <w:rPr>
          <w:noProof/>
        </w:rPr>
        <w:t>V Bruntále</w:t>
      </w:r>
      <w:r w:rsidRPr="008F1A38">
        <w:rPr>
          <w:rFonts w:cs="Arial"/>
          <w:szCs w:val="20"/>
        </w:rPr>
        <w:t xml:space="preserve"> dne</w:t>
      </w:r>
      <w:r w:rsidR="00AB3644" w:rsidRPr="008F1A38">
        <w:rPr>
          <w:rFonts w:cs="Arial"/>
          <w:szCs w:val="20"/>
        </w:rPr>
        <w:t xml:space="preserve"> </w:t>
      </w:r>
    </w:p>
    <w:p w14:paraId="23465825" w14:textId="77777777" w:rsidR="00034E18" w:rsidRDefault="00034E18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5CB057CF" w14:textId="77777777" w:rsidR="006A2469" w:rsidRDefault="006A2469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14:paraId="74258E44" w14:textId="77777777" w:rsidR="00034E18" w:rsidRDefault="00BD1E82" w:rsidP="00BD1E82">
      <w:pPr>
        <w:keepNext/>
        <w:keepLines/>
        <w:rPr>
          <w:rFonts w:cs="Arial"/>
          <w:szCs w:val="20"/>
        </w:rPr>
      </w:pPr>
      <w:r>
        <w:rPr>
          <w:rFonts w:cs="Arial"/>
          <w:szCs w:val="20"/>
        </w:rPr>
        <w:tab/>
      </w:r>
    </w:p>
    <w:p w14:paraId="5FCFC063" w14:textId="77777777" w:rsidR="00BD1E82" w:rsidRDefault="00BD1E82" w:rsidP="00BD1E82">
      <w:pPr>
        <w:keepNext/>
        <w:keepLines/>
        <w:rPr>
          <w:rFonts w:cs="Arial"/>
          <w:szCs w:val="20"/>
        </w:rPr>
      </w:pPr>
    </w:p>
    <w:p w14:paraId="40146F34" w14:textId="77777777" w:rsidR="00BD1E82" w:rsidRDefault="00BD1E82" w:rsidP="00BD1E82">
      <w:pPr>
        <w:keepNext/>
        <w:keepLines/>
        <w:rPr>
          <w:rFonts w:cs="Arial"/>
          <w:szCs w:val="20"/>
        </w:rPr>
      </w:pPr>
    </w:p>
    <w:p w14:paraId="6AFB048A" w14:textId="77777777" w:rsidR="00BD1E82" w:rsidRDefault="00BD1E82" w:rsidP="00BD1E82">
      <w:pPr>
        <w:keepNext/>
        <w:keepLines/>
        <w:rPr>
          <w:rFonts w:cs="Arial"/>
          <w:szCs w:val="20"/>
        </w:rPr>
      </w:pPr>
    </w:p>
    <w:p w14:paraId="3AEA1C7E" w14:textId="77777777" w:rsidR="00BD1E82" w:rsidRDefault="00BD1E82" w:rsidP="00BD1E82">
      <w:pPr>
        <w:keepNext/>
        <w:keepLines/>
        <w:rPr>
          <w:rFonts w:cs="Arial"/>
          <w:szCs w:val="20"/>
        </w:rPr>
      </w:pPr>
    </w:p>
    <w:p w14:paraId="4253D914" w14:textId="77777777" w:rsidR="006A2469" w:rsidRPr="008F1A38" w:rsidRDefault="006A2469" w:rsidP="00BD1E82">
      <w:pPr>
        <w:keepNext/>
        <w:keepLines/>
        <w:rPr>
          <w:rFonts w:cs="Arial"/>
          <w:szCs w:val="20"/>
        </w:rPr>
      </w:pPr>
    </w:p>
    <w:p w14:paraId="25BB9CCC" w14:textId="77777777" w:rsidR="00BD1E82" w:rsidRPr="008F1A38" w:rsidRDefault="00BD1E82" w:rsidP="00BD1E82">
      <w:pPr>
        <w:keepNext/>
        <w:keepLines/>
        <w:rPr>
          <w:rFonts w:cs="Arial"/>
          <w:szCs w:val="20"/>
        </w:rPr>
      </w:pPr>
      <w:r>
        <w:rPr>
          <w:rFonts w:cs="Arial"/>
          <w:szCs w:val="20"/>
        </w:rPr>
        <w:t xml:space="preserve">       </w:t>
      </w:r>
      <w:r w:rsidRPr="008F1A38">
        <w:rPr>
          <w:rFonts w:cs="Arial"/>
          <w:szCs w:val="20"/>
        </w:rPr>
        <w:t>..................................................................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 xml:space="preserve">                            </w:t>
      </w:r>
      <w:r w:rsidRPr="008F1A38">
        <w:rPr>
          <w:rFonts w:cs="Arial"/>
          <w:szCs w:val="20"/>
        </w:rPr>
        <w:t>..................................................................</w:t>
      </w:r>
    </w:p>
    <w:p w14:paraId="297B115B" w14:textId="6DBC0DEC" w:rsidR="00BD1E82" w:rsidRDefault="00936486" w:rsidP="00BD1E82">
      <w:pPr>
        <w:keepNext/>
        <w:keepLines/>
        <w:tabs>
          <w:tab w:val="left" w:pos="3535"/>
        </w:tabs>
        <w:ind w:left="3" w:firstLine="1"/>
        <w:rPr>
          <w:rFonts w:cs="Arial"/>
          <w:szCs w:val="20"/>
        </w:rPr>
      </w:pPr>
      <w:r>
        <w:rPr>
          <w:rFonts w:cs="Arial"/>
          <w:noProof/>
          <w:szCs w:val="20"/>
        </w:rPr>
        <w:t xml:space="preserve">                    </w:t>
      </w:r>
      <w:r w:rsidR="004E4736">
        <w:rPr>
          <w:rFonts w:cs="Arial"/>
          <w:noProof/>
          <w:szCs w:val="20"/>
        </w:rPr>
        <w:t xml:space="preserve">  </w:t>
      </w:r>
      <w:r w:rsidR="005E1AEC">
        <w:rPr>
          <w:rFonts w:cs="Arial"/>
          <w:noProof/>
          <w:szCs w:val="20"/>
        </w:rPr>
        <w:t xml:space="preserve"> </w:t>
      </w:r>
      <w:r w:rsidR="003E3FA9">
        <w:rPr>
          <w:rFonts w:cs="Arial"/>
          <w:noProof/>
          <w:szCs w:val="20"/>
        </w:rPr>
        <w:t xml:space="preserve">  </w:t>
      </w:r>
      <w:r w:rsidR="00510BFC">
        <w:rPr>
          <w:rFonts w:cs="Arial"/>
          <w:noProof/>
          <w:szCs w:val="20"/>
        </w:rPr>
        <w:t xml:space="preserve">   </w:t>
      </w:r>
      <w:r w:rsidR="005F0334">
        <w:rPr>
          <w:rFonts w:cs="Arial"/>
          <w:noProof/>
          <w:szCs w:val="20"/>
        </w:rPr>
        <w:t xml:space="preserve">       </w:t>
      </w:r>
      <w:proofErr w:type="spellStart"/>
      <w:r w:rsidR="005F0334">
        <w:rPr>
          <w:rFonts w:cs="Arial"/>
          <w:szCs w:val="20"/>
        </w:rPr>
        <w:t>xxx</w:t>
      </w:r>
      <w:proofErr w:type="spellEnd"/>
      <w:r w:rsidR="00BD1E82">
        <w:rPr>
          <w:noProof/>
        </w:rPr>
        <w:tab/>
      </w:r>
      <w:r w:rsidR="00BD1E82">
        <w:rPr>
          <w:noProof/>
        </w:rPr>
        <w:tab/>
      </w:r>
      <w:r w:rsidR="00BD1E82">
        <w:rPr>
          <w:noProof/>
        </w:rPr>
        <w:tab/>
      </w:r>
      <w:r w:rsidR="00BD1E82">
        <w:rPr>
          <w:noProof/>
        </w:rPr>
        <w:tab/>
        <w:t xml:space="preserve">                                                      </w:t>
      </w:r>
      <w:r w:rsidR="00BD1E82" w:rsidRPr="00134801">
        <w:rPr>
          <w:rFonts w:cs="Arial"/>
          <w:szCs w:val="20"/>
        </w:rPr>
        <w:t xml:space="preserve">Ing. </w:t>
      </w:r>
      <w:r w:rsidR="00BD1E82">
        <w:t>Jiří Unverdorben</w:t>
      </w:r>
    </w:p>
    <w:p w14:paraId="7155A254" w14:textId="5B8EE626" w:rsidR="00BD1E82" w:rsidRDefault="00BD1E82" w:rsidP="00BD1E82">
      <w:pPr>
        <w:keepNext/>
        <w:keepLines/>
      </w:pPr>
      <w:r>
        <w:t xml:space="preserve">                           </w:t>
      </w:r>
      <w:r w:rsidR="00954DB2">
        <w:t xml:space="preserve">  </w:t>
      </w:r>
      <w:r w:rsidR="00B45D4B">
        <w:t xml:space="preserve">  </w:t>
      </w:r>
      <w:r w:rsidR="005F0334">
        <w:t xml:space="preserve">    </w:t>
      </w:r>
      <w:proofErr w:type="spellStart"/>
      <w:r w:rsidR="005F0334">
        <w:t>xxx</w:t>
      </w:r>
      <w:proofErr w:type="spellEnd"/>
      <w:r w:rsidR="00013054">
        <w:tab/>
      </w:r>
      <w:r w:rsidR="00446D36">
        <w:rPr>
          <w:rFonts w:cs="Arial"/>
          <w:szCs w:val="20"/>
        </w:rPr>
        <w:t xml:space="preserve"> </w:t>
      </w:r>
      <w:r>
        <w:t xml:space="preserve">     </w:t>
      </w:r>
      <w:r w:rsidR="005F0334">
        <w:t xml:space="preserve">       </w:t>
      </w:r>
      <w:r>
        <w:t xml:space="preserve">                  </w:t>
      </w:r>
      <w:r w:rsidR="00013054">
        <w:t xml:space="preserve"> </w:t>
      </w:r>
      <w:r>
        <w:t xml:space="preserve">                      </w:t>
      </w:r>
      <w:r w:rsidR="004E4736">
        <w:t xml:space="preserve">    </w:t>
      </w:r>
      <w:r w:rsidR="00440407">
        <w:t xml:space="preserve">  </w:t>
      </w:r>
      <w:r w:rsidR="004E4736">
        <w:t xml:space="preserve"> </w:t>
      </w:r>
      <w:r w:rsidR="00DB790B">
        <w:t xml:space="preserve"> </w:t>
      </w:r>
      <w:r w:rsidR="00510BFC">
        <w:t xml:space="preserve"> </w:t>
      </w:r>
      <w:r w:rsidR="00B06525">
        <w:t xml:space="preserve"> </w:t>
      </w:r>
      <w:r w:rsidRPr="00134801">
        <w:rPr>
          <w:rFonts w:cs="Arial"/>
          <w:szCs w:val="20"/>
        </w:rPr>
        <w:t>ředitel</w:t>
      </w:r>
      <w:r>
        <w:t xml:space="preserve"> kontaktního pracoviště Bruntál</w:t>
      </w:r>
    </w:p>
    <w:p w14:paraId="7D415B49" w14:textId="79B22677" w:rsidR="00013054" w:rsidRDefault="00013054" w:rsidP="00013054">
      <w:pPr>
        <w:keepNext/>
        <w:keepLines/>
      </w:pP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  <w:r w:rsidR="005F0334">
        <w:t xml:space="preserve">       </w:t>
      </w:r>
    </w:p>
    <w:p w14:paraId="4F57F994" w14:textId="77777777" w:rsidR="00013054" w:rsidRDefault="00013054" w:rsidP="00013054">
      <w:pPr>
        <w:keepNext/>
        <w:keepLines/>
      </w:pPr>
    </w:p>
    <w:p w14:paraId="7D0E788E" w14:textId="77777777" w:rsidR="00013054" w:rsidRDefault="00013054" w:rsidP="00013054">
      <w:pPr>
        <w:keepNext/>
        <w:keepLines/>
      </w:pPr>
    </w:p>
    <w:p w14:paraId="2F33DEF7" w14:textId="77777777" w:rsidR="00013054" w:rsidRDefault="00013054" w:rsidP="00013054">
      <w:pPr>
        <w:keepNext/>
        <w:keepLines/>
      </w:pPr>
    </w:p>
    <w:p w14:paraId="73FD7B79" w14:textId="77777777" w:rsidR="00013054" w:rsidRDefault="00013054" w:rsidP="00013054">
      <w:pPr>
        <w:keepNext/>
        <w:keepLines/>
      </w:pPr>
    </w:p>
    <w:p w14:paraId="5E76D7AD" w14:textId="77777777" w:rsidR="00013054" w:rsidRDefault="00013054" w:rsidP="00013054">
      <w:pPr>
        <w:keepNext/>
        <w:keepLines/>
      </w:pPr>
    </w:p>
    <w:p w14:paraId="103CF878" w14:textId="77777777" w:rsidR="00013054" w:rsidRDefault="00013054" w:rsidP="00013054">
      <w:pPr>
        <w:keepNext/>
        <w:keepLines/>
      </w:pPr>
      <w:r>
        <w:t xml:space="preserve">         </w:t>
      </w:r>
    </w:p>
    <w:p w14:paraId="0E14C74C" w14:textId="0393F57C" w:rsidR="00013054" w:rsidRPr="00013054" w:rsidRDefault="00013054" w:rsidP="00013054">
      <w:pPr>
        <w:keepNext/>
        <w:keepLines/>
      </w:pPr>
      <w:r>
        <w:t xml:space="preserve">        ………………………………………………..</w:t>
      </w:r>
      <w:r>
        <w:tab/>
      </w:r>
      <w:r>
        <w:br/>
        <w:t xml:space="preserve">                             </w:t>
      </w:r>
      <w:proofErr w:type="spellStart"/>
      <w:r w:rsidR="005F0334">
        <w:t>xxx</w:t>
      </w:r>
      <w:proofErr w:type="spellEnd"/>
      <w:r>
        <w:tab/>
      </w:r>
      <w:r>
        <w:br/>
        <w:t xml:space="preserve">                             </w:t>
      </w:r>
      <w:proofErr w:type="spellStart"/>
      <w:r w:rsidR="005F0334">
        <w:t>xxx</w:t>
      </w:r>
      <w:proofErr w:type="spellEnd"/>
    </w:p>
    <w:p w14:paraId="4E2E6ED3" w14:textId="5E3D4BFE" w:rsidR="00013054" w:rsidRPr="008F1A38" w:rsidRDefault="00013054" w:rsidP="00013054">
      <w:pPr>
        <w:keepNext/>
        <w:keepLines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</w:t>
      </w:r>
    </w:p>
    <w:p w14:paraId="665E61AD" w14:textId="77777777" w:rsidR="0007184F" w:rsidRDefault="00BD1E82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14:paraId="4DD61F8F" w14:textId="77777777" w:rsidR="00BD1E82" w:rsidRDefault="00BD1E82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</w:pPr>
    </w:p>
    <w:p w14:paraId="2A859880" w14:textId="77777777" w:rsidR="00BD1E82" w:rsidRDefault="00BD1E82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</w:pPr>
    </w:p>
    <w:p w14:paraId="62384163" w14:textId="77777777" w:rsidR="00BD1E82" w:rsidRDefault="00BD1E82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</w:pPr>
    </w:p>
    <w:p w14:paraId="23315978" w14:textId="1773C204" w:rsidR="00BD1E82" w:rsidRPr="008F1A38" w:rsidRDefault="00BD1E82" w:rsidP="00BD1E82">
      <w:pPr>
        <w:keepNext/>
        <w:keepLines/>
        <w:tabs>
          <w:tab w:val="left" w:pos="2160"/>
        </w:tabs>
        <w:rPr>
          <w:rFonts w:cs="Arial"/>
          <w:szCs w:val="20"/>
        </w:rPr>
      </w:pPr>
      <w:r w:rsidRPr="008F1A38">
        <w:rPr>
          <w:rFonts w:cs="Arial"/>
          <w:szCs w:val="20"/>
        </w:rPr>
        <w:t>Za úřad práce vyřizuje:</w:t>
      </w:r>
      <w:r w:rsidRPr="008F1A38">
        <w:rPr>
          <w:rFonts w:cs="Arial"/>
          <w:szCs w:val="20"/>
        </w:rPr>
        <w:tab/>
      </w:r>
      <w:proofErr w:type="spellStart"/>
      <w:r w:rsidR="005F0334">
        <w:rPr>
          <w:rFonts w:cs="Arial"/>
          <w:szCs w:val="20"/>
        </w:rPr>
        <w:t>xxx</w:t>
      </w:r>
      <w:proofErr w:type="spellEnd"/>
      <w:r>
        <w:rPr>
          <w:rFonts w:cs="Arial"/>
          <w:szCs w:val="20"/>
        </w:rPr>
        <w:t xml:space="preserve">  </w:t>
      </w:r>
    </w:p>
    <w:p w14:paraId="374216A7" w14:textId="66FB36D6" w:rsidR="006C6899" w:rsidRPr="008F1A38" w:rsidRDefault="00BD1E82" w:rsidP="00BD1E82">
      <w:pPr>
        <w:keepNext/>
        <w:keepLines/>
        <w:tabs>
          <w:tab w:val="center" w:pos="2340"/>
        </w:tabs>
        <w:jc w:val="left"/>
        <w:rPr>
          <w:rFonts w:cs="Arial"/>
          <w:szCs w:val="20"/>
        </w:rPr>
      </w:pPr>
      <w:r w:rsidRPr="008F1A38">
        <w:rPr>
          <w:rFonts w:cs="Arial"/>
          <w:szCs w:val="20"/>
        </w:rPr>
        <w:t>Telefon:</w:t>
      </w:r>
      <w:r w:rsidRPr="008F1A38">
        <w:rPr>
          <w:rFonts w:cs="Arial"/>
          <w:szCs w:val="20"/>
        </w:rPr>
        <w:tab/>
      </w:r>
      <w:proofErr w:type="spellStart"/>
      <w:r w:rsidR="005F0334">
        <w:rPr>
          <w:rFonts w:cs="Arial"/>
          <w:szCs w:val="20"/>
        </w:rPr>
        <w:t>xxx</w:t>
      </w:r>
      <w:proofErr w:type="spellEnd"/>
    </w:p>
    <w:sectPr w:rsidR="006C6899" w:rsidRPr="008F1A38" w:rsidSect="00BD1E82">
      <w:footerReference w:type="default" r:id="rId8"/>
      <w:footerReference w:type="first" r:id="rId9"/>
      <w:pgSz w:w="11907" w:h="16839" w:code="9"/>
      <w:pgMar w:top="1191" w:right="1191" w:bottom="1191" w:left="119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0A2C5B" w14:textId="77777777" w:rsidR="005E6BE9" w:rsidRDefault="005E6BE9">
      <w:r>
        <w:separator/>
      </w:r>
    </w:p>
  </w:endnote>
  <w:endnote w:type="continuationSeparator" w:id="0">
    <w:p w14:paraId="6A6F4D0D" w14:textId="77777777" w:rsidR="005E6BE9" w:rsidRDefault="005E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A27B9" w14:textId="77777777" w:rsidR="00792285" w:rsidRDefault="00792285" w:rsidP="00792285">
    <w:pPr>
      <w:pStyle w:val="Zpat"/>
    </w:pPr>
    <w:r>
      <w:rPr>
        <w:i/>
        <w:sz w:val="16"/>
        <w:szCs w:val="16"/>
      </w:rPr>
      <w:t xml:space="preserve">MPSV </w:t>
    </w:r>
    <w:r w:rsidRPr="004E12BA">
      <w:rPr>
        <w:i/>
        <w:sz w:val="16"/>
        <w:szCs w:val="16"/>
      </w:rPr>
      <w:t>– OSÚ</w:t>
    </w: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DC3412">
      <w:rPr>
        <w:noProof/>
      </w:rPr>
      <w:t>2</w:t>
    </w:r>
    <w:r>
      <w:fldChar w:fldCharType="end"/>
    </w:r>
    <w:r>
      <w:t xml:space="preserve"> -</w:t>
    </w:r>
  </w:p>
  <w:p w14:paraId="44B2CA09" w14:textId="77777777" w:rsidR="009A14F1" w:rsidRPr="00792285" w:rsidRDefault="009A14F1" w:rsidP="0079228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70CECE" w14:textId="77777777" w:rsidR="009A14F1" w:rsidRDefault="009A14F1">
    <w:pPr>
      <w:pStyle w:val="Zpat"/>
    </w:pPr>
    <w:r>
      <w:rPr>
        <w:i/>
        <w:sz w:val="16"/>
        <w:szCs w:val="16"/>
      </w:rPr>
      <w:t xml:space="preserve">MPSV </w:t>
    </w:r>
    <w:r w:rsidRPr="004E12BA">
      <w:rPr>
        <w:i/>
        <w:sz w:val="16"/>
        <w:szCs w:val="16"/>
      </w:rPr>
      <w:t xml:space="preserve">– OSÚ, </w:t>
    </w:r>
    <w:proofErr w:type="spellStart"/>
    <w:r w:rsidRPr="004E12BA">
      <w:rPr>
        <w:i/>
        <w:sz w:val="16"/>
        <w:szCs w:val="16"/>
      </w:rPr>
      <w:t>ved</w:t>
    </w:r>
    <w:proofErr w:type="spellEnd"/>
    <w:r w:rsidRPr="004E12BA">
      <w:rPr>
        <w:i/>
        <w:sz w:val="16"/>
        <w:szCs w:val="16"/>
      </w:rPr>
      <w:t>. odd. 616,</w:t>
    </w:r>
    <w:r>
      <w:rPr>
        <w:i/>
        <w:sz w:val="16"/>
        <w:szCs w:val="16"/>
      </w:rPr>
      <w:t xml:space="preserve"> 15. 11. 2005</w:t>
    </w:r>
    <w:r>
      <w:tab/>
      <w:t xml:space="preserve">- </w:t>
    </w:r>
    <w:r w:rsidR="00BD1E82">
      <w:t>1</w:t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BD822" w14:textId="77777777" w:rsidR="005E6BE9" w:rsidRDefault="005E6BE9">
      <w:r>
        <w:separator/>
      </w:r>
    </w:p>
  </w:footnote>
  <w:footnote w:type="continuationSeparator" w:id="0">
    <w:p w14:paraId="62691250" w14:textId="77777777" w:rsidR="005E6BE9" w:rsidRDefault="005E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E4BCA"/>
    <w:multiLevelType w:val="hybridMultilevel"/>
    <w:tmpl w:val="8FEE0DF0"/>
    <w:lvl w:ilvl="0" w:tplc="E488C8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abstractNum w:abstractNumId="1" w15:restartNumberingAfterBreak="0">
    <w:nsid w:val="1EB82894"/>
    <w:multiLevelType w:val="multilevel"/>
    <w:tmpl w:val="74C0814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9F65FE"/>
    <w:multiLevelType w:val="hybridMultilevel"/>
    <w:tmpl w:val="38AC8834"/>
    <w:lvl w:ilvl="0" w:tplc="0DF604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D1645A"/>
    <w:multiLevelType w:val="multilevel"/>
    <w:tmpl w:val="D5C0C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952861"/>
    <w:multiLevelType w:val="multilevel"/>
    <w:tmpl w:val="3ED4D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6721B2"/>
    <w:multiLevelType w:val="multilevel"/>
    <w:tmpl w:val="84B0C8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7667C8"/>
    <w:multiLevelType w:val="multilevel"/>
    <w:tmpl w:val="A2CA9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964551"/>
    <w:multiLevelType w:val="hybridMultilevel"/>
    <w:tmpl w:val="28DCF7FC"/>
    <w:lvl w:ilvl="0" w:tplc="BB4E3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44435"/>
    <w:multiLevelType w:val="multilevel"/>
    <w:tmpl w:val="757A6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3D64DA"/>
    <w:multiLevelType w:val="multilevel"/>
    <w:tmpl w:val="F7900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253DE7"/>
    <w:multiLevelType w:val="multilevel"/>
    <w:tmpl w:val="6DDC2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8B54A2"/>
    <w:multiLevelType w:val="multilevel"/>
    <w:tmpl w:val="48B6E1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2C3CC0"/>
    <w:multiLevelType w:val="hybridMultilevel"/>
    <w:tmpl w:val="C1B6E4B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A964513"/>
    <w:multiLevelType w:val="hybridMultilevel"/>
    <w:tmpl w:val="82429312"/>
    <w:lvl w:ilvl="0" w:tplc="0DF604BE">
      <w:start w:val="1"/>
      <w:numFmt w:val="decimal"/>
      <w:pStyle w:val="Boddohod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0B34A1"/>
    <w:multiLevelType w:val="hybridMultilevel"/>
    <w:tmpl w:val="A09ABE66"/>
    <w:lvl w:ilvl="0" w:tplc="0405000F">
      <w:start w:val="1"/>
      <w:numFmt w:val="decimal"/>
      <w:lvlText w:val="%1."/>
      <w:lvlJc w:val="left"/>
      <w:pPr>
        <w:tabs>
          <w:tab w:val="num" w:pos="714"/>
        </w:tabs>
        <w:ind w:left="71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34"/>
        </w:tabs>
        <w:ind w:left="143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4"/>
        </w:tabs>
        <w:ind w:left="215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4"/>
        </w:tabs>
        <w:ind w:left="287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4"/>
        </w:tabs>
        <w:ind w:left="359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4"/>
        </w:tabs>
        <w:ind w:left="431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4"/>
        </w:tabs>
        <w:ind w:left="503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4"/>
        </w:tabs>
        <w:ind w:left="575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4"/>
        </w:tabs>
        <w:ind w:left="6474" w:hanging="180"/>
      </w:pPr>
    </w:lvl>
  </w:abstractNum>
  <w:abstractNum w:abstractNumId="15" w15:restartNumberingAfterBreak="0">
    <w:nsid w:val="77D56D27"/>
    <w:multiLevelType w:val="multilevel"/>
    <w:tmpl w:val="A2CA9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F84654"/>
    <w:multiLevelType w:val="hybridMultilevel"/>
    <w:tmpl w:val="F434F2F0"/>
    <w:lvl w:ilvl="0" w:tplc="4482B130">
      <w:start w:val="1"/>
      <w:numFmt w:val="decimal"/>
      <w:pStyle w:val="BoddohodyII"/>
      <w:lvlText w:val="II.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831736"/>
    <w:multiLevelType w:val="hybridMultilevel"/>
    <w:tmpl w:val="757A65B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364443"/>
    <w:multiLevelType w:val="hybridMultilevel"/>
    <w:tmpl w:val="63B4893E"/>
    <w:lvl w:ilvl="0" w:tplc="C460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ED359E"/>
    <w:multiLevelType w:val="multilevel"/>
    <w:tmpl w:val="A2CA9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2"/>
  </w:num>
  <w:num w:numId="6">
    <w:abstractNumId w:val="9"/>
  </w:num>
  <w:num w:numId="7">
    <w:abstractNumId w:val="13"/>
  </w:num>
  <w:num w:numId="8">
    <w:abstractNumId w:val="4"/>
  </w:num>
  <w:num w:numId="9">
    <w:abstractNumId w:val="13"/>
  </w:num>
  <w:num w:numId="10">
    <w:abstractNumId w:val="6"/>
  </w:num>
  <w:num w:numId="11">
    <w:abstractNumId w:val="13"/>
    <w:lvlOverride w:ilvl="0">
      <w:startOverride w:val="1"/>
    </w:lvlOverride>
  </w:num>
  <w:num w:numId="12">
    <w:abstractNumId w:val="10"/>
  </w:num>
  <w:num w:numId="13">
    <w:abstractNumId w:val="13"/>
  </w:num>
  <w:num w:numId="14">
    <w:abstractNumId w:val="13"/>
  </w:num>
  <w:num w:numId="15">
    <w:abstractNumId w:val="13"/>
  </w:num>
  <w:num w:numId="16">
    <w:abstractNumId w:val="13"/>
  </w:num>
  <w:num w:numId="17">
    <w:abstractNumId w:val="13"/>
  </w:num>
  <w:num w:numId="18">
    <w:abstractNumId w:val="14"/>
  </w:num>
  <w:num w:numId="19">
    <w:abstractNumId w:val="5"/>
  </w:num>
  <w:num w:numId="20">
    <w:abstractNumId w:val="13"/>
    <w:lvlOverride w:ilvl="0">
      <w:startOverride w:val="1"/>
    </w:lvlOverride>
  </w:num>
  <w:num w:numId="21">
    <w:abstractNumId w:val="3"/>
  </w:num>
  <w:num w:numId="22">
    <w:abstractNumId w:val="13"/>
    <w:lvlOverride w:ilvl="0">
      <w:startOverride w:val="1"/>
    </w:lvlOverride>
  </w:num>
  <w:num w:numId="23">
    <w:abstractNumId w:val="13"/>
  </w:num>
  <w:num w:numId="24">
    <w:abstractNumId w:val="13"/>
    <w:lvlOverride w:ilvl="0">
      <w:startOverride w:val="1"/>
    </w:lvlOverride>
  </w:num>
  <w:num w:numId="25">
    <w:abstractNumId w:val="13"/>
    <w:lvlOverride w:ilvl="0">
      <w:startOverride w:val="1"/>
    </w:lvlOverride>
  </w:num>
  <w:num w:numId="26">
    <w:abstractNumId w:val="13"/>
    <w:lvlOverride w:ilvl="0">
      <w:startOverride w:val="1"/>
    </w:lvlOverride>
  </w:num>
  <w:num w:numId="27">
    <w:abstractNumId w:val="13"/>
  </w:num>
  <w:num w:numId="28">
    <w:abstractNumId w:val="13"/>
    <w:lvlOverride w:ilvl="0">
      <w:startOverride w:val="1"/>
    </w:lvlOverride>
  </w:num>
  <w:num w:numId="29">
    <w:abstractNumId w:val="2"/>
  </w:num>
  <w:num w:numId="30">
    <w:abstractNumId w:val="18"/>
  </w:num>
  <w:num w:numId="31">
    <w:abstractNumId w:val="13"/>
    <w:lvlOverride w:ilvl="0">
      <w:startOverride w:val="1"/>
    </w:lvlOverride>
  </w:num>
  <w:num w:numId="32">
    <w:abstractNumId w:val="11"/>
  </w:num>
  <w:num w:numId="33">
    <w:abstractNumId w:val="15"/>
  </w:num>
  <w:num w:numId="34">
    <w:abstractNumId w:val="13"/>
    <w:lvlOverride w:ilvl="0">
      <w:startOverride w:val="1"/>
    </w:lvlOverride>
  </w:num>
  <w:num w:numId="35">
    <w:abstractNumId w:val="0"/>
  </w:num>
  <w:num w:numId="36">
    <w:abstractNumId w:val="13"/>
  </w:num>
  <w:num w:numId="37">
    <w:abstractNumId w:val="13"/>
  </w:num>
  <w:num w:numId="38">
    <w:abstractNumId w:val="13"/>
    <w:lvlOverride w:ilvl="0">
      <w:startOverride w:val="1"/>
    </w:lvlOverride>
  </w:num>
  <w:num w:numId="39">
    <w:abstractNumId w:val="13"/>
    <w:lvlOverride w:ilvl="0">
      <w:startOverride w:val="1"/>
    </w:lvlOverride>
  </w:num>
  <w:num w:numId="40">
    <w:abstractNumId w:val="19"/>
  </w:num>
  <w:num w:numId="41">
    <w:abstractNumId w:val="13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0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50"/>
    <w:rsid w:val="00001E23"/>
    <w:rsid w:val="00013054"/>
    <w:rsid w:val="000130FB"/>
    <w:rsid w:val="00020094"/>
    <w:rsid w:val="00026239"/>
    <w:rsid w:val="00027F9F"/>
    <w:rsid w:val="00031B14"/>
    <w:rsid w:val="000343EF"/>
    <w:rsid w:val="00034687"/>
    <w:rsid w:val="00034E18"/>
    <w:rsid w:val="000378AA"/>
    <w:rsid w:val="00040290"/>
    <w:rsid w:val="00042626"/>
    <w:rsid w:val="0005028D"/>
    <w:rsid w:val="00051EE9"/>
    <w:rsid w:val="00053B50"/>
    <w:rsid w:val="00053F65"/>
    <w:rsid w:val="00060F47"/>
    <w:rsid w:val="00061D5B"/>
    <w:rsid w:val="00066CCA"/>
    <w:rsid w:val="00067AE6"/>
    <w:rsid w:val="0007059F"/>
    <w:rsid w:val="0007184F"/>
    <w:rsid w:val="00077CC2"/>
    <w:rsid w:val="00083005"/>
    <w:rsid w:val="0008389F"/>
    <w:rsid w:val="00095310"/>
    <w:rsid w:val="000953F7"/>
    <w:rsid w:val="00096042"/>
    <w:rsid w:val="000A0B04"/>
    <w:rsid w:val="000B6E63"/>
    <w:rsid w:val="000B77C2"/>
    <w:rsid w:val="000B7D1B"/>
    <w:rsid w:val="000C3968"/>
    <w:rsid w:val="000C441B"/>
    <w:rsid w:val="000C59A1"/>
    <w:rsid w:val="000D576A"/>
    <w:rsid w:val="000D6488"/>
    <w:rsid w:val="000E0501"/>
    <w:rsid w:val="000E5202"/>
    <w:rsid w:val="000F0704"/>
    <w:rsid w:val="000F7B22"/>
    <w:rsid w:val="001056DA"/>
    <w:rsid w:val="00125D6E"/>
    <w:rsid w:val="0013298C"/>
    <w:rsid w:val="00134801"/>
    <w:rsid w:val="00134B72"/>
    <w:rsid w:val="001513CE"/>
    <w:rsid w:val="00153579"/>
    <w:rsid w:val="001567DA"/>
    <w:rsid w:val="0016323A"/>
    <w:rsid w:val="00166A33"/>
    <w:rsid w:val="001671CD"/>
    <w:rsid w:val="0018163B"/>
    <w:rsid w:val="001842A4"/>
    <w:rsid w:val="001875F7"/>
    <w:rsid w:val="00190DD0"/>
    <w:rsid w:val="00193944"/>
    <w:rsid w:val="001B10DB"/>
    <w:rsid w:val="001B4215"/>
    <w:rsid w:val="001B606A"/>
    <w:rsid w:val="001B6881"/>
    <w:rsid w:val="001B7CA3"/>
    <w:rsid w:val="001C444A"/>
    <w:rsid w:val="001C745C"/>
    <w:rsid w:val="001D121E"/>
    <w:rsid w:val="001D22FC"/>
    <w:rsid w:val="001E62C8"/>
    <w:rsid w:val="001E7ACF"/>
    <w:rsid w:val="001F0AC5"/>
    <w:rsid w:val="0020384A"/>
    <w:rsid w:val="002044BE"/>
    <w:rsid w:val="00224DC9"/>
    <w:rsid w:val="00227927"/>
    <w:rsid w:val="0023230B"/>
    <w:rsid w:val="00236259"/>
    <w:rsid w:val="002444C4"/>
    <w:rsid w:val="00247736"/>
    <w:rsid w:val="00251E6F"/>
    <w:rsid w:val="0025237B"/>
    <w:rsid w:val="00257F0D"/>
    <w:rsid w:val="002675EF"/>
    <w:rsid w:val="002851DF"/>
    <w:rsid w:val="00294867"/>
    <w:rsid w:val="002964EA"/>
    <w:rsid w:val="002A38B1"/>
    <w:rsid w:val="002C08D2"/>
    <w:rsid w:val="002C114B"/>
    <w:rsid w:val="002C19C4"/>
    <w:rsid w:val="002C247E"/>
    <w:rsid w:val="002C66E9"/>
    <w:rsid w:val="002D4B33"/>
    <w:rsid w:val="002D54DE"/>
    <w:rsid w:val="002E27D0"/>
    <w:rsid w:val="002E3AFA"/>
    <w:rsid w:val="002E5F39"/>
    <w:rsid w:val="002E7EFB"/>
    <w:rsid w:val="002F7027"/>
    <w:rsid w:val="003048B8"/>
    <w:rsid w:val="0031420E"/>
    <w:rsid w:val="00315FD0"/>
    <w:rsid w:val="00316253"/>
    <w:rsid w:val="00316BFD"/>
    <w:rsid w:val="0031760F"/>
    <w:rsid w:val="003307E5"/>
    <w:rsid w:val="003309DD"/>
    <w:rsid w:val="003432DE"/>
    <w:rsid w:val="00345E73"/>
    <w:rsid w:val="00360E5E"/>
    <w:rsid w:val="003645D0"/>
    <w:rsid w:val="00374C32"/>
    <w:rsid w:val="00375EAD"/>
    <w:rsid w:val="0037667B"/>
    <w:rsid w:val="00380730"/>
    <w:rsid w:val="00386784"/>
    <w:rsid w:val="003A548D"/>
    <w:rsid w:val="003A5A43"/>
    <w:rsid w:val="003B0B91"/>
    <w:rsid w:val="003C42F9"/>
    <w:rsid w:val="003C6435"/>
    <w:rsid w:val="003D0A3B"/>
    <w:rsid w:val="003D703F"/>
    <w:rsid w:val="003D72A2"/>
    <w:rsid w:val="003E261B"/>
    <w:rsid w:val="003E3A8A"/>
    <w:rsid w:val="003E3C6B"/>
    <w:rsid w:val="003E3EA1"/>
    <w:rsid w:val="003E3FA9"/>
    <w:rsid w:val="003E7E6F"/>
    <w:rsid w:val="003F3275"/>
    <w:rsid w:val="00401641"/>
    <w:rsid w:val="004124F1"/>
    <w:rsid w:val="00412645"/>
    <w:rsid w:val="00433B00"/>
    <w:rsid w:val="00434B82"/>
    <w:rsid w:val="004367FD"/>
    <w:rsid w:val="00440407"/>
    <w:rsid w:val="00446D36"/>
    <w:rsid w:val="004521DB"/>
    <w:rsid w:val="00455BE3"/>
    <w:rsid w:val="00457204"/>
    <w:rsid w:val="00460964"/>
    <w:rsid w:val="00467F52"/>
    <w:rsid w:val="00476CCA"/>
    <w:rsid w:val="00484C46"/>
    <w:rsid w:val="00485630"/>
    <w:rsid w:val="00486A80"/>
    <w:rsid w:val="0049019B"/>
    <w:rsid w:val="00493E88"/>
    <w:rsid w:val="004951A2"/>
    <w:rsid w:val="004A1179"/>
    <w:rsid w:val="004A47D5"/>
    <w:rsid w:val="004A5485"/>
    <w:rsid w:val="004B279E"/>
    <w:rsid w:val="004B56FF"/>
    <w:rsid w:val="004C75AA"/>
    <w:rsid w:val="004C7F0B"/>
    <w:rsid w:val="004D00A9"/>
    <w:rsid w:val="004D01D9"/>
    <w:rsid w:val="004D06C4"/>
    <w:rsid w:val="004D0AD7"/>
    <w:rsid w:val="004D42E3"/>
    <w:rsid w:val="004D5C50"/>
    <w:rsid w:val="004E12BA"/>
    <w:rsid w:val="004E4736"/>
    <w:rsid w:val="004F1A9F"/>
    <w:rsid w:val="004F3016"/>
    <w:rsid w:val="004F64C9"/>
    <w:rsid w:val="00504ECA"/>
    <w:rsid w:val="0050703A"/>
    <w:rsid w:val="00510BFC"/>
    <w:rsid w:val="005122FF"/>
    <w:rsid w:val="00513079"/>
    <w:rsid w:val="00513DAF"/>
    <w:rsid w:val="0051436F"/>
    <w:rsid w:val="0051782E"/>
    <w:rsid w:val="005179E1"/>
    <w:rsid w:val="0053757F"/>
    <w:rsid w:val="00544F3C"/>
    <w:rsid w:val="00552E37"/>
    <w:rsid w:val="00553D27"/>
    <w:rsid w:val="00555693"/>
    <w:rsid w:val="005569B5"/>
    <w:rsid w:val="00557D34"/>
    <w:rsid w:val="00563E49"/>
    <w:rsid w:val="00571395"/>
    <w:rsid w:val="0057418A"/>
    <w:rsid w:val="00580342"/>
    <w:rsid w:val="00585958"/>
    <w:rsid w:val="005A55F4"/>
    <w:rsid w:val="005A6228"/>
    <w:rsid w:val="005B3162"/>
    <w:rsid w:val="005B3858"/>
    <w:rsid w:val="005C5ABC"/>
    <w:rsid w:val="005C5F81"/>
    <w:rsid w:val="005E1AEC"/>
    <w:rsid w:val="005E548C"/>
    <w:rsid w:val="005E5691"/>
    <w:rsid w:val="005E6BE9"/>
    <w:rsid w:val="005F008F"/>
    <w:rsid w:val="005F0334"/>
    <w:rsid w:val="005F1009"/>
    <w:rsid w:val="005F3358"/>
    <w:rsid w:val="005F3E67"/>
    <w:rsid w:val="00612372"/>
    <w:rsid w:val="00613BB5"/>
    <w:rsid w:val="006421EB"/>
    <w:rsid w:val="006421FE"/>
    <w:rsid w:val="00646F3D"/>
    <w:rsid w:val="006532C4"/>
    <w:rsid w:val="00655332"/>
    <w:rsid w:val="00661871"/>
    <w:rsid w:val="00662069"/>
    <w:rsid w:val="0066368E"/>
    <w:rsid w:val="00664399"/>
    <w:rsid w:val="0067351B"/>
    <w:rsid w:val="006737B2"/>
    <w:rsid w:val="00680B09"/>
    <w:rsid w:val="00682D8E"/>
    <w:rsid w:val="006843BE"/>
    <w:rsid w:val="00691387"/>
    <w:rsid w:val="00692684"/>
    <w:rsid w:val="006A2469"/>
    <w:rsid w:val="006A62A4"/>
    <w:rsid w:val="006B392E"/>
    <w:rsid w:val="006B794E"/>
    <w:rsid w:val="006B7A42"/>
    <w:rsid w:val="006C3EEC"/>
    <w:rsid w:val="006C6899"/>
    <w:rsid w:val="006C73A3"/>
    <w:rsid w:val="006D27F3"/>
    <w:rsid w:val="006D3DA0"/>
    <w:rsid w:val="006D5987"/>
    <w:rsid w:val="006E10C4"/>
    <w:rsid w:val="006E11F2"/>
    <w:rsid w:val="006E1D86"/>
    <w:rsid w:val="006E390F"/>
    <w:rsid w:val="006F24F0"/>
    <w:rsid w:val="006F2E25"/>
    <w:rsid w:val="006F6ECD"/>
    <w:rsid w:val="00701325"/>
    <w:rsid w:val="00701E64"/>
    <w:rsid w:val="007079A4"/>
    <w:rsid w:val="007079C5"/>
    <w:rsid w:val="0071257E"/>
    <w:rsid w:val="00713DFC"/>
    <w:rsid w:val="00717B29"/>
    <w:rsid w:val="00721A28"/>
    <w:rsid w:val="00721DC1"/>
    <w:rsid w:val="00721E87"/>
    <w:rsid w:val="00724A71"/>
    <w:rsid w:val="007334C0"/>
    <w:rsid w:val="0073416F"/>
    <w:rsid w:val="00742DB1"/>
    <w:rsid w:val="00752175"/>
    <w:rsid w:val="00752F2C"/>
    <w:rsid w:val="00756A66"/>
    <w:rsid w:val="00756EE1"/>
    <w:rsid w:val="00760BB6"/>
    <w:rsid w:val="007663FC"/>
    <w:rsid w:val="007668C5"/>
    <w:rsid w:val="00771329"/>
    <w:rsid w:val="007844C1"/>
    <w:rsid w:val="007852CC"/>
    <w:rsid w:val="00785335"/>
    <w:rsid w:val="00791358"/>
    <w:rsid w:val="00792285"/>
    <w:rsid w:val="00797842"/>
    <w:rsid w:val="007A0E22"/>
    <w:rsid w:val="007A1067"/>
    <w:rsid w:val="007B0A65"/>
    <w:rsid w:val="007B0DA8"/>
    <w:rsid w:val="007B37EB"/>
    <w:rsid w:val="007C5043"/>
    <w:rsid w:val="007C5A66"/>
    <w:rsid w:val="007C60C7"/>
    <w:rsid w:val="007D2507"/>
    <w:rsid w:val="007E12B4"/>
    <w:rsid w:val="007E1CF0"/>
    <w:rsid w:val="007E4CBB"/>
    <w:rsid w:val="007F4DF6"/>
    <w:rsid w:val="00806CAD"/>
    <w:rsid w:val="00807129"/>
    <w:rsid w:val="00820AFB"/>
    <w:rsid w:val="008424F1"/>
    <w:rsid w:val="008432EE"/>
    <w:rsid w:val="00855302"/>
    <w:rsid w:val="00861A1F"/>
    <w:rsid w:val="00867417"/>
    <w:rsid w:val="00870A6A"/>
    <w:rsid w:val="008748E6"/>
    <w:rsid w:val="00875506"/>
    <w:rsid w:val="00890F97"/>
    <w:rsid w:val="00893480"/>
    <w:rsid w:val="008A475B"/>
    <w:rsid w:val="008A7E63"/>
    <w:rsid w:val="008B28C9"/>
    <w:rsid w:val="008B398D"/>
    <w:rsid w:val="008C3559"/>
    <w:rsid w:val="008C406F"/>
    <w:rsid w:val="008C7AC4"/>
    <w:rsid w:val="008C7B87"/>
    <w:rsid w:val="008D02E0"/>
    <w:rsid w:val="008D0C22"/>
    <w:rsid w:val="008D16A7"/>
    <w:rsid w:val="008D1CF6"/>
    <w:rsid w:val="008D1EC3"/>
    <w:rsid w:val="008D3E9F"/>
    <w:rsid w:val="008D5DF9"/>
    <w:rsid w:val="008D6743"/>
    <w:rsid w:val="008D7FA2"/>
    <w:rsid w:val="008E2759"/>
    <w:rsid w:val="008E502F"/>
    <w:rsid w:val="008F1A38"/>
    <w:rsid w:val="008F3259"/>
    <w:rsid w:val="00901F33"/>
    <w:rsid w:val="009049CF"/>
    <w:rsid w:val="00912230"/>
    <w:rsid w:val="009133EE"/>
    <w:rsid w:val="009214E1"/>
    <w:rsid w:val="00936486"/>
    <w:rsid w:val="009415AF"/>
    <w:rsid w:val="00953D32"/>
    <w:rsid w:val="00954D1E"/>
    <w:rsid w:val="00954DB2"/>
    <w:rsid w:val="009554DC"/>
    <w:rsid w:val="00957163"/>
    <w:rsid w:val="009740BE"/>
    <w:rsid w:val="00975E60"/>
    <w:rsid w:val="009932BE"/>
    <w:rsid w:val="009A14F1"/>
    <w:rsid w:val="009A5B18"/>
    <w:rsid w:val="009B5F49"/>
    <w:rsid w:val="009B751F"/>
    <w:rsid w:val="009D6AE4"/>
    <w:rsid w:val="009D6BC1"/>
    <w:rsid w:val="009E0C14"/>
    <w:rsid w:val="009E26DB"/>
    <w:rsid w:val="009E7345"/>
    <w:rsid w:val="009F0A77"/>
    <w:rsid w:val="009F0D46"/>
    <w:rsid w:val="009F0F7D"/>
    <w:rsid w:val="009F1835"/>
    <w:rsid w:val="009F374B"/>
    <w:rsid w:val="009F3BE4"/>
    <w:rsid w:val="009F77D3"/>
    <w:rsid w:val="00A00118"/>
    <w:rsid w:val="00A16363"/>
    <w:rsid w:val="00A27B99"/>
    <w:rsid w:val="00A3020E"/>
    <w:rsid w:val="00A3459B"/>
    <w:rsid w:val="00A35758"/>
    <w:rsid w:val="00A40D33"/>
    <w:rsid w:val="00A43A2F"/>
    <w:rsid w:val="00A4510D"/>
    <w:rsid w:val="00A46F5F"/>
    <w:rsid w:val="00A514DD"/>
    <w:rsid w:val="00A517AA"/>
    <w:rsid w:val="00A51E39"/>
    <w:rsid w:val="00A520AB"/>
    <w:rsid w:val="00A52C01"/>
    <w:rsid w:val="00A52DB2"/>
    <w:rsid w:val="00A57767"/>
    <w:rsid w:val="00A63D59"/>
    <w:rsid w:val="00A64A57"/>
    <w:rsid w:val="00A67459"/>
    <w:rsid w:val="00A80D21"/>
    <w:rsid w:val="00A81ED7"/>
    <w:rsid w:val="00A84F9A"/>
    <w:rsid w:val="00A945C8"/>
    <w:rsid w:val="00AA6259"/>
    <w:rsid w:val="00AA787B"/>
    <w:rsid w:val="00AB1D8A"/>
    <w:rsid w:val="00AB3644"/>
    <w:rsid w:val="00AB4859"/>
    <w:rsid w:val="00AC4F0A"/>
    <w:rsid w:val="00AC7122"/>
    <w:rsid w:val="00AC7602"/>
    <w:rsid w:val="00AD360F"/>
    <w:rsid w:val="00AF0684"/>
    <w:rsid w:val="00AF1101"/>
    <w:rsid w:val="00AF2D3E"/>
    <w:rsid w:val="00AF77AE"/>
    <w:rsid w:val="00B03695"/>
    <w:rsid w:val="00B04538"/>
    <w:rsid w:val="00B06525"/>
    <w:rsid w:val="00B2466C"/>
    <w:rsid w:val="00B25697"/>
    <w:rsid w:val="00B2613A"/>
    <w:rsid w:val="00B2642E"/>
    <w:rsid w:val="00B26BC9"/>
    <w:rsid w:val="00B30AD8"/>
    <w:rsid w:val="00B320B8"/>
    <w:rsid w:val="00B37142"/>
    <w:rsid w:val="00B42E37"/>
    <w:rsid w:val="00B45D4B"/>
    <w:rsid w:val="00B475BA"/>
    <w:rsid w:val="00B539CA"/>
    <w:rsid w:val="00B67F08"/>
    <w:rsid w:val="00B703C1"/>
    <w:rsid w:val="00B72145"/>
    <w:rsid w:val="00B73298"/>
    <w:rsid w:val="00B7344D"/>
    <w:rsid w:val="00B94D64"/>
    <w:rsid w:val="00BA44AC"/>
    <w:rsid w:val="00BB6792"/>
    <w:rsid w:val="00BC1606"/>
    <w:rsid w:val="00BC67B6"/>
    <w:rsid w:val="00BC6983"/>
    <w:rsid w:val="00BC7850"/>
    <w:rsid w:val="00BD1E82"/>
    <w:rsid w:val="00BE19B8"/>
    <w:rsid w:val="00C13FF2"/>
    <w:rsid w:val="00C20589"/>
    <w:rsid w:val="00C20E7C"/>
    <w:rsid w:val="00C41478"/>
    <w:rsid w:val="00C44AF1"/>
    <w:rsid w:val="00C474BF"/>
    <w:rsid w:val="00C54EC0"/>
    <w:rsid w:val="00C56AD3"/>
    <w:rsid w:val="00C64131"/>
    <w:rsid w:val="00C718A2"/>
    <w:rsid w:val="00C759A3"/>
    <w:rsid w:val="00C8008A"/>
    <w:rsid w:val="00C80735"/>
    <w:rsid w:val="00C821FF"/>
    <w:rsid w:val="00C83B07"/>
    <w:rsid w:val="00C91302"/>
    <w:rsid w:val="00C927B7"/>
    <w:rsid w:val="00C94C3A"/>
    <w:rsid w:val="00CA2D13"/>
    <w:rsid w:val="00CA62AF"/>
    <w:rsid w:val="00CC0D3E"/>
    <w:rsid w:val="00CC75C8"/>
    <w:rsid w:val="00CD1F78"/>
    <w:rsid w:val="00CD20D6"/>
    <w:rsid w:val="00CD298C"/>
    <w:rsid w:val="00CE01B1"/>
    <w:rsid w:val="00CE0BC6"/>
    <w:rsid w:val="00CE27D5"/>
    <w:rsid w:val="00D02872"/>
    <w:rsid w:val="00D03D1A"/>
    <w:rsid w:val="00D11B43"/>
    <w:rsid w:val="00D22F4E"/>
    <w:rsid w:val="00D2501C"/>
    <w:rsid w:val="00D3482F"/>
    <w:rsid w:val="00D35EA9"/>
    <w:rsid w:val="00D364AC"/>
    <w:rsid w:val="00D37094"/>
    <w:rsid w:val="00D40D04"/>
    <w:rsid w:val="00D427F3"/>
    <w:rsid w:val="00D47796"/>
    <w:rsid w:val="00D47D07"/>
    <w:rsid w:val="00D62C88"/>
    <w:rsid w:val="00D635C8"/>
    <w:rsid w:val="00D704FE"/>
    <w:rsid w:val="00D7186E"/>
    <w:rsid w:val="00D80457"/>
    <w:rsid w:val="00D81785"/>
    <w:rsid w:val="00D913AD"/>
    <w:rsid w:val="00DA2BAB"/>
    <w:rsid w:val="00DA300E"/>
    <w:rsid w:val="00DB4151"/>
    <w:rsid w:val="00DB466B"/>
    <w:rsid w:val="00DB790B"/>
    <w:rsid w:val="00DC3412"/>
    <w:rsid w:val="00DC4E6C"/>
    <w:rsid w:val="00DC4F07"/>
    <w:rsid w:val="00DC610C"/>
    <w:rsid w:val="00DD07E9"/>
    <w:rsid w:val="00DD35B2"/>
    <w:rsid w:val="00DD5E79"/>
    <w:rsid w:val="00DD77FF"/>
    <w:rsid w:val="00DE15AF"/>
    <w:rsid w:val="00DE5F15"/>
    <w:rsid w:val="00DE7B74"/>
    <w:rsid w:val="00DF005C"/>
    <w:rsid w:val="00E01866"/>
    <w:rsid w:val="00E0518B"/>
    <w:rsid w:val="00E0538A"/>
    <w:rsid w:val="00E05776"/>
    <w:rsid w:val="00E06ACE"/>
    <w:rsid w:val="00E14C7C"/>
    <w:rsid w:val="00E20443"/>
    <w:rsid w:val="00E41862"/>
    <w:rsid w:val="00E505D3"/>
    <w:rsid w:val="00E73E23"/>
    <w:rsid w:val="00E76B0E"/>
    <w:rsid w:val="00E8478D"/>
    <w:rsid w:val="00E93B50"/>
    <w:rsid w:val="00E945C6"/>
    <w:rsid w:val="00E94F90"/>
    <w:rsid w:val="00E957FA"/>
    <w:rsid w:val="00E95F49"/>
    <w:rsid w:val="00EA2E75"/>
    <w:rsid w:val="00EA2E89"/>
    <w:rsid w:val="00EA3109"/>
    <w:rsid w:val="00EA38F9"/>
    <w:rsid w:val="00EA54AD"/>
    <w:rsid w:val="00EB7C7F"/>
    <w:rsid w:val="00EC7642"/>
    <w:rsid w:val="00ED3D7F"/>
    <w:rsid w:val="00EE205F"/>
    <w:rsid w:val="00EE7825"/>
    <w:rsid w:val="00EE7E3E"/>
    <w:rsid w:val="00EF5E92"/>
    <w:rsid w:val="00F01B2A"/>
    <w:rsid w:val="00F02BC2"/>
    <w:rsid w:val="00F04BBA"/>
    <w:rsid w:val="00F07935"/>
    <w:rsid w:val="00F167E8"/>
    <w:rsid w:val="00F22782"/>
    <w:rsid w:val="00F25FD8"/>
    <w:rsid w:val="00F3187B"/>
    <w:rsid w:val="00F31D56"/>
    <w:rsid w:val="00F33F31"/>
    <w:rsid w:val="00F40A9D"/>
    <w:rsid w:val="00F4113F"/>
    <w:rsid w:val="00F470ED"/>
    <w:rsid w:val="00F633A1"/>
    <w:rsid w:val="00F67769"/>
    <w:rsid w:val="00F73D03"/>
    <w:rsid w:val="00F75E37"/>
    <w:rsid w:val="00F76A0F"/>
    <w:rsid w:val="00F85225"/>
    <w:rsid w:val="00F873CF"/>
    <w:rsid w:val="00F96490"/>
    <w:rsid w:val="00FB0CAA"/>
    <w:rsid w:val="00FB1DB7"/>
    <w:rsid w:val="00FB2B31"/>
    <w:rsid w:val="00FB58C8"/>
    <w:rsid w:val="00FC58FF"/>
    <w:rsid w:val="00FC6690"/>
    <w:rsid w:val="00FD0034"/>
    <w:rsid w:val="00FD3761"/>
    <w:rsid w:val="00FD5F35"/>
    <w:rsid w:val="00FE102B"/>
    <w:rsid w:val="00FE2358"/>
    <w:rsid w:val="00FE2B18"/>
    <w:rsid w:val="00FE4BE6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4E57021"/>
  <w15:chartTrackingRefBased/>
  <w15:docId w15:val="{B1C45897-FE56-48B5-B087-D3740459E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37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  <w:lang w:val="cs-CZ" w:eastAsia="cs-CZ" w:bidi="ar-SA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rsid w:val="00F633A1"/>
    <w:rPr>
      <w:color w:val="808080"/>
      <w:sz w:val="16"/>
      <w:szCs w:val="16"/>
    </w:rPr>
  </w:style>
  <w:style w:type="paragraph" w:styleId="Zhlav">
    <w:name w:val="header"/>
    <w:basedOn w:val="Normln"/>
    <w:rsid w:val="00552E37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552E37"/>
    <w:pPr>
      <w:tabs>
        <w:tab w:val="center" w:pos="4536"/>
        <w:tab w:val="right" w:pos="9072"/>
      </w:tabs>
    </w:pPr>
  </w:style>
  <w:style w:type="paragraph" w:customStyle="1" w:styleId="NormalBefore1pt">
    <w:name w:val="Normal + Before:  1 pt"/>
    <w:aliases w:val="After:  1 pt"/>
    <w:basedOn w:val="Normln"/>
    <w:rsid w:val="005C5F81"/>
    <w:pPr>
      <w:keepNext/>
      <w:spacing w:before="20" w:after="20"/>
    </w:pPr>
    <w:rPr>
      <w:rFonts w:cs="Arial"/>
      <w:szCs w:val="20"/>
    </w:rPr>
  </w:style>
  <w:style w:type="paragraph" w:styleId="Textbubliny">
    <w:name w:val="Balloon Text"/>
    <w:basedOn w:val="Normln"/>
    <w:link w:val="TextbublinyChar"/>
    <w:rsid w:val="00AC760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C7602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AC7602"/>
    <w:rPr>
      <w:rFonts w:ascii="Arial" w:hAnsi="Arial"/>
      <w:szCs w:val="24"/>
    </w:rPr>
  </w:style>
  <w:style w:type="paragraph" w:customStyle="1" w:styleId="BoddohodyII">
    <w:name w:val="Bod dohody II"/>
    <w:basedOn w:val="Normln"/>
    <w:link w:val="BoddohodyIICharChar"/>
    <w:rsid w:val="008D3E9F"/>
    <w:pPr>
      <w:numPr>
        <w:numId w:val="43"/>
      </w:numPr>
      <w:spacing w:before="120"/>
    </w:pPr>
  </w:style>
  <w:style w:type="character" w:customStyle="1" w:styleId="BoddohodyIICharChar">
    <w:name w:val="Bod dohody II Char Char"/>
    <w:link w:val="BoddohodyII"/>
    <w:rsid w:val="008D3E9F"/>
    <w:rPr>
      <w:rFonts w:ascii="Arial" w:hAnsi="Arial"/>
      <w:szCs w:val="24"/>
    </w:rPr>
  </w:style>
  <w:style w:type="paragraph" w:styleId="Bezmezer">
    <w:name w:val="No Spacing"/>
    <w:uiPriority w:val="1"/>
    <w:qFormat/>
    <w:rsid w:val="008D3E9F"/>
    <w:pPr>
      <w:jc w:val="both"/>
    </w:pPr>
    <w:rPr>
      <w:rFonts w:ascii="Arial" w:hAnsi="Arial"/>
      <w:szCs w:val="24"/>
    </w:rPr>
  </w:style>
  <w:style w:type="character" w:customStyle="1" w:styleId="ZpatChar">
    <w:name w:val="Zápatí Char"/>
    <w:link w:val="Zpat"/>
    <w:rsid w:val="00792285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1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03A81-586B-46F0-9BFC-C7B9B90D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Předloha pro dohodu o vytvoření veřejně prospěšné práce</vt:lpstr>
      <vt:lpstr>Předloha pro dohodu o vytvoření veřejně prospěšné práce</vt:lpstr>
    </vt:vector>
  </TitlesOfParts>
  <Company>OKsystem spol. s r. o.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Předloha pro dohodu o vytvoření veřejně prospěšné práce</dc:title>
  <dc:subject/>
  <dc:creator>Ing. Zbyněk Melkes</dc:creator>
  <cp:keywords/>
  <dc:description>Předloha byla vytvořena v informačním systému OKpráce.</dc:description>
  <cp:lastModifiedBy>Piňko Ladislav Bc. (UPT-BRA)</cp:lastModifiedBy>
  <cp:revision>2</cp:revision>
  <cp:lastPrinted>2021-04-07T12:56:00Z</cp:lastPrinted>
  <dcterms:created xsi:type="dcterms:W3CDTF">2021-10-21T08:00:00Z</dcterms:created>
  <dcterms:modified xsi:type="dcterms:W3CDTF">2021-10-21T08:00:00Z</dcterms:modified>
</cp:coreProperties>
</file>