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794B" w14:textId="77777777" w:rsidR="00506874" w:rsidRPr="00FE0182" w:rsidRDefault="00285363" w:rsidP="00EB492C">
      <w:pPr>
        <w:jc w:val="center"/>
        <w:rPr>
          <w:rFonts w:ascii="Garamond" w:hAnsi="Garamond"/>
        </w:rPr>
      </w:pPr>
      <w:r>
        <w:rPr>
          <w:sz w:val="22"/>
          <w:szCs w:val="22"/>
        </w:rPr>
        <w:t xml:space="preserve">          </w:t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r w:rsidR="00DA79DA">
        <w:rPr>
          <w:sz w:val="22"/>
          <w:szCs w:val="22"/>
        </w:rPr>
        <w:tab/>
      </w:r>
      <w:proofErr w:type="spellStart"/>
      <w:r w:rsidR="00DA79DA" w:rsidRPr="00FE0182">
        <w:rPr>
          <w:rFonts w:ascii="Garamond" w:hAnsi="Garamond"/>
        </w:rPr>
        <w:t>Spr</w:t>
      </w:r>
      <w:proofErr w:type="spellEnd"/>
      <w:r w:rsidR="00DA79DA" w:rsidRPr="00FE0182">
        <w:rPr>
          <w:rFonts w:ascii="Garamond" w:hAnsi="Garamond"/>
          <w:color w:val="4F81BD" w:themeColor="accent1"/>
        </w:rPr>
        <w:t xml:space="preserve">. </w:t>
      </w:r>
      <w:r w:rsidR="00B446B5" w:rsidRPr="00B446B5">
        <w:rPr>
          <w:rFonts w:ascii="Garamond" w:hAnsi="Garamond"/>
        </w:rPr>
        <w:t>1009/</w:t>
      </w:r>
      <w:r w:rsidR="00745D89" w:rsidRPr="000E44B5">
        <w:rPr>
          <w:rFonts w:ascii="Garamond" w:hAnsi="Garamond"/>
        </w:rPr>
        <w:t>20</w:t>
      </w:r>
      <w:r w:rsidR="0049033A">
        <w:rPr>
          <w:rFonts w:ascii="Garamond" w:hAnsi="Garamond"/>
        </w:rPr>
        <w:t>21</w:t>
      </w:r>
      <w:r w:rsidRPr="00FE0182">
        <w:rPr>
          <w:rFonts w:ascii="Garamond" w:hAnsi="Garamond"/>
        </w:rPr>
        <w:t xml:space="preserve">                                                                                                          </w:t>
      </w:r>
      <w:r w:rsidR="00E50EAF" w:rsidRPr="00FE0182">
        <w:rPr>
          <w:rFonts w:ascii="Garamond" w:hAnsi="Garamond"/>
        </w:rPr>
        <w:t xml:space="preserve">                               </w:t>
      </w:r>
    </w:p>
    <w:p w14:paraId="77F20AE2" w14:textId="77777777" w:rsidR="00506874" w:rsidRPr="00FE0182" w:rsidRDefault="00506874" w:rsidP="00EB492C">
      <w:pPr>
        <w:jc w:val="center"/>
        <w:rPr>
          <w:rFonts w:ascii="Garamond" w:hAnsi="Garamond"/>
        </w:rPr>
      </w:pPr>
    </w:p>
    <w:p w14:paraId="1B987BBC" w14:textId="77777777" w:rsidR="00701722" w:rsidRPr="00FE0182" w:rsidRDefault="00701722" w:rsidP="00EB492C">
      <w:pPr>
        <w:jc w:val="center"/>
        <w:rPr>
          <w:rFonts w:ascii="Garamond" w:hAnsi="Garamond"/>
          <w:b/>
        </w:rPr>
      </w:pPr>
    </w:p>
    <w:p w14:paraId="43CFAA0C" w14:textId="77777777" w:rsidR="00EB492C" w:rsidRPr="00FE0182" w:rsidRDefault="00EB492C" w:rsidP="00EB492C">
      <w:pPr>
        <w:jc w:val="center"/>
        <w:rPr>
          <w:rFonts w:ascii="Garamond" w:hAnsi="Garamond"/>
          <w:b/>
        </w:rPr>
      </w:pPr>
      <w:proofErr w:type="gramStart"/>
      <w:r w:rsidRPr="00FE0182">
        <w:rPr>
          <w:rFonts w:ascii="Garamond" w:hAnsi="Garamond"/>
          <w:b/>
        </w:rPr>
        <w:t>SMLOUVA  O  DÍLO</w:t>
      </w:r>
      <w:proofErr w:type="gramEnd"/>
    </w:p>
    <w:p w14:paraId="10BB6488" w14:textId="77777777" w:rsidR="00EB492C" w:rsidRPr="00FE0182" w:rsidRDefault="00EB492C" w:rsidP="00EB492C">
      <w:pPr>
        <w:jc w:val="center"/>
        <w:rPr>
          <w:rFonts w:ascii="Garamond" w:hAnsi="Garamond"/>
        </w:rPr>
      </w:pPr>
      <w:r w:rsidRPr="00FE0182">
        <w:rPr>
          <w:rFonts w:ascii="Garamond" w:hAnsi="Garamond"/>
        </w:rPr>
        <w:t xml:space="preserve">uzavřená podle § </w:t>
      </w:r>
      <w:r w:rsidR="002B175D" w:rsidRPr="00FE0182">
        <w:rPr>
          <w:rFonts w:ascii="Garamond" w:hAnsi="Garamond"/>
        </w:rPr>
        <w:t>2586</w:t>
      </w:r>
      <w:r w:rsidRPr="00FE0182">
        <w:rPr>
          <w:rFonts w:ascii="Garamond" w:hAnsi="Garamond"/>
        </w:rPr>
        <w:t xml:space="preserve"> a násl. zákona č. </w:t>
      </w:r>
      <w:r w:rsidR="002B175D" w:rsidRPr="00FE0182">
        <w:rPr>
          <w:rFonts w:ascii="Garamond" w:hAnsi="Garamond"/>
        </w:rPr>
        <w:t>89</w:t>
      </w:r>
      <w:r w:rsidRPr="00FE0182">
        <w:rPr>
          <w:rFonts w:ascii="Garamond" w:hAnsi="Garamond"/>
        </w:rPr>
        <w:t>/</w:t>
      </w:r>
      <w:r w:rsidR="002B175D" w:rsidRPr="00FE0182">
        <w:rPr>
          <w:rFonts w:ascii="Garamond" w:hAnsi="Garamond"/>
        </w:rPr>
        <w:t>2012</w:t>
      </w:r>
      <w:r w:rsidRPr="00FE0182">
        <w:rPr>
          <w:rFonts w:ascii="Garamond" w:hAnsi="Garamond"/>
        </w:rPr>
        <w:t xml:space="preserve"> Sb., </w:t>
      </w:r>
      <w:r w:rsidR="002B175D" w:rsidRPr="00FE0182">
        <w:rPr>
          <w:rFonts w:ascii="Garamond" w:hAnsi="Garamond"/>
        </w:rPr>
        <w:t>občanský zákoník</w:t>
      </w:r>
      <w:r w:rsidR="00DA79DA" w:rsidRPr="00FE0182">
        <w:rPr>
          <w:rFonts w:ascii="Garamond" w:hAnsi="Garamond"/>
        </w:rPr>
        <w:t>, ve znění pozdějších předpisů</w:t>
      </w:r>
      <w:r w:rsidR="00F80131" w:rsidRPr="00FE0182">
        <w:rPr>
          <w:rFonts w:ascii="Garamond" w:hAnsi="Garamond"/>
        </w:rPr>
        <w:t xml:space="preserve"> (dále jen “OZ“)</w:t>
      </w:r>
      <w:r w:rsidRPr="00FE0182">
        <w:rPr>
          <w:rFonts w:ascii="Garamond" w:hAnsi="Garamond"/>
        </w:rPr>
        <w:t>,</w:t>
      </w:r>
    </w:p>
    <w:p w14:paraId="000C648A" w14:textId="77777777" w:rsidR="00EB492C" w:rsidRPr="00FE0182" w:rsidRDefault="00EB492C" w:rsidP="00EB492C">
      <w:pPr>
        <w:jc w:val="center"/>
        <w:rPr>
          <w:rFonts w:ascii="Garamond" w:hAnsi="Garamond"/>
        </w:rPr>
      </w:pPr>
    </w:p>
    <w:p w14:paraId="7679BF45" w14:textId="77777777" w:rsidR="00EB492C" w:rsidRPr="00FE0182" w:rsidRDefault="00EB492C" w:rsidP="00EB492C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I.</w:t>
      </w:r>
    </w:p>
    <w:p w14:paraId="37ABC2AA" w14:textId="77777777" w:rsidR="00EB492C" w:rsidRPr="00FE0182" w:rsidRDefault="00EB492C" w:rsidP="00EB492C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Smluvní strany</w:t>
      </w:r>
    </w:p>
    <w:p w14:paraId="5357B9F7" w14:textId="77777777" w:rsidR="00EB492C" w:rsidRPr="00FE0182" w:rsidRDefault="00EB492C" w:rsidP="00EB492C">
      <w:pPr>
        <w:rPr>
          <w:rFonts w:ascii="Garamond" w:hAnsi="Garamond"/>
        </w:rPr>
      </w:pPr>
    </w:p>
    <w:p w14:paraId="67861A23" w14:textId="77777777" w:rsidR="00E22118" w:rsidRPr="00FE0182" w:rsidRDefault="00E22118" w:rsidP="00F7401F">
      <w:pPr>
        <w:pStyle w:val="NormlnIMP"/>
        <w:numPr>
          <w:ilvl w:val="0"/>
          <w:numId w:val="8"/>
        </w:numPr>
        <w:tabs>
          <w:tab w:val="left" w:pos="2552"/>
        </w:tabs>
        <w:ind w:hanging="720"/>
        <w:jc w:val="both"/>
        <w:rPr>
          <w:rFonts w:ascii="Garamond" w:hAnsi="Garamond"/>
          <w:b/>
          <w:szCs w:val="24"/>
        </w:rPr>
      </w:pPr>
      <w:r w:rsidRPr="00FE0182">
        <w:rPr>
          <w:rFonts w:ascii="Garamond" w:hAnsi="Garamond"/>
          <w:b/>
          <w:szCs w:val="24"/>
        </w:rPr>
        <w:t xml:space="preserve">Česká republika – </w:t>
      </w:r>
      <w:r w:rsidR="00DA79DA" w:rsidRPr="00FE0182">
        <w:rPr>
          <w:rFonts w:ascii="Garamond" w:hAnsi="Garamond"/>
          <w:b/>
          <w:szCs w:val="24"/>
        </w:rPr>
        <w:t>Okresní soud v Bruntále</w:t>
      </w:r>
    </w:p>
    <w:p w14:paraId="1EA58FA7" w14:textId="77777777" w:rsidR="00E22118" w:rsidRPr="00FE0182" w:rsidRDefault="00E22118" w:rsidP="001E3E57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se sídlem:</w:t>
      </w:r>
      <w:r w:rsidRPr="00FE0182">
        <w:rPr>
          <w:rFonts w:ascii="Garamond" w:hAnsi="Garamond"/>
          <w:szCs w:val="24"/>
        </w:rPr>
        <w:tab/>
      </w:r>
      <w:r w:rsidR="00DA79DA" w:rsidRPr="00FE0182">
        <w:rPr>
          <w:rFonts w:ascii="Garamond" w:hAnsi="Garamond"/>
          <w:szCs w:val="24"/>
        </w:rPr>
        <w:t xml:space="preserve">Partyzánská 1453/11, </w:t>
      </w:r>
      <w:proofErr w:type="gramStart"/>
      <w:r w:rsidR="00DA79DA" w:rsidRPr="00FE0182">
        <w:rPr>
          <w:rFonts w:ascii="Garamond" w:hAnsi="Garamond"/>
          <w:szCs w:val="24"/>
        </w:rPr>
        <w:t>792 01  Bruntál</w:t>
      </w:r>
      <w:proofErr w:type="gramEnd"/>
    </w:p>
    <w:p w14:paraId="5084B277" w14:textId="77777777" w:rsidR="00E22118" w:rsidRPr="00FE0182" w:rsidRDefault="00E22118" w:rsidP="001E3E57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zastoupená: </w:t>
      </w:r>
      <w:r w:rsidRPr="00FE0182">
        <w:rPr>
          <w:rFonts w:ascii="Garamond" w:hAnsi="Garamond"/>
          <w:szCs w:val="24"/>
        </w:rPr>
        <w:tab/>
      </w:r>
      <w:r w:rsidR="00204780">
        <w:rPr>
          <w:rFonts w:ascii="Garamond" w:hAnsi="Garamond"/>
          <w:szCs w:val="24"/>
        </w:rPr>
        <w:t xml:space="preserve">Mgr. Hanou </w:t>
      </w:r>
      <w:proofErr w:type="spellStart"/>
      <w:r w:rsidR="00204780">
        <w:rPr>
          <w:rFonts w:ascii="Garamond" w:hAnsi="Garamond"/>
          <w:szCs w:val="24"/>
        </w:rPr>
        <w:t>Rapušákovou</w:t>
      </w:r>
      <w:proofErr w:type="spellEnd"/>
      <w:r w:rsidR="00DA79DA" w:rsidRPr="00FE0182">
        <w:rPr>
          <w:rFonts w:ascii="Garamond" w:hAnsi="Garamond"/>
          <w:szCs w:val="24"/>
        </w:rPr>
        <w:t>, předsedkyní okresního soudu</w:t>
      </w:r>
    </w:p>
    <w:p w14:paraId="0DBF4CEF" w14:textId="77777777"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IČ:</w:t>
      </w:r>
      <w:r w:rsidRPr="00FE0182">
        <w:rPr>
          <w:rFonts w:ascii="Garamond" w:hAnsi="Garamond"/>
          <w:szCs w:val="24"/>
        </w:rPr>
        <w:tab/>
        <w:t>00</w:t>
      </w:r>
      <w:r w:rsidR="00DA79DA" w:rsidRPr="00FE0182">
        <w:rPr>
          <w:rFonts w:ascii="Garamond" w:hAnsi="Garamond"/>
          <w:szCs w:val="24"/>
        </w:rPr>
        <w:t>025208</w:t>
      </w:r>
    </w:p>
    <w:p w14:paraId="7EF72E28" w14:textId="77777777"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DIČ:                              </w:t>
      </w:r>
      <w:r w:rsidR="00405129" w:rsidRPr="00FE0182">
        <w:rPr>
          <w:rFonts w:ascii="Garamond" w:hAnsi="Garamond"/>
          <w:szCs w:val="24"/>
        </w:rPr>
        <w:t xml:space="preserve"> </w:t>
      </w:r>
      <w:r w:rsidRPr="00FE0182">
        <w:rPr>
          <w:rFonts w:ascii="Garamond" w:hAnsi="Garamond"/>
          <w:szCs w:val="24"/>
        </w:rPr>
        <w:t xml:space="preserve">  </w:t>
      </w:r>
      <w:r w:rsidR="001E3E57" w:rsidRPr="00FE0182">
        <w:rPr>
          <w:rFonts w:ascii="Garamond" w:hAnsi="Garamond"/>
          <w:szCs w:val="24"/>
        </w:rPr>
        <w:tab/>
      </w:r>
      <w:r w:rsidR="00DA79DA" w:rsidRPr="00FE0182">
        <w:rPr>
          <w:rFonts w:ascii="Garamond" w:hAnsi="Garamond"/>
          <w:szCs w:val="24"/>
        </w:rPr>
        <w:t>není plátcem DPH</w:t>
      </w:r>
    </w:p>
    <w:p w14:paraId="6BB2C3B8" w14:textId="1F85AAC7" w:rsidR="00E22118" w:rsidRPr="00FE0182" w:rsidRDefault="006533CB" w:rsidP="001E3E57">
      <w:pPr>
        <w:pStyle w:val="NormlnIMP"/>
        <w:tabs>
          <w:tab w:val="left" w:pos="2552"/>
        </w:tabs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>b</w:t>
      </w:r>
      <w:r w:rsidR="00E22118" w:rsidRPr="00FE0182">
        <w:rPr>
          <w:rFonts w:ascii="Garamond" w:hAnsi="Garamond"/>
          <w:bCs/>
          <w:szCs w:val="24"/>
        </w:rPr>
        <w:t xml:space="preserve">ankovní spojení: </w:t>
      </w:r>
      <w:r w:rsidR="00E22118" w:rsidRPr="00FE0182">
        <w:rPr>
          <w:rFonts w:ascii="Garamond" w:hAnsi="Garamond"/>
          <w:bCs/>
          <w:szCs w:val="24"/>
        </w:rPr>
        <w:tab/>
      </w:r>
      <w:proofErr w:type="spellStart"/>
      <w:r w:rsidR="007F0829" w:rsidRPr="007F0829">
        <w:rPr>
          <w:rFonts w:ascii="Garamond" w:hAnsi="Garamond"/>
          <w:bCs/>
          <w:szCs w:val="24"/>
          <w:highlight w:val="black"/>
        </w:rPr>
        <w:t>xxxxxxxxxxxxxxxxxxxxx</w:t>
      </w:r>
      <w:proofErr w:type="spellEnd"/>
    </w:p>
    <w:p w14:paraId="440B482E" w14:textId="3942BF78" w:rsidR="00E22118" w:rsidRPr="00FE0182" w:rsidRDefault="00E22118" w:rsidP="00E22118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proofErr w:type="spellStart"/>
      <w:proofErr w:type="gramStart"/>
      <w:r w:rsidRPr="00FE0182">
        <w:rPr>
          <w:rFonts w:ascii="Garamond" w:hAnsi="Garamond"/>
          <w:bCs/>
          <w:szCs w:val="24"/>
        </w:rPr>
        <w:t>č</w:t>
      </w:r>
      <w:r w:rsidR="006533CB" w:rsidRPr="00FE0182">
        <w:rPr>
          <w:rFonts w:ascii="Garamond" w:hAnsi="Garamond"/>
          <w:bCs/>
          <w:szCs w:val="24"/>
        </w:rPr>
        <w:t>.ú</w:t>
      </w:r>
      <w:proofErr w:type="spellEnd"/>
      <w:r w:rsidR="006533CB" w:rsidRPr="00FE0182">
        <w:rPr>
          <w:rFonts w:ascii="Garamond" w:hAnsi="Garamond"/>
          <w:bCs/>
          <w:szCs w:val="24"/>
        </w:rPr>
        <w:t>.:</w:t>
      </w:r>
      <w:proofErr w:type="gramEnd"/>
      <w:r w:rsidR="007F0829">
        <w:rPr>
          <w:rFonts w:ascii="Garamond" w:hAnsi="Garamond"/>
          <w:bCs/>
          <w:szCs w:val="24"/>
        </w:rPr>
        <w:t xml:space="preserve">  </w:t>
      </w:r>
      <w:r w:rsidR="007F0829">
        <w:rPr>
          <w:rFonts w:ascii="Garamond" w:hAnsi="Garamond"/>
          <w:bCs/>
          <w:szCs w:val="24"/>
        </w:rPr>
        <w:tab/>
      </w:r>
      <w:proofErr w:type="spellStart"/>
      <w:r w:rsidR="007F0829" w:rsidRPr="007F0829">
        <w:rPr>
          <w:rFonts w:ascii="Garamond" w:hAnsi="Garamond"/>
          <w:bCs/>
          <w:szCs w:val="24"/>
          <w:highlight w:val="black"/>
        </w:rPr>
        <w:t>xxxxxxxxxxxxxxx</w:t>
      </w:r>
      <w:proofErr w:type="spellEnd"/>
    </w:p>
    <w:p w14:paraId="7FDCDA8F" w14:textId="77777777" w:rsidR="00E22118" w:rsidRPr="00FE0182" w:rsidRDefault="00CB5719" w:rsidP="00E22118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both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 xml:space="preserve">(dále jen </w:t>
      </w:r>
      <w:r w:rsidR="00EA6E42" w:rsidRPr="000E44B5">
        <w:rPr>
          <w:rFonts w:ascii="Garamond" w:hAnsi="Garamond"/>
          <w:i/>
        </w:rPr>
        <w:t>„objednatel</w:t>
      </w:r>
      <w:r w:rsidR="00E22118" w:rsidRPr="000E44B5">
        <w:rPr>
          <w:rFonts w:ascii="Garamond" w:hAnsi="Garamond"/>
          <w:i/>
        </w:rPr>
        <w:t>“)</w:t>
      </w:r>
      <w:r w:rsidR="00E22118" w:rsidRPr="00FE0182">
        <w:rPr>
          <w:rFonts w:ascii="Garamond" w:hAnsi="Garamond"/>
        </w:rPr>
        <w:tab/>
      </w:r>
      <w:r w:rsidR="00745D89">
        <w:rPr>
          <w:rFonts w:ascii="Garamond" w:hAnsi="Garamond"/>
        </w:rPr>
        <w:t xml:space="preserve">  </w:t>
      </w:r>
      <w:r w:rsidR="00E22118" w:rsidRPr="00FE0182">
        <w:rPr>
          <w:rFonts w:ascii="Garamond" w:hAnsi="Garamond"/>
        </w:rPr>
        <w:t>na straně jedné</w:t>
      </w:r>
      <w:r w:rsidR="00E22118" w:rsidRPr="00FE0182">
        <w:rPr>
          <w:rFonts w:ascii="Garamond" w:hAnsi="Garamond"/>
          <w:i/>
        </w:rPr>
        <w:tab/>
      </w:r>
      <w:r w:rsidR="00E22118" w:rsidRPr="00FE0182">
        <w:rPr>
          <w:rFonts w:ascii="Garamond" w:hAnsi="Garamond"/>
          <w:i/>
        </w:rPr>
        <w:tab/>
      </w:r>
    </w:p>
    <w:p w14:paraId="56B99596" w14:textId="77777777" w:rsidR="00EB492C" w:rsidRPr="00FE0182" w:rsidRDefault="00EB492C" w:rsidP="00EB492C">
      <w:pPr>
        <w:rPr>
          <w:rFonts w:ascii="Garamond" w:hAnsi="Garamond"/>
        </w:rPr>
      </w:pP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</w:p>
    <w:p w14:paraId="28AC7C3A" w14:textId="77777777" w:rsidR="00EB492C" w:rsidRPr="00FE0182" w:rsidRDefault="00701722" w:rsidP="00701722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a</w:t>
      </w:r>
    </w:p>
    <w:p w14:paraId="7C2683A6" w14:textId="77777777" w:rsidR="00701722" w:rsidRDefault="00701722" w:rsidP="00701722">
      <w:pPr>
        <w:jc w:val="center"/>
        <w:rPr>
          <w:rFonts w:ascii="Garamond" w:hAnsi="Garamond"/>
          <w:b/>
        </w:rPr>
      </w:pPr>
    </w:p>
    <w:p w14:paraId="6C957B8D" w14:textId="77777777" w:rsidR="00B446B5" w:rsidRDefault="00B446B5" w:rsidP="00B446B5">
      <w:pPr>
        <w:pStyle w:val="Odstavecseseznamem"/>
        <w:numPr>
          <w:ilvl w:val="0"/>
          <w:numId w:val="8"/>
        </w:numPr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KONE, a. s.</w:t>
      </w:r>
    </w:p>
    <w:p w14:paraId="3DB1C0FD" w14:textId="77777777" w:rsidR="00B446B5" w:rsidRDefault="00B446B5" w:rsidP="00B446B5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se sídlem: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Evropská 423/178, </w:t>
      </w:r>
      <w:proofErr w:type="gramStart"/>
      <w:r>
        <w:rPr>
          <w:rFonts w:ascii="Garamond" w:hAnsi="Garamond"/>
          <w:szCs w:val="24"/>
        </w:rPr>
        <w:t>160 00  Praha</w:t>
      </w:r>
      <w:proofErr w:type="gramEnd"/>
    </w:p>
    <w:p w14:paraId="674591FC" w14:textId="77777777" w:rsidR="00B446B5" w:rsidRPr="00FE0182" w:rsidRDefault="00B446B5" w:rsidP="00B446B5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zapsaná v obchodním rejstříku vedeném Městským soudem v Praze, oddíl B, vložka 775</w:t>
      </w:r>
    </w:p>
    <w:p w14:paraId="72FE55D9" w14:textId="2101A8B8" w:rsidR="00B446B5" w:rsidRPr="00FE0182" w:rsidRDefault="00B446B5" w:rsidP="00B446B5">
      <w:pPr>
        <w:pStyle w:val="NormlnIMP"/>
        <w:tabs>
          <w:tab w:val="left" w:pos="2552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zastoupená: </w:t>
      </w:r>
      <w:r>
        <w:rPr>
          <w:rFonts w:ascii="Garamond" w:hAnsi="Garamond"/>
          <w:szCs w:val="24"/>
        </w:rPr>
        <w:tab/>
        <w:t xml:space="preserve">Ing. </w:t>
      </w:r>
      <w:r w:rsidR="00AA1FD7">
        <w:rPr>
          <w:rFonts w:ascii="Garamond" w:hAnsi="Garamond"/>
          <w:szCs w:val="24"/>
        </w:rPr>
        <w:t>Martinem Míšou</w:t>
      </w:r>
      <w:r>
        <w:rPr>
          <w:rFonts w:ascii="Garamond" w:hAnsi="Garamond"/>
          <w:szCs w:val="24"/>
        </w:rPr>
        <w:t>, oprávněn</w:t>
      </w:r>
      <w:r w:rsidR="00AA1FD7">
        <w:rPr>
          <w:rFonts w:ascii="Garamond" w:hAnsi="Garamond"/>
          <w:szCs w:val="24"/>
        </w:rPr>
        <w:t>ý</w:t>
      </w:r>
      <w:r>
        <w:rPr>
          <w:rFonts w:ascii="Garamond" w:hAnsi="Garamond"/>
          <w:szCs w:val="24"/>
        </w:rPr>
        <w:t xml:space="preserve"> k podpisu na základě plné moci ze dne</w:t>
      </w:r>
      <w:r w:rsidR="00335678">
        <w:rPr>
          <w:rFonts w:ascii="Garamond" w:hAnsi="Garamond"/>
          <w:szCs w:val="24"/>
        </w:rPr>
        <w:t xml:space="preserve"> </w:t>
      </w:r>
      <w:r w:rsidR="00AA1FD7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. 11. 202</w:t>
      </w:r>
      <w:r w:rsidR="00AA1FD7">
        <w:rPr>
          <w:rFonts w:ascii="Garamond" w:hAnsi="Garamond"/>
          <w:szCs w:val="24"/>
        </w:rPr>
        <w:t>0</w:t>
      </w:r>
    </w:p>
    <w:p w14:paraId="223055DA" w14:textId="77777777" w:rsidR="00B446B5" w:rsidRPr="00FE0182" w:rsidRDefault="00B446B5" w:rsidP="00B446B5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IČ: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00176842</w:t>
      </w:r>
    </w:p>
    <w:p w14:paraId="335A54F4" w14:textId="77777777" w:rsidR="00B446B5" w:rsidRPr="00FE0182" w:rsidRDefault="00B446B5" w:rsidP="00B446B5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 xml:space="preserve">DIČ:                                 </w:t>
      </w:r>
      <w:r w:rsidRPr="00FE0182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CZ00176842</w:t>
      </w:r>
    </w:p>
    <w:p w14:paraId="2B79D66E" w14:textId="09B5FCE0" w:rsidR="00B446B5" w:rsidRPr="00FE0182" w:rsidRDefault="00B446B5" w:rsidP="00B446B5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r w:rsidRPr="00FE0182">
        <w:rPr>
          <w:rFonts w:ascii="Garamond" w:hAnsi="Garamond"/>
          <w:bCs/>
          <w:szCs w:val="24"/>
        </w:rPr>
        <w:t xml:space="preserve">bankovní spojení: </w:t>
      </w:r>
      <w:r w:rsidRPr="00FE0182">
        <w:rPr>
          <w:rFonts w:ascii="Garamond" w:hAnsi="Garamond"/>
          <w:bCs/>
          <w:szCs w:val="24"/>
        </w:rPr>
        <w:tab/>
      </w:r>
      <w:proofErr w:type="spellStart"/>
      <w:r w:rsidR="007F0829" w:rsidRPr="007F0829">
        <w:rPr>
          <w:rFonts w:ascii="Garamond" w:hAnsi="Garamond"/>
          <w:bCs/>
          <w:szCs w:val="24"/>
          <w:highlight w:val="black"/>
        </w:rPr>
        <w:t>xxxxxxxxxxxxxxxxxxxx</w:t>
      </w:r>
      <w:proofErr w:type="spellEnd"/>
    </w:p>
    <w:p w14:paraId="7C23FFDE" w14:textId="4D89BA32" w:rsidR="00C7531F" w:rsidRDefault="00B446B5" w:rsidP="00C7531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bCs/>
          <w:szCs w:val="24"/>
        </w:rPr>
      </w:pPr>
      <w:proofErr w:type="spellStart"/>
      <w:proofErr w:type="gramStart"/>
      <w:r w:rsidRPr="00FE0182">
        <w:rPr>
          <w:rFonts w:ascii="Garamond" w:hAnsi="Garamond"/>
          <w:bCs/>
          <w:szCs w:val="24"/>
        </w:rPr>
        <w:t>č.ú</w:t>
      </w:r>
      <w:proofErr w:type="spellEnd"/>
      <w:r w:rsidRPr="00FE0182">
        <w:rPr>
          <w:rFonts w:ascii="Garamond" w:hAnsi="Garamond"/>
          <w:bCs/>
          <w:szCs w:val="24"/>
        </w:rPr>
        <w:t>.:</w:t>
      </w:r>
      <w:proofErr w:type="gramEnd"/>
      <w:r>
        <w:rPr>
          <w:rFonts w:ascii="Garamond" w:hAnsi="Garamond"/>
          <w:bCs/>
          <w:szCs w:val="24"/>
        </w:rPr>
        <w:t xml:space="preserve">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proofErr w:type="spellStart"/>
      <w:r w:rsidR="007F0829" w:rsidRPr="007F0829">
        <w:rPr>
          <w:rFonts w:ascii="Garamond" w:hAnsi="Garamond"/>
          <w:bCs/>
          <w:szCs w:val="24"/>
          <w:highlight w:val="black"/>
        </w:rPr>
        <w:t>xxxxxxxxxxxxxxx</w:t>
      </w:r>
      <w:proofErr w:type="spellEnd"/>
    </w:p>
    <w:p w14:paraId="0C1BD38C" w14:textId="77777777" w:rsidR="009B04F7" w:rsidRPr="00C7531F" w:rsidRDefault="009B04F7" w:rsidP="00C7531F">
      <w:pPr>
        <w:pStyle w:val="NormlnIMP"/>
        <w:tabs>
          <w:tab w:val="left" w:pos="2552"/>
        </w:tabs>
        <w:ind w:left="720" w:hanging="720"/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i/>
          <w:szCs w:val="24"/>
        </w:rPr>
        <w:t>(dále jen „</w:t>
      </w:r>
      <w:r w:rsidR="00F321EF">
        <w:rPr>
          <w:rFonts w:ascii="Garamond" w:hAnsi="Garamond"/>
          <w:i/>
          <w:szCs w:val="24"/>
        </w:rPr>
        <w:t>zhotovite</w:t>
      </w:r>
      <w:r w:rsidRPr="00FE0182">
        <w:rPr>
          <w:rFonts w:ascii="Garamond" w:hAnsi="Garamond"/>
          <w:i/>
          <w:szCs w:val="24"/>
        </w:rPr>
        <w:t>l“</w:t>
      </w:r>
      <w:r w:rsidRPr="00FE0182">
        <w:rPr>
          <w:rFonts w:ascii="Garamond" w:hAnsi="Garamond"/>
          <w:szCs w:val="24"/>
        </w:rPr>
        <w:t>) na straně druhé</w:t>
      </w:r>
    </w:p>
    <w:p w14:paraId="228F6AEB" w14:textId="77777777" w:rsidR="00EB492C" w:rsidRPr="00FE0182" w:rsidRDefault="00EB492C" w:rsidP="00EB492C">
      <w:pPr>
        <w:rPr>
          <w:rFonts w:ascii="Garamond" w:hAnsi="Garamond"/>
        </w:rPr>
      </w:pPr>
    </w:p>
    <w:p w14:paraId="730570AA" w14:textId="77777777" w:rsidR="009B04F7" w:rsidRPr="00FE0182" w:rsidRDefault="009B04F7" w:rsidP="00701987">
      <w:pPr>
        <w:rPr>
          <w:rFonts w:ascii="Garamond" w:hAnsi="Garamond"/>
        </w:rPr>
      </w:pPr>
    </w:p>
    <w:p w14:paraId="32C02BE9" w14:textId="77777777" w:rsidR="00701722" w:rsidRPr="00FE0182" w:rsidRDefault="00701722" w:rsidP="00701987">
      <w:pPr>
        <w:rPr>
          <w:rFonts w:ascii="Garamond" w:hAnsi="Garamond"/>
        </w:rPr>
      </w:pPr>
    </w:p>
    <w:p w14:paraId="116150C1" w14:textId="77777777" w:rsidR="00EB492C" w:rsidRPr="00FE0182" w:rsidRDefault="00EB492C" w:rsidP="00701987">
      <w:pPr>
        <w:jc w:val="center"/>
        <w:rPr>
          <w:rFonts w:ascii="Garamond" w:hAnsi="Garamond"/>
        </w:rPr>
      </w:pPr>
      <w:r w:rsidRPr="00FE0182">
        <w:rPr>
          <w:rFonts w:ascii="Garamond" w:hAnsi="Garamond"/>
          <w:b/>
        </w:rPr>
        <w:t>uzavřely na základě podkladů uvedených v článku II. tuto smlouvu</w:t>
      </w:r>
      <w:r w:rsidR="00EA6E42">
        <w:rPr>
          <w:rFonts w:ascii="Garamond" w:hAnsi="Garamond"/>
          <w:b/>
        </w:rPr>
        <w:t xml:space="preserve"> (dále jen „S</w:t>
      </w:r>
      <w:r w:rsidR="005A12C4" w:rsidRPr="00FE0182">
        <w:rPr>
          <w:rFonts w:ascii="Garamond" w:hAnsi="Garamond"/>
          <w:b/>
        </w:rPr>
        <w:t>mlouva</w:t>
      </w:r>
      <w:r w:rsidR="00EA6E42" w:rsidRPr="000E44B5">
        <w:rPr>
          <w:rFonts w:ascii="Garamond" w:hAnsi="Garamond"/>
          <w:b/>
        </w:rPr>
        <w:t>“</w:t>
      </w:r>
      <w:r w:rsidR="005A12C4" w:rsidRPr="000E44B5">
        <w:rPr>
          <w:rFonts w:ascii="Garamond" w:hAnsi="Garamond"/>
          <w:b/>
        </w:rPr>
        <w:t>)</w:t>
      </w:r>
      <w:r w:rsidRPr="000E44B5">
        <w:rPr>
          <w:rFonts w:ascii="Garamond" w:hAnsi="Garamond"/>
        </w:rPr>
        <w:t>:</w:t>
      </w:r>
    </w:p>
    <w:p w14:paraId="5D63BE0C" w14:textId="77777777" w:rsidR="00E0793C" w:rsidRDefault="00E0793C" w:rsidP="00701987">
      <w:pPr>
        <w:rPr>
          <w:rFonts w:ascii="Garamond" w:hAnsi="Garamond"/>
        </w:rPr>
      </w:pPr>
    </w:p>
    <w:p w14:paraId="567ECC91" w14:textId="77777777" w:rsidR="00CB5719" w:rsidRPr="00FE0182" w:rsidRDefault="00CB5719" w:rsidP="00701987">
      <w:pPr>
        <w:rPr>
          <w:rFonts w:ascii="Garamond" w:hAnsi="Garamond"/>
        </w:rPr>
      </w:pPr>
    </w:p>
    <w:p w14:paraId="597ABA54" w14:textId="77777777" w:rsidR="00701987" w:rsidRPr="00FE0182" w:rsidRDefault="00701987" w:rsidP="00701987">
      <w:pPr>
        <w:rPr>
          <w:rFonts w:ascii="Garamond" w:hAnsi="Garamond"/>
        </w:rPr>
      </w:pPr>
    </w:p>
    <w:p w14:paraId="544B18AF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II.</w:t>
      </w:r>
    </w:p>
    <w:p w14:paraId="5FFEC831" w14:textId="77777777" w:rsidR="00EB492C" w:rsidRPr="00FE0182" w:rsidRDefault="001E39CA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Závazné podklady </w:t>
      </w:r>
      <w:r w:rsidR="00EB492C" w:rsidRPr="00FE0182">
        <w:rPr>
          <w:rFonts w:ascii="Garamond" w:hAnsi="Garamond"/>
          <w:b/>
        </w:rPr>
        <w:t>pro uzavření smlouvy</w:t>
      </w:r>
    </w:p>
    <w:p w14:paraId="4C52D8BE" w14:textId="77777777" w:rsidR="001E39CA" w:rsidRPr="00FE0182" w:rsidRDefault="001E39CA" w:rsidP="00701987">
      <w:pPr>
        <w:rPr>
          <w:rFonts w:ascii="Garamond" w:hAnsi="Garamond"/>
        </w:rPr>
      </w:pPr>
    </w:p>
    <w:p w14:paraId="2151BBCE" w14:textId="77777777" w:rsidR="00EB492C" w:rsidRPr="00741E8C" w:rsidRDefault="00FF003D" w:rsidP="00701987">
      <w:pPr>
        <w:rPr>
          <w:rFonts w:ascii="Garamond" w:hAnsi="Garamond"/>
        </w:rPr>
      </w:pPr>
      <w:r w:rsidRPr="00741E8C">
        <w:rPr>
          <w:rFonts w:ascii="Garamond" w:hAnsi="Garamond"/>
        </w:rPr>
        <w:t xml:space="preserve">1. </w:t>
      </w:r>
      <w:r w:rsidRPr="00741E8C">
        <w:rPr>
          <w:rFonts w:ascii="Garamond" w:hAnsi="Garamond"/>
        </w:rPr>
        <w:tab/>
      </w:r>
      <w:r w:rsidR="001E39CA" w:rsidRPr="00741E8C">
        <w:rPr>
          <w:rFonts w:ascii="Garamond" w:hAnsi="Garamond"/>
        </w:rPr>
        <w:t>Závazn</w:t>
      </w:r>
      <w:r w:rsidR="00CB5719">
        <w:rPr>
          <w:rFonts w:ascii="Garamond" w:hAnsi="Garamond"/>
        </w:rPr>
        <w:t>ými podklady pro uzavření této S</w:t>
      </w:r>
      <w:r w:rsidR="001E39CA" w:rsidRPr="00741E8C">
        <w:rPr>
          <w:rFonts w:ascii="Garamond" w:hAnsi="Garamond"/>
        </w:rPr>
        <w:t>mlouvy (dále jen „</w:t>
      </w:r>
      <w:r w:rsidR="005A12C4" w:rsidRPr="00741E8C">
        <w:rPr>
          <w:rFonts w:ascii="Garamond" w:hAnsi="Garamond"/>
        </w:rPr>
        <w:t>Z</w:t>
      </w:r>
      <w:r w:rsidR="001E39CA" w:rsidRPr="00741E8C">
        <w:rPr>
          <w:rFonts w:ascii="Garamond" w:hAnsi="Garamond"/>
        </w:rPr>
        <w:t>ávazné podklady“) se rozumí:</w:t>
      </w:r>
    </w:p>
    <w:p w14:paraId="579E8BF3" w14:textId="77777777" w:rsidR="00976E99" w:rsidRPr="00741E8C" w:rsidRDefault="00EB492C" w:rsidP="00F7401F">
      <w:pPr>
        <w:pStyle w:val="Odstavecseseznamem"/>
        <w:numPr>
          <w:ilvl w:val="0"/>
          <w:numId w:val="9"/>
        </w:numPr>
        <w:spacing w:after="0"/>
        <w:ind w:left="709" w:hanging="709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41E8C">
        <w:rPr>
          <w:rFonts w:ascii="Garamond" w:hAnsi="Garamond"/>
          <w:sz w:val="24"/>
          <w:szCs w:val="24"/>
        </w:rPr>
        <w:t>Zadávací dokumentace</w:t>
      </w:r>
      <w:r w:rsidR="00D62205" w:rsidRPr="00741E8C">
        <w:rPr>
          <w:rFonts w:ascii="Garamond" w:hAnsi="Garamond"/>
          <w:sz w:val="24"/>
          <w:szCs w:val="24"/>
        </w:rPr>
        <w:t xml:space="preserve"> ze dne</w:t>
      </w:r>
      <w:r w:rsidR="0049033A">
        <w:rPr>
          <w:rFonts w:ascii="Garamond" w:hAnsi="Garamond"/>
          <w:sz w:val="24"/>
          <w:szCs w:val="24"/>
        </w:rPr>
        <w:t xml:space="preserve"> </w:t>
      </w:r>
      <w:r w:rsidR="00AB6FF0">
        <w:rPr>
          <w:rFonts w:ascii="Garamond" w:hAnsi="Garamond"/>
          <w:sz w:val="24"/>
          <w:szCs w:val="24"/>
        </w:rPr>
        <w:t>2. 7. 2021</w:t>
      </w:r>
      <w:r w:rsidR="00D62205" w:rsidRPr="00741E8C">
        <w:rPr>
          <w:rFonts w:ascii="Garamond" w:hAnsi="Garamond"/>
          <w:sz w:val="24"/>
          <w:szCs w:val="24"/>
        </w:rPr>
        <w:t xml:space="preserve">, pod </w:t>
      </w:r>
      <w:r w:rsidR="00976E99" w:rsidRPr="00741E8C">
        <w:rPr>
          <w:rFonts w:ascii="Garamond" w:hAnsi="Garamond"/>
          <w:sz w:val="24"/>
          <w:szCs w:val="24"/>
        </w:rPr>
        <w:t xml:space="preserve">spisovou značkou </w:t>
      </w:r>
      <w:proofErr w:type="spellStart"/>
      <w:r w:rsidR="00976E99" w:rsidRPr="00741E8C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="00976E99" w:rsidRPr="00741E8C">
        <w:rPr>
          <w:rFonts w:ascii="Garamond" w:hAnsi="Garamond"/>
          <w:color w:val="0070C0"/>
          <w:sz w:val="24"/>
          <w:szCs w:val="24"/>
        </w:rPr>
        <w:t xml:space="preserve">. </w:t>
      </w:r>
      <w:r w:rsidR="00AB6FF0" w:rsidRPr="00AB6FF0">
        <w:rPr>
          <w:rFonts w:ascii="Garamond" w:hAnsi="Garamond"/>
          <w:color w:val="000000" w:themeColor="text1"/>
          <w:sz w:val="24"/>
          <w:szCs w:val="24"/>
        </w:rPr>
        <w:t>861/2021</w:t>
      </w:r>
      <w:r w:rsidR="00976E99" w:rsidRPr="00741E8C">
        <w:rPr>
          <w:rFonts w:ascii="Garamond" w:hAnsi="Garamond"/>
          <w:color w:val="000000" w:themeColor="text1"/>
          <w:sz w:val="24"/>
          <w:szCs w:val="24"/>
        </w:rPr>
        <w:t>,</w:t>
      </w:r>
      <w:r w:rsidR="00976E99" w:rsidRPr="00741E8C">
        <w:rPr>
          <w:rFonts w:ascii="Garamond" w:hAnsi="Garamond"/>
          <w:sz w:val="24"/>
          <w:szCs w:val="24"/>
        </w:rPr>
        <w:t xml:space="preserve"> </w:t>
      </w:r>
      <w:r w:rsidR="003C66C9" w:rsidRPr="00741E8C">
        <w:rPr>
          <w:rFonts w:ascii="Garamond" w:hAnsi="Garamond"/>
          <w:sz w:val="24"/>
          <w:szCs w:val="24"/>
        </w:rPr>
        <w:t xml:space="preserve">zveřejněná na profilu </w:t>
      </w:r>
      <w:proofErr w:type="gramStart"/>
      <w:r w:rsidR="003C66C9" w:rsidRPr="00741E8C">
        <w:rPr>
          <w:rFonts w:ascii="Garamond" w:hAnsi="Garamond"/>
          <w:sz w:val="24"/>
          <w:szCs w:val="24"/>
        </w:rPr>
        <w:t>zadavatele</w:t>
      </w:r>
      <w:r w:rsidR="0003338D">
        <w:rPr>
          <w:rFonts w:ascii="Garamond" w:hAnsi="Garamond"/>
          <w:sz w:val="24"/>
          <w:szCs w:val="24"/>
        </w:rPr>
        <w:t>,</w:t>
      </w:r>
      <w:r w:rsidR="00745D89">
        <w:rPr>
          <w:rFonts w:ascii="Garamond" w:hAnsi="Garamond"/>
          <w:sz w:val="24"/>
          <w:szCs w:val="24"/>
        </w:rPr>
        <w:t xml:space="preserve"> </w:t>
      </w:r>
      <w:r w:rsidR="00390727" w:rsidRPr="00741E8C">
        <w:rPr>
          <w:rFonts w:ascii="Garamond" w:hAnsi="Garamond"/>
          <w:sz w:val="24"/>
          <w:szCs w:val="24"/>
        </w:rPr>
        <w:t xml:space="preserve"> </w:t>
      </w:r>
      <w:r w:rsidR="00976E99" w:rsidRPr="00741E8C">
        <w:rPr>
          <w:rFonts w:ascii="Garamond" w:hAnsi="Garamond"/>
          <w:color w:val="000000" w:themeColor="text1"/>
          <w:sz w:val="24"/>
          <w:szCs w:val="24"/>
        </w:rPr>
        <w:t>včetně</w:t>
      </w:r>
      <w:proofErr w:type="gramEnd"/>
      <w:r w:rsidR="00976E99" w:rsidRPr="00741E8C">
        <w:rPr>
          <w:rFonts w:ascii="Garamond" w:hAnsi="Garamond"/>
          <w:color w:val="000000" w:themeColor="text1"/>
          <w:sz w:val="24"/>
          <w:szCs w:val="24"/>
        </w:rPr>
        <w:t xml:space="preserve"> všech příloh.</w:t>
      </w:r>
    </w:p>
    <w:p w14:paraId="786BD95E" w14:textId="77777777" w:rsidR="001E39CA" w:rsidRPr="00C95E30" w:rsidRDefault="00A73413" w:rsidP="00F7401F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C95E30">
        <w:rPr>
          <w:rFonts w:ascii="Garamond" w:hAnsi="Garamond"/>
          <w:sz w:val="24"/>
          <w:szCs w:val="24"/>
        </w:rPr>
        <w:t xml:space="preserve">Nabídka zhotovitele ze </w:t>
      </w:r>
      <w:proofErr w:type="gramStart"/>
      <w:r w:rsidRPr="00C95E30">
        <w:rPr>
          <w:rFonts w:ascii="Garamond" w:hAnsi="Garamond"/>
          <w:sz w:val="24"/>
          <w:szCs w:val="24"/>
        </w:rPr>
        <w:t xml:space="preserve">dne </w:t>
      </w:r>
      <w:r w:rsidR="002C3037" w:rsidRPr="00C95E30">
        <w:rPr>
          <w:rFonts w:ascii="Garamond" w:hAnsi="Garamond"/>
          <w:sz w:val="24"/>
          <w:szCs w:val="24"/>
        </w:rPr>
        <w:t xml:space="preserve"> </w:t>
      </w:r>
      <w:r w:rsidR="00C7531F" w:rsidRPr="00C95E30">
        <w:rPr>
          <w:rFonts w:ascii="Garamond" w:hAnsi="Garamond"/>
          <w:sz w:val="24"/>
          <w:szCs w:val="24"/>
        </w:rPr>
        <w:t>3. 8.</w:t>
      </w:r>
      <w:r w:rsidR="0049033A" w:rsidRPr="00C95E30">
        <w:rPr>
          <w:rFonts w:ascii="Garamond" w:hAnsi="Garamond"/>
          <w:sz w:val="24"/>
          <w:szCs w:val="24"/>
        </w:rPr>
        <w:t xml:space="preserve"> </w:t>
      </w:r>
      <w:r w:rsidR="000C6AB7" w:rsidRPr="00C95E30">
        <w:rPr>
          <w:rFonts w:ascii="Garamond" w:hAnsi="Garamond"/>
          <w:sz w:val="24"/>
          <w:szCs w:val="24"/>
        </w:rPr>
        <w:t>20</w:t>
      </w:r>
      <w:r w:rsidR="00EA6E42" w:rsidRPr="00C95E30">
        <w:rPr>
          <w:rFonts w:ascii="Garamond" w:hAnsi="Garamond"/>
          <w:sz w:val="24"/>
          <w:szCs w:val="24"/>
        </w:rPr>
        <w:t>2</w:t>
      </w:r>
      <w:r w:rsidR="0049033A" w:rsidRPr="00C95E30">
        <w:rPr>
          <w:rFonts w:ascii="Garamond" w:hAnsi="Garamond"/>
          <w:sz w:val="24"/>
          <w:szCs w:val="24"/>
        </w:rPr>
        <w:t>1</w:t>
      </w:r>
      <w:proofErr w:type="gramEnd"/>
      <w:r w:rsidRPr="00C95E30">
        <w:rPr>
          <w:rFonts w:ascii="Garamond" w:hAnsi="Garamond"/>
          <w:sz w:val="24"/>
          <w:szCs w:val="24"/>
        </w:rPr>
        <w:t>.</w:t>
      </w:r>
    </w:p>
    <w:p w14:paraId="5C7EE129" w14:textId="77777777" w:rsidR="00A73413" w:rsidRPr="00C95E30" w:rsidRDefault="00A73413" w:rsidP="00F7401F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C95E30">
        <w:rPr>
          <w:rFonts w:ascii="Garamond" w:hAnsi="Garamond"/>
          <w:sz w:val="24"/>
          <w:szCs w:val="24"/>
        </w:rPr>
        <w:t xml:space="preserve">Harmonogram provádění díla ze dne </w:t>
      </w:r>
      <w:r w:rsidR="00C7531F" w:rsidRPr="00C95E30">
        <w:rPr>
          <w:rFonts w:ascii="Garamond" w:hAnsi="Garamond"/>
          <w:sz w:val="24"/>
          <w:szCs w:val="24"/>
        </w:rPr>
        <w:t>3. 8.</w:t>
      </w:r>
      <w:r w:rsidR="0049033A" w:rsidRPr="00C95E30">
        <w:rPr>
          <w:rFonts w:ascii="Garamond" w:hAnsi="Garamond"/>
          <w:sz w:val="24"/>
          <w:szCs w:val="24"/>
        </w:rPr>
        <w:t xml:space="preserve"> </w:t>
      </w:r>
      <w:r w:rsidRPr="00C95E30">
        <w:rPr>
          <w:rFonts w:ascii="Garamond" w:hAnsi="Garamond"/>
          <w:sz w:val="24"/>
          <w:szCs w:val="24"/>
        </w:rPr>
        <w:t>20</w:t>
      </w:r>
      <w:r w:rsidR="00EA6E42" w:rsidRPr="00C95E30">
        <w:rPr>
          <w:rFonts w:ascii="Garamond" w:hAnsi="Garamond"/>
          <w:sz w:val="24"/>
          <w:szCs w:val="24"/>
        </w:rPr>
        <w:t>2</w:t>
      </w:r>
      <w:r w:rsidR="0049033A" w:rsidRPr="00C95E30">
        <w:rPr>
          <w:rFonts w:ascii="Garamond" w:hAnsi="Garamond"/>
          <w:sz w:val="24"/>
          <w:szCs w:val="24"/>
        </w:rPr>
        <w:t>1</w:t>
      </w:r>
      <w:r w:rsidRPr="00C95E30">
        <w:rPr>
          <w:rFonts w:ascii="Garamond" w:hAnsi="Garamond"/>
          <w:sz w:val="24"/>
          <w:szCs w:val="24"/>
        </w:rPr>
        <w:t>.</w:t>
      </w:r>
    </w:p>
    <w:p w14:paraId="0A90BF09" w14:textId="77777777" w:rsidR="002C3037" w:rsidRPr="00C95E30" w:rsidRDefault="002C3037" w:rsidP="004710D0">
      <w:pPr>
        <w:jc w:val="both"/>
        <w:rPr>
          <w:rFonts w:ascii="Garamond" w:hAnsi="Garamond"/>
        </w:rPr>
      </w:pPr>
    </w:p>
    <w:p w14:paraId="6DFD6747" w14:textId="77777777" w:rsidR="00EB492C" w:rsidRPr="00FE0182" w:rsidRDefault="00FF003D" w:rsidP="004710D0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F321EF">
        <w:rPr>
          <w:rFonts w:ascii="Garamond" w:hAnsi="Garamond"/>
        </w:rPr>
        <w:t>Zhotovite</w:t>
      </w:r>
      <w:r w:rsidR="008F697B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</w:t>
      </w:r>
      <w:r w:rsidR="00CB5719">
        <w:rPr>
          <w:rFonts w:ascii="Garamond" w:hAnsi="Garamond"/>
        </w:rPr>
        <w:t>podpisem této S</w:t>
      </w:r>
      <w:r w:rsidR="005A12C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potvrzuje, že </w:t>
      </w:r>
      <w:r w:rsidR="00EA6E42">
        <w:rPr>
          <w:rFonts w:ascii="Garamond" w:hAnsi="Garamond"/>
        </w:rPr>
        <w:t>má k dispozici</w:t>
      </w:r>
      <w:r w:rsidRPr="00FE0182">
        <w:rPr>
          <w:rFonts w:ascii="Garamond" w:hAnsi="Garamond"/>
        </w:rPr>
        <w:t xml:space="preserve"> od objednatele všechny výše uvedené </w:t>
      </w:r>
      <w:r w:rsidR="005A12C4" w:rsidRPr="00FE0182">
        <w:rPr>
          <w:rFonts w:ascii="Garamond" w:hAnsi="Garamond"/>
        </w:rPr>
        <w:t>Z</w:t>
      </w:r>
      <w:r w:rsidRPr="00FE0182">
        <w:rPr>
          <w:rFonts w:ascii="Garamond" w:hAnsi="Garamond"/>
        </w:rPr>
        <w:t>ávazné poklady</w:t>
      </w:r>
      <w:r w:rsidR="005A12C4" w:rsidRPr="00FE0182">
        <w:rPr>
          <w:rFonts w:ascii="Garamond" w:hAnsi="Garamond"/>
        </w:rPr>
        <w:t>, že se seznámil s jejich obsahem a že vůči obsahu a podobě těchto podkladů nemá žádné výhrady.</w:t>
      </w:r>
    </w:p>
    <w:p w14:paraId="2D6FF2AD" w14:textId="77777777" w:rsidR="00EB492C" w:rsidRPr="00FE0182" w:rsidRDefault="00EB492C" w:rsidP="00701987">
      <w:pPr>
        <w:jc w:val="center"/>
        <w:rPr>
          <w:rFonts w:ascii="Garamond" w:hAnsi="Garamond"/>
          <w:b/>
          <w:color w:val="FF0000"/>
        </w:rPr>
      </w:pPr>
      <w:r w:rsidRPr="00FE0182">
        <w:rPr>
          <w:rFonts w:ascii="Garamond" w:hAnsi="Garamond"/>
          <w:b/>
        </w:rPr>
        <w:lastRenderedPageBreak/>
        <w:t>III.</w:t>
      </w:r>
      <w:r w:rsidR="00A73413" w:rsidRPr="00FE0182">
        <w:rPr>
          <w:rFonts w:ascii="Garamond" w:hAnsi="Garamond"/>
          <w:b/>
        </w:rPr>
        <w:t xml:space="preserve"> </w:t>
      </w:r>
    </w:p>
    <w:p w14:paraId="3ABD8F45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Předmět </w:t>
      </w:r>
      <w:r w:rsidR="005A12C4" w:rsidRPr="00FE0182">
        <w:rPr>
          <w:rFonts w:ascii="Garamond" w:hAnsi="Garamond"/>
          <w:b/>
        </w:rPr>
        <w:t>S</w:t>
      </w:r>
      <w:r w:rsidR="00465635" w:rsidRPr="00FE0182">
        <w:rPr>
          <w:rFonts w:ascii="Garamond" w:hAnsi="Garamond"/>
          <w:b/>
        </w:rPr>
        <w:t>mlouvy</w:t>
      </w:r>
    </w:p>
    <w:p w14:paraId="152E1B4B" w14:textId="77777777" w:rsidR="00EB492C" w:rsidRPr="00797878" w:rsidRDefault="00EB492C" w:rsidP="00701987">
      <w:pPr>
        <w:jc w:val="both"/>
        <w:rPr>
          <w:rFonts w:ascii="Garamond" w:hAnsi="Garamond"/>
        </w:rPr>
      </w:pPr>
    </w:p>
    <w:p w14:paraId="24D9BBD4" w14:textId="77777777" w:rsidR="009409F6" w:rsidRPr="00797878" w:rsidRDefault="00E34ECB" w:rsidP="00F7401F">
      <w:pPr>
        <w:pStyle w:val="Odstavecseseznamem"/>
        <w:numPr>
          <w:ilvl w:val="0"/>
          <w:numId w:val="17"/>
        </w:numPr>
        <w:tabs>
          <w:tab w:val="num" w:pos="360"/>
        </w:tabs>
        <w:spacing w:line="280" w:lineRule="atLeast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EB492C" w:rsidRPr="00797878">
        <w:rPr>
          <w:rFonts w:ascii="Garamond" w:hAnsi="Garamond"/>
          <w:sz w:val="24"/>
          <w:szCs w:val="24"/>
        </w:rPr>
        <w:t xml:space="preserve">Předmětem </w:t>
      </w:r>
      <w:r w:rsidR="00465635" w:rsidRPr="00797878">
        <w:rPr>
          <w:rFonts w:ascii="Garamond" w:hAnsi="Garamond"/>
          <w:sz w:val="24"/>
          <w:szCs w:val="24"/>
        </w:rPr>
        <w:t xml:space="preserve">této </w:t>
      </w:r>
      <w:r w:rsidR="00101883" w:rsidRPr="00797878">
        <w:rPr>
          <w:rFonts w:ascii="Garamond" w:hAnsi="Garamond"/>
          <w:sz w:val="24"/>
          <w:szCs w:val="24"/>
        </w:rPr>
        <w:t>s</w:t>
      </w:r>
      <w:r w:rsidR="00465635" w:rsidRPr="00797878">
        <w:rPr>
          <w:rFonts w:ascii="Garamond" w:hAnsi="Garamond"/>
          <w:sz w:val="24"/>
          <w:szCs w:val="24"/>
        </w:rPr>
        <w:t xml:space="preserve">mlouvy </w:t>
      </w:r>
      <w:r w:rsidR="00F321EF" w:rsidRPr="00797878">
        <w:rPr>
          <w:rFonts w:ascii="Garamond" w:hAnsi="Garamond"/>
          <w:sz w:val="24"/>
          <w:szCs w:val="24"/>
        </w:rPr>
        <w:t xml:space="preserve">jsou stavební práce spočívající v kompletní modernizaci výtahu v budově „B“ Okresního soudu v Bruntále, ul. Partyzánská 1453/11, včetně zpracování </w:t>
      </w:r>
      <w:r w:rsidR="00765B53" w:rsidRPr="00797878">
        <w:rPr>
          <w:rFonts w:ascii="Garamond" w:hAnsi="Garamond"/>
          <w:sz w:val="24"/>
          <w:szCs w:val="24"/>
        </w:rPr>
        <w:t xml:space="preserve">realizační </w:t>
      </w:r>
      <w:r w:rsidR="00F321EF" w:rsidRPr="00797878">
        <w:rPr>
          <w:rFonts w:ascii="Garamond" w:hAnsi="Garamond"/>
          <w:sz w:val="24"/>
          <w:szCs w:val="24"/>
        </w:rPr>
        <w:t>projektové dokumentace</w:t>
      </w:r>
      <w:r w:rsidR="00765B53" w:rsidRPr="00797878">
        <w:rPr>
          <w:rFonts w:ascii="Garamond" w:hAnsi="Garamond"/>
          <w:sz w:val="24"/>
          <w:szCs w:val="24"/>
        </w:rPr>
        <w:t xml:space="preserve">, výkonu inženýrské činnosti a autorského </w:t>
      </w:r>
      <w:proofErr w:type="gramStart"/>
      <w:r w:rsidR="00765B53" w:rsidRPr="00797878">
        <w:rPr>
          <w:rFonts w:ascii="Garamond" w:hAnsi="Garamond"/>
          <w:sz w:val="24"/>
          <w:szCs w:val="24"/>
        </w:rPr>
        <w:t xml:space="preserve">dozoru </w:t>
      </w:r>
      <w:r w:rsidR="00F321EF" w:rsidRPr="00797878">
        <w:rPr>
          <w:rFonts w:ascii="Garamond" w:hAnsi="Garamond"/>
          <w:sz w:val="24"/>
          <w:szCs w:val="24"/>
        </w:rPr>
        <w:t xml:space="preserve"> </w:t>
      </w:r>
      <w:r w:rsidR="009409F6" w:rsidRPr="00797878">
        <w:rPr>
          <w:rFonts w:ascii="Garamond" w:hAnsi="Garamond"/>
          <w:sz w:val="24"/>
          <w:szCs w:val="24"/>
        </w:rPr>
        <w:t>(dále</w:t>
      </w:r>
      <w:proofErr w:type="gramEnd"/>
      <w:r w:rsidR="009409F6" w:rsidRPr="00797878">
        <w:rPr>
          <w:rFonts w:ascii="Garamond" w:hAnsi="Garamond"/>
          <w:sz w:val="24"/>
          <w:szCs w:val="24"/>
        </w:rPr>
        <w:t xml:space="preserve"> jen „dílo“)</w:t>
      </w:r>
      <w:r w:rsidR="00682C49" w:rsidRPr="00797878">
        <w:rPr>
          <w:rFonts w:ascii="Garamond" w:hAnsi="Garamond"/>
          <w:sz w:val="24"/>
          <w:szCs w:val="24"/>
        </w:rPr>
        <w:t xml:space="preserve">, </w:t>
      </w:r>
      <w:r w:rsidR="009409F6" w:rsidRPr="00797878">
        <w:rPr>
          <w:rFonts w:ascii="Garamond" w:hAnsi="Garamond"/>
          <w:sz w:val="24"/>
          <w:szCs w:val="24"/>
        </w:rPr>
        <w:t xml:space="preserve">a to: </w:t>
      </w:r>
    </w:p>
    <w:p w14:paraId="5007749A" w14:textId="77777777" w:rsidR="009409F6" w:rsidRPr="00797878" w:rsidRDefault="009409F6" w:rsidP="009409F6">
      <w:pPr>
        <w:pStyle w:val="Odstavecseseznamem"/>
        <w:spacing w:line="280" w:lineRule="atLeast"/>
        <w:ind w:left="1065"/>
        <w:jc w:val="both"/>
        <w:rPr>
          <w:rFonts w:ascii="Garamond" w:hAnsi="Garamond"/>
          <w:sz w:val="24"/>
          <w:szCs w:val="24"/>
        </w:rPr>
      </w:pPr>
    </w:p>
    <w:p w14:paraId="491127D0" w14:textId="77777777" w:rsidR="00216FDD" w:rsidRPr="00797878" w:rsidRDefault="00216FDD" w:rsidP="00F7401F">
      <w:pPr>
        <w:pStyle w:val="Odstavecseseznamem"/>
        <w:numPr>
          <w:ilvl w:val="0"/>
          <w:numId w:val="18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797878">
        <w:rPr>
          <w:rFonts w:ascii="Garamond" w:hAnsi="Garamond"/>
          <w:sz w:val="24"/>
          <w:szCs w:val="24"/>
        </w:rPr>
        <w:t>dle Zadávací dokumentace specifikované v čl.</w:t>
      </w:r>
      <w:r w:rsidR="00E34ECB">
        <w:rPr>
          <w:rFonts w:ascii="Garamond" w:hAnsi="Garamond"/>
          <w:sz w:val="24"/>
          <w:szCs w:val="24"/>
        </w:rPr>
        <w:t xml:space="preserve"> II. odst. 1 této S</w:t>
      </w:r>
      <w:r w:rsidRPr="00797878">
        <w:rPr>
          <w:rFonts w:ascii="Garamond" w:hAnsi="Garamond"/>
          <w:sz w:val="24"/>
          <w:szCs w:val="24"/>
        </w:rPr>
        <w:t>mlouvy,</w:t>
      </w:r>
    </w:p>
    <w:p w14:paraId="323137AC" w14:textId="77777777" w:rsidR="009409F6" w:rsidRPr="00797878" w:rsidRDefault="009409F6" w:rsidP="00F7401F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797878">
        <w:rPr>
          <w:rFonts w:ascii="Garamond" w:hAnsi="Garamond"/>
          <w:color w:val="000000"/>
          <w:sz w:val="24"/>
          <w:szCs w:val="24"/>
        </w:rPr>
        <w:t>předpisů upravujících provádění stavebních děl a ustano</w:t>
      </w:r>
      <w:r w:rsidR="00E34ECB">
        <w:rPr>
          <w:rFonts w:ascii="Garamond" w:hAnsi="Garamond"/>
          <w:color w:val="000000"/>
          <w:sz w:val="24"/>
          <w:szCs w:val="24"/>
        </w:rPr>
        <w:t>vení této S</w:t>
      </w:r>
      <w:r w:rsidRPr="00797878">
        <w:rPr>
          <w:rFonts w:ascii="Garamond" w:hAnsi="Garamond"/>
          <w:color w:val="000000"/>
          <w:sz w:val="24"/>
          <w:szCs w:val="24"/>
        </w:rPr>
        <w:t>mlouvy,</w:t>
      </w:r>
    </w:p>
    <w:p w14:paraId="2531848C" w14:textId="77777777" w:rsidR="009409F6" w:rsidRPr="00797878" w:rsidRDefault="009409F6" w:rsidP="00F7401F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797878">
        <w:rPr>
          <w:rFonts w:ascii="Garamond" w:hAnsi="Garamond"/>
          <w:color w:val="000000"/>
          <w:sz w:val="24"/>
          <w:szCs w:val="24"/>
        </w:rPr>
        <w:t>dle specifikace a rozsahu požadovaného plnění, dále uvedeného.</w:t>
      </w:r>
    </w:p>
    <w:p w14:paraId="77B6B823" w14:textId="77777777" w:rsidR="00765B53" w:rsidRPr="00797878" w:rsidRDefault="00765B53" w:rsidP="00765B53">
      <w:pPr>
        <w:pStyle w:val="Odstavecseseznamem"/>
        <w:ind w:left="1080"/>
        <w:jc w:val="both"/>
        <w:rPr>
          <w:rFonts w:ascii="Garamond" w:hAnsi="Garamond"/>
          <w:color w:val="000000"/>
          <w:sz w:val="24"/>
          <w:szCs w:val="24"/>
        </w:rPr>
      </w:pPr>
    </w:p>
    <w:p w14:paraId="37C30948" w14:textId="77777777" w:rsidR="00765B53" w:rsidRPr="00797878" w:rsidRDefault="00F05F2C" w:rsidP="00F7401F">
      <w:pPr>
        <w:pStyle w:val="Odstavecseseznamem"/>
        <w:numPr>
          <w:ilvl w:val="1"/>
          <w:numId w:val="1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Projekční práce, </w:t>
      </w:r>
      <w:r w:rsidR="00765B53" w:rsidRPr="00797878">
        <w:rPr>
          <w:rFonts w:ascii="Garamond" w:hAnsi="Garamond"/>
          <w:sz w:val="24"/>
          <w:szCs w:val="24"/>
        </w:rPr>
        <w:t xml:space="preserve">inženýrské činnosti </w:t>
      </w:r>
      <w:r>
        <w:rPr>
          <w:rFonts w:ascii="Garamond" w:hAnsi="Garamond"/>
          <w:sz w:val="24"/>
          <w:szCs w:val="24"/>
        </w:rPr>
        <w:t>a s</w:t>
      </w:r>
      <w:r w:rsidRPr="00797878">
        <w:rPr>
          <w:rFonts w:ascii="Garamond" w:hAnsi="Garamond"/>
          <w:sz w:val="24"/>
          <w:szCs w:val="24"/>
        </w:rPr>
        <w:t xml:space="preserve">tavební práce, </w:t>
      </w:r>
      <w:r w:rsidR="00765B53" w:rsidRPr="00797878">
        <w:rPr>
          <w:rFonts w:ascii="Garamond" w:hAnsi="Garamond"/>
          <w:sz w:val="24"/>
          <w:szCs w:val="24"/>
        </w:rPr>
        <w:t xml:space="preserve">realizované v předmětné zakázce budou zahrnovat především: </w:t>
      </w:r>
    </w:p>
    <w:p w14:paraId="5047DEA8" w14:textId="77777777" w:rsidR="0055233C" w:rsidRPr="00797878" w:rsidRDefault="0055233C" w:rsidP="0055233C">
      <w:pPr>
        <w:pStyle w:val="Odstavecseseznamem"/>
        <w:ind w:left="1146"/>
        <w:jc w:val="both"/>
        <w:rPr>
          <w:rFonts w:ascii="Garamond" w:hAnsi="Garamond"/>
          <w:sz w:val="24"/>
          <w:szCs w:val="24"/>
        </w:rPr>
      </w:pPr>
    </w:p>
    <w:p w14:paraId="7035A227" w14:textId="77777777" w:rsidR="00765B53" w:rsidRPr="00797878" w:rsidRDefault="00765B53" w:rsidP="00F7401F">
      <w:pPr>
        <w:pStyle w:val="Odstavecseseznamem"/>
        <w:numPr>
          <w:ilvl w:val="0"/>
          <w:numId w:val="20"/>
        </w:numPr>
        <w:ind w:left="1134" w:hanging="426"/>
        <w:jc w:val="both"/>
        <w:rPr>
          <w:rFonts w:ascii="Garamond" w:hAnsi="Garamond"/>
          <w:sz w:val="24"/>
          <w:szCs w:val="24"/>
        </w:rPr>
      </w:pPr>
      <w:r w:rsidRPr="00797878">
        <w:rPr>
          <w:rFonts w:ascii="Garamond" w:hAnsi="Garamond"/>
          <w:sz w:val="24"/>
          <w:szCs w:val="24"/>
        </w:rPr>
        <w:t>zpracování realizační projektové dokumentace</w:t>
      </w:r>
      <w:r w:rsidR="0055233C" w:rsidRPr="00797878">
        <w:rPr>
          <w:rFonts w:ascii="Garamond" w:hAnsi="Garamond"/>
          <w:sz w:val="24"/>
          <w:szCs w:val="24"/>
        </w:rPr>
        <w:t xml:space="preserve"> včetně vyřízení případného stavebního povolení;</w:t>
      </w:r>
    </w:p>
    <w:p w14:paraId="549AAB2D" w14:textId="77777777" w:rsidR="0055233C" w:rsidRPr="00E34ECB" w:rsidRDefault="00066783" w:rsidP="00F7401F">
      <w:pPr>
        <w:pStyle w:val="Odstavecseseznamem"/>
        <w:numPr>
          <w:ilvl w:val="0"/>
          <w:numId w:val="20"/>
        </w:numPr>
        <w:ind w:left="1134" w:hanging="425"/>
        <w:jc w:val="both"/>
        <w:rPr>
          <w:rFonts w:ascii="Garamond" w:hAnsi="Garamond" w:cs="Arial"/>
          <w:b/>
          <w:noProof/>
          <w:color w:val="000000"/>
          <w:sz w:val="24"/>
          <w:szCs w:val="24"/>
        </w:rPr>
      </w:pPr>
      <w:r>
        <w:rPr>
          <w:rFonts w:ascii="Garamond" w:hAnsi="Garamond" w:cs="Arial"/>
          <w:noProof/>
          <w:color w:val="000000"/>
          <w:sz w:val="24"/>
          <w:szCs w:val="24"/>
        </w:rPr>
        <w:t>p</w:t>
      </w:r>
      <w:r w:rsidR="0055233C" w:rsidRPr="00797878">
        <w:rPr>
          <w:rFonts w:ascii="Garamond" w:hAnsi="Garamond" w:cs="Arial"/>
          <w:noProof/>
          <w:color w:val="000000"/>
          <w:sz w:val="24"/>
          <w:szCs w:val="24"/>
        </w:rPr>
        <w:t xml:space="preserve">rojektová dokumentace bude zhotovitelem provedena v souladu s platnými právními předpisy, technickými normami a dle pokynů </w:t>
      </w:r>
      <w:r w:rsidR="0055233C" w:rsidRPr="00E34ECB">
        <w:rPr>
          <w:rFonts w:ascii="Garamond" w:hAnsi="Garamond" w:cs="Arial"/>
          <w:b/>
          <w:noProof/>
          <w:color w:val="000000"/>
          <w:sz w:val="24"/>
          <w:szCs w:val="24"/>
        </w:rPr>
        <w:t>objednatele ve 3 (třech) písemných vyhotoveních a dále v 1 (jedné) elektronické podobě na CD ve formátech programů Microsoft office (např. „.doc“ a „.xls“).</w:t>
      </w:r>
    </w:p>
    <w:p w14:paraId="4CA5C4AC" w14:textId="77777777" w:rsidR="0055233C" w:rsidRPr="00797878" w:rsidRDefault="00A2136A" w:rsidP="0055233C">
      <w:pPr>
        <w:spacing w:before="240"/>
        <w:ind w:left="425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</w:t>
      </w:r>
      <w:r w:rsidR="007E3B75">
        <w:rPr>
          <w:rFonts w:ascii="Garamond" w:hAnsi="Garamond"/>
          <w:noProof/>
        </w:rPr>
        <w:t>Požadovaný minimální rozsah</w:t>
      </w:r>
      <w:r w:rsidR="0055233C" w:rsidRPr="00797878">
        <w:rPr>
          <w:rFonts w:ascii="Garamond" w:hAnsi="Garamond"/>
          <w:noProof/>
        </w:rPr>
        <w:t>:</w:t>
      </w:r>
    </w:p>
    <w:p w14:paraId="0E76E6D6" w14:textId="77777777" w:rsidR="0055233C" w:rsidRPr="00797878" w:rsidRDefault="0055233C" w:rsidP="0055233C">
      <w:pPr>
        <w:jc w:val="both"/>
        <w:rPr>
          <w:rFonts w:ascii="Garamond" w:hAnsi="Garamond"/>
          <w:i/>
          <w:iCs/>
          <w:color w:val="0070C0"/>
        </w:rPr>
      </w:pPr>
    </w:p>
    <w:p w14:paraId="028245E3" w14:textId="77777777" w:rsidR="0055233C" w:rsidRPr="00A2136A" w:rsidRDefault="0055233C" w:rsidP="00F7401F">
      <w:pPr>
        <w:pStyle w:val="Odstavecseseznamem"/>
        <w:numPr>
          <w:ilvl w:val="0"/>
          <w:numId w:val="25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A2136A">
        <w:rPr>
          <w:rFonts w:ascii="Garamond" w:hAnsi="Garamond"/>
          <w:sz w:val="24"/>
          <w:szCs w:val="24"/>
        </w:rPr>
        <w:t>Příprava dokumentace, zpracování projektové dokumentace:</w:t>
      </w:r>
    </w:p>
    <w:p w14:paraId="5ABFB409" w14:textId="77777777" w:rsidR="0055233C" w:rsidRPr="00797878" w:rsidRDefault="0055233C" w:rsidP="0055233C">
      <w:pPr>
        <w:spacing w:line="280" w:lineRule="atLeast"/>
        <w:ind w:left="720"/>
        <w:jc w:val="both"/>
        <w:rPr>
          <w:rFonts w:ascii="Garamond" w:hAnsi="Garamond"/>
        </w:rPr>
      </w:pPr>
    </w:p>
    <w:p w14:paraId="076A9B50" w14:textId="77777777" w:rsidR="0055233C" w:rsidRPr="00797878" w:rsidRDefault="0055233C" w:rsidP="00F7401F">
      <w:pPr>
        <w:numPr>
          <w:ilvl w:val="0"/>
          <w:numId w:val="21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Specifikace místa  - osobní výtah v budově „</w:t>
      </w:r>
      <w:r w:rsidR="00797878" w:rsidRPr="00797878">
        <w:rPr>
          <w:rFonts w:ascii="Garamond" w:hAnsi="Garamond"/>
        </w:rPr>
        <w:t>B</w:t>
      </w:r>
      <w:r w:rsidRPr="00797878">
        <w:rPr>
          <w:rFonts w:ascii="Garamond" w:hAnsi="Garamond"/>
        </w:rPr>
        <w:t xml:space="preserve">“ Okresního soudu v Bruntále, se sídlem Partyzánská 1453/11, 792 01  Bruntál (pozemek </w:t>
      </w:r>
      <w:proofErr w:type="spellStart"/>
      <w:proofErr w:type="gramStart"/>
      <w:r w:rsidRPr="00797878">
        <w:rPr>
          <w:rFonts w:ascii="Garamond" w:hAnsi="Garamond"/>
        </w:rPr>
        <w:t>p.č</w:t>
      </w:r>
      <w:proofErr w:type="spellEnd"/>
      <w:r w:rsidRPr="00797878">
        <w:rPr>
          <w:rFonts w:ascii="Garamond" w:hAnsi="Garamond"/>
        </w:rPr>
        <w:t>.</w:t>
      </w:r>
      <w:proofErr w:type="gramEnd"/>
      <w:r w:rsidRPr="00797878">
        <w:rPr>
          <w:rFonts w:ascii="Garamond" w:hAnsi="Garamond"/>
        </w:rPr>
        <w:t xml:space="preserve"> 216 v </w:t>
      </w:r>
      <w:proofErr w:type="spellStart"/>
      <w:r w:rsidRPr="00797878">
        <w:rPr>
          <w:rFonts w:ascii="Garamond" w:hAnsi="Garamond"/>
        </w:rPr>
        <w:t>k.ú</w:t>
      </w:r>
      <w:proofErr w:type="spellEnd"/>
      <w:r w:rsidRPr="00797878">
        <w:rPr>
          <w:rFonts w:ascii="Garamond" w:hAnsi="Garamond"/>
        </w:rPr>
        <w:t xml:space="preserve">. Bruntál-město, jehož součástí je budova </w:t>
      </w:r>
      <w:proofErr w:type="gramStart"/>
      <w:r w:rsidRPr="00797878">
        <w:rPr>
          <w:rFonts w:ascii="Garamond" w:hAnsi="Garamond"/>
        </w:rPr>
        <w:t>č.p.</w:t>
      </w:r>
      <w:proofErr w:type="gramEnd"/>
      <w:r w:rsidRPr="00797878">
        <w:rPr>
          <w:rFonts w:ascii="Garamond" w:hAnsi="Garamond"/>
        </w:rPr>
        <w:t xml:space="preserve"> 1453 v části obce Bruntál).</w:t>
      </w:r>
    </w:p>
    <w:p w14:paraId="1FD4EE9B" w14:textId="77777777" w:rsidR="0055233C" w:rsidRPr="00797878" w:rsidRDefault="0055233C" w:rsidP="00F7401F">
      <w:pPr>
        <w:numPr>
          <w:ilvl w:val="0"/>
          <w:numId w:val="21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Vyhotovení průvodní, technické zprávy a výkresové části pro realizaci stavby.</w:t>
      </w:r>
    </w:p>
    <w:p w14:paraId="46D28008" w14:textId="77777777" w:rsidR="0055233C" w:rsidRPr="00797878" w:rsidRDefault="0055233C" w:rsidP="00F7401F">
      <w:pPr>
        <w:numPr>
          <w:ilvl w:val="0"/>
          <w:numId w:val="21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Vytvoření položkového rozpočtu a výkazu výměr (včetně veškerého zařízení a prací, které budou souviset s realizací stavby i následným úklidem pracoviště – staveniště a likvidací odpadů).</w:t>
      </w:r>
    </w:p>
    <w:p w14:paraId="148696F0" w14:textId="77777777" w:rsidR="0055233C" w:rsidRPr="00797878" w:rsidRDefault="0055233C" w:rsidP="00F7401F">
      <w:pPr>
        <w:numPr>
          <w:ilvl w:val="0"/>
          <w:numId w:val="21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Vypracování harmonogramu realizace prováděcích a dokončovacích prací.</w:t>
      </w:r>
    </w:p>
    <w:p w14:paraId="0A593B79" w14:textId="77777777" w:rsidR="0055233C" w:rsidRPr="00797878" w:rsidRDefault="0055233C" w:rsidP="00F7401F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  <w:r w:rsidRPr="00797878">
        <w:rPr>
          <w:rFonts w:ascii="Garamond" w:hAnsi="Garamond"/>
        </w:rPr>
        <w:t>Spolupráce při zpracování projektové dokumentace s technickým dozorem stavebníka a koordinátorem bezpečnosti a ochrany zdraví při práci.</w:t>
      </w:r>
    </w:p>
    <w:p w14:paraId="1C4B52F9" w14:textId="77777777" w:rsidR="0055233C" w:rsidRPr="00797878" w:rsidRDefault="0055233C" w:rsidP="00F7401F">
      <w:pPr>
        <w:pStyle w:val="Odstavecseseznamem"/>
        <w:numPr>
          <w:ilvl w:val="0"/>
          <w:numId w:val="21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 w:rsidRPr="00797878">
        <w:rPr>
          <w:rFonts w:ascii="Garamond" w:hAnsi="Garamond"/>
          <w:sz w:val="24"/>
          <w:szCs w:val="24"/>
        </w:rPr>
        <w:t>Dokumentace musí být v souladu s požadovanými pracemi objednatele.</w:t>
      </w:r>
    </w:p>
    <w:p w14:paraId="10BACEE9" w14:textId="77777777" w:rsidR="00797878" w:rsidRPr="00797878" w:rsidRDefault="00797878" w:rsidP="00797878">
      <w:pPr>
        <w:pStyle w:val="Odstavecseseznamem"/>
        <w:spacing w:line="280" w:lineRule="atLeast"/>
        <w:ind w:left="1068"/>
        <w:jc w:val="both"/>
        <w:rPr>
          <w:rFonts w:ascii="Garamond" w:hAnsi="Garamond"/>
          <w:sz w:val="24"/>
          <w:szCs w:val="24"/>
        </w:rPr>
      </w:pPr>
    </w:p>
    <w:p w14:paraId="69A079D0" w14:textId="77777777" w:rsidR="00797878" w:rsidRPr="00797878" w:rsidRDefault="00797878" w:rsidP="00F7401F">
      <w:pPr>
        <w:pStyle w:val="Odstavecseseznamem"/>
        <w:numPr>
          <w:ilvl w:val="0"/>
          <w:numId w:val="24"/>
        </w:numPr>
        <w:spacing w:line="280" w:lineRule="atLeast"/>
        <w:ind w:left="993" w:hanging="284"/>
        <w:jc w:val="both"/>
        <w:rPr>
          <w:rFonts w:ascii="Garamond" w:hAnsi="Garamond"/>
          <w:sz w:val="24"/>
          <w:szCs w:val="24"/>
        </w:rPr>
      </w:pPr>
      <w:r w:rsidRPr="00797878">
        <w:rPr>
          <w:rFonts w:ascii="Garamond" w:hAnsi="Garamond"/>
          <w:sz w:val="24"/>
          <w:szCs w:val="24"/>
        </w:rPr>
        <w:t xml:space="preserve">  </w:t>
      </w:r>
      <w:r w:rsidR="00066783">
        <w:rPr>
          <w:rFonts w:ascii="Garamond" w:hAnsi="Garamond"/>
          <w:sz w:val="24"/>
          <w:szCs w:val="24"/>
        </w:rPr>
        <w:t>v</w:t>
      </w:r>
      <w:r w:rsidRPr="00797878">
        <w:rPr>
          <w:rFonts w:ascii="Garamond" w:hAnsi="Garamond"/>
          <w:sz w:val="24"/>
          <w:szCs w:val="24"/>
        </w:rPr>
        <w:t>ýkon autorského dozoru projektanta po celou dobu realizace stavby v rozsahu:</w:t>
      </w:r>
    </w:p>
    <w:p w14:paraId="4C6E111B" w14:textId="77777777" w:rsidR="00797878" w:rsidRPr="00797878" w:rsidRDefault="00797878" w:rsidP="00F7401F">
      <w:pPr>
        <w:numPr>
          <w:ilvl w:val="0"/>
          <w:numId w:val="23"/>
        </w:numPr>
        <w:spacing w:line="280" w:lineRule="atLeast"/>
        <w:jc w:val="both"/>
        <w:rPr>
          <w:rFonts w:ascii="Garamond" w:hAnsi="Garamond"/>
          <w:color w:val="000000"/>
        </w:rPr>
      </w:pPr>
      <w:r w:rsidRPr="00797878">
        <w:rPr>
          <w:rFonts w:ascii="Garamond" w:hAnsi="Garamond"/>
          <w:color w:val="000000"/>
        </w:rPr>
        <w:t xml:space="preserve">Účast při předání stavby zhotoviteli a dále účast při kontrolních dnech, minimálně však 2x </w:t>
      </w:r>
      <w:r w:rsidR="007E4B88">
        <w:rPr>
          <w:rFonts w:ascii="Garamond" w:hAnsi="Garamond"/>
          <w:color w:val="000000"/>
        </w:rPr>
        <w:t xml:space="preserve"> </w:t>
      </w:r>
      <w:r w:rsidRPr="00797878">
        <w:rPr>
          <w:rFonts w:ascii="Garamond" w:hAnsi="Garamond"/>
          <w:color w:val="000000"/>
        </w:rPr>
        <w:t>po celou dobu realizace stavby.</w:t>
      </w:r>
    </w:p>
    <w:p w14:paraId="35930BE8" w14:textId="77777777" w:rsidR="00797878" w:rsidRPr="00797878" w:rsidRDefault="00797878" w:rsidP="00F7401F">
      <w:pPr>
        <w:numPr>
          <w:ilvl w:val="0"/>
          <w:numId w:val="23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  <w:color w:val="000000"/>
        </w:rPr>
        <w:t>Účast</w:t>
      </w:r>
      <w:r w:rsidRPr="00797878">
        <w:rPr>
          <w:rFonts w:ascii="Garamond" w:hAnsi="Garamond"/>
        </w:rPr>
        <w:t xml:space="preserve"> na stavbě při řešení veškerých změn oproti projektové dokumentaci a dle potřeby konzultací investora či zhotovitele stavby při provádění stavby (na vyžádání).</w:t>
      </w:r>
    </w:p>
    <w:p w14:paraId="653C879D" w14:textId="77777777" w:rsidR="00797878" w:rsidRPr="00797878" w:rsidRDefault="00797878" w:rsidP="00F7401F">
      <w:pPr>
        <w:numPr>
          <w:ilvl w:val="0"/>
          <w:numId w:val="23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Účast při předání dokončeného díla zhotovitelem stavby objednateli.</w:t>
      </w:r>
    </w:p>
    <w:p w14:paraId="5E2B850C" w14:textId="77777777" w:rsidR="00797878" w:rsidRPr="00797878" w:rsidRDefault="00797878" w:rsidP="00F7401F">
      <w:pPr>
        <w:numPr>
          <w:ilvl w:val="0"/>
          <w:numId w:val="23"/>
        </w:numPr>
        <w:spacing w:line="280" w:lineRule="atLeast"/>
        <w:jc w:val="both"/>
        <w:rPr>
          <w:rFonts w:ascii="Garamond" w:hAnsi="Garamond"/>
        </w:rPr>
      </w:pPr>
      <w:r w:rsidRPr="00797878">
        <w:rPr>
          <w:rFonts w:ascii="Garamond" w:hAnsi="Garamond"/>
        </w:rPr>
        <w:t>Účast při závěrečné kontrolní prohlídce stavby.</w:t>
      </w:r>
    </w:p>
    <w:p w14:paraId="469C1698" w14:textId="77777777" w:rsidR="00797878" w:rsidRPr="00797878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797878" w:rsidRPr="00797878">
        <w:rPr>
          <w:rFonts w:ascii="Garamond" w:hAnsi="Garamond"/>
          <w:sz w:val="24"/>
          <w:szCs w:val="24"/>
        </w:rPr>
        <w:t>rovedení stavby včetně odpovídající dokumentace</w:t>
      </w:r>
    </w:p>
    <w:p w14:paraId="6D1B9B02" w14:textId="77777777" w:rsidR="00797878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97878" w:rsidRPr="00797878">
        <w:rPr>
          <w:rFonts w:ascii="Garamond" w:hAnsi="Garamond"/>
          <w:sz w:val="24"/>
          <w:szCs w:val="24"/>
        </w:rPr>
        <w:t>ýrobu, dodávku a montáž</w:t>
      </w:r>
      <w:r w:rsidR="00A2136A">
        <w:rPr>
          <w:rFonts w:ascii="Garamond" w:hAnsi="Garamond"/>
          <w:sz w:val="24"/>
          <w:szCs w:val="24"/>
        </w:rPr>
        <w:t xml:space="preserve"> výtahu vč. revizí</w:t>
      </w:r>
    </w:p>
    <w:p w14:paraId="57169B1B" w14:textId="77777777" w:rsidR="00A2136A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</w:t>
      </w:r>
      <w:r w:rsidR="00A2136A">
        <w:rPr>
          <w:rFonts w:ascii="Garamond" w:hAnsi="Garamond"/>
          <w:sz w:val="24"/>
          <w:szCs w:val="24"/>
        </w:rPr>
        <w:t>emontáž, dodávku, montáž a revize elektroinstalace</w:t>
      </w:r>
    </w:p>
    <w:p w14:paraId="19492C8F" w14:textId="77777777" w:rsidR="00A2136A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A2136A">
        <w:rPr>
          <w:rFonts w:ascii="Garamond" w:hAnsi="Garamond"/>
          <w:sz w:val="24"/>
          <w:szCs w:val="24"/>
        </w:rPr>
        <w:t>ealizaci stavebních prací</w:t>
      </w:r>
    </w:p>
    <w:p w14:paraId="273F23F2" w14:textId="77777777" w:rsidR="00A2136A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2136A">
        <w:rPr>
          <w:rFonts w:ascii="Garamond" w:hAnsi="Garamond"/>
          <w:sz w:val="24"/>
          <w:szCs w:val="24"/>
        </w:rPr>
        <w:t>odernizaci stávajícího osobního výtahu na výtah s parametry dle Technické specifikace předmětu z</w:t>
      </w:r>
      <w:r w:rsidR="00CB5719">
        <w:rPr>
          <w:rFonts w:ascii="Garamond" w:hAnsi="Garamond"/>
          <w:sz w:val="24"/>
          <w:szCs w:val="24"/>
        </w:rPr>
        <w:t>akázky, která je přílohou č. 1 S</w:t>
      </w:r>
      <w:r w:rsidR="00A2136A">
        <w:rPr>
          <w:rFonts w:ascii="Garamond" w:hAnsi="Garamond"/>
          <w:sz w:val="24"/>
          <w:szCs w:val="24"/>
        </w:rPr>
        <w:t>mlouvy</w:t>
      </w:r>
    </w:p>
    <w:p w14:paraId="3C52C505" w14:textId="77777777" w:rsidR="00A2136A" w:rsidRDefault="00066783" w:rsidP="00F7401F">
      <w:pPr>
        <w:pStyle w:val="Odstavecseseznamem"/>
        <w:numPr>
          <w:ilvl w:val="0"/>
          <w:numId w:val="22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A2136A">
        <w:rPr>
          <w:rFonts w:ascii="Garamond" w:hAnsi="Garamond"/>
          <w:sz w:val="24"/>
          <w:szCs w:val="24"/>
        </w:rPr>
        <w:t>ompletní demontáž stávajícího výtahu vč. likvidace kabiny, strojů, rozvaděčů, kabeláže, stavební suti apod.</w:t>
      </w:r>
    </w:p>
    <w:p w14:paraId="4E5D1CF1" w14:textId="77777777" w:rsidR="00A2136A" w:rsidRDefault="00A2136A" w:rsidP="00A2136A">
      <w:pPr>
        <w:spacing w:line="28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Další činnosti zabezpečované v předmětné zakázce budou zahrnovat především: </w:t>
      </w:r>
    </w:p>
    <w:p w14:paraId="652C385E" w14:textId="77777777" w:rsidR="00A2136A" w:rsidRDefault="00A2136A" w:rsidP="00A2136A">
      <w:pPr>
        <w:spacing w:line="280" w:lineRule="atLeast"/>
        <w:jc w:val="both"/>
        <w:rPr>
          <w:rFonts w:ascii="Garamond" w:hAnsi="Garamond"/>
        </w:rPr>
      </w:pPr>
    </w:p>
    <w:p w14:paraId="6C7B60C9" w14:textId="77777777" w:rsidR="00A2136A" w:rsidRPr="00CB5719" w:rsidRDefault="00066783" w:rsidP="00F7401F">
      <w:pPr>
        <w:pStyle w:val="Odstavecseseznamem"/>
        <w:numPr>
          <w:ilvl w:val="0"/>
          <w:numId w:val="26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d</w:t>
      </w:r>
      <w:r w:rsidR="00A2136A" w:rsidRPr="00CB5719">
        <w:rPr>
          <w:rFonts w:ascii="Garamond" w:hAnsi="Garamond"/>
          <w:sz w:val="24"/>
          <w:szCs w:val="24"/>
        </w:rPr>
        <w:t>opravu materiálů;</w:t>
      </w:r>
    </w:p>
    <w:p w14:paraId="543CFBC6" w14:textId="77777777" w:rsidR="00A2136A" w:rsidRPr="00CB5719" w:rsidRDefault="00066783" w:rsidP="00F7401F">
      <w:pPr>
        <w:pStyle w:val="Odstavecseseznamem"/>
        <w:numPr>
          <w:ilvl w:val="0"/>
          <w:numId w:val="26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b</w:t>
      </w:r>
      <w:r w:rsidR="00A2136A" w:rsidRPr="00CB5719">
        <w:rPr>
          <w:rFonts w:ascii="Garamond" w:hAnsi="Garamond"/>
          <w:sz w:val="24"/>
          <w:szCs w:val="24"/>
        </w:rPr>
        <w:t>ourací práce;</w:t>
      </w:r>
    </w:p>
    <w:p w14:paraId="4293C567" w14:textId="77777777" w:rsidR="00A2136A" w:rsidRPr="00CB5719" w:rsidRDefault="00066783" w:rsidP="00F7401F">
      <w:pPr>
        <w:pStyle w:val="Odstavecseseznamem"/>
        <w:numPr>
          <w:ilvl w:val="0"/>
          <w:numId w:val="26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o</w:t>
      </w:r>
      <w:r w:rsidR="00A2136A" w:rsidRPr="00CB5719">
        <w:rPr>
          <w:rFonts w:ascii="Garamond" w:hAnsi="Garamond"/>
          <w:sz w:val="24"/>
          <w:szCs w:val="24"/>
        </w:rPr>
        <w:t>dvoz odpadů a jejich ekologickou likvidaci;</w:t>
      </w:r>
    </w:p>
    <w:p w14:paraId="3A08DE87" w14:textId="77777777" w:rsidR="00A2136A" w:rsidRPr="00CB5719" w:rsidRDefault="00066783" w:rsidP="00F7401F">
      <w:pPr>
        <w:pStyle w:val="Odstavecseseznamem"/>
        <w:numPr>
          <w:ilvl w:val="0"/>
          <w:numId w:val="26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p</w:t>
      </w:r>
      <w:r w:rsidR="00A2136A" w:rsidRPr="00CB5719">
        <w:rPr>
          <w:rFonts w:ascii="Garamond" w:hAnsi="Garamond"/>
          <w:sz w:val="24"/>
          <w:szCs w:val="24"/>
        </w:rPr>
        <w:t>růběžný a závěrečný čistý úklid staveniště;</w:t>
      </w:r>
    </w:p>
    <w:p w14:paraId="014DC048" w14:textId="77777777" w:rsidR="00A2136A" w:rsidRPr="00CB5719" w:rsidRDefault="00066783" w:rsidP="00F7401F">
      <w:pPr>
        <w:pStyle w:val="Odstavecseseznamem"/>
        <w:numPr>
          <w:ilvl w:val="0"/>
          <w:numId w:val="26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j</w:t>
      </w:r>
      <w:r w:rsidR="00A2136A" w:rsidRPr="00CB5719">
        <w:rPr>
          <w:rFonts w:ascii="Garamond" w:hAnsi="Garamond"/>
          <w:sz w:val="24"/>
          <w:szCs w:val="24"/>
        </w:rPr>
        <w:t>akož i veškeré další související práce, dodávky a činnosti, které jsou k řádnému dokončení celého díla nezbytné.</w:t>
      </w:r>
    </w:p>
    <w:p w14:paraId="1ED63877" w14:textId="77777777" w:rsidR="00066783" w:rsidRDefault="00066783" w:rsidP="00066783">
      <w:pPr>
        <w:pStyle w:val="Odstavecseseznamem"/>
        <w:spacing w:line="280" w:lineRule="atLeast"/>
        <w:ind w:left="1134"/>
        <w:jc w:val="both"/>
        <w:rPr>
          <w:rFonts w:ascii="Garamond" w:hAnsi="Garamond"/>
        </w:rPr>
      </w:pPr>
    </w:p>
    <w:p w14:paraId="1B40EA73" w14:textId="77777777" w:rsidR="00066783" w:rsidRDefault="00066783" w:rsidP="00F7401F">
      <w:pPr>
        <w:pStyle w:val="Odstavecseseznamem"/>
        <w:numPr>
          <w:ilvl w:val="1"/>
          <w:numId w:val="17"/>
        </w:numPr>
        <w:spacing w:line="28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Specifikace souvisejících prací, dodávek a činností zahrnutých do rozsahu díla: </w:t>
      </w:r>
    </w:p>
    <w:p w14:paraId="246F0C1E" w14:textId="77777777" w:rsidR="00066783" w:rsidRDefault="00066783" w:rsidP="00066783">
      <w:pPr>
        <w:pStyle w:val="Odstavecseseznamem"/>
        <w:spacing w:line="280" w:lineRule="atLeast"/>
        <w:ind w:left="1146"/>
        <w:jc w:val="both"/>
        <w:rPr>
          <w:rFonts w:ascii="Garamond" w:hAnsi="Garamond"/>
          <w:sz w:val="24"/>
          <w:szCs w:val="24"/>
        </w:rPr>
      </w:pPr>
    </w:p>
    <w:p w14:paraId="53309DEC" w14:textId="77777777" w:rsidR="00066783" w:rsidRDefault="00066783" w:rsidP="00F7401F">
      <w:pPr>
        <w:pStyle w:val="Odstavecseseznamem"/>
        <w:numPr>
          <w:ilvl w:val="0"/>
          <w:numId w:val="27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zřízení, údržba a likvidace staveniště;</w:t>
      </w:r>
    </w:p>
    <w:p w14:paraId="0B273FB7" w14:textId="77777777" w:rsidR="00066783" w:rsidRDefault="00066783" w:rsidP="00F7401F">
      <w:pPr>
        <w:pStyle w:val="Odstavecseseznamem"/>
        <w:numPr>
          <w:ilvl w:val="0"/>
          <w:numId w:val="27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bourací práce, odvoz odpadu a jeho ekologická likvidace, pravidelný průběžný a čistý závěrečný úklid, jakož i veškeré další práce, které jsou k dokončení celého díla nezbytné, přičemž závěrečný úklid zahrnuje před předáním a převzetím díla </w:t>
      </w:r>
      <w:proofErr w:type="gramStart"/>
      <w:r>
        <w:rPr>
          <w:rFonts w:ascii="Garamond" w:hAnsi="Garamond"/>
          <w:sz w:val="24"/>
          <w:szCs w:val="24"/>
        </w:rPr>
        <w:t>kompletní  a úplné</w:t>
      </w:r>
      <w:proofErr w:type="gramEnd"/>
      <w:r>
        <w:rPr>
          <w:rFonts w:ascii="Garamond" w:hAnsi="Garamond"/>
          <w:sz w:val="24"/>
          <w:szCs w:val="24"/>
        </w:rPr>
        <w:t xml:space="preserve"> vyčištění stavby, staveniště a okolí, které umožní okamžité užívání bez provádění jakéhokoliv dalšího úklidu ze strany objednatele;</w:t>
      </w:r>
    </w:p>
    <w:p w14:paraId="7BC40A85" w14:textId="77777777" w:rsidR="00066783" w:rsidRPr="00E34ECB" w:rsidRDefault="00066783" w:rsidP="00F7401F">
      <w:pPr>
        <w:pStyle w:val="Odstavecseseznamem"/>
        <w:numPr>
          <w:ilvl w:val="0"/>
          <w:numId w:val="27"/>
        </w:numPr>
        <w:spacing w:line="280" w:lineRule="atLeast"/>
        <w:ind w:left="1134" w:hanging="425"/>
        <w:jc w:val="both"/>
        <w:rPr>
          <w:rFonts w:ascii="Garamond" w:hAnsi="Garamond"/>
          <w:sz w:val="24"/>
          <w:szCs w:val="24"/>
        </w:rPr>
      </w:pPr>
      <w:r w:rsidRPr="00E34ECB">
        <w:rPr>
          <w:rFonts w:ascii="Garamond" w:hAnsi="Garamond"/>
          <w:sz w:val="24"/>
          <w:szCs w:val="24"/>
        </w:rPr>
        <w:t>provedení indivi</w:t>
      </w:r>
      <w:r w:rsidR="00E34ECB" w:rsidRPr="00E34ECB">
        <w:rPr>
          <w:rFonts w:ascii="Garamond" w:hAnsi="Garamond"/>
          <w:sz w:val="24"/>
          <w:szCs w:val="24"/>
        </w:rPr>
        <w:t xml:space="preserve">duálních a komplexních zkoušek a </w:t>
      </w:r>
      <w:r w:rsidR="00E34ECB" w:rsidRPr="00E34ECB">
        <w:rPr>
          <w:rFonts w:ascii="Garamond" w:hAnsi="Garamond"/>
          <w:color w:val="000000" w:themeColor="text1"/>
        </w:rPr>
        <w:t xml:space="preserve">revizí podle ČSN (technických norem) </w:t>
      </w:r>
      <w:proofErr w:type="gramStart"/>
      <w:r w:rsidR="00E34ECB" w:rsidRPr="00E34ECB">
        <w:rPr>
          <w:rFonts w:ascii="Garamond" w:hAnsi="Garamond"/>
          <w:color w:val="000000" w:themeColor="text1"/>
        </w:rPr>
        <w:t xml:space="preserve">včetně </w:t>
      </w:r>
      <w:r w:rsidR="00E34ECB" w:rsidRPr="00E34ECB">
        <w:rPr>
          <w:rFonts w:ascii="Garamond" w:hAnsi="Garamond"/>
          <w:sz w:val="24"/>
          <w:szCs w:val="24"/>
        </w:rPr>
        <w:t xml:space="preserve"> </w:t>
      </w:r>
      <w:r w:rsidRPr="00E34ECB">
        <w:rPr>
          <w:rFonts w:ascii="Garamond" w:hAnsi="Garamond"/>
          <w:sz w:val="24"/>
          <w:szCs w:val="24"/>
        </w:rPr>
        <w:t>vyhotovení</w:t>
      </w:r>
      <w:proofErr w:type="gramEnd"/>
      <w:r w:rsidRPr="00E34ECB">
        <w:rPr>
          <w:rFonts w:ascii="Garamond" w:hAnsi="Garamond"/>
          <w:sz w:val="24"/>
          <w:szCs w:val="24"/>
        </w:rPr>
        <w:t xml:space="preserve"> příslušných protokolů a jejich předání objednateli;</w:t>
      </w:r>
    </w:p>
    <w:p w14:paraId="2AD4959E" w14:textId="77777777" w:rsidR="00E34ECB" w:rsidRPr="00E34ECB" w:rsidRDefault="00066783" w:rsidP="00F7401F">
      <w:pPr>
        <w:pStyle w:val="Odstavecseseznamem"/>
        <w:numPr>
          <w:ilvl w:val="0"/>
          <w:numId w:val="27"/>
        </w:numPr>
        <w:spacing w:line="280" w:lineRule="atLeast"/>
        <w:ind w:left="1134" w:hanging="425"/>
        <w:jc w:val="both"/>
        <w:rPr>
          <w:rFonts w:ascii="Garamond" w:hAnsi="Garamond"/>
          <w:color w:val="000000" w:themeColor="text1"/>
        </w:rPr>
      </w:pPr>
      <w:r w:rsidRPr="00E34ECB">
        <w:rPr>
          <w:rFonts w:ascii="Garamond" w:hAnsi="Garamond"/>
          <w:sz w:val="24"/>
          <w:szCs w:val="24"/>
        </w:rPr>
        <w:t>zpracování provozní dokumentace, zejména manuálů pro údržbu a provoz díla včetně zaškolení obsluhy;</w:t>
      </w:r>
    </w:p>
    <w:p w14:paraId="387C8745" w14:textId="77777777" w:rsidR="00E34ECB" w:rsidRPr="00E34ECB" w:rsidRDefault="00066783" w:rsidP="00F7401F">
      <w:pPr>
        <w:pStyle w:val="Odstavecseseznamem"/>
        <w:numPr>
          <w:ilvl w:val="0"/>
          <w:numId w:val="27"/>
        </w:numPr>
        <w:spacing w:line="280" w:lineRule="atLeast"/>
        <w:ind w:left="1134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34ECB">
        <w:rPr>
          <w:rFonts w:ascii="Garamond" w:hAnsi="Garamond"/>
          <w:sz w:val="24"/>
          <w:szCs w:val="24"/>
        </w:rPr>
        <w:t>zpracování dokumentace sku</w:t>
      </w:r>
      <w:r w:rsidR="00E34ECB" w:rsidRPr="00E34ECB">
        <w:rPr>
          <w:rFonts w:ascii="Garamond" w:hAnsi="Garamond"/>
          <w:sz w:val="24"/>
          <w:szCs w:val="24"/>
        </w:rPr>
        <w:t xml:space="preserve">tečného provedení stavby (díla) </w:t>
      </w:r>
      <w:r w:rsidR="00E34ECB" w:rsidRPr="00E34ECB">
        <w:rPr>
          <w:rFonts w:ascii="Garamond" w:hAnsi="Garamond"/>
          <w:b/>
          <w:color w:val="000000" w:themeColor="text1"/>
        </w:rPr>
        <w:t>v počtu 2 vyhotovení</w:t>
      </w:r>
      <w:r w:rsidR="00E34ECB" w:rsidRPr="00E34ECB">
        <w:rPr>
          <w:rFonts w:ascii="Garamond" w:hAnsi="Garamond"/>
          <w:color w:val="000000" w:themeColor="text1"/>
        </w:rPr>
        <w:t xml:space="preserve"> </w:t>
      </w:r>
      <w:r w:rsidR="00E34ECB" w:rsidRPr="00E34ECB">
        <w:rPr>
          <w:rFonts w:ascii="Garamond" w:hAnsi="Garamond"/>
          <w:b/>
        </w:rPr>
        <w:t>v tištěné podobě a  v jednom vyhotovení v elektronické podobě ve formátu *</w:t>
      </w:r>
      <w:proofErr w:type="spellStart"/>
      <w:r w:rsidR="00E34ECB" w:rsidRPr="00E34ECB">
        <w:rPr>
          <w:rFonts w:ascii="Garamond" w:hAnsi="Garamond"/>
          <w:b/>
        </w:rPr>
        <w:t>dwg</w:t>
      </w:r>
      <w:proofErr w:type="spellEnd"/>
      <w:r w:rsidR="00E34ECB" w:rsidRPr="00E34ECB">
        <w:rPr>
          <w:rFonts w:ascii="Garamond" w:hAnsi="Garamond"/>
          <w:b/>
        </w:rPr>
        <w:t xml:space="preserve">, * </w:t>
      </w:r>
      <w:proofErr w:type="spellStart"/>
      <w:r w:rsidR="00E34ECB" w:rsidRPr="00E34ECB">
        <w:rPr>
          <w:rFonts w:ascii="Garamond" w:hAnsi="Garamond"/>
          <w:b/>
        </w:rPr>
        <w:t>pdf</w:t>
      </w:r>
      <w:proofErr w:type="spellEnd"/>
      <w:r w:rsidR="00E34ECB" w:rsidRPr="00E34ECB">
        <w:rPr>
          <w:rFonts w:ascii="Garamond" w:hAnsi="Garamond"/>
          <w:b/>
        </w:rPr>
        <w:t>, *</w:t>
      </w:r>
      <w:proofErr w:type="spellStart"/>
      <w:r w:rsidR="00E34ECB" w:rsidRPr="00E34ECB">
        <w:rPr>
          <w:rFonts w:ascii="Garamond" w:hAnsi="Garamond"/>
          <w:b/>
        </w:rPr>
        <w:t>xls</w:t>
      </w:r>
      <w:proofErr w:type="spellEnd"/>
      <w:r w:rsidR="00E34ECB" w:rsidRPr="00E34ECB">
        <w:rPr>
          <w:rFonts w:ascii="Garamond" w:hAnsi="Garamond"/>
          <w:b/>
        </w:rPr>
        <w:t xml:space="preserve"> nebo * doc</w:t>
      </w:r>
      <w:r w:rsidR="00E34ECB">
        <w:rPr>
          <w:rFonts w:ascii="Garamond" w:hAnsi="Garamond"/>
          <w:b/>
        </w:rPr>
        <w:t>.</w:t>
      </w:r>
    </w:p>
    <w:p w14:paraId="1C5E36BD" w14:textId="77777777" w:rsidR="009409F6" w:rsidRPr="002C74E3" w:rsidRDefault="009409F6" w:rsidP="009409F6">
      <w:pPr>
        <w:jc w:val="both"/>
        <w:rPr>
          <w:rFonts w:ascii="Garamond" w:hAnsi="Garamond"/>
        </w:rPr>
      </w:pPr>
      <w:r w:rsidRPr="002C74E3">
        <w:rPr>
          <w:rFonts w:ascii="Garamond" w:hAnsi="Garamond"/>
        </w:rPr>
        <w:t xml:space="preserve">Realizace díla musí probíhat v souladu se zákonem č. 309/2006 Sb., kterým se upravují další požadavky bezpečnosti a ochrany zdraví při práci v pracovně právních vztazích a o zajištění bezpečnosti a ochrany zdraví při činnosti nebo poskytování služeb mimo pracovněprávní vztahy (zákon o zajištění dalších podmínek bezpečnosti a ochrany zdraví při práci), ve znění pozdějších předpisů (dále jen „zákon č. 309/2006 Sb., o zajištění BOZP na stavbách“), včetně prováděcího nařízení vlády č. 591/2006 Sb., o bližších minimálních požadavcích na bezpečnost a ochranu zdraví při práci na staveništích, ve znění pozdějších předpisů (dále jen „nařízení vlády č. 591/2006 Sb., o požadavcích na BOZP na staveništích“).  </w:t>
      </w:r>
    </w:p>
    <w:p w14:paraId="6566ADE0" w14:textId="77777777" w:rsidR="009409F6" w:rsidRPr="002C74E3" w:rsidRDefault="009409F6" w:rsidP="009409F6">
      <w:pPr>
        <w:tabs>
          <w:tab w:val="num" w:pos="360"/>
        </w:tabs>
        <w:spacing w:line="280" w:lineRule="atLeast"/>
        <w:jc w:val="both"/>
        <w:rPr>
          <w:rFonts w:ascii="Garamond" w:hAnsi="Garamond"/>
        </w:rPr>
      </w:pPr>
    </w:p>
    <w:p w14:paraId="2F295393" w14:textId="77777777" w:rsidR="00182AE8" w:rsidRPr="002C74E3" w:rsidRDefault="009827CD" w:rsidP="00182AE8">
      <w:pPr>
        <w:spacing w:line="280" w:lineRule="atLeast"/>
        <w:jc w:val="both"/>
        <w:rPr>
          <w:rFonts w:ascii="Garamond" w:hAnsi="Garamond"/>
          <w:bCs/>
        </w:rPr>
      </w:pPr>
      <w:r w:rsidRPr="002C74E3">
        <w:rPr>
          <w:rFonts w:ascii="Garamond" w:hAnsi="Garamond"/>
        </w:rPr>
        <w:t>2.</w:t>
      </w:r>
      <w:r w:rsidRPr="002C74E3">
        <w:rPr>
          <w:rFonts w:ascii="Garamond" w:hAnsi="Garamond"/>
        </w:rPr>
        <w:tab/>
      </w:r>
      <w:r w:rsidR="00EB492C" w:rsidRPr="002C74E3">
        <w:rPr>
          <w:rFonts w:ascii="Garamond" w:hAnsi="Garamond"/>
        </w:rPr>
        <w:t xml:space="preserve">Místo provádění </w:t>
      </w:r>
      <w:r w:rsidR="00175D72" w:rsidRPr="002C74E3">
        <w:rPr>
          <w:rFonts w:ascii="Garamond" w:hAnsi="Garamond"/>
        </w:rPr>
        <w:t xml:space="preserve">díla </w:t>
      </w:r>
      <w:r w:rsidR="00DB5ACF" w:rsidRPr="002C74E3">
        <w:rPr>
          <w:rFonts w:ascii="Garamond" w:hAnsi="Garamond"/>
        </w:rPr>
        <w:t xml:space="preserve">je </w:t>
      </w:r>
      <w:r w:rsidR="00216FDD">
        <w:rPr>
          <w:rFonts w:ascii="Garamond" w:hAnsi="Garamond"/>
        </w:rPr>
        <w:t>administrativní budova „B“ objektu</w:t>
      </w:r>
      <w:r w:rsidR="00182AE8" w:rsidRPr="002C74E3">
        <w:rPr>
          <w:rFonts w:ascii="Garamond" w:hAnsi="Garamond"/>
          <w:bCs/>
        </w:rPr>
        <w:t xml:space="preserve"> Okresního soudu v Bruntále, Partyzánská 1453/11, 792 01  Bruntál</w:t>
      </w:r>
      <w:r w:rsidR="00216FDD">
        <w:rPr>
          <w:rFonts w:ascii="Garamond" w:hAnsi="Garamond"/>
          <w:bCs/>
        </w:rPr>
        <w:t xml:space="preserve">, </w:t>
      </w:r>
      <w:r w:rsidR="00182AE8" w:rsidRPr="002C74E3">
        <w:rPr>
          <w:rFonts w:ascii="Garamond" w:hAnsi="Garamond"/>
          <w:bCs/>
        </w:rPr>
        <w:t xml:space="preserve"> pozemek </w:t>
      </w:r>
      <w:proofErr w:type="spellStart"/>
      <w:proofErr w:type="gramStart"/>
      <w:r w:rsidR="00182AE8" w:rsidRPr="002C74E3">
        <w:rPr>
          <w:rFonts w:ascii="Garamond" w:hAnsi="Garamond"/>
          <w:bCs/>
        </w:rPr>
        <w:t>p.č</w:t>
      </w:r>
      <w:proofErr w:type="spellEnd"/>
      <w:r w:rsidR="00182AE8" w:rsidRPr="002C74E3">
        <w:rPr>
          <w:rFonts w:ascii="Garamond" w:hAnsi="Garamond"/>
          <w:bCs/>
        </w:rPr>
        <w:t>.</w:t>
      </w:r>
      <w:proofErr w:type="gramEnd"/>
      <w:r w:rsidR="00182AE8" w:rsidRPr="002C74E3">
        <w:rPr>
          <w:rFonts w:ascii="Garamond" w:hAnsi="Garamond"/>
          <w:bCs/>
        </w:rPr>
        <w:t xml:space="preserve"> 216 v </w:t>
      </w:r>
      <w:proofErr w:type="spellStart"/>
      <w:r w:rsidR="00182AE8" w:rsidRPr="002C74E3">
        <w:rPr>
          <w:rFonts w:ascii="Garamond" w:hAnsi="Garamond"/>
          <w:bCs/>
        </w:rPr>
        <w:t>k.ú</w:t>
      </w:r>
      <w:proofErr w:type="spellEnd"/>
      <w:r w:rsidR="00182AE8" w:rsidRPr="002C74E3">
        <w:rPr>
          <w:rFonts w:ascii="Garamond" w:hAnsi="Garamond"/>
          <w:bCs/>
        </w:rPr>
        <w:t xml:space="preserve">. Bruntál – město, jehož součástí je budova </w:t>
      </w:r>
      <w:proofErr w:type="gramStart"/>
      <w:r w:rsidR="00182AE8" w:rsidRPr="002C74E3">
        <w:rPr>
          <w:rFonts w:ascii="Garamond" w:hAnsi="Garamond"/>
          <w:bCs/>
        </w:rPr>
        <w:t>č.p.</w:t>
      </w:r>
      <w:proofErr w:type="gramEnd"/>
      <w:r w:rsidR="00182AE8" w:rsidRPr="002C74E3">
        <w:rPr>
          <w:rFonts w:ascii="Garamond" w:hAnsi="Garamond"/>
          <w:bCs/>
        </w:rPr>
        <w:t xml:space="preserve"> 1453 v části obce Bruntál.</w:t>
      </w:r>
    </w:p>
    <w:p w14:paraId="5F780924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1B0382A5" w14:textId="77777777" w:rsidR="00360A1E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Pr="00FE0182">
        <w:rPr>
          <w:rFonts w:ascii="Garamond" w:hAnsi="Garamond"/>
        </w:rPr>
        <w:tab/>
      </w:r>
      <w:r w:rsidR="00E34ECB">
        <w:rPr>
          <w:rFonts w:ascii="Garamond" w:hAnsi="Garamond"/>
        </w:rPr>
        <w:t>Zhotovite</w:t>
      </w:r>
      <w:r w:rsidR="008F697B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se zavazuje provést dílo </w:t>
      </w:r>
      <w:r w:rsidR="00140E31" w:rsidRPr="00FE0182">
        <w:rPr>
          <w:rFonts w:ascii="Garamond" w:hAnsi="Garamond"/>
        </w:rPr>
        <w:t xml:space="preserve">s odbornou péčí, </w:t>
      </w:r>
      <w:r w:rsidR="00D62205" w:rsidRPr="00FE0182">
        <w:rPr>
          <w:rFonts w:ascii="Garamond" w:hAnsi="Garamond"/>
        </w:rPr>
        <w:t>na vlastní náklady a nebezpečí</w:t>
      </w:r>
      <w:r w:rsidR="00F40D51" w:rsidRPr="00FE0182">
        <w:rPr>
          <w:rFonts w:ascii="Garamond" w:hAnsi="Garamond"/>
        </w:rPr>
        <w:t xml:space="preserve"> tak, aby dílo svou kvalitou i rozsahem odpovídalo účelu </w:t>
      </w:r>
      <w:r w:rsidR="00CB5719">
        <w:rPr>
          <w:rFonts w:ascii="Garamond" w:hAnsi="Garamond"/>
        </w:rPr>
        <w:t>S</w:t>
      </w:r>
      <w:r w:rsidR="00F40D51" w:rsidRPr="00FE0182">
        <w:rPr>
          <w:rFonts w:ascii="Garamond" w:hAnsi="Garamond"/>
        </w:rPr>
        <w:t>mlouvy, zejména z hlediska uživatelských a provozních potřeb objednatele</w:t>
      </w:r>
      <w:r w:rsidR="00360A1E" w:rsidRPr="00FE0182">
        <w:rPr>
          <w:rFonts w:ascii="Garamond" w:hAnsi="Garamond"/>
        </w:rPr>
        <w:t>.</w:t>
      </w:r>
      <w:r w:rsidR="00D62205" w:rsidRPr="00FE0182">
        <w:rPr>
          <w:rFonts w:ascii="Garamond" w:hAnsi="Garamond"/>
        </w:rPr>
        <w:t xml:space="preserve"> </w:t>
      </w:r>
      <w:r w:rsidR="008F697B">
        <w:rPr>
          <w:rFonts w:ascii="Garamond" w:hAnsi="Garamond"/>
        </w:rPr>
        <w:t>Dodavatel</w:t>
      </w:r>
      <w:r w:rsidR="00360A1E" w:rsidRPr="00FE0182">
        <w:rPr>
          <w:rFonts w:ascii="Garamond" w:hAnsi="Garamond"/>
        </w:rPr>
        <w:t xml:space="preserve"> se</w:t>
      </w:r>
      <w:r w:rsidR="0021674D" w:rsidRPr="00FE0182">
        <w:rPr>
          <w:rFonts w:ascii="Garamond" w:hAnsi="Garamond"/>
        </w:rPr>
        <w:t xml:space="preserve"> zavazuje provést dílo v souladu:</w:t>
      </w:r>
    </w:p>
    <w:p w14:paraId="70B7C23D" w14:textId="77777777" w:rsidR="00E34ECB" w:rsidRPr="00FE0182" w:rsidRDefault="00E34ECB" w:rsidP="00701987">
      <w:pPr>
        <w:jc w:val="both"/>
        <w:rPr>
          <w:rFonts w:ascii="Garamond" w:hAnsi="Garamond"/>
        </w:rPr>
      </w:pPr>
    </w:p>
    <w:p w14:paraId="54A3973E" w14:textId="77777777" w:rsidR="00360A1E" w:rsidRPr="00FE0182" w:rsidRDefault="00360A1E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 xml:space="preserve">- s touto </w:t>
      </w:r>
      <w:r w:rsidR="008F697B">
        <w:rPr>
          <w:rFonts w:ascii="Garamond" w:hAnsi="Garamond"/>
        </w:rPr>
        <w:t>S</w:t>
      </w:r>
      <w:r w:rsidRPr="00FE0182">
        <w:rPr>
          <w:rFonts w:ascii="Garamond" w:hAnsi="Garamond"/>
        </w:rPr>
        <w:t xml:space="preserve">mlouvou v rozsahu všech jejich příloh, </w:t>
      </w:r>
    </w:p>
    <w:p w14:paraId="22EE13BF" w14:textId="77777777" w:rsidR="00EF6497" w:rsidRPr="00FE0182" w:rsidRDefault="00360A1E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0C5155" w:rsidRPr="00FE0182">
        <w:rPr>
          <w:rFonts w:ascii="Garamond" w:hAnsi="Garamond"/>
        </w:rPr>
        <w:t>s</w:t>
      </w:r>
      <w:r w:rsidR="00EF6497" w:rsidRPr="00FE0182">
        <w:rPr>
          <w:rFonts w:ascii="Garamond" w:hAnsi="Garamond"/>
        </w:rPr>
        <w:t xml:space="preserve">e všemi </w:t>
      </w:r>
      <w:r w:rsidR="00175D72" w:rsidRPr="00FE0182">
        <w:rPr>
          <w:rFonts w:ascii="Garamond" w:hAnsi="Garamond"/>
        </w:rPr>
        <w:t>Z</w:t>
      </w:r>
      <w:r w:rsidR="00EF6497" w:rsidRPr="00FE0182">
        <w:rPr>
          <w:rFonts w:ascii="Garamond" w:hAnsi="Garamond"/>
        </w:rPr>
        <w:t>ávaznými podklady</w:t>
      </w:r>
      <w:r w:rsidR="00EB492C" w:rsidRPr="00FE0182">
        <w:rPr>
          <w:rFonts w:ascii="Garamond" w:hAnsi="Garamond"/>
        </w:rPr>
        <w:t xml:space="preserve">, </w:t>
      </w:r>
    </w:p>
    <w:p w14:paraId="22784148" w14:textId="77777777" w:rsidR="00EF6497" w:rsidRPr="00FE0182" w:rsidRDefault="00EF6497" w:rsidP="00741E8C">
      <w:pPr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-</w:t>
      </w:r>
      <w:r w:rsidR="009827CD" w:rsidRPr="00FE0182">
        <w:rPr>
          <w:rFonts w:ascii="Garamond" w:hAnsi="Garamond"/>
        </w:rPr>
        <w:t xml:space="preserve"> </w:t>
      </w:r>
      <w:r w:rsidR="00360A1E" w:rsidRPr="00FE0182">
        <w:rPr>
          <w:rFonts w:ascii="Garamond" w:hAnsi="Garamond"/>
        </w:rPr>
        <w:t>s technickými normami (zejména ČSN a ČSN EN),</w:t>
      </w:r>
      <w:r w:rsidR="009827CD" w:rsidRPr="00FE0182">
        <w:rPr>
          <w:rFonts w:ascii="Garamond" w:hAnsi="Garamond"/>
        </w:rPr>
        <w:t xml:space="preserve"> </w:t>
      </w:r>
      <w:r w:rsidR="00360A1E" w:rsidRPr="00FE0182">
        <w:rPr>
          <w:rFonts w:ascii="Garamond" w:hAnsi="Garamond"/>
        </w:rPr>
        <w:t>normami oznámenými ve Věstníku Úřadu pro technickou normalizaci, metrologii a státní zkušebnictví (včetně pravidel uvedených v takových normách jako doporučující)</w:t>
      </w:r>
      <w:r w:rsidR="00EB492C" w:rsidRPr="00FE0182">
        <w:rPr>
          <w:rFonts w:ascii="Garamond" w:hAnsi="Garamond"/>
        </w:rPr>
        <w:t xml:space="preserve">, </w:t>
      </w:r>
    </w:p>
    <w:p w14:paraId="7A6D3827" w14:textId="77777777" w:rsidR="00F40D51" w:rsidRPr="00FE0182" w:rsidRDefault="00EF6497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F40D51" w:rsidRPr="00FE0182">
        <w:rPr>
          <w:rFonts w:ascii="Garamond" w:hAnsi="Garamond"/>
        </w:rPr>
        <w:t>s jinými obvykle profesně užívanými normami, předpisy a zásadami,</w:t>
      </w:r>
    </w:p>
    <w:p w14:paraId="4B101792" w14:textId="77777777" w:rsidR="00EF6497" w:rsidRPr="00FE0182" w:rsidRDefault="00F40D51" w:rsidP="00172BED">
      <w:pPr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- </w:t>
      </w:r>
      <w:r w:rsidR="00164FB3" w:rsidRPr="00FE0182">
        <w:rPr>
          <w:rFonts w:ascii="Garamond" w:hAnsi="Garamond"/>
        </w:rPr>
        <w:t xml:space="preserve">s </w:t>
      </w:r>
      <w:r w:rsidR="00EB492C" w:rsidRPr="00FE0182">
        <w:rPr>
          <w:rFonts w:ascii="Garamond" w:hAnsi="Garamond"/>
        </w:rPr>
        <w:t xml:space="preserve">obecně </w:t>
      </w:r>
      <w:r w:rsidR="000C5155" w:rsidRPr="00FE0182">
        <w:rPr>
          <w:rFonts w:ascii="Garamond" w:hAnsi="Garamond"/>
        </w:rPr>
        <w:t>závaznými právními předpisy</w:t>
      </w:r>
      <w:r w:rsidR="00172BED">
        <w:rPr>
          <w:rFonts w:ascii="Garamond" w:hAnsi="Garamond"/>
        </w:rPr>
        <w:t xml:space="preserve"> a se závaznými podmínkami stanovenými pro provedení díla objednatelem v podmínkách obsažených v zadávací dokumentaci specifikované v čl. II. odst. 1 této </w:t>
      </w:r>
      <w:r w:rsidR="00CB5719">
        <w:rPr>
          <w:rFonts w:ascii="Garamond" w:hAnsi="Garamond"/>
        </w:rPr>
        <w:t>S</w:t>
      </w:r>
      <w:r w:rsidR="00172BED">
        <w:rPr>
          <w:rFonts w:ascii="Garamond" w:hAnsi="Garamond"/>
        </w:rPr>
        <w:t xml:space="preserve">mlouvy. </w:t>
      </w:r>
    </w:p>
    <w:p w14:paraId="436508FE" w14:textId="77777777" w:rsidR="00EF6497" w:rsidRPr="00FE0182" w:rsidRDefault="00EF6497" w:rsidP="00172BED">
      <w:pPr>
        <w:ind w:left="851" w:hanging="142"/>
        <w:jc w:val="both"/>
        <w:rPr>
          <w:rFonts w:ascii="Garamond" w:hAnsi="Garamond"/>
        </w:rPr>
      </w:pPr>
    </w:p>
    <w:p w14:paraId="1616C0A8" w14:textId="77777777" w:rsidR="00EF6497" w:rsidRPr="00FE0182" w:rsidRDefault="00EF649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</w:r>
      <w:r w:rsidR="00596097">
        <w:rPr>
          <w:rFonts w:ascii="Garamond" w:hAnsi="Garamond"/>
        </w:rPr>
        <w:t>Zhotovitel</w:t>
      </w:r>
      <w:r w:rsidR="00140E31" w:rsidRPr="00FE0182">
        <w:rPr>
          <w:rFonts w:ascii="Garamond" w:hAnsi="Garamond"/>
        </w:rPr>
        <w:t xml:space="preserve"> se zavazuje </w:t>
      </w:r>
      <w:r w:rsidR="008F697B">
        <w:rPr>
          <w:rFonts w:ascii="Garamond" w:hAnsi="Garamond"/>
        </w:rPr>
        <w:t>zadavat</w:t>
      </w:r>
      <w:r w:rsidR="00D62205" w:rsidRPr="00FE0182">
        <w:rPr>
          <w:rFonts w:ascii="Garamond" w:hAnsi="Garamond"/>
        </w:rPr>
        <w:t xml:space="preserve">eli předat </w:t>
      </w:r>
      <w:r w:rsidR="00F40D51" w:rsidRPr="00FE0182">
        <w:rPr>
          <w:rFonts w:ascii="Garamond" w:hAnsi="Garamond"/>
        </w:rPr>
        <w:t xml:space="preserve">dílo způsobilé sloužit svému účelu plynoucímu z této </w:t>
      </w:r>
      <w:r w:rsidR="00CB5719">
        <w:rPr>
          <w:rFonts w:ascii="Garamond" w:hAnsi="Garamond"/>
        </w:rPr>
        <w:t>S</w:t>
      </w:r>
      <w:r w:rsidR="00F40D51" w:rsidRPr="00FE0182">
        <w:rPr>
          <w:rFonts w:ascii="Garamond" w:hAnsi="Garamond"/>
        </w:rPr>
        <w:t xml:space="preserve">mlouvy, jinak účelu </w:t>
      </w:r>
      <w:r w:rsidR="000820FD" w:rsidRPr="00FE0182">
        <w:rPr>
          <w:rFonts w:ascii="Garamond" w:hAnsi="Garamond"/>
        </w:rPr>
        <w:t>o</w:t>
      </w:r>
      <w:r w:rsidR="00F40D51" w:rsidRPr="00FE0182">
        <w:rPr>
          <w:rFonts w:ascii="Garamond" w:hAnsi="Garamond"/>
        </w:rPr>
        <w:t>bvyklému</w:t>
      </w:r>
      <w:r w:rsidR="000A3675" w:rsidRPr="00FE0182">
        <w:rPr>
          <w:rFonts w:ascii="Garamond" w:hAnsi="Garamond"/>
        </w:rPr>
        <w:t>,</w:t>
      </w:r>
      <w:r w:rsidR="00F40D51" w:rsidRPr="00FE0182">
        <w:rPr>
          <w:rFonts w:ascii="Garamond" w:hAnsi="Garamond"/>
        </w:rPr>
        <w:t xml:space="preserve"> </w:t>
      </w:r>
      <w:r w:rsidR="00D62205" w:rsidRPr="00FE0182">
        <w:rPr>
          <w:rFonts w:ascii="Garamond" w:hAnsi="Garamond"/>
        </w:rPr>
        <w:t>a převést na objednatele vlastnické právo k</w:t>
      </w:r>
      <w:r w:rsidR="00F40D51" w:rsidRPr="00FE0182">
        <w:rPr>
          <w:rFonts w:ascii="Garamond" w:hAnsi="Garamond"/>
        </w:rPr>
        <w:t> předmětu díla</w:t>
      </w:r>
      <w:r w:rsidRPr="00FE0182">
        <w:rPr>
          <w:rFonts w:ascii="Garamond" w:hAnsi="Garamond"/>
        </w:rPr>
        <w:t>.</w:t>
      </w:r>
      <w:r w:rsidR="00D62205" w:rsidRPr="00FE0182">
        <w:rPr>
          <w:rFonts w:ascii="Garamond" w:hAnsi="Garamond"/>
        </w:rPr>
        <w:t xml:space="preserve"> </w:t>
      </w:r>
    </w:p>
    <w:p w14:paraId="01E9B258" w14:textId="77777777" w:rsidR="00EF6497" w:rsidRPr="00FE0182" w:rsidRDefault="00EF6497" w:rsidP="00701987">
      <w:pPr>
        <w:jc w:val="both"/>
        <w:rPr>
          <w:rFonts w:ascii="Garamond" w:hAnsi="Garamond"/>
        </w:rPr>
      </w:pPr>
    </w:p>
    <w:p w14:paraId="7D6B8E1E" w14:textId="77777777" w:rsidR="00EB492C" w:rsidRDefault="00EF649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</w:t>
      </w:r>
      <w:r w:rsidR="00D62205" w:rsidRPr="00FE0182">
        <w:rPr>
          <w:rFonts w:ascii="Garamond" w:hAnsi="Garamond"/>
        </w:rPr>
        <w:t xml:space="preserve">se zavazuje dílo převzít a uhradit jeho cenu. </w:t>
      </w:r>
    </w:p>
    <w:p w14:paraId="2237FEED" w14:textId="77777777" w:rsidR="00C106E5" w:rsidRDefault="00C106E5" w:rsidP="00701987">
      <w:pPr>
        <w:jc w:val="both"/>
        <w:rPr>
          <w:rFonts w:ascii="Garamond" w:hAnsi="Garamond"/>
        </w:rPr>
      </w:pPr>
    </w:p>
    <w:p w14:paraId="593B9566" w14:textId="77777777" w:rsidR="00C106E5" w:rsidRDefault="00C106E5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>
        <w:rPr>
          <w:rFonts w:ascii="Garamond" w:hAnsi="Garamond"/>
        </w:rPr>
        <w:tab/>
        <w:t>Práce nad rámec rozsahu dí</w:t>
      </w:r>
      <w:r w:rsidR="00CB5719">
        <w:rPr>
          <w:rFonts w:ascii="Garamond" w:hAnsi="Garamond"/>
        </w:rPr>
        <w:t>la, vymezeného v čl. III. této S</w:t>
      </w:r>
      <w:r>
        <w:rPr>
          <w:rFonts w:ascii="Garamond" w:hAnsi="Garamond"/>
        </w:rPr>
        <w:t xml:space="preserve">mlouvy, které budou nezbytné k řádnému </w:t>
      </w:r>
      <w:r w:rsidR="00186020">
        <w:rPr>
          <w:rFonts w:ascii="Garamond" w:hAnsi="Garamond"/>
        </w:rPr>
        <w:t>dokončení díla</w:t>
      </w:r>
      <w:r w:rsidR="00A65234">
        <w:rPr>
          <w:rFonts w:ascii="Garamond" w:hAnsi="Garamond"/>
        </w:rPr>
        <w:t xml:space="preserve"> </w:t>
      </w:r>
      <w:r w:rsidR="00186020">
        <w:rPr>
          <w:rFonts w:ascii="Garamond" w:hAnsi="Garamond"/>
        </w:rPr>
        <w:t>nebo funkčnosti provozu</w:t>
      </w:r>
      <w:r w:rsidR="00F66F46">
        <w:rPr>
          <w:rFonts w:ascii="Garamond" w:hAnsi="Garamond"/>
        </w:rPr>
        <w:t>,</w:t>
      </w:r>
      <w:r w:rsidR="00186020">
        <w:rPr>
          <w:rFonts w:ascii="Garamond" w:hAnsi="Garamond"/>
        </w:rPr>
        <w:t xml:space="preserve"> se </w:t>
      </w:r>
      <w:r w:rsidR="00596097">
        <w:rPr>
          <w:rFonts w:ascii="Garamond" w:hAnsi="Garamond"/>
        </w:rPr>
        <w:t>zhotovitel</w:t>
      </w:r>
      <w:r w:rsidR="00186020">
        <w:rPr>
          <w:rFonts w:ascii="Garamond" w:hAnsi="Garamond"/>
        </w:rPr>
        <w:t xml:space="preserve"> zavazuje provést pouze na základě výslovného souhlasu </w:t>
      </w:r>
      <w:r w:rsidR="00596097">
        <w:rPr>
          <w:rFonts w:ascii="Garamond" w:hAnsi="Garamond"/>
        </w:rPr>
        <w:t>objednatele</w:t>
      </w:r>
      <w:r w:rsidR="00186020">
        <w:rPr>
          <w:rFonts w:ascii="Garamond" w:hAnsi="Garamond"/>
        </w:rPr>
        <w:t xml:space="preserve">. </w:t>
      </w:r>
    </w:p>
    <w:p w14:paraId="5DDF58F2" w14:textId="77777777" w:rsidR="00701987" w:rsidRPr="00FE0182" w:rsidRDefault="00701987" w:rsidP="00701987">
      <w:pPr>
        <w:jc w:val="both"/>
        <w:rPr>
          <w:rFonts w:ascii="Garamond" w:hAnsi="Garamond"/>
        </w:rPr>
      </w:pPr>
    </w:p>
    <w:p w14:paraId="5C643585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0B6627F4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IV.</w:t>
      </w:r>
    </w:p>
    <w:p w14:paraId="6917800C" w14:textId="77777777" w:rsidR="00EB492C" w:rsidRPr="00FE0182" w:rsidRDefault="00F10A8A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Čas </w:t>
      </w:r>
      <w:r w:rsidR="00EB492C" w:rsidRPr="00FE0182">
        <w:rPr>
          <w:rFonts w:ascii="Garamond" w:hAnsi="Garamond"/>
          <w:b/>
        </w:rPr>
        <w:t>plnění</w:t>
      </w:r>
    </w:p>
    <w:p w14:paraId="45984658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7DCF6CB7" w14:textId="77777777" w:rsidR="00F10A8A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F10A8A" w:rsidRPr="00FE0182">
        <w:rPr>
          <w:rFonts w:ascii="Garamond" w:hAnsi="Garamond"/>
        </w:rPr>
        <w:t xml:space="preserve">Dobou provádění díla se rozumí doba od zahájení prací </w:t>
      </w:r>
      <w:r w:rsidR="00596097">
        <w:rPr>
          <w:rFonts w:ascii="Garamond" w:hAnsi="Garamond"/>
        </w:rPr>
        <w:t>zhotovitelem</w:t>
      </w:r>
      <w:r w:rsidR="00F10A8A" w:rsidRPr="00FE0182">
        <w:rPr>
          <w:rFonts w:ascii="Garamond" w:hAnsi="Garamond"/>
        </w:rPr>
        <w:t xml:space="preserve">, až do úplného dokončení a </w:t>
      </w:r>
      <w:r w:rsidR="00596097">
        <w:rPr>
          <w:rFonts w:ascii="Garamond" w:hAnsi="Garamond"/>
        </w:rPr>
        <w:t>protokolárního předání díla objednateli</w:t>
      </w:r>
      <w:r w:rsidR="00F10A8A" w:rsidRPr="00FE0182">
        <w:rPr>
          <w:rFonts w:ascii="Garamond" w:hAnsi="Garamond"/>
        </w:rPr>
        <w:t xml:space="preserve"> vče</w:t>
      </w:r>
      <w:r w:rsidR="000A3675" w:rsidRPr="00FE0182">
        <w:rPr>
          <w:rFonts w:ascii="Garamond" w:hAnsi="Garamond"/>
        </w:rPr>
        <w:t>tně odstranění případných vad a </w:t>
      </w:r>
      <w:r w:rsidR="00F10A8A" w:rsidRPr="00FE0182">
        <w:rPr>
          <w:rFonts w:ascii="Garamond" w:hAnsi="Garamond"/>
        </w:rPr>
        <w:t>nedodělků</w:t>
      </w:r>
      <w:r w:rsidR="00B132B5" w:rsidRPr="00FE0182">
        <w:rPr>
          <w:rFonts w:ascii="Garamond" w:hAnsi="Garamond"/>
        </w:rPr>
        <w:t>, vyklizení staveniště.</w:t>
      </w:r>
    </w:p>
    <w:p w14:paraId="198AA504" w14:textId="77777777" w:rsidR="00F10A8A" w:rsidRPr="00FE0182" w:rsidRDefault="00F10A8A" w:rsidP="00701987">
      <w:pPr>
        <w:jc w:val="both"/>
        <w:rPr>
          <w:rFonts w:ascii="Garamond" w:hAnsi="Garamond"/>
        </w:rPr>
      </w:pPr>
    </w:p>
    <w:p w14:paraId="76E939BB" w14:textId="77777777" w:rsidR="00EB492C" w:rsidRDefault="000E6180" w:rsidP="00701987">
      <w:p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596097">
        <w:rPr>
          <w:rFonts w:ascii="Garamond" w:hAnsi="Garamond"/>
        </w:rPr>
        <w:t>Zhotovi</w:t>
      </w:r>
      <w:r w:rsidR="008F697B">
        <w:rPr>
          <w:rFonts w:ascii="Garamond" w:hAnsi="Garamond"/>
        </w:rPr>
        <w:t>tel</w:t>
      </w:r>
      <w:r w:rsidR="005B302E" w:rsidRPr="00FE0182">
        <w:rPr>
          <w:rFonts w:ascii="Garamond" w:hAnsi="Garamond"/>
        </w:rPr>
        <w:t xml:space="preserve"> se zavazuje provést </w:t>
      </w:r>
      <w:r w:rsidR="001F344F">
        <w:rPr>
          <w:rFonts w:ascii="Garamond" w:hAnsi="Garamond"/>
        </w:rPr>
        <w:t xml:space="preserve">celé </w:t>
      </w:r>
      <w:r w:rsidR="005B302E" w:rsidRPr="00FE0182">
        <w:rPr>
          <w:rFonts w:ascii="Garamond" w:hAnsi="Garamond"/>
        </w:rPr>
        <w:t xml:space="preserve">dílo </w:t>
      </w:r>
      <w:r w:rsidR="00EB492C" w:rsidRPr="00FE0182">
        <w:rPr>
          <w:rFonts w:ascii="Garamond" w:hAnsi="Garamond"/>
        </w:rPr>
        <w:t>vymezené v č</w:t>
      </w:r>
      <w:r w:rsidR="005B302E" w:rsidRPr="00FE0182">
        <w:rPr>
          <w:rFonts w:ascii="Garamond" w:hAnsi="Garamond"/>
        </w:rPr>
        <w:t>l</w:t>
      </w:r>
      <w:r w:rsidR="00EB492C" w:rsidRPr="00FE0182">
        <w:rPr>
          <w:rFonts w:ascii="Garamond" w:hAnsi="Garamond"/>
        </w:rPr>
        <w:t>. III.</w:t>
      </w:r>
      <w:r w:rsidR="006B4C3E" w:rsidRPr="00FE0182">
        <w:rPr>
          <w:rFonts w:ascii="Garamond" w:hAnsi="Garamond"/>
        </w:rPr>
        <w:t xml:space="preserve"> této </w:t>
      </w:r>
      <w:r w:rsidR="00CB5719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 xml:space="preserve">mlouvy </w:t>
      </w:r>
      <w:r w:rsidR="00D27F4D" w:rsidRPr="00FE0182">
        <w:rPr>
          <w:rFonts w:ascii="Garamond" w:hAnsi="Garamond"/>
          <w:color w:val="000000" w:themeColor="text1"/>
        </w:rPr>
        <w:t xml:space="preserve">ve lhůtě </w:t>
      </w:r>
      <w:r w:rsidR="00CC6C1E" w:rsidRPr="00596097">
        <w:rPr>
          <w:rFonts w:ascii="Garamond" w:hAnsi="Garamond"/>
          <w:b/>
          <w:color w:val="000000" w:themeColor="text1"/>
        </w:rPr>
        <w:t xml:space="preserve">do </w:t>
      </w:r>
      <w:r w:rsidR="00596097" w:rsidRPr="00596097">
        <w:rPr>
          <w:rFonts w:ascii="Garamond" w:hAnsi="Garamond"/>
          <w:b/>
          <w:color w:val="000000" w:themeColor="text1"/>
        </w:rPr>
        <w:t>5 (pěti)</w:t>
      </w:r>
      <w:r w:rsidR="00CF3B33" w:rsidRPr="00F66F46">
        <w:rPr>
          <w:rFonts w:ascii="Garamond" w:hAnsi="Garamond"/>
          <w:b/>
          <w:color w:val="000000" w:themeColor="text1"/>
        </w:rPr>
        <w:t xml:space="preserve"> </w:t>
      </w:r>
      <w:r w:rsidR="00596097">
        <w:rPr>
          <w:rFonts w:ascii="Garamond" w:hAnsi="Garamond"/>
          <w:b/>
          <w:color w:val="000000" w:themeColor="text1"/>
        </w:rPr>
        <w:t>měsíců</w:t>
      </w:r>
      <w:r w:rsidR="00CF3B33" w:rsidRPr="00FE0182">
        <w:rPr>
          <w:rFonts w:ascii="Garamond" w:hAnsi="Garamond"/>
          <w:b/>
          <w:color w:val="000000" w:themeColor="text1"/>
        </w:rPr>
        <w:t xml:space="preserve"> od </w:t>
      </w:r>
      <w:r w:rsidR="0017464A">
        <w:rPr>
          <w:rFonts w:ascii="Garamond" w:hAnsi="Garamond"/>
          <w:b/>
          <w:color w:val="000000" w:themeColor="text1"/>
        </w:rPr>
        <w:t>podpisu S</w:t>
      </w:r>
      <w:r w:rsidR="00596097">
        <w:rPr>
          <w:rFonts w:ascii="Garamond" w:hAnsi="Garamond"/>
          <w:b/>
          <w:color w:val="000000" w:themeColor="text1"/>
        </w:rPr>
        <w:t>mlouvy</w:t>
      </w:r>
      <w:r w:rsidR="00CC6C1E">
        <w:rPr>
          <w:rFonts w:ascii="Garamond" w:hAnsi="Garamond"/>
          <w:color w:val="000000" w:themeColor="text1"/>
        </w:rPr>
        <w:t>.</w:t>
      </w:r>
    </w:p>
    <w:p w14:paraId="6C58AC5F" w14:textId="77777777" w:rsidR="00F05F2C" w:rsidRDefault="00F05F2C" w:rsidP="00701987">
      <w:pPr>
        <w:jc w:val="both"/>
        <w:rPr>
          <w:rFonts w:ascii="Garamond" w:hAnsi="Garamond"/>
          <w:color w:val="000000" w:themeColor="text1"/>
        </w:rPr>
      </w:pPr>
    </w:p>
    <w:p w14:paraId="20D9B904" w14:textId="77777777" w:rsidR="00F05F2C" w:rsidRDefault="00F05F2C" w:rsidP="00701987">
      <w:pPr>
        <w:jc w:val="both"/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2.1</w:t>
      </w:r>
      <w:proofErr w:type="gramEnd"/>
      <w:r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ab/>
        <w:t>Dílo</w:t>
      </w:r>
      <w:r w:rsidR="001F344F">
        <w:rPr>
          <w:rFonts w:ascii="Garamond" w:hAnsi="Garamond"/>
          <w:color w:val="000000" w:themeColor="text1"/>
        </w:rPr>
        <w:t xml:space="preserve"> týkající se projekčních prací a inženýrské činnosti, </w:t>
      </w:r>
      <w:r>
        <w:rPr>
          <w:rFonts w:ascii="Garamond" w:hAnsi="Garamond"/>
          <w:color w:val="000000" w:themeColor="text1"/>
        </w:rPr>
        <w:t>bude zhotoveno v těchto termínech:</w:t>
      </w:r>
      <w:r w:rsidR="0057670F">
        <w:rPr>
          <w:rFonts w:ascii="Garamond" w:hAnsi="Garamond"/>
          <w:color w:val="000000" w:themeColor="text1"/>
        </w:rPr>
        <w:t xml:space="preserve"> </w:t>
      </w:r>
    </w:p>
    <w:p w14:paraId="5B9B95B5" w14:textId="77777777" w:rsidR="001F344F" w:rsidRDefault="001F344F" w:rsidP="00701987">
      <w:pPr>
        <w:jc w:val="both"/>
        <w:rPr>
          <w:rFonts w:ascii="Garamond" w:hAnsi="Garamond"/>
          <w:color w:val="000000" w:themeColor="text1"/>
        </w:rPr>
      </w:pPr>
    </w:p>
    <w:p w14:paraId="7ACB36FD" w14:textId="77777777" w:rsidR="001F344F" w:rsidRDefault="001F344F" w:rsidP="00F7401F">
      <w:pPr>
        <w:pStyle w:val="Odstavecseseznamem"/>
        <w:numPr>
          <w:ilvl w:val="0"/>
          <w:numId w:val="28"/>
        </w:num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1F344F">
        <w:rPr>
          <w:rFonts w:ascii="Garamond" w:hAnsi="Garamond"/>
          <w:color w:val="000000" w:themeColor="text1"/>
          <w:sz w:val="24"/>
          <w:szCs w:val="24"/>
          <w:u w:val="single"/>
        </w:rPr>
        <w:t>pro zpracování projektové dokumentace pro provedení stavby</w:t>
      </w:r>
      <w:r w:rsidRPr="001F344F">
        <w:rPr>
          <w:rFonts w:ascii="Garamond" w:hAnsi="Garamond"/>
          <w:color w:val="000000" w:themeColor="text1"/>
          <w:sz w:val="24"/>
          <w:szCs w:val="24"/>
        </w:rPr>
        <w:t xml:space="preserve"> – </w:t>
      </w:r>
      <w:r w:rsidRPr="00F654C1">
        <w:rPr>
          <w:rFonts w:ascii="Garamond" w:hAnsi="Garamond"/>
          <w:b/>
          <w:color w:val="000000" w:themeColor="text1"/>
          <w:sz w:val="24"/>
          <w:szCs w:val="24"/>
        </w:rPr>
        <w:t>max. do 8 (osmi) týdnů od podpisu této S</w:t>
      </w:r>
      <w:r w:rsidR="00F654C1">
        <w:rPr>
          <w:rFonts w:ascii="Garamond" w:hAnsi="Garamond"/>
          <w:b/>
          <w:color w:val="000000" w:themeColor="text1"/>
          <w:sz w:val="24"/>
          <w:szCs w:val="24"/>
        </w:rPr>
        <w:t xml:space="preserve">mlouvy oběma smluvními stranami. </w:t>
      </w:r>
    </w:p>
    <w:p w14:paraId="610979E0" w14:textId="77777777" w:rsidR="00F654C1" w:rsidRPr="00F654C1" w:rsidRDefault="00F654C1" w:rsidP="00F654C1">
      <w:pPr>
        <w:pStyle w:val="Odstavecseseznamem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43956ADB" w14:textId="77777777" w:rsidR="001F344F" w:rsidRPr="001F344F" w:rsidRDefault="001F344F" w:rsidP="00F7401F">
      <w:pPr>
        <w:pStyle w:val="Odstavecseseznamem"/>
        <w:numPr>
          <w:ilvl w:val="0"/>
          <w:numId w:val="28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F344F">
        <w:rPr>
          <w:rFonts w:ascii="Garamond" w:hAnsi="Garamond"/>
          <w:color w:val="000000" w:themeColor="text1"/>
          <w:sz w:val="24"/>
          <w:szCs w:val="24"/>
          <w:u w:val="single"/>
        </w:rPr>
        <w:t>pro autorský dozor</w:t>
      </w:r>
      <w:r w:rsidRPr="001F344F">
        <w:rPr>
          <w:rFonts w:ascii="Garamond" w:hAnsi="Garamond"/>
          <w:color w:val="000000" w:themeColor="text1"/>
          <w:sz w:val="24"/>
          <w:szCs w:val="24"/>
        </w:rPr>
        <w:t xml:space="preserve"> – po celou dobu realizace stavby až do doby protokolárního převzetí dokončené stavby objednatelem, včetně účasti při řešení případných vad a nedodělků zjištěných v rámci přejímky dokončené stavby.</w:t>
      </w:r>
    </w:p>
    <w:p w14:paraId="56311D49" w14:textId="77777777" w:rsidR="008F697B" w:rsidRDefault="008F697B" w:rsidP="00701987">
      <w:pPr>
        <w:jc w:val="both"/>
        <w:rPr>
          <w:rFonts w:ascii="Garamond" w:hAnsi="Garamond"/>
          <w:color w:val="000000" w:themeColor="text1"/>
        </w:rPr>
      </w:pPr>
    </w:p>
    <w:p w14:paraId="353D6F88" w14:textId="77777777" w:rsidR="00121FA4" w:rsidRPr="00121FA4" w:rsidRDefault="008F697B" w:rsidP="00121FA4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3.      </w:t>
      </w:r>
      <w:r w:rsidR="00596097">
        <w:rPr>
          <w:rFonts w:ascii="Garamond" w:hAnsi="Garamond"/>
          <w:color w:val="000000" w:themeColor="text1"/>
        </w:rPr>
        <w:t>Objednatel se zavazuje předat a zhotovitel převzít staveniště do 5 kalendářních dnů od výzvy zhotovitele k předání staveniště.</w:t>
      </w:r>
      <w:r w:rsidR="00C5165F">
        <w:rPr>
          <w:rFonts w:ascii="Garamond" w:hAnsi="Garamond"/>
          <w:color w:val="000000" w:themeColor="text1"/>
        </w:rPr>
        <w:t xml:space="preserve"> Zhotovitel</w:t>
      </w:r>
      <w:r w:rsidR="00121FA4" w:rsidRPr="00121FA4">
        <w:rPr>
          <w:rFonts w:ascii="Garamond" w:hAnsi="Garamond"/>
        </w:rPr>
        <w:t xml:space="preserve"> je povinen zahájit práce nejpozději do 3 kalendářních dnů ode dne předání staveniště </w:t>
      </w:r>
      <w:r w:rsidR="007E3B75">
        <w:rPr>
          <w:rFonts w:ascii="Garamond" w:hAnsi="Garamond"/>
        </w:rPr>
        <w:t>objednatelem</w:t>
      </w:r>
      <w:r w:rsidR="00121FA4" w:rsidRPr="00121FA4">
        <w:rPr>
          <w:rFonts w:ascii="Garamond" w:hAnsi="Garamond"/>
        </w:rPr>
        <w:t>. Dobou plnění se rozumí úplné dokončení a předání díla prostého vad a nedodělků objednateli, tedy včetně odstranění případných vad a nedodělků bránících užívání stavby a vyklizení staveniště.</w:t>
      </w:r>
    </w:p>
    <w:p w14:paraId="10EC9178" w14:textId="77777777" w:rsidR="00121FA4" w:rsidRPr="00FE0182" w:rsidRDefault="00121FA4" w:rsidP="00701987">
      <w:pPr>
        <w:rPr>
          <w:rFonts w:ascii="Garamond" w:hAnsi="Garamond"/>
        </w:rPr>
      </w:pPr>
    </w:p>
    <w:p w14:paraId="5E9572FF" w14:textId="77777777" w:rsidR="00EB492C" w:rsidRPr="00FE0182" w:rsidRDefault="000E6180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  <w:b/>
        </w:rPr>
        <w:t xml:space="preserve">Závazný harmonogram provádění díla tvoří </w:t>
      </w:r>
      <w:r w:rsidR="00C253EE" w:rsidRPr="00323C2C">
        <w:rPr>
          <w:rFonts w:ascii="Garamond" w:hAnsi="Garamond"/>
          <w:b/>
        </w:rPr>
        <w:t xml:space="preserve">přílohu </w:t>
      </w:r>
      <w:proofErr w:type="gramStart"/>
      <w:r w:rsidR="00C253EE" w:rsidRPr="00323C2C">
        <w:rPr>
          <w:rFonts w:ascii="Garamond" w:hAnsi="Garamond"/>
          <w:b/>
        </w:rPr>
        <w:t>č.</w:t>
      </w:r>
      <w:r w:rsidR="00DE0811" w:rsidRPr="00323C2C">
        <w:rPr>
          <w:rFonts w:ascii="Garamond" w:hAnsi="Garamond"/>
          <w:b/>
        </w:rPr>
        <w:t xml:space="preserve"> </w:t>
      </w:r>
      <w:r w:rsidR="0017464A">
        <w:rPr>
          <w:rFonts w:ascii="Garamond" w:hAnsi="Garamond"/>
          <w:b/>
        </w:rPr>
        <w:t>2 této</w:t>
      </w:r>
      <w:proofErr w:type="gramEnd"/>
      <w:r w:rsidR="0017464A">
        <w:rPr>
          <w:rFonts w:ascii="Garamond" w:hAnsi="Garamond"/>
          <w:b/>
        </w:rPr>
        <w:t xml:space="preserve"> S</w:t>
      </w:r>
      <w:r w:rsidR="009C3F09" w:rsidRPr="00323C2C">
        <w:rPr>
          <w:rFonts w:ascii="Garamond" w:hAnsi="Garamond"/>
          <w:b/>
        </w:rPr>
        <w:t>mlouvy</w:t>
      </w:r>
      <w:r w:rsidR="009C3F09" w:rsidRPr="00FE0182">
        <w:rPr>
          <w:rFonts w:ascii="Garamond" w:hAnsi="Garamond"/>
          <w:b/>
        </w:rPr>
        <w:t xml:space="preserve"> jako její nedílnou</w:t>
      </w:r>
      <w:r w:rsidR="00C253EE" w:rsidRPr="00FE0182">
        <w:rPr>
          <w:rFonts w:ascii="Garamond" w:hAnsi="Garamond"/>
          <w:b/>
        </w:rPr>
        <w:t xml:space="preserve"> součást.</w:t>
      </w:r>
      <w:r w:rsidRPr="00FE0182">
        <w:rPr>
          <w:rFonts w:ascii="Garamond" w:hAnsi="Garamond"/>
        </w:rPr>
        <w:t xml:space="preserve"> </w:t>
      </w:r>
    </w:p>
    <w:p w14:paraId="266988A4" w14:textId="77777777" w:rsidR="000E6180" w:rsidRPr="00FE0182" w:rsidRDefault="000E6180" w:rsidP="00701987">
      <w:pPr>
        <w:rPr>
          <w:rFonts w:ascii="Garamond" w:hAnsi="Garamond"/>
        </w:rPr>
      </w:pPr>
    </w:p>
    <w:p w14:paraId="39ABB38D" w14:textId="77777777" w:rsidR="00EB492C" w:rsidRPr="00FE0182" w:rsidRDefault="000E618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4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Bude-li </w:t>
      </w:r>
      <w:r w:rsidR="007E3B75">
        <w:rPr>
          <w:rFonts w:ascii="Garamond" w:hAnsi="Garamond"/>
        </w:rPr>
        <w:t>objednatelem</w:t>
      </w:r>
      <w:r w:rsidR="00EB492C" w:rsidRPr="00FE0182">
        <w:rPr>
          <w:rFonts w:ascii="Garamond" w:hAnsi="Garamond"/>
        </w:rPr>
        <w:t xml:space="preserve"> dán příkaz k dočasnému zastavení prací na díle (</w:t>
      </w:r>
      <w:r w:rsidR="00F10A8A" w:rsidRPr="00FE0182">
        <w:rPr>
          <w:rFonts w:ascii="Garamond" w:hAnsi="Garamond"/>
        </w:rPr>
        <w:t>dále jen „</w:t>
      </w:r>
      <w:r w:rsidR="00EB492C" w:rsidRPr="00FE0182">
        <w:rPr>
          <w:rFonts w:ascii="Garamond" w:hAnsi="Garamond"/>
        </w:rPr>
        <w:t>sistace</w:t>
      </w:r>
      <w:r w:rsidR="00F10A8A" w:rsidRPr="00FE0182">
        <w:rPr>
          <w:rFonts w:ascii="Garamond" w:hAnsi="Garamond"/>
        </w:rPr>
        <w:t xml:space="preserve"> díla“</w:t>
      </w:r>
      <w:r w:rsidR="00872C04">
        <w:rPr>
          <w:rFonts w:ascii="Garamond" w:hAnsi="Garamond"/>
        </w:rPr>
        <w:t>) z jakéhokoliv důvodu,</w:t>
      </w:r>
      <w:r w:rsidR="007E3B75">
        <w:rPr>
          <w:rFonts w:ascii="Garamond" w:hAnsi="Garamond"/>
        </w:rPr>
        <w:t xml:space="preserve"> je zhotovitel</w:t>
      </w:r>
      <w:r w:rsidR="00EB492C" w:rsidRPr="00FE0182">
        <w:rPr>
          <w:rFonts w:ascii="Garamond" w:hAnsi="Garamond"/>
        </w:rPr>
        <w:t xml:space="preserve"> povinen tento příkaz uposlechnout, bez zbytečného odkladu </w:t>
      </w:r>
      <w:r w:rsidR="00F10A8A" w:rsidRPr="00FE0182">
        <w:rPr>
          <w:rFonts w:ascii="Garamond" w:hAnsi="Garamond"/>
        </w:rPr>
        <w:t>přerušit provádění díla</w:t>
      </w:r>
      <w:r w:rsidR="00EB492C" w:rsidRPr="00FE0182">
        <w:rPr>
          <w:rFonts w:ascii="Garamond" w:hAnsi="Garamond"/>
        </w:rPr>
        <w:t xml:space="preserve"> </w:t>
      </w:r>
      <w:r w:rsidR="00D774B7" w:rsidRPr="00FE0182">
        <w:rPr>
          <w:rFonts w:ascii="Garamond" w:hAnsi="Garamond"/>
        </w:rPr>
        <w:t xml:space="preserve">a </w:t>
      </w:r>
      <w:r w:rsidR="00872C04">
        <w:rPr>
          <w:rFonts w:ascii="Garamond" w:hAnsi="Garamond"/>
        </w:rPr>
        <w:t xml:space="preserve">při provádění zabezpečovacích prací na stavbě </w:t>
      </w:r>
      <w:r w:rsidR="00EB492C" w:rsidRPr="00FE0182">
        <w:rPr>
          <w:rFonts w:ascii="Garamond" w:hAnsi="Garamond"/>
        </w:rPr>
        <w:t xml:space="preserve">postupovat </w:t>
      </w:r>
      <w:r w:rsidR="005B302E" w:rsidRPr="00FE0182">
        <w:rPr>
          <w:rFonts w:ascii="Garamond" w:hAnsi="Garamond"/>
        </w:rPr>
        <w:t xml:space="preserve">s odbornou péčí a </w:t>
      </w:r>
      <w:r w:rsidR="00EB492C" w:rsidRPr="00FE0182">
        <w:rPr>
          <w:rFonts w:ascii="Garamond" w:hAnsi="Garamond"/>
        </w:rPr>
        <w:t xml:space="preserve">dle </w:t>
      </w:r>
      <w:r w:rsidR="00F10A8A" w:rsidRPr="00FE0182">
        <w:rPr>
          <w:rFonts w:ascii="Garamond" w:hAnsi="Garamond"/>
        </w:rPr>
        <w:t xml:space="preserve">příkazů </w:t>
      </w:r>
      <w:r w:rsidR="007E3B75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 tak, aby </w:t>
      </w:r>
      <w:r w:rsidR="00F10A8A" w:rsidRPr="00FE0182">
        <w:rPr>
          <w:rFonts w:ascii="Garamond" w:hAnsi="Garamond"/>
        </w:rPr>
        <w:t xml:space="preserve">nemohlo dojít </w:t>
      </w:r>
      <w:r w:rsidR="00EB492C" w:rsidRPr="00FE0182">
        <w:rPr>
          <w:rFonts w:ascii="Garamond" w:hAnsi="Garamond"/>
        </w:rPr>
        <w:t xml:space="preserve">k </w:t>
      </w:r>
      <w:r w:rsidR="00121FA4">
        <w:rPr>
          <w:rFonts w:ascii="Garamond" w:hAnsi="Garamond"/>
        </w:rPr>
        <w:t>poškození</w:t>
      </w:r>
      <w:r w:rsidR="007E3B75">
        <w:rPr>
          <w:rFonts w:ascii="Garamond" w:hAnsi="Garamond"/>
        </w:rPr>
        <w:t xml:space="preserve"> či znehodnocení díla. Objednatel</w:t>
      </w:r>
      <w:r w:rsidR="00121FA4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má právo vydat příkaz k zastavení nebo přerušení prací z výše uvedených důvodů na nezbytně nutnou dobu v kterékoliv fázi </w:t>
      </w:r>
      <w:r w:rsidR="00D774B7" w:rsidRPr="00FE0182">
        <w:rPr>
          <w:rFonts w:ascii="Garamond" w:hAnsi="Garamond"/>
        </w:rPr>
        <w:t xml:space="preserve">realizace díla. </w:t>
      </w:r>
      <w:r w:rsidR="00EB492C" w:rsidRPr="00FE0182">
        <w:rPr>
          <w:rFonts w:ascii="Garamond" w:hAnsi="Garamond"/>
        </w:rPr>
        <w:t xml:space="preserve"> </w:t>
      </w:r>
      <w:r w:rsidR="00CC5234" w:rsidRPr="00FE0182">
        <w:rPr>
          <w:rFonts w:ascii="Garamond" w:hAnsi="Garamond"/>
        </w:rPr>
        <w:t xml:space="preserve">V době trvání sistace díla neběží lhůty </w:t>
      </w:r>
      <w:r w:rsidR="00EB492C" w:rsidRPr="00FE0182">
        <w:rPr>
          <w:rFonts w:ascii="Garamond" w:hAnsi="Garamond"/>
        </w:rPr>
        <w:t xml:space="preserve">ke splnění povinností </w:t>
      </w:r>
      <w:r w:rsidR="007E3B75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 vyplývající z této </w:t>
      </w:r>
      <w:r w:rsidR="00332FAE" w:rsidRPr="00FE0182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 xml:space="preserve">. </w:t>
      </w:r>
      <w:r w:rsidR="00F10A8A" w:rsidRPr="00FE0182">
        <w:rPr>
          <w:rFonts w:ascii="Garamond" w:hAnsi="Garamond"/>
        </w:rPr>
        <w:t>O dobu, po kterou bude trvat sistace díla</w:t>
      </w:r>
      <w:r w:rsidR="00CC5234" w:rsidRPr="00FE0182">
        <w:rPr>
          <w:rFonts w:ascii="Garamond" w:hAnsi="Garamond"/>
        </w:rPr>
        <w:t>,</w:t>
      </w:r>
      <w:r w:rsidR="00EB492C" w:rsidRPr="00FE0182">
        <w:rPr>
          <w:rFonts w:ascii="Garamond" w:hAnsi="Garamond"/>
        </w:rPr>
        <w:t xml:space="preserve"> se prodlužuje </w:t>
      </w:r>
      <w:r w:rsidR="002D767F" w:rsidRPr="00FE0182">
        <w:rPr>
          <w:rFonts w:ascii="Garamond" w:hAnsi="Garamond"/>
        </w:rPr>
        <w:t>doba stanovená v čl. IV.</w:t>
      </w:r>
      <w:r w:rsidRPr="00FE0182">
        <w:rPr>
          <w:rFonts w:ascii="Garamond" w:hAnsi="Garamond"/>
        </w:rPr>
        <w:t xml:space="preserve"> odst. </w:t>
      </w:r>
      <w:r w:rsidR="002D767F" w:rsidRPr="00FE0182">
        <w:rPr>
          <w:rFonts w:ascii="Garamond" w:hAnsi="Garamond"/>
        </w:rPr>
        <w:t xml:space="preserve">2 </w:t>
      </w:r>
      <w:r w:rsidRPr="00FE0182">
        <w:rPr>
          <w:rFonts w:ascii="Garamond" w:hAnsi="Garamond"/>
        </w:rPr>
        <w:t xml:space="preserve">této </w:t>
      </w:r>
      <w:r w:rsidR="0017464A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>mlouvy</w:t>
      </w:r>
      <w:r w:rsidR="00B132B5" w:rsidRPr="00FE0182">
        <w:rPr>
          <w:rFonts w:ascii="Garamond" w:hAnsi="Garamond"/>
        </w:rPr>
        <w:t xml:space="preserve"> a lhůty stanovené v harmonogramu. Prodloužení doby plnění bude</w:t>
      </w:r>
      <w:r w:rsidR="007E3B75">
        <w:rPr>
          <w:rFonts w:ascii="Garamond" w:hAnsi="Garamond"/>
        </w:rPr>
        <w:t xml:space="preserve"> upraveno písemným dodatkem ke S</w:t>
      </w:r>
      <w:r w:rsidR="00B132B5" w:rsidRPr="00FE0182">
        <w:rPr>
          <w:rFonts w:ascii="Garamond" w:hAnsi="Garamond"/>
        </w:rPr>
        <w:t>mlouvě.</w:t>
      </w:r>
      <w:r w:rsidR="00EB492C" w:rsidRPr="00FE0182">
        <w:rPr>
          <w:rFonts w:ascii="Garamond" w:hAnsi="Garamond"/>
        </w:rPr>
        <w:t xml:space="preserve"> </w:t>
      </w:r>
    </w:p>
    <w:p w14:paraId="0B13F600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17D1264F" w14:textId="77777777" w:rsidR="00EB492C" w:rsidRPr="00FE0182" w:rsidRDefault="000E618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5</w:t>
      </w:r>
      <w:r w:rsidR="00AC731A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2D767F" w:rsidRPr="00FE0182">
        <w:rPr>
          <w:rFonts w:ascii="Garamond" w:hAnsi="Garamond"/>
        </w:rPr>
        <w:t xml:space="preserve">Přeruší-li </w:t>
      </w:r>
      <w:r w:rsidR="007E3B75">
        <w:rPr>
          <w:rFonts w:ascii="Garamond" w:hAnsi="Garamond"/>
        </w:rPr>
        <w:t xml:space="preserve"> zhotovitel</w:t>
      </w:r>
      <w:r w:rsidR="002D767F" w:rsidRPr="00FE0182">
        <w:rPr>
          <w:rFonts w:ascii="Garamond" w:hAnsi="Garamond"/>
        </w:rPr>
        <w:t xml:space="preserve"> provádění díla z důvodu takové neodvratitelné </w:t>
      </w:r>
      <w:r w:rsidR="007E3B75">
        <w:rPr>
          <w:rFonts w:ascii="Garamond" w:hAnsi="Garamond"/>
        </w:rPr>
        <w:t>události, kterou při uzavírání S</w:t>
      </w:r>
      <w:r w:rsidR="002D767F" w:rsidRPr="00FE0182">
        <w:rPr>
          <w:rFonts w:ascii="Garamond" w:hAnsi="Garamond"/>
        </w:rPr>
        <w:t>mlouvy nemohl</w:t>
      </w:r>
      <w:r w:rsidR="005B46C5" w:rsidRPr="00FE0182">
        <w:rPr>
          <w:rFonts w:ascii="Garamond" w:hAnsi="Garamond"/>
        </w:rPr>
        <w:t xml:space="preserve"> předvídat</w:t>
      </w:r>
      <w:r w:rsidR="00AC731A" w:rsidRPr="00FE0182">
        <w:rPr>
          <w:rFonts w:ascii="Garamond" w:hAnsi="Garamond"/>
        </w:rPr>
        <w:t>,</w:t>
      </w:r>
      <w:r w:rsidR="005B46C5" w:rsidRPr="00FE0182">
        <w:rPr>
          <w:rFonts w:ascii="Garamond" w:hAnsi="Garamond"/>
        </w:rPr>
        <w:t xml:space="preserve"> a </w:t>
      </w:r>
      <w:r w:rsidR="00AC731A" w:rsidRPr="00FE0182">
        <w:rPr>
          <w:rFonts w:ascii="Garamond" w:hAnsi="Garamond"/>
        </w:rPr>
        <w:t>jež</w:t>
      </w:r>
      <w:r w:rsidR="002D767F" w:rsidRPr="00FE0182">
        <w:rPr>
          <w:rFonts w:ascii="Garamond" w:hAnsi="Garamond"/>
        </w:rPr>
        <w:t xml:space="preserve"> mu brání, aby s</w:t>
      </w:r>
      <w:r w:rsidR="00AC731A" w:rsidRPr="00FE0182">
        <w:rPr>
          <w:rFonts w:ascii="Garamond" w:hAnsi="Garamond"/>
        </w:rPr>
        <w:t>p</w:t>
      </w:r>
      <w:r w:rsidR="002D767F" w:rsidRPr="00FE0182">
        <w:rPr>
          <w:rFonts w:ascii="Garamond" w:hAnsi="Garamond"/>
        </w:rPr>
        <w:t>lnil své smluvní povinnosti (vyšší moc), jako např. válka, živelné katastrofy, generální stávky apod., prodlužuje se o dobu,</w:t>
      </w:r>
      <w:r w:rsidR="007E3B75">
        <w:rPr>
          <w:rFonts w:ascii="Garamond" w:hAnsi="Garamond"/>
        </w:rPr>
        <w:t xml:space="preserve"> po kterou taková událost brání zhotoviteli</w:t>
      </w:r>
      <w:r w:rsidR="002D767F" w:rsidRPr="00FE0182">
        <w:rPr>
          <w:rFonts w:ascii="Garamond" w:hAnsi="Garamond"/>
        </w:rPr>
        <w:t xml:space="preserve"> v dalším provádění d</w:t>
      </w:r>
      <w:r w:rsidR="007D6F57" w:rsidRPr="00FE0182">
        <w:rPr>
          <w:rFonts w:ascii="Garamond" w:hAnsi="Garamond"/>
        </w:rPr>
        <w:t>íla, doba stanovená v čl. IV.</w:t>
      </w:r>
      <w:r w:rsidR="00C253EE" w:rsidRPr="00FE0182">
        <w:rPr>
          <w:rFonts w:ascii="Garamond" w:hAnsi="Garamond"/>
        </w:rPr>
        <w:t xml:space="preserve"> odst. </w:t>
      </w:r>
      <w:r w:rsidR="007D6F57" w:rsidRPr="00FE0182">
        <w:rPr>
          <w:rFonts w:ascii="Garamond" w:hAnsi="Garamond"/>
        </w:rPr>
        <w:t xml:space="preserve">2 </w:t>
      </w:r>
      <w:proofErr w:type="gramStart"/>
      <w:r w:rsidR="00C253EE" w:rsidRPr="00FE0182">
        <w:rPr>
          <w:rFonts w:ascii="Garamond" w:hAnsi="Garamond"/>
        </w:rPr>
        <w:t>této</w:t>
      </w:r>
      <w:proofErr w:type="gramEnd"/>
      <w:r w:rsidR="00C253EE" w:rsidRPr="00FE0182">
        <w:rPr>
          <w:rFonts w:ascii="Garamond" w:hAnsi="Garamond"/>
        </w:rPr>
        <w:t xml:space="preserve"> </w:t>
      </w:r>
      <w:r w:rsidR="0017464A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 xml:space="preserve">mlouvy. Za okolnosti vyšší moci se naproti tomu nepovažují zpoždění dodávek </w:t>
      </w:r>
      <w:r w:rsidR="0022147D" w:rsidRPr="000E44B5">
        <w:rPr>
          <w:rFonts w:ascii="Garamond" w:hAnsi="Garamond"/>
        </w:rPr>
        <w:t>pod</w:t>
      </w:r>
      <w:r w:rsidR="002D767F" w:rsidRPr="000E44B5">
        <w:rPr>
          <w:rFonts w:ascii="Garamond" w:hAnsi="Garamond"/>
        </w:rPr>
        <w:t>dodavatelů,</w:t>
      </w:r>
      <w:r w:rsidR="002D767F" w:rsidRPr="00FE0182">
        <w:rPr>
          <w:rFonts w:ascii="Garamond" w:hAnsi="Garamond"/>
        </w:rPr>
        <w:t xml:space="preserve"> výpadky médií apod. </w:t>
      </w:r>
      <w:r w:rsidR="007E3B75">
        <w:rPr>
          <w:rFonts w:ascii="Garamond" w:hAnsi="Garamond"/>
        </w:rPr>
        <w:t>Zhotovitel</w:t>
      </w:r>
      <w:r w:rsidR="002D767F" w:rsidRPr="00FE0182">
        <w:rPr>
          <w:rFonts w:ascii="Garamond" w:hAnsi="Garamond"/>
        </w:rPr>
        <w:t xml:space="preserve"> je povinen neprodleně, nejpozději však do dvou (2) kalendářních dnů</w:t>
      </w:r>
      <w:r w:rsidR="00AC731A" w:rsidRPr="00FE0182">
        <w:rPr>
          <w:rFonts w:ascii="Garamond" w:hAnsi="Garamond"/>
        </w:rPr>
        <w:t>,</w:t>
      </w:r>
      <w:r w:rsidR="002D767F" w:rsidRPr="00FE0182">
        <w:rPr>
          <w:rFonts w:ascii="Garamond" w:hAnsi="Garamond"/>
        </w:rPr>
        <w:t xml:space="preserve"> objednatele vyrozumět o vzniku okolností vyšší moci a takovou zprávu ihned písemně potvrdit. V případě, že stav vyšší moci bude trvat déle než tři (3) měsíce, má </w:t>
      </w:r>
      <w:r w:rsidR="00766576" w:rsidRPr="00FE0182">
        <w:rPr>
          <w:rFonts w:ascii="Garamond" w:hAnsi="Garamond"/>
        </w:rPr>
        <w:t>kterákoli ze smluvních stran</w:t>
      </w:r>
      <w:r w:rsidR="002D767F" w:rsidRPr="00FE0182">
        <w:rPr>
          <w:rFonts w:ascii="Garamond" w:hAnsi="Garamond"/>
        </w:rPr>
        <w:t xml:space="preserve"> právo odstoupit od </w:t>
      </w:r>
      <w:r w:rsidR="007E3B75">
        <w:rPr>
          <w:rFonts w:ascii="Garamond" w:hAnsi="Garamond"/>
        </w:rPr>
        <w:t>S</w:t>
      </w:r>
      <w:r w:rsidR="002D767F" w:rsidRPr="00FE0182">
        <w:rPr>
          <w:rFonts w:ascii="Garamond" w:hAnsi="Garamond"/>
        </w:rPr>
        <w:t>mlouvy.</w:t>
      </w:r>
      <w:r w:rsidR="002D767F" w:rsidRPr="00FE0182" w:rsidDel="006F6E16">
        <w:rPr>
          <w:rFonts w:ascii="Garamond" w:hAnsi="Garamond"/>
        </w:rPr>
        <w:t xml:space="preserve"> </w:t>
      </w:r>
    </w:p>
    <w:p w14:paraId="4DB7630A" w14:textId="77777777" w:rsidR="00EB492C" w:rsidRDefault="00EB492C" w:rsidP="00701987">
      <w:pPr>
        <w:rPr>
          <w:rFonts w:ascii="Garamond" w:hAnsi="Garamond"/>
        </w:rPr>
      </w:pPr>
    </w:p>
    <w:p w14:paraId="0F5F5545" w14:textId="77777777" w:rsidR="00121FA4" w:rsidRPr="00FE0182" w:rsidRDefault="007E3B75" w:rsidP="00121FA4">
      <w:pPr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Objednatel</w:t>
      </w:r>
      <w:r w:rsidR="00121FA4">
        <w:rPr>
          <w:rFonts w:ascii="Garamond" w:hAnsi="Garamond"/>
        </w:rPr>
        <w:t xml:space="preserve"> je oprávněn písemný</w:t>
      </w:r>
      <w:r>
        <w:rPr>
          <w:rFonts w:ascii="Garamond" w:hAnsi="Garamond"/>
        </w:rPr>
        <w:t>m příkazem adresovaným zhotovitel</w:t>
      </w:r>
      <w:r w:rsidR="00121FA4">
        <w:rPr>
          <w:rFonts w:ascii="Garamond" w:hAnsi="Garamond"/>
        </w:rPr>
        <w:t>i změnit termín zahájení pr</w:t>
      </w:r>
      <w:r>
        <w:rPr>
          <w:rFonts w:ascii="Garamond" w:hAnsi="Garamond"/>
        </w:rPr>
        <w:t>ací uvedených v čl. IV. 3 této S</w:t>
      </w:r>
      <w:r w:rsidR="00121FA4">
        <w:rPr>
          <w:rFonts w:ascii="Garamond" w:hAnsi="Garamond"/>
        </w:rPr>
        <w:t>mlouvy na pozdější termín (max. však o</w:t>
      </w:r>
      <w:r w:rsidR="004B3DC2">
        <w:rPr>
          <w:rFonts w:ascii="Garamond" w:hAnsi="Garamond"/>
        </w:rPr>
        <w:t xml:space="preserve"> 3 měsíce od uvedeného termínu), </w:t>
      </w:r>
      <w:r w:rsidR="004B3DC2" w:rsidRPr="000E44B5">
        <w:rPr>
          <w:rFonts w:ascii="Garamond" w:hAnsi="Garamond"/>
        </w:rPr>
        <w:t>a to pouze z důvodu, který nemohl předem předvídat.</w:t>
      </w:r>
    </w:p>
    <w:p w14:paraId="5756FB5A" w14:textId="77777777" w:rsidR="00701722" w:rsidRPr="00FE0182" w:rsidRDefault="00701722" w:rsidP="00701987">
      <w:pPr>
        <w:rPr>
          <w:rFonts w:ascii="Garamond" w:hAnsi="Garamond"/>
        </w:rPr>
      </w:pPr>
    </w:p>
    <w:p w14:paraId="3EF589E1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V.</w:t>
      </w:r>
    </w:p>
    <w:p w14:paraId="6CB762F0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Cena díla</w:t>
      </w:r>
    </w:p>
    <w:p w14:paraId="525B8819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1C810B1D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>Cena díla, uvedeného v čl. III</w:t>
      </w:r>
      <w:r w:rsidR="00BB7BFF" w:rsidRPr="00FE0182">
        <w:rPr>
          <w:rFonts w:ascii="Garamond" w:hAnsi="Garamond"/>
        </w:rPr>
        <w:t>.</w:t>
      </w:r>
      <w:r w:rsidR="00C253EE" w:rsidRPr="00FE0182">
        <w:rPr>
          <w:rFonts w:ascii="Garamond" w:hAnsi="Garamond"/>
        </w:rPr>
        <w:t xml:space="preserve"> odst. </w:t>
      </w:r>
      <w:r w:rsidRPr="00FE0182">
        <w:rPr>
          <w:rFonts w:ascii="Garamond" w:hAnsi="Garamond"/>
        </w:rPr>
        <w:t>1</w:t>
      </w:r>
      <w:r w:rsidR="006B4C3E" w:rsidRPr="00FE0182">
        <w:rPr>
          <w:rFonts w:ascii="Garamond" w:hAnsi="Garamond"/>
        </w:rPr>
        <w:t xml:space="preserve"> této </w:t>
      </w:r>
      <w:r w:rsidR="00CA425D" w:rsidRPr="00FE0182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byla dohodnuta v celkové </w:t>
      </w:r>
      <w:proofErr w:type="gramStart"/>
      <w:r w:rsidRPr="00FE0182">
        <w:rPr>
          <w:rFonts w:ascii="Garamond" w:hAnsi="Garamond"/>
        </w:rPr>
        <w:t>výši</w:t>
      </w:r>
      <w:r w:rsidR="00CB7B37" w:rsidRPr="00FE0182">
        <w:rPr>
          <w:rFonts w:ascii="Garamond" w:hAnsi="Garamond"/>
        </w:rPr>
        <w:t xml:space="preserve"> </w:t>
      </w:r>
      <w:r w:rsidR="00C253EE" w:rsidRPr="00FE0182">
        <w:rPr>
          <w:rFonts w:ascii="Garamond" w:hAnsi="Garamond"/>
        </w:rPr>
        <w:t xml:space="preserve"> </w:t>
      </w:r>
      <w:r w:rsidR="00C7531F" w:rsidRPr="00C95E30">
        <w:rPr>
          <w:rFonts w:ascii="Garamond" w:hAnsi="Garamond"/>
          <w:b/>
        </w:rPr>
        <w:t>1 669 195,00</w:t>
      </w:r>
      <w:proofErr w:type="gramEnd"/>
      <w:r w:rsidR="00C7531F">
        <w:rPr>
          <w:rFonts w:ascii="Garamond" w:hAnsi="Garamond"/>
        </w:rPr>
        <w:t xml:space="preserve"> </w:t>
      </w:r>
      <w:r w:rsidRPr="00C95E30">
        <w:rPr>
          <w:rFonts w:ascii="Garamond" w:hAnsi="Garamond"/>
          <w:b/>
        </w:rPr>
        <w:t>Kč (slovy</w:t>
      </w:r>
      <w:r w:rsidR="00C35B77" w:rsidRPr="00C95E30">
        <w:rPr>
          <w:rFonts w:ascii="Garamond" w:hAnsi="Garamond"/>
          <w:b/>
        </w:rPr>
        <w:t xml:space="preserve">: </w:t>
      </w:r>
      <w:proofErr w:type="spellStart"/>
      <w:r w:rsidR="00C7531F" w:rsidRPr="00C95E30">
        <w:rPr>
          <w:rFonts w:ascii="Garamond" w:hAnsi="Garamond"/>
          <w:b/>
        </w:rPr>
        <w:t>jedenmilionšestsetšedesátdevěttisícstodevadesátpět</w:t>
      </w:r>
      <w:proofErr w:type="spellEnd"/>
      <w:r w:rsidR="00C35B77" w:rsidRPr="00C95E30">
        <w:rPr>
          <w:rFonts w:ascii="Garamond" w:hAnsi="Garamond"/>
          <w:b/>
        </w:rPr>
        <w:t xml:space="preserve"> </w:t>
      </w:r>
      <w:r w:rsidR="00CB7B37" w:rsidRPr="00C95E30">
        <w:rPr>
          <w:rFonts w:ascii="Garamond" w:hAnsi="Garamond"/>
          <w:b/>
        </w:rPr>
        <w:t>korun českých</w:t>
      </w:r>
      <w:r w:rsidRPr="00C95E30">
        <w:rPr>
          <w:rFonts w:ascii="Garamond" w:hAnsi="Garamond"/>
          <w:b/>
        </w:rPr>
        <w:t>), v</w:t>
      </w:r>
      <w:r w:rsidRPr="00323C2C">
        <w:rPr>
          <w:rFonts w:ascii="Garamond" w:hAnsi="Garamond"/>
          <w:b/>
        </w:rPr>
        <w:t>četně DPH.</w:t>
      </w:r>
      <w:r w:rsidRPr="00FE0182">
        <w:rPr>
          <w:rFonts w:ascii="Garamond" w:hAnsi="Garamond"/>
        </w:rPr>
        <w:t xml:space="preserve"> Tato cena je stanovena jako cena nejvýše přípustná a nepřekročitelná, vycházející z nabídkové ceny zhotovitele, je platná po celou dobu realizace díla, a to i po případném prodloužení termínu d</w:t>
      </w:r>
      <w:r w:rsidR="00AC731A" w:rsidRPr="00FE0182">
        <w:rPr>
          <w:rFonts w:ascii="Garamond" w:hAnsi="Garamond"/>
        </w:rPr>
        <w:t>okončení realizace díla z důvodů</w:t>
      </w:r>
      <w:r w:rsidRPr="00FE0182">
        <w:rPr>
          <w:rFonts w:ascii="Garamond" w:hAnsi="Garamond"/>
        </w:rPr>
        <w:t xml:space="preserve"> ležících na straně </w:t>
      </w:r>
      <w:r w:rsidR="00121FA4">
        <w:rPr>
          <w:rFonts w:ascii="Garamond" w:hAnsi="Garamond"/>
        </w:rPr>
        <w:t>zadavatele</w:t>
      </w:r>
      <w:r w:rsidRPr="00FE0182">
        <w:rPr>
          <w:rFonts w:ascii="Garamond" w:hAnsi="Garamond"/>
        </w:rPr>
        <w:t xml:space="preserve"> (</w:t>
      </w:r>
      <w:r w:rsidRPr="00FE0182">
        <w:rPr>
          <w:rFonts w:ascii="Garamond" w:hAnsi="Garamond"/>
          <w:i/>
        </w:rPr>
        <w:t>např. odsunutí termínu zahájení, finanční zdroje v průběhu realizace apod.</w:t>
      </w:r>
      <w:r w:rsidRPr="00FE0182">
        <w:rPr>
          <w:rFonts w:ascii="Garamond" w:hAnsi="Garamond"/>
        </w:rPr>
        <w:t xml:space="preserve">). </w:t>
      </w:r>
    </w:p>
    <w:p w14:paraId="1D941DD2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5648C34D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  <w:t>Rozpis ceny v Kč:</w:t>
      </w:r>
    </w:p>
    <w:p w14:paraId="40793BC9" w14:textId="77777777" w:rsidR="00EB492C" w:rsidRPr="00C95E30" w:rsidRDefault="00EB492C" w:rsidP="00701987">
      <w:pPr>
        <w:jc w:val="both"/>
        <w:rPr>
          <w:rFonts w:ascii="Garamond" w:hAnsi="Garamond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560"/>
        <w:gridCol w:w="1842"/>
      </w:tblGrid>
      <w:tr w:rsidR="001F344F" w:rsidRPr="00C95E30" w14:paraId="0B599BBE" w14:textId="77777777" w:rsidTr="00C7531F">
        <w:tc>
          <w:tcPr>
            <w:tcW w:w="3828" w:type="dxa"/>
          </w:tcPr>
          <w:p w14:paraId="05F76D8F" w14:textId="77777777" w:rsidR="001F344F" w:rsidRPr="00C95E30" w:rsidRDefault="001F344F" w:rsidP="00C7531F">
            <w:pPr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Položka</w:t>
            </w:r>
          </w:p>
        </w:tc>
        <w:tc>
          <w:tcPr>
            <w:tcW w:w="1842" w:type="dxa"/>
          </w:tcPr>
          <w:p w14:paraId="0032AAC5" w14:textId="77777777" w:rsidR="001F344F" w:rsidRPr="00C95E30" w:rsidRDefault="001F344F" w:rsidP="00C7531F">
            <w:pPr>
              <w:jc w:val="center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bez DPH (Kč)</w:t>
            </w:r>
          </w:p>
        </w:tc>
        <w:tc>
          <w:tcPr>
            <w:tcW w:w="1560" w:type="dxa"/>
          </w:tcPr>
          <w:p w14:paraId="32CDF44D" w14:textId="77777777" w:rsidR="001F344F" w:rsidRPr="00C95E30" w:rsidRDefault="001F344F" w:rsidP="00C7531F">
            <w:pPr>
              <w:jc w:val="center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DPH (Kč)</w:t>
            </w:r>
          </w:p>
        </w:tc>
        <w:tc>
          <w:tcPr>
            <w:tcW w:w="1842" w:type="dxa"/>
          </w:tcPr>
          <w:p w14:paraId="2221F250" w14:textId="77777777" w:rsidR="001F344F" w:rsidRPr="00C95E30" w:rsidRDefault="001F344F" w:rsidP="00C7531F">
            <w:pPr>
              <w:jc w:val="center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vč. DPH (Kč)</w:t>
            </w:r>
          </w:p>
        </w:tc>
      </w:tr>
      <w:tr w:rsidR="001F344F" w:rsidRPr="00C95E30" w14:paraId="46FD8D44" w14:textId="77777777" w:rsidTr="00C7531F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14:paraId="07B86FBD" w14:textId="77777777" w:rsidR="001F344F" w:rsidRPr="00C95E30" w:rsidRDefault="001F344F" w:rsidP="00C7531F">
            <w:pPr>
              <w:jc w:val="both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Cena za projektovou dokumentaci 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9A3637A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15 000,-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2C138B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3 150,- 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14:paraId="61F67544" w14:textId="77777777" w:rsidR="001F344F" w:rsidRPr="00C95E30" w:rsidRDefault="00C7531F" w:rsidP="00C7531F">
            <w:pPr>
              <w:jc w:val="right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18 150,-</w:t>
            </w:r>
          </w:p>
        </w:tc>
      </w:tr>
      <w:tr w:rsidR="001F344F" w:rsidRPr="00C95E30" w14:paraId="7303ABAE" w14:textId="77777777" w:rsidTr="00C7531F">
        <w:trPr>
          <w:trHeight w:val="330"/>
        </w:trPr>
        <w:tc>
          <w:tcPr>
            <w:tcW w:w="3828" w:type="dxa"/>
            <w:tcBorders>
              <w:top w:val="nil"/>
            </w:tcBorders>
          </w:tcPr>
          <w:p w14:paraId="08214232" w14:textId="77777777" w:rsidR="001F344F" w:rsidRPr="00C95E30" w:rsidRDefault="001F344F" w:rsidP="00C7531F">
            <w:pPr>
              <w:jc w:val="both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Cena za autorský dozor </w:t>
            </w:r>
          </w:p>
          <w:p w14:paraId="7EF53F7E" w14:textId="77777777" w:rsidR="001F344F" w:rsidRPr="00C95E30" w:rsidRDefault="001F344F" w:rsidP="00C7531F">
            <w:pPr>
              <w:jc w:val="both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Cena za stavební práce spočívající v kompletní modernizaci výtahu </w:t>
            </w:r>
          </w:p>
        </w:tc>
        <w:tc>
          <w:tcPr>
            <w:tcW w:w="1842" w:type="dxa"/>
            <w:tcBorders>
              <w:top w:val="nil"/>
            </w:tcBorders>
          </w:tcPr>
          <w:p w14:paraId="2191C1FB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5 000,-</w:t>
            </w:r>
          </w:p>
          <w:p w14:paraId="6FCB81BD" w14:textId="77777777" w:rsidR="00C7531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1 359 500,-</w:t>
            </w:r>
          </w:p>
        </w:tc>
        <w:tc>
          <w:tcPr>
            <w:tcW w:w="1560" w:type="dxa"/>
            <w:tcBorders>
              <w:top w:val="nil"/>
            </w:tcBorders>
          </w:tcPr>
          <w:p w14:paraId="6D3D1B68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1 050,-</w:t>
            </w:r>
          </w:p>
          <w:p w14:paraId="5C514669" w14:textId="77777777" w:rsidR="00C7531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>285 495,-</w:t>
            </w:r>
          </w:p>
        </w:tc>
        <w:tc>
          <w:tcPr>
            <w:tcW w:w="1842" w:type="dxa"/>
            <w:tcBorders>
              <w:top w:val="nil"/>
            </w:tcBorders>
          </w:tcPr>
          <w:p w14:paraId="35071E0F" w14:textId="77777777" w:rsidR="001F344F" w:rsidRPr="00C95E30" w:rsidRDefault="00C7531F" w:rsidP="00C7531F">
            <w:pPr>
              <w:jc w:val="right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6 050,-</w:t>
            </w:r>
          </w:p>
          <w:p w14:paraId="6D18FF36" w14:textId="77777777" w:rsidR="00C7531F" w:rsidRPr="00C95E30" w:rsidRDefault="00C7531F" w:rsidP="00C7531F">
            <w:pPr>
              <w:jc w:val="right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1 644 995,-</w:t>
            </w:r>
          </w:p>
        </w:tc>
      </w:tr>
      <w:tr w:rsidR="001F344F" w:rsidRPr="00C95E30" w14:paraId="3940E7C8" w14:textId="77777777" w:rsidTr="00C7531F">
        <w:tc>
          <w:tcPr>
            <w:tcW w:w="3828" w:type="dxa"/>
          </w:tcPr>
          <w:p w14:paraId="6EDE3628" w14:textId="77777777" w:rsidR="001F344F" w:rsidRPr="00C95E30" w:rsidRDefault="001F344F" w:rsidP="00C7531F">
            <w:pPr>
              <w:jc w:val="both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 xml:space="preserve">Cena celkem v Kč </w:t>
            </w:r>
          </w:p>
        </w:tc>
        <w:tc>
          <w:tcPr>
            <w:tcW w:w="1842" w:type="dxa"/>
          </w:tcPr>
          <w:p w14:paraId="5DD097C9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1 379 500,- </w:t>
            </w:r>
          </w:p>
        </w:tc>
        <w:tc>
          <w:tcPr>
            <w:tcW w:w="1560" w:type="dxa"/>
          </w:tcPr>
          <w:p w14:paraId="265BF295" w14:textId="77777777" w:rsidR="001F344F" w:rsidRPr="00C95E30" w:rsidRDefault="00C7531F" w:rsidP="00C7531F">
            <w:pPr>
              <w:jc w:val="right"/>
              <w:rPr>
                <w:rFonts w:ascii="Garamond" w:hAnsi="Garamond"/>
              </w:rPr>
            </w:pPr>
            <w:r w:rsidRPr="00C95E30">
              <w:rPr>
                <w:rFonts w:ascii="Garamond" w:hAnsi="Garamond"/>
              </w:rPr>
              <w:t xml:space="preserve">289 695,- </w:t>
            </w:r>
          </w:p>
        </w:tc>
        <w:tc>
          <w:tcPr>
            <w:tcW w:w="1842" w:type="dxa"/>
          </w:tcPr>
          <w:p w14:paraId="3075FB92" w14:textId="77777777" w:rsidR="001F344F" w:rsidRPr="00C95E30" w:rsidRDefault="00C7531F" w:rsidP="00C7531F">
            <w:pPr>
              <w:jc w:val="right"/>
              <w:rPr>
                <w:rFonts w:ascii="Garamond" w:hAnsi="Garamond"/>
                <w:b/>
              </w:rPr>
            </w:pPr>
            <w:r w:rsidRPr="00C95E30">
              <w:rPr>
                <w:rFonts w:ascii="Garamond" w:hAnsi="Garamond"/>
                <w:b/>
              </w:rPr>
              <w:t>1 669 195,-</w:t>
            </w:r>
          </w:p>
        </w:tc>
      </w:tr>
    </w:tbl>
    <w:p w14:paraId="0A08B209" w14:textId="77777777" w:rsidR="001F344F" w:rsidRDefault="001F344F" w:rsidP="00701987">
      <w:pPr>
        <w:jc w:val="both"/>
        <w:rPr>
          <w:rFonts w:ascii="Garamond" w:hAnsi="Garamond"/>
        </w:rPr>
      </w:pPr>
    </w:p>
    <w:p w14:paraId="0AA2B699" w14:textId="77777777" w:rsidR="001F344F" w:rsidRPr="00FE0182" w:rsidRDefault="001F344F" w:rsidP="00701987">
      <w:pPr>
        <w:jc w:val="both"/>
        <w:rPr>
          <w:rFonts w:ascii="Garamond" w:hAnsi="Garamond"/>
        </w:rPr>
      </w:pPr>
    </w:p>
    <w:p w14:paraId="1F43CF52" w14:textId="77777777" w:rsidR="00EB492C" w:rsidRPr="00FE0182" w:rsidRDefault="00C35B77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Pr="00FE0182">
        <w:rPr>
          <w:rFonts w:ascii="Garamond" w:hAnsi="Garamond"/>
        </w:rPr>
        <w:tab/>
      </w:r>
      <w:r w:rsidR="00CB5719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prohlašuje, že celková cena zahrnuje veškeré náklady </w:t>
      </w:r>
      <w:r w:rsidR="001F344F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 spojené s realizací jednotlivých částí díla a díla jako celku. </w:t>
      </w:r>
      <w:r w:rsidR="00297050" w:rsidRPr="00FE0182">
        <w:rPr>
          <w:rFonts w:ascii="Garamond" w:hAnsi="Garamond"/>
        </w:rPr>
        <w:t xml:space="preserve">Mimo jiné </w:t>
      </w:r>
      <w:r w:rsidR="00CB5719">
        <w:rPr>
          <w:rFonts w:ascii="Garamond" w:hAnsi="Garamond"/>
        </w:rPr>
        <w:t>zhotovitel</w:t>
      </w:r>
      <w:r w:rsidR="00297050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>přebírá</w:t>
      </w:r>
      <w:r w:rsidR="00297050" w:rsidRPr="00FE0182">
        <w:rPr>
          <w:rFonts w:ascii="Garamond" w:hAnsi="Garamond"/>
        </w:rPr>
        <w:t xml:space="preserve"> také</w:t>
      </w:r>
      <w:r w:rsidR="00EB492C" w:rsidRPr="00FE0182">
        <w:rPr>
          <w:rFonts w:ascii="Garamond" w:hAnsi="Garamond"/>
        </w:rPr>
        <w:t xml:space="preserve"> veškeré </w:t>
      </w:r>
      <w:r w:rsidR="00297050" w:rsidRPr="00FE0182">
        <w:rPr>
          <w:rFonts w:ascii="Garamond" w:hAnsi="Garamond"/>
        </w:rPr>
        <w:t>povinnosti pl</w:t>
      </w:r>
      <w:r w:rsidR="00CB5719">
        <w:rPr>
          <w:rFonts w:ascii="Garamond" w:hAnsi="Garamond"/>
        </w:rPr>
        <w:t>ynoucí v souvislosti s plněním S</w:t>
      </w:r>
      <w:r w:rsidR="00297050" w:rsidRPr="00FE0182">
        <w:rPr>
          <w:rFonts w:ascii="Garamond" w:hAnsi="Garamond"/>
        </w:rPr>
        <w:t>mlouvy ze zákona č. 185/2001 Sb., o odpadech a o</w:t>
      </w:r>
      <w:r w:rsidR="00CE1E57">
        <w:rPr>
          <w:rFonts w:ascii="Garamond" w:hAnsi="Garamond"/>
        </w:rPr>
        <w:t> </w:t>
      </w:r>
      <w:r w:rsidR="00297050" w:rsidRPr="00FE0182">
        <w:rPr>
          <w:rFonts w:ascii="Garamond" w:hAnsi="Garamond"/>
        </w:rPr>
        <w:t xml:space="preserve">změně některých dalších zákonů, ve znění pozdějších předpisů </w:t>
      </w:r>
      <w:r w:rsidR="00EB492C" w:rsidRPr="00FE0182">
        <w:rPr>
          <w:rFonts w:ascii="Garamond" w:hAnsi="Garamond"/>
        </w:rPr>
        <w:t>(zejména odvoz a řádná likvidace odpadu)</w:t>
      </w:r>
      <w:r w:rsidR="00343EF3" w:rsidRPr="00FE0182">
        <w:rPr>
          <w:rFonts w:ascii="Garamond" w:hAnsi="Garamond"/>
        </w:rPr>
        <w:t xml:space="preserve">, přičemž náklady spojené s plněním těchto povinností </w:t>
      </w:r>
      <w:r w:rsidR="00EB492C" w:rsidRPr="00FE0182">
        <w:rPr>
          <w:rFonts w:ascii="Garamond" w:hAnsi="Garamond"/>
        </w:rPr>
        <w:t>jsou zahrnuty v ceně</w:t>
      </w:r>
      <w:r w:rsidR="00297050" w:rsidRPr="00FE0182">
        <w:rPr>
          <w:rFonts w:ascii="Garamond" w:hAnsi="Garamond"/>
        </w:rPr>
        <w:t xml:space="preserve"> díla</w:t>
      </w:r>
      <w:r w:rsidR="00EB492C" w:rsidRPr="00FE0182">
        <w:rPr>
          <w:rFonts w:ascii="Garamond" w:hAnsi="Garamond"/>
        </w:rPr>
        <w:t xml:space="preserve">. </w:t>
      </w:r>
      <w:r w:rsidRPr="00FE0182">
        <w:rPr>
          <w:rFonts w:ascii="Garamond" w:hAnsi="Garamond"/>
        </w:rPr>
        <w:t>Součástí ceny díla jsou také:</w:t>
      </w:r>
    </w:p>
    <w:p w14:paraId="07753810" w14:textId="77777777" w:rsidR="00C35B77" w:rsidRPr="00B6088B" w:rsidRDefault="00C35B77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Garamond" w:hAnsi="Garamond"/>
          <w:sz w:val="24"/>
          <w:szCs w:val="24"/>
        </w:rPr>
      </w:pPr>
      <w:r w:rsidRPr="00B6088B">
        <w:rPr>
          <w:rFonts w:ascii="Garamond" w:hAnsi="Garamond"/>
          <w:sz w:val="24"/>
          <w:szCs w:val="24"/>
        </w:rPr>
        <w:lastRenderedPageBreak/>
        <w:t>poplatky za uložení stavební suti a odpadu na v</w:t>
      </w:r>
      <w:r w:rsidR="003244EC" w:rsidRPr="00B6088B">
        <w:rPr>
          <w:rFonts w:ascii="Garamond" w:hAnsi="Garamond"/>
          <w:sz w:val="24"/>
          <w:szCs w:val="24"/>
        </w:rPr>
        <w:t>eřejnou skládku, včetně dopravy a ekologické likvidace</w:t>
      </w:r>
    </w:p>
    <w:p w14:paraId="36F464ED" w14:textId="77777777" w:rsidR="00C35B77" w:rsidRDefault="00C35B77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náklady na vybudování, udržování </w:t>
      </w:r>
      <w:r w:rsidR="00872C04">
        <w:rPr>
          <w:rFonts w:ascii="Garamond" w:hAnsi="Garamond"/>
          <w:sz w:val="24"/>
          <w:szCs w:val="24"/>
        </w:rPr>
        <w:t>a odklizení zařízení staveniště,</w:t>
      </w:r>
    </w:p>
    <w:p w14:paraId="58D0AAE4" w14:textId="77777777" w:rsidR="00872C04" w:rsidRDefault="00872C04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veškeré ostatní náklady související s provozními vlivy v rámci provádění díla </w:t>
      </w:r>
      <w:r w:rsidR="00121FA4">
        <w:rPr>
          <w:rFonts w:ascii="Garamond" w:hAnsi="Garamond"/>
          <w:sz w:val="24"/>
          <w:szCs w:val="24"/>
        </w:rPr>
        <w:t xml:space="preserve">za plného provozu okresního soudu </w:t>
      </w:r>
      <w:r>
        <w:rPr>
          <w:rFonts w:ascii="Garamond" w:hAnsi="Garamond"/>
          <w:sz w:val="24"/>
          <w:szCs w:val="24"/>
        </w:rPr>
        <w:t>včetně zaji</w:t>
      </w:r>
      <w:r w:rsidR="00323C2C">
        <w:rPr>
          <w:rFonts w:ascii="Garamond" w:hAnsi="Garamond"/>
          <w:sz w:val="24"/>
          <w:szCs w:val="24"/>
        </w:rPr>
        <w:t>štění úklidu dotčených prostor,</w:t>
      </w:r>
    </w:p>
    <w:p w14:paraId="5838E204" w14:textId="77777777" w:rsidR="00323C2C" w:rsidRPr="00FE0182" w:rsidRDefault="00AB7126" w:rsidP="00F7401F">
      <w:pPr>
        <w:pStyle w:val="Odstavecseseznamem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náklady na provozní </w:t>
      </w:r>
      <w:r w:rsidR="00121FA4">
        <w:rPr>
          <w:rFonts w:ascii="Garamond" w:hAnsi="Garamond"/>
          <w:sz w:val="24"/>
          <w:szCs w:val="24"/>
        </w:rPr>
        <w:t>řád</w:t>
      </w:r>
      <w:r>
        <w:rPr>
          <w:rFonts w:ascii="Garamond" w:hAnsi="Garamond"/>
          <w:sz w:val="24"/>
          <w:szCs w:val="24"/>
        </w:rPr>
        <w:t xml:space="preserve">, dokumentaci skutečného provedení a provedení potřebných zkoušek, atestů a revizí podle ČSN (technických norem). </w:t>
      </w:r>
    </w:p>
    <w:p w14:paraId="19439097" w14:textId="77777777" w:rsidR="0021674D" w:rsidRPr="00FE0182" w:rsidRDefault="0021674D" w:rsidP="0021674D">
      <w:pPr>
        <w:pStyle w:val="Odstavecseseznamem"/>
        <w:tabs>
          <w:tab w:val="left" w:pos="993"/>
        </w:tabs>
        <w:spacing w:after="0"/>
        <w:ind w:left="709"/>
        <w:rPr>
          <w:rFonts w:ascii="Garamond" w:hAnsi="Garamond"/>
          <w:sz w:val="24"/>
          <w:szCs w:val="24"/>
        </w:rPr>
      </w:pPr>
    </w:p>
    <w:p w14:paraId="500EC23A" w14:textId="77777777" w:rsidR="009C3F09" w:rsidRPr="00FE0182" w:rsidRDefault="00C35B77" w:rsidP="00701987">
      <w:pPr>
        <w:pStyle w:val="Zkladntextodsazen"/>
        <w:tabs>
          <w:tab w:val="left" w:pos="646"/>
          <w:tab w:val="left" w:pos="7090"/>
        </w:tabs>
        <w:suppressAutoHyphens/>
        <w:spacing w:after="0"/>
        <w:ind w:left="0"/>
        <w:jc w:val="both"/>
        <w:rPr>
          <w:rFonts w:ascii="Garamond" w:hAnsi="Garamond"/>
          <w:b/>
          <w:color w:val="FF0000"/>
        </w:rPr>
      </w:pPr>
      <w:r w:rsidRPr="00FE0182">
        <w:rPr>
          <w:rFonts w:ascii="Garamond" w:hAnsi="Garamond"/>
        </w:rPr>
        <w:t xml:space="preserve">4.    </w:t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  <w:b/>
        </w:rPr>
        <w:t>Oceněný soupis prací a dodávek dle výkazu výměr</w:t>
      </w:r>
      <w:r w:rsidR="00C9070D">
        <w:rPr>
          <w:rFonts w:ascii="Garamond" w:hAnsi="Garamond"/>
          <w:b/>
        </w:rPr>
        <w:t xml:space="preserve"> </w:t>
      </w:r>
      <w:r w:rsidR="009C3F09" w:rsidRPr="00FE0182">
        <w:rPr>
          <w:rFonts w:ascii="Garamond" w:hAnsi="Garamond"/>
          <w:b/>
        </w:rPr>
        <w:t xml:space="preserve">tvoří přílohu </w:t>
      </w:r>
      <w:proofErr w:type="gramStart"/>
      <w:r w:rsidR="009C3F09" w:rsidRPr="00323C2C">
        <w:rPr>
          <w:rFonts w:ascii="Garamond" w:hAnsi="Garamond"/>
          <w:b/>
        </w:rPr>
        <w:t xml:space="preserve">č. </w:t>
      </w:r>
      <w:r w:rsidR="0021674D" w:rsidRPr="00323C2C">
        <w:rPr>
          <w:rFonts w:ascii="Garamond" w:hAnsi="Garamond"/>
          <w:b/>
        </w:rPr>
        <w:t>3</w:t>
      </w:r>
      <w:r w:rsidR="009C3F09" w:rsidRPr="00323C2C">
        <w:rPr>
          <w:rFonts w:ascii="Garamond" w:hAnsi="Garamond"/>
          <w:b/>
          <w:color w:val="000000" w:themeColor="text1"/>
        </w:rPr>
        <w:t xml:space="preserve"> </w:t>
      </w:r>
      <w:r w:rsidR="007D5CF1" w:rsidRPr="00323C2C">
        <w:rPr>
          <w:rFonts w:ascii="Garamond" w:hAnsi="Garamond"/>
          <w:b/>
          <w:color w:val="000000" w:themeColor="text1"/>
        </w:rPr>
        <w:t>této</w:t>
      </w:r>
      <w:proofErr w:type="gramEnd"/>
      <w:r w:rsidR="007D5CF1" w:rsidRPr="00323C2C">
        <w:rPr>
          <w:rFonts w:ascii="Garamond" w:hAnsi="Garamond"/>
          <w:b/>
          <w:color w:val="000000" w:themeColor="text1"/>
        </w:rPr>
        <w:t xml:space="preserve"> </w:t>
      </w:r>
      <w:r w:rsidR="009C3F09" w:rsidRPr="00323C2C">
        <w:rPr>
          <w:rFonts w:ascii="Garamond" w:hAnsi="Garamond"/>
          <w:b/>
          <w:color w:val="000000" w:themeColor="text1"/>
        </w:rPr>
        <w:t>smlouvy jako její nedílnou součást.</w:t>
      </w:r>
      <w:r w:rsidR="009C3F09" w:rsidRPr="00FE0182">
        <w:rPr>
          <w:rFonts w:ascii="Garamond" w:hAnsi="Garamond"/>
          <w:b/>
          <w:color w:val="FF0000"/>
        </w:rPr>
        <w:t xml:space="preserve"> </w:t>
      </w:r>
    </w:p>
    <w:p w14:paraId="613E0EF3" w14:textId="77777777" w:rsidR="002B324C" w:rsidRPr="00FE0182" w:rsidRDefault="002B324C" w:rsidP="00701987">
      <w:pPr>
        <w:jc w:val="both"/>
        <w:rPr>
          <w:rFonts w:ascii="Garamond" w:hAnsi="Garamond"/>
          <w:b/>
        </w:rPr>
      </w:pPr>
    </w:p>
    <w:p w14:paraId="24D05EFD" w14:textId="77777777" w:rsidR="00EB492C" w:rsidRPr="00FE0182" w:rsidRDefault="00256DA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5</w:t>
      </w:r>
      <w:r w:rsidR="005A45CB" w:rsidRPr="00FE0182">
        <w:rPr>
          <w:rFonts w:ascii="Garamond" w:hAnsi="Garamond"/>
        </w:rPr>
        <w:t>.</w:t>
      </w:r>
      <w:r w:rsidR="005A45CB" w:rsidRPr="00FE0182">
        <w:rPr>
          <w:rFonts w:ascii="Garamond" w:hAnsi="Garamond"/>
        </w:rPr>
        <w:tab/>
      </w:r>
      <w:r w:rsidR="00196C5E" w:rsidRPr="00FE0182">
        <w:rPr>
          <w:rFonts w:ascii="Garamond" w:hAnsi="Garamond"/>
        </w:rPr>
        <w:t>Drobná změna a upřesnění díla, která nemá vliv na cenu, termín plnění ani výsledné užitné vlastnosti díla, může být potvrzena pov</w:t>
      </w:r>
      <w:r w:rsidR="00AE2C8C" w:rsidRPr="00FE0182">
        <w:rPr>
          <w:rFonts w:ascii="Garamond" w:hAnsi="Garamond"/>
        </w:rPr>
        <w:t xml:space="preserve">ěřeným pracovníkem </w:t>
      </w:r>
      <w:r w:rsidR="009B786D">
        <w:rPr>
          <w:rFonts w:ascii="Garamond" w:hAnsi="Garamond"/>
        </w:rPr>
        <w:t>objednatele</w:t>
      </w:r>
      <w:r w:rsidR="00AE2C8C" w:rsidRPr="00FE0182">
        <w:rPr>
          <w:rFonts w:ascii="Garamond" w:hAnsi="Garamond"/>
        </w:rPr>
        <w:t xml:space="preserve"> </w:t>
      </w:r>
      <w:r w:rsidR="00196C5E" w:rsidRPr="00FE0182">
        <w:rPr>
          <w:rFonts w:ascii="Garamond" w:hAnsi="Garamond"/>
        </w:rPr>
        <w:t xml:space="preserve">zápisem do </w:t>
      </w:r>
      <w:r w:rsidR="009C3F09" w:rsidRPr="00FE0182">
        <w:rPr>
          <w:rFonts w:ascii="Garamond" w:hAnsi="Garamond"/>
        </w:rPr>
        <w:t>stavebního deníku</w:t>
      </w:r>
      <w:r w:rsidR="002B324C" w:rsidRPr="00FE0182">
        <w:rPr>
          <w:rFonts w:ascii="Garamond" w:hAnsi="Garamond"/>
        </w:rPr>
        <w:t>.</w:t>
      </w:r>
      <w:r w:rsidR="00196C5E" w:rsidRPr="00FE0182">
        <w:rPr>
          <w:rFonts w:ascii="Garamond" w:hAnsi="Garamond"/>
        </w:rPr>
        <w:t xml:space="preserve"> </w:t>
      </w:r>
    </w:p>
    <w:p w14:paraId="68D8DA29" w14:textId="77777777" w:rsidR="00AE2C8C" w:rsidRPr="00FE0182" w:rsidRDefault="00AE2C8C" w:rsidP="00701987">
      <w:pPr>
        <w:jc w:val="both"/>
        <w:rPr>
          <w:rFonts w:ascii="Garamond" w:hAnsi="Garamond"/>
        </w:rPr>
      </w:pPr>
    </w:p>
    <w:p w14:paraId="62365752" w14:textId="77777777" w:rsidR="00EB492C" w:rsidRPr="00FE0182" w:rsidRDefault="00256DA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6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27194A" w:rsidRPr="00FE0182">
        <w:rPr>
          <w:rFonts w:ascii="Garamond" w:hAnsi="Garamond"/>
        </w:rPr>
        <w:t>Dojde-li</w:t>
      </w:r>
      <w:r w:rsidR="00EB492C" w:rsidRPr="00FE0182">
        <w:rPr>
          <w:rFonts w:ascii="Garamond" w:hAnsi="Garamond"/>
        </w:rPr>
        <w:t xml:space="preserve"> v průběhu </w:t>
      </w:r>
      <w:r w:rsidR="0027194A" w:rsidRPr="00FE0182">
        <w:rPr>
          <w:rFonts w:ascii="Garamond" w:hAnsi="Garamond"/>
        </w:rPr>
        <w:t>provádění díla ke</w:t>
      </w:r>
      <w:r w:rsidRPr="00FE0182">
        <w:rPr>
          <w:rFonts w:ascii="Garamond" w:hAnsi="Garamond"/>
        </w:rPr>
        <w:t xml:space="preserve"> změně výše příslušné sazby DPH</w:t>
      </w:r>
      <w:r w:rsidR="00EB492C" w:rsidRPr="00FE0182">
        <w:rPr>
          <w:rFonts w:ascii="Garamond" w:hAnsi="Garamond"/>
        </w:rPr>
        <w:t>, bude účtována DPH k příslušným zdanitelným plnění</w:t>
      </w:r>
      <w:r w:rsidR="00937D95" w:rsidRPr="00FE0182">
        <w:rPr>
          <w:rFonts w:ascii="Garamond" w:hAnsi="Garamond"/>
        </w:rPr>
        <w:t>m</w:t>
      </w:r>
      <w:r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ve výši stanovené </w:t>
      </w:r>
      <w:r w:rsidR="00937D95" w:rsidRPr="00FE0182">
        <w:rPr>
          <w:rFonts w:ascii="Garamond" w:hAnsi="Garamond"/>
        </w:rPr>
        <w:t xml:space="preserve">novou právní </w:t>
      </w:r>
      <w:r w:rsidR="00EB492C" w:rsidRPr="00FE0182">
        <w:rPr>
          <w:rFonts w:ascii="Garamond" w:hAnsi="Garamond"/>
        </w:rPr>
        <w:t xml:space="preserve">úpravou a cena díla bude upravena </w:t>
      </w:r>
      <w:r w:rsidR="00937D95" w:rsidRPr="00FE0182">
        <w:rPr>
          <w:rFonts w:ascii="Garamond" w:hAnsi="Garamond"/>
        </w:rPr>
        <w:t xml:space="preserve">písemným </w:t>
      </w:r>
      <w:r w:rsidR="00EB492C" w:rsidRPr="00FE0182">
        <w:rPr>
          <w:rFonts w:ascii="Garamond" w:hAnsi="Garamond"/>
        </w:rPr>
        <w:t xml:space="preserve">dodatkem k této </w:t>
      </w:r>
      <w:r w:rsidR="009B786D">
        <w:rPr>
          <w:rFonts w:ascii="Garamond" w:hAnsi="Garamond"/>
        </w:rPr>
        <w:t>S</w:t>
      </w:r>
      <w:r w:rsidR="005A12C4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.</w:t>
      </w:r>
    </w:p>
    <w:p w14:paraId="59C0CB5D" w14:textId="77777777" w:rsidR="00E0793C" w:rsidRPr="00FE0182" w:rsidRDefault="00E0793C" w:rsidP="00701987">
      <w:pPr>
        <w:jc w:val="both"/>
        <w:rPr>
          <w:rFonts w:ascii="Garamond" w:hAnsi="Garamond"/>
        </w:rPr>
      </w:pPr>
    </w:p>
    <w:p w14:paraId="5446A22C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34C867B3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VI.</w:t>
      </w:r>
    </w:p>
    <w:p w14:paraId="073EFF38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Platební podmínky</w:t>
      </w:r>
    </w:p>
    <w:p w14:paraId="16D1BBDF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07211A27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>Objednate</w:t>
      </w:r>
      <w:r w:rsidR="00945DE0">
        <w:rPr>
          <w:rFonts w:ascii="Garamond" w:hAnsi="Garamond"/>
        </w:rPr>
        <w:t>l</w:t>
      </w:r>
      <w:r w:rsidRPr="00FE0182">
        <w:rPr>
          <w:rFonts w:ascii="Garamond" w:hAnsi="Garamond"/>
        </w:rPr>
        <w:t xml:space="preserve"> je při financování díla vázán na poskytování prostředků státního rozpočtu, z</w:t>
      </w:r>
      <w:r w:rsidR="00EA2804">
        <w:rPr>
          <w:rFonts w:ascii="Garamond" w:hAnsi="Garamond"/>
        </w:rPr>
        <w:t> </w:t>
      </w:r>
      <w:r w:rsidRPr="00FE0182">
        <w:rPr>
          <w:rFonts w:ascii="Garamond" w:hAnsi="Garamond"/>
        </w:rPr>
        <w:t xml:space="preserve">tohoto důvodu má právo čerpání </w:t>
      </w:r>
      <w:r w:rsidR="007D5CF1" w:rsidRPr="00FE0182">
        <w:rPr>
          <w:rFonts w:ascii="Garamond" w:hAnsi="Garamond"/>
        </w:rPr>
        <w:t xml:space="preserve">ročních </w:t>
      </w:r>
      <w:r w:rsidRPr="00FE0182">
        <w:rPr>
          <w:rFonts w:ascii="Garamond" w:hAnsi="Garamond"/>
        </w:rPr>
        <w:t>finančních objemů určených k</w:t>
      </w:r>
      <w:r w:rsidR="002B324C" w:rsidRPr="00FE0182">
        <w:rPr>
          <w:rFonts w:ascii="Garamond" w:hAnsi="Garamond"/>
        </w:rPr>
        <w:t> realizaci díla</w:t>
      </w:r>
      <w:r w:rsidRPr="00FE0182">
        <w:rPr>
          <w:rFonts w:ascii="Garamond" w:hAnsi="Garamond"/>
        </w:rPr>
        <w:t xml:space="preserve"> v</w:t>
      </w:r>
      <w:r w:rsidR="00701987" w:rsidRPr="00FE0182">
        <w:rPr>
          <w:rFonts w:ascii="Garamond" w:hAnsi="Garamond"/>
        </w:rPr>
        <w:t> </w:t>
      </w:r>
      <w:r w:rsidRPr="00FE0182">
        <w:rPr>
          <w:rFonts w:ascii="Garamond" w:hAnsi="Garamond"/>
        </w:rPr>
        <w:t>opodstatněných případech upravovat.</w:t>
      </w:r>
      <w:r w:rsidR="00256DA0" w:rsidRPr="00FE0182">
        <w:rPr>
          <w:rFonts w:ascii="Garamond" w:hAnsi="Garamond"/>
        </w:rPr>
        <w:t xml:space="preserve"> V takovém případě b</w:t>
      </w:r>
      <w:r w:rsidR="009B786D">
        <w:rPr>
          <w:rFonts w:ascii="Garamond" w:hAnsi="Garamond"/>
        </w:rPr>
        <w:t>ude sjednán písemný dodatek ke S</w:t>
      </w:r>
      <w:r w:rsidR="00256DA0" w:rsidRPr="00FE0182">
        <w:rPr>
          <w:rFonts w:ascii="Garamond" w:hAnsi="Garamond"/>
        </w:rPr>
        <w:t>mlouvě.</w:t>
      </w:r>
    </w:p>
    <w:p w14:paraId="1BF5103A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237C548B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neposkytuje pro realizaci díla zálohy</w:t>
      </w:r>
      <w:r w:rsidR="004E189E" w:rsidRPr="00FE0182">
        <w:rPr>
          <w:rFonts w:ascii="Garamond" w:hAnsi="Garamond"/>
        </w:rPr>
        <w:t xml:space="preserve"> a ani jedna smluvní strana neposkytne druhé smluvní straně závdavek</w:t>
      </w:r>
      <w:r w:rsidRPr="00FE0182">
        <w:rPr>
          <w:rFonts w:ascii="Garamond" w:hAnsi="Garamond"/>
        </w:rPr>
        <w:t>.</w:t>
      </w:r>
    </w:p>
    <w:p w14:paraId="73C4194E" w14:textId="77777777" w:rsidR="004E189E" w:rsidRPr="00FE0182" w:rsidRDefault="004E189E" w:rsidP="00701987">
      <w:pPr>
        <w:jc w:val="both"/>
        <w:rPr>
          <w:rFonts w:ascii="Garamond" w:hAnsi="Garamond"/>
        </w:rPr>
      </w:pPr>
    </w:p>
    <w:p w14:paraId="450BCA1C" w14:textId="77777777" w:rsidR="004E189E" w:rsidRPr="00FE0182" w:rsidRDefault="004E189E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Pr="00FE0182">
        <w:rPr>
          <w:rFonts w:ascii="Garamond" w:hAnsi="Garamond"/>
        </w:rPr>
        <w:tab/>
        <w:t xml:space="preserve">Smluvní strany výslovně prohlašují, že ustanovení § 2611 OZ se nepoužije. Tím není dotčeno ustanovení čl. </w:t>
      </w:r>
      <w:r w:rsidR="00C97918" w:rsidRPr="00FE0182">
        <w:rPr>
          <w:rFonts w:ascii="Garamond" w:hAnsi="Garamond"/>
        </w:rPr>
        <w:t>VI.</w:t>
      </w:r>
      <w:r w:rsidR="00C7789E" w:rsidRPr="00FE0182">
        <w:rPr>
          <w:rFonts w:ascii="Garamond" w:hAnsi="Garamond"/>
        </w:rPr>
        <w:t xml:space="preserve"> odst. </w:t>
      </w:r>
      <w:r w:rsidR="00C97918" w:rsidRPr="00FE0182">
        <w:rPr>
          <w:rFonts w:ascii="Garamond" w:hAnsi="Garamond"/>
        </w:rPr>
        <w:t>4.</w:t>
      </w:r>
      <w:r w:rsidR="00CA5B3C" w:rsidRPr="00FE0182">
        <w:rPr>
          <w:rFonts w:ascii="Garamond" w:hAnsi="Garamond"/>
        </w:rPr>
        <w:t xml:space="preserve"> </w:t>
      </w:r>
      <w:r w:rsidR="00C7789E" w:rsidRPr="00FE0182">
        <w:rPr>
          <w:rFonts w:ascii="Garamond" w:hAnsi="Garamond"/>
        </w:rPr>
        <w:t xml:space="preserve">této </w:t>
      </w:r>
      <w:r w:rsidR="00CA5B3C" w:rsidRPr="00FE0182">
        <w:rPr>
          <w:rFonts w:ascii="Garamond" w:hAnsi="Garamond"/>
        </w:rPr>
        <w:t>s</w:t>
      </w:r>
      <w:r w:rsidRPr="00FE0182">
        <w:rPr>
          <w:rFonts w:ascii="Garamond" w:hAnsi="Garamond"/>
        </w:rPr>
        <w:t>mlouvy.</w:t>
      </w:r>
    </w:p>
    <w:p w14:paraId="705568EA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17A6C38F" w14:textId="77777777" w:rsidR="002B324C" w:rsidRPr="00FE0182" w:rsidRDefault="004E189E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4</w:t>
      </w:r>
      <w:r w:rsidR="00EB492C" w:rsidRPr="00FE0182">
        <w:rPr>
          <w:rFonts w:ascii="Garamond" w:hAnsi="Garamond"/>
          <w:szCs w:val="24"/>
        </w:rPr>
        <w:t>.</w:t>
      </w:r>
      <w:r w:rsidR="00EB492C" w:rsidRPr="00FE0182">
        <w:rPr>
          <w:rFonts w:ascii="Garamond" w:hAnsi="Garamond"/>
          <w:szCs w:val="24"/>
        </w:rPr>
        <w:tab/>
        <w:t xml:space="preserve">Úhrada </w:t>
      </w:r>
      <w:r w:rsidR="004C0FD2" w:rsidRPr="00FE0182">
        <w:rPr>
          <w:rFonts w:ascii="Garamond" w:hAnsi="Garamond"/>
          <w:szCs w:val="24"/>
        </w:rPr>
        <w:t xml:space="preserve">ceny díla </w:t>
      </w:r>
      <w:r w:rsidR="001C5445" w:rsidRPr="00FE0182">
        <w:rPr>
          <w:rFonts w:ascii="Garamond" w:hAnsi="Garamond"/>
          <w:szCs w:val="24"/>
        </w:rPr>
        <w:t>bude provedena</w:t>
      </w:r>
      <w:r w:rsidR="00EB492C" w:rsidRPr="00FE0182">
        <w:rPr>
          <w:rFonts w:ascii="Garamond" w:hAnsi="Garamond"/>
          <w:szCs w:val="24"/>
        </w:rPr>
        <w:t xml:space="preserve"> v české měně</w:t>
      </w:r>
      <w:r w:rsidR="004C0FD2" w:rsidRPr="00FE0182">
        <w:rPr>
          <w:rFonts w:ascii="Garamond" w:hAnsi="Garamond"/>
          <w:szCs w:val="24"/>
        </w:rPr>
        <w:t xml:space="preserve">. </w:t>
      </w:r>
      <w:r w:rsidR="002B324C" w:rsidRPr="00FE0182">
        <w:rPr>
          <w:rFonts w:ascii="Garamond" w:hAnsi="Garamond"/>
          <w:szCs w:val="24"/>
        </w:rPr>
        <w:t xml:space="preserve">Sjednaná cena bude uhrazena objednatelem na základě faktury (daňového dokladu) se splatností 30 dnů ode dne doručení faktury </w:t>
      </w:r>
      <w:r w:rsidR="009B786D">
        <w:rPr>
          <w:rFonts w:ascii="Garamond" w:hAnsi="Garamond"/>
          <w:szCs w:val="24"/>
        </w:rPr>
        <w:t>objednateli</w:t>
      </w:r>
      <w:r w:rsidR="002B324C" w:rsidRPr="00FE0182">
        <w:rPr>
          <w:rFonts w:ascii="Garamond" w:hAnsi="Garamond"/>
          <w:szCs w:val="24"/>
        </w:rPr>
        <w:t>.</w:t>
      </w:r>
      <w:r w:rsidR="00C7789E" w:rsidRPr="00FE0182">
        <w:rPr>
          <w:rFonts w:ascii="Garamond" w:hAnsi="Garamond"/>
          <w:szCs w:val="24"/>
        </w:rPr>
        <w:t xml:space="preserve"> Přílohou faktury bude </w:t>
      </w:r>
      <w:r w:rsidR="009B786D">
        <w:rPr>
          <w:rFonts w:ascii="Garamond" w:hAnsi="Garamond"/>
          <w:szCs w:val="24"/>
        </w:rPr>
        <w:t>objednatelem</w:t>
      </w:r>
      <w:r w:rsidR="00C7789E" w:rsidRPr="00FE0182">
        <w:rPr>
          <w:rFonts w:ascii="Garamond" w:hAnsi="Garamond"/>
          <w:szCs w:val="24"/>
        </w:rPr>
        <w:t xml:space="preserve"> odsouhlasený a oboustranně podepsaný soupis provedených prací a dodávek, včetně výměrů odsouhlasených</w:t>
      </w:r>
      <w:r w:rsidR="00EA2804">
        <w:rPr>
          <w:rFonts w:ascii="Garamond" w:hAnsi="Garamond"/>
          <w:szCs w:val="24"/>
        </w:rPr>
        <w:t xml:space="preserve"> technickým dozorem objednatele, jinak faktura nezakládá povinnost platit. Návrh soupisu provedených prací a dodávek odevzdá </w:t>
      </w:r>
      <w:r w:rsidR="00945DE0">
        <w:rPr>
          <w:rFonts w:ascii="Garamond" w:hAnsi="Garamond"/>
          <w:szCs w:val="24"/>
        </w:rPr>
        <w:t>dodavatel</w:t>
      </w:r>
      <w:r w:rsidR="00EA2804">
        <w:rPr>
          <w:rFonts w:ascii="Garamond" w:hAnsi="Garamond"/>
          <w:szCs w:val="24"/>
        </w:rPr>
        <w:t xml:space="preserve"> ke kontrole oprávněnému zástupci </w:t>
      </w:r>
      <w:r w:rsidR="009B786D">
        <w:rPr>
          <w:rFonts w:ascii="Garamond" w:hAnsi="Garamond"/>
          <w:szCs w:val="24"/>
        </w:rPr>
        <w:t>objednatelem</w:t>
      </w:r>
      <w:r w:rsidR="00EA2804">
        <w:rPr>
          <w:rFonts w:ascii="Garamond" w:hAnsi="Garamond"/>
          <w:szCs w:val="24"/>
        </w:rPr>
        <w:t xml:space="preserve">. </w:t>
      </w:r>
      <w:r w:rsidR="009B786D">
        <w:rPr>
          <w:rFonts w:ascii="Garamond" w:hAnsi="Garamond"/>
          <w:szCs w:val="24"/>
        </w:rPr>
        <w:t>Objednatel</w:t>
      </w:r>
      <w:r w:rsidR="00EA2804">
        <w:rPr>
          <w:rFonts w:ascii="Garamond" w:hAnsi="Garamond"/>
          <w:szCs w:val="24"/>
        </w:rPr>
        <w:t xml:space="preserve"> je povinen se k soupisu prací a dodávek vyjádřit do 5 pracovních dnů a v případě jeho neodsouhlasení ho s uvedením důvodu vrátit </w:t>
      </w:r>
      <w:r w:rsidR="00945DE0">
        <w:rPr>
          <w:rFonts w:ascii="Garamond" w:hAnsi="Garamond"/>
          <w:szCs w:val="24"/>
        </w:rPr>
        <w:t>dodavateli</w:t>
      </w:r>
      <w:r w:rsidR="00EA2804">
        <w:rPr>
          <w:rFonts w:ascii="Garamond" w:hAnsi="Garamond"/>
          <w:szCs w:val="24"/>
        </w:rPr>
        <w:t xml:space="preserve"> k přepracování. Odsouhlasený a podepsaný soupis provedených prací slouží jako podklad pro zpracování faktury za provedené práce. </w:t>
      </w:r>
      <w:r w:rsidR="00CB5719">
        <w:rPr>
          <w:rFonts w:ascii="Garamond" w:hAnsi="Garamond"/>
          <w:szCs w:val="24"/>
        </w:rPr>
        <w:t>Objednatel</w:t>
      </w:r>
      <w:r w:rsidR="00EA2804">
        <w:rPr>
          <w:rFonts w:ascii="Garamond" w:hAnsi="Garamond"/>
          <w:szCs w:val="24"/>
        </w:rPr>
        <w:t xml:space="preserve"> není povinen fakturu odsouhlasit, jestliže je </w:t>
      </w:r>
      <w:r w:rsidR="00945DE0">
        <w:rPr>
          <w:rFonts w:ascii="Garamond" w:hAnsi="Garamond"/>
          <w:szCs w:val="24"/>
        </w:rPr>
        <w:t>dodavatel</w:t>
      </w:r>
      <w:r w:rsidR="00EA2804">
        <w:rPr>
          <w:rFonts w:ascii="Garamond" w:hAnsi="Garamond"/>
          <w:szCs w:val="24"/>
        </w:rPr>
        <w:t xml:space="preserve"> v prodlení s dílčími termíny sjednanými v harmonogramu nebo má dílo či jeho dílčí provedení vady či nedodělky. </w:t>
      </w:r>
    </w:p>
    <w:p w14:paraId="73A903D0" w14:textId="77777777" w:rsidR="0007133E" w:rsidRPr="00FE0182" w:rsidRDefault="0007133E" w:rsidP="00701987">
      <w:pPr>
        <w:jc w:val="both"/>
        <w:rPr>
          <w:rFonts w:ascii="Garamond" w:hAnsi="Garamond"/>
        </w:rPr>
      </w:pPr>
    </w:p>
    <w:p w14:paraId="36042B9D" w14:textId="77777777" w:rsidR="00614371" w:rsidRPr="00FE0182" w:rsidRDefault="0007133E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5.</w:t>
      </w:r>
      <w:r w:rsidRPr="00FE0182">
        <w:rPr>
          <w:rFonts w:ascii="Garamond" w:hAnsi="Garamond"/>
          <w:szCs w:val="24"/>
        </w:rPr>
        <w:tab/>
      </w:r>
      <w:r w:rsidR="002B324C" w:rsidRPr="00FE0182">
        <w:rPr>
          <w:rFonts w:ascii="Garamond" w:hAnsi="Garamond"/>
          <w:szCs w:val="24"/>
        </w:rPr>
        <w:t xml:space="preserve">Faktura </w:t>
      </w:r>
      <w:r w:rsidR="00256DA0" w:rsidRPr="00FE0182">
        <w:rPr>
          <w:rFonts w:ascii="Garamond" w:hAnsi="Garamond"/>
          <w:szCs w:val="24"/>
        </w:rPr>
        <w:t xml:space="preserve">vystavená </w:t>
      </w:r>
      <w:r w:rsidR="00945DE0">
        <w:rPr>
          <w:rFonts w:ascii="Garamond" w:hAnsi="Garamond"/>
          <w:szCs w:val="24"/>
        </w:rPr>
        <w:t>dodavatelem</w:t>
      </w:r>
      <w:r w:rsidR="00256DA0" w:rsidRPr="00FE0182">
        <w:rPr>
          <w:rFonts w:ascii="Garamond" w:hAnsi="Garamond"/>
          <w:szCs w:val="24"/>
        </w:rPr>
        <w:t xml:space="preserve"> </w:t>
      </w:r>
      <w:r w:rsidR="002B324C" w:rsidRPr="00FE0182">
        <w:rPr>
          <w:rFonts w:ascii="Garamond" w:hAnsi="Garamond"/>
          <w:szCs w:val="24"/>
        </w:rPr>
        <w:t xml:space="preserve">musí  mít všechny náležitosti daňového dokladu ve  </w:t>
      </w:r>
      <w:r w:rsidR="00256DA0" w:rsidRPr="00FE0182">
        <w:rPr>
          <w:rFonts w:ascii="Garamond" w:hAnsi="Garamond"/>
          <w:szCs w:val="24"/>
        </w:rPr>
        <w:t xml:space="preserve">smyslu § 29 zákona </w:t>
      </w:r>
      <w:r w:rsidR="002B324C" w:rsidRPr="00FE0182">
        <w:rPr>
          <w:rFonts w:ascii="Garamond" w:hAnsi="Garamond"/>
          <w:szCs w:val="24"/>
        </w:rPr>
        <w:t>č. 235/2004 Sb., o dani z přidané hodnoty, ve znění pozdějších předpisů, a §</w:t>
      </w:r>
      <w:r w:rsidR="00CE1E57">
        <w:rPr>
          <w:rFonts w:ascii="Garamond" w:hAnsi="Garamond"/>
          <w:szCs w:val="24"/>
        </w:rPr>
        <w:t> </w:t>
      </w:r>
      <w:r w:rsidR="002B324C" w:rsidRPr="00FE0182">
        <w:rPr>
          <w:rFonts w:ascii="Garamond" w:hAnsi="Garamond"/>
          <w:szCs w:val="24"/>
        </w:rPr>
        <w:t>435 OZ</w:t>
      </w:r>
      <w:r w:rsidR="00EA2804">
        <w:rPr>
          <w:rFonts w:ascii="Garamond" w:hAnsi="Garamond"/>
          <w:szCs w:val="24"/>
        </w:rPr>
        <w:t xml:space="preserve"> a potvrzený soupis skutečně provedených prací a dodávek</w:t>
      </w:r>
      <w:r w:rsidR="002B324C" w:rsidRPr="00FE0182">
        <w:rPr>
          <w:rFonts w:ascii="Garamond" w:hAnsi="Garamond"/>
          <w:szCs w:val="24"/>
        </w:rPr>
        <w:t xml:space="preserve">. Neobsahuje-li faktura předepsané náležitosti, je </w:t>
      </w:r>
      <w:r w:rsidR="009B786D">
        <w:rPr>
          <w:rFonts w:ascii="Garamond" w:hAnsi="Garamond"/>
          <w:szCs w:val="24"/>
        </w:rPr>
        <w:t>objednatel</w:t>
      </w:r>
      <w:r w:rsidR="002B324C" w:rsidRPr="00FE0182">
        <w:rPr>
          <w:rFonts w:ascii="Garamond" w:hAnsi="Garamond"/>
          <w:szCs w:val="24"/>
        </w:rPr>
        <w:t xml:space="preserve"> oprávněn fakturu vrátit </w:t>
      </w:r>
      <w:r w:rsidR="00945DE0">
        <w:rPr>
          <w:rFonts w:ascii="Garamond" w:hAnsi="Garamond"/>
          <w:szCs w:val="24"/>
        </w:rPr>
        <w:t>dodavateli</w:t>
      </w:r>
      <w:r w:rsidR="002B324C" w:rsidRPr="00FE0182">
        <w:rPr>
          <w:rFonts w:ascii="Garamond" w:hAnsi="Garamond"/>
          <w:szCs w:val="24"/>
        </w:rPr>
        <w:t xml:space="preserve">. Po tuto dobu neběží </w:t>
      </w:r>
      <w:r w:rsidR="002B324C" w:rsidRPr="00FE0182">
        <w:rPr>
          <w:rFonts w:ascii="Garamond" w:hAnsi="Garamond"/>
          <w:szCs w:val="24"/>
        </w:rPr>
        <w:lastRenderedPageBreak/>
        <w:t xml:space="preserve">lhůta k zaplacení faktury. Lhůta splatnosti počíná běžet znovu od opětovného doručení náležitě doplněné či opravené faktury. </w:t>
      </w:r>
      <w:r w:rsidR="0074295E" w:rsidRPr="00FE0182">
        <w:rPr>
          <w:rFonts w:ascii="Garamond" w:hAnsi="Garamond"/>
          <w:szCs w:val="24"/>
        </w:rPr>
        <w:t xml:space="preserve">Platební povinnosti </w:t>
      </w:r>
      <w:r w:rsidR="00945DE0">
        <w:rPr>
          <w:rFonts w:ascii="Garamond" w:hAnsi="Garamond"/>
          <w:szCs w:val="24"/>
        </w:rPr>
        <w:t>zadavatele</w:t>
      </w:r>
      <w:r w:rsidR="0074295E" w:rsidRPr="00FE0182">
        <w:rPr>
          <w:rFonts w:ascii="Garamond" w:hAnsi="Garamond"/>
          <w:szCs w:val="24"/>
        </w:rPr>
        <w:t xml:space="preserve"> plynoucí z této smlouvy budou splněny </w:t>
      </w:r>
      <w:r w:rsidR="007D5CF1" w:rsidRPr="00FE0182">
        <w:rPr>
          <w:rFonts w:ascii="Garamond" w:hAnsi="Garamond"/>
          <w:szCs w:val="24"/>
        </w:rPr>
        <w:t>okamžikem</w:t>
      </w:r>
      <w:r w:rsidR="0074295E" w:rsidRPr="00FE0182">
        <w:rPr>
          <w:rFonts w:ascii="Garamond" w:hAnsi="Garamond"/>
          <w:szCs w:val="24"/>
        </w:rPr>
        <w:t xml:space="preserve"> odepsání příslušné částky z účtu </w:t>
      </w:r>
      <w:r w:rsidR="009B786D">
        <w:rPr>
          <w:rFonts w:ascii="Garamond" w:hAnsi="Garamond"/>
          <w:szCs w:val="24"/>
        </w:rPr>
        <w:t>objednatele</w:t>
      </w:r>
      <w:r w:rsidR="0074295E" w:rsidRPr="00FE0182">
        <w:rPr>
          <w:rFonts w:ascii="Garamond" w:hAnsi="Garamond"/>
          <w:szCs w:val="24"/>
        </w:rPr>
        <w:t xml:space="preserve"> ve prospěch účtu </w:t>
      </w:r>
      <w:r w:rsidR="00945DE0">
        <w:rPr>
          <w:rFonts w:ascii="Garamond" w:hAnsi="Garamond"/>
          <w:szCs w:val="24"/>
        </w:rPr>
        <w:t>dodavatele</w:t>
      </w:r>
      <w:r w:rsidR="0074295E" w:rsidRPr="00FE0182">
        <w:rPr>
          <w:rFonts w:ascii="Garamond" w:hAnsi="Garamond"/>
          <w:szCs w:val="24"/>
        </w:rPr>
        <w:t>.</w:t>
      </w:r>
      <w:r w:rsidR="00215BAF" w:rsidRPr="00FE0182">
        <w:rPr>
          <w:rFonts w:ascii="Garamond" w:hAnsi="Garamond"/>
          <w:szCs w:val="24"/>
        </w:rPr>
        <w:t xml:space="preserve"> </w:t>
      </w:r>
      <w:r w:rsidR="00993693" w:rsidRPr="00FE0182">
        <w:rPr>
          <w:rFonts w:ascii="Garamond" w:hAnsi="Garamond"/>
          <w:szCs w:val="24"/>
        </w:rPr>
        <w:t xml:space="preserve">Pokud faktura nemá sjednané náležitosti, </w:t>
      </w:r>
      <w:r w:rsidR="009B786D">
        <w:rPr>
          <w:rFonts w:ascii="Garamond" w:hAnsi="Garamond"/>
          <w:szCs w:val="24"/>
        </w:rPr>
        <w:t>objednatel</w:t>
      </w:r>
      <w:r w:rsidR="00993693" w:rsidRPr="00FE0182">
        <w:rPr>
          <w:rFonts w:ascii="Garamond" w:hAnsi="Garamond"/>
          <w:szCs w:val="24"/>
        </w:rPr>
        <w:t xml:space="preserve"> je oprávněn ji do 30 kalendářních dnů vrátit </w:t>
      </w:r>
      <w:r w:rsidR="00945DE0">
        <w:rPr>
          <w:rFonts w:ascii="Garamond" w:hAnsi="Garamond"/>
          <w:szCs w:val="24"/>
        </w:rPr>
        <w:t>dodavateli</w:t>
      </w:r>
      <w:r w:rsidR="00993693" w:rsidRPr="00FE0182">
        <w:rPr>
          <w:rFonts w:ascii="Garamond" w:hAnsi="Garamond"/>
          <w:szCs w:val="24"/>
        </w:rPr>
        <w:t xml:space="preserve"> a nová lhůta splatnosti počíná běžet až okamžikem doručení nové, opravené faktury </w:t>
      </w:r>
      <w:r w:rsidR="009B786D">
        <w:rPr>
          <w:rFonts w:ascii="Garamond" w:hAnsi="Garamond"/>
          <w:szCs w:val="24"/>
        </w:rPr>
        <w:t>objednateli</w:t>
      </w:r>
      <w:r w:rsidR="00993693" w:rsidRPr="00FE0182">
        <w:rPr>
          <w:rFonts w:ascii="Garamond" w:hAnsi="Garamond"/>
          <w:szCs w:val="24"/>
        </w:rPr>
        <w:t>.</w:t>
      </w:r>
      <w:r w:rsidR="00EA2804">
        <w:rPr>
          <w:rFonts w:ascii="Garamond" w:hAnsi="Garamond"/>
          <w:szCs w:val="24"/>
        </w:rPr>
        <w:t xml:space="preserve"> </w:t>
      </w:r>
    </w:p>
    <w:p w14:paraId="5909F2FC" w14:textId="77777777" w:rsidR="00614371" w:rsidRPr="00FE0182" w:rsidRDefault="00614371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14:paraId="6DBB9C4A" w14:textId="77777777" w:rsidR="009B3242" w:rsidRPr="00FE0182" w:rsidRDefault="00614371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  <w:r w:rsidRPr="00FE0182">
        <w:rPr>
          <w:rFonts w:ascii="Garamond" w:hAnsi="Garamond"/>
          <w:szCs w:val="24"/>
        </w:rPr>
        <w:t>6.     Sjednaná cena díla uvedená v čl. V. odst. 1 této smlouvy</w:t>
      </w:r>
      <w:r w:rsidR="00110D38" w:rsidRPr="00FE0182">
        <w:rPr>
          <w:rFonts w:ascii="Garamond" w:hAnsi="Garamond"/>
          <w:szCs w:val="24"/>
        </w:rPr>
        <w:t xml:space="preserve"> bude </w:t>
      </w:r>
      <w:r w:rsidR="009B786D">
        <w:rPr>
          <w:rFonts w:ascii="Garamond" w:hAnsi="Garamond"/>
          <w:szCs w:val="24"/>
        </w:rPr>
        <w:t>objednatelem</w:t>
      </w:r>
      <w:r w:rsidR="00110D38" w:rsidRPr="00FE0182">
        <w:rPr>
          <w:rFonts w:ascii="Garamond" w:hAnsi="Garamond"/>
          <w:szCs w:val="24"/>
        </w:rPr>
        <w:t xml:space="preserve"> uhrazena</w:t>
      </w:r>
      <w:r w:rsidR="0021674D" w:rsidRPr="00FE0182">
        <w:rPr>
          <w:rFonts w:ascii="Garamond" w:hAnsi="Garamond"/>
          <w:szCs w:val="24"/>
        </w:rPr>
        <w:t xml:space="preserve"> na základě vystavené faktury </w:t>
      </w:r>
      <w:r w:rsidR="00945DE0">
        <w:rPr>
          <w:rFonts w:ascii="Garamond" w:hAnsi="Garamond"/>
          <w:szCs w:val="24"/>
        </w:rPr>
        <w:t>dodavatelem</w:t>
      </w:r>
      <w:r w:rsidR="0021674D" w:rsidRPr="00FE0182">
        <w:rPr>
          <w:rFonts w:ascii="Garamond" w:hAnsi="Garamond"/>
          <w:szCs w:val="24"/>
        </w:rPr>
        <w:t>, a to</w:t>
      </w:r>
      <w:r w:rsidR="00110D38" w:rsidRPr="00FE0182">
        <w:rPr>
          <w:rFonts w:ascii="Garamond" w:hAnsi="Garamond"/>
          <w:szCs w:val="24"/>
        </w:rPr>
        <w:t xml:space="preserve"> po převzetí díla </w:t>
      </w:r>
      <w:r w:rsidRPr="00FE0182">
        <w:rPr>
          <w:rFonts w:ascii="Garamond" w:hAnsi="Garamond"/>
          <w:szCs w:val="24"/>
        </w:rPr>
        <w:t>a po odstranění všech vad a nedodělků uvedených v </w:t>
      </w:r>
      <w:r w:rsidR="00825183" w:rsidRPr="00FE0182">
        <w:rPr>
          <w:rFonts w:ascii="Garamond" w:hAnsi="Garamond"/>
          <w:szCs w:val="24"/>
        </w:rPr>
        <w:t>zápisu</w:t>
      </w:r>
      <w:r w:rsidRPr="00FE0182">
        <w:rPr>
          <w:rFonts w:ascii="Garamond" w:hAnsi="Garamond"/>
          <w:szCs w:val="24"/>
        </w:rPr>
        <w:t xml:space="preserve"> o předání a převzetí díla </w:t>
      </w:r>
      <w:r w:rsidR="0074295E" w:rsidRPr="00FE0182">
        <w:rPr>
          <w:rFonts w:ascii="Garamond" w:hAnsi="Garamond"/>
          <w:szCs w:val="24"/>
        </w:rPr>
        <w:t>podepsaného pověřeným pracovní</w:t>
      </w:r>
      <w:r w:rsidRPr="00FE0182">
        <w:rPr>
          <w:rFonts w:ascii="Garamond" w:hAnsi="Garamond"/>
          <w:szCs w:val="24"/>
        </w:rPr>
        <w:t xml:space="preserve">kem </w:t>
      </w:r>
      <w:r w:rsidR="009B786D">
        <w:rPr>
          <w:rFonts w:ascii="Garamond" w:hAnsi="Garamond"/>
          <w:szCs w:val="24"/>
        </w:rPr>
        <w:t>objednatele</w:t>
      </w:r>
      <w:r w:rsidRPr="00FE0182">
        <w:rPr>
          <w:rFonts w:ascii="Garamond" w:hAnsi="Garamond"/>
          <w:szCs w:val="24"/>
        </w:rPr>
        <w:t xml:space="preserve"> a </w:t>
      </w:r>
      <w:r w:rsidR="00945DE0">
        <w:rPr>
          <w:rFonts w:ascii="Garamond" w:hAnsi="Garamond"/>
          <w:szCs w:val="24"/>
        </w:rPr>
        <w:t>dodavatel</w:t>
      </w:r>
      <w:r w:rsidRPr="00FE0182">
        <w:rPr>
          <w:rFonts w:ascii="Garamond" w:hAnsi="Garamond"/>
          <w:szCs w:val="24"/>
        </w:rPr>
        <w:t>e</w:t>
      </w:r>
      <w:r w:rsidR="00C33721" w:rsidRPr="00FE0182">
        <w:rPr>
          <w:rFonts w:ascii="Garamond" w:hAnsi="Garamond"/>
          <w:szCs w:val="24"/>
        </w:rPr>
        <w:t>.</w:t>
      </w:r>
    </w:p>
    <w:p w14:paraId="5167AE8E" w14:textId="77777777" w:rsidR="009B3242" w:rsidRPr="00FE0182" w:rsidRDefault="009B3242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14:paraId="11A0582D" w14:textId="77777777" w:rsidR="00701722" w:rsidRPr="00FE0182" w:rsidRDefault="00701722" w:rsidP="00701987">
      <w:pPr>
        <w:pStyle w:val="NormlnIMP1"/>
        <w:tabs>
          <w:tab w:val="left" w:pos="720"/>
        </w:tabs>
        <w:jc w:val="both"/>
        <w:rPr>
          <w:rFonts w:ascii="Garamond" w:hAnsi="Garamond"/>
          <w:szCs w:val="24"/>
        </w:rPr>
      </w:pPr>
    </w:p>
    <w:p w14:paraId="4F6380FA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VII.</w:t>
      </w:r>
    </w:p>
    <w:p w14:paraId="3757CD5D" w14:textId="77777777" w:rsidR="00EB492C" w:rsidRPr="00FE0182" w:rsidRDefault="006C17C3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Další povinnosti </w:t>
      </w:r>
      <w:r w:rsidR="009B786D">
        <w:rPr>
          <w:rFonts w:ascii="Garamond" w:hAnsi="Garamond"/>
          <w:b/>
        </w:rPr>
        <w:t>objednatele</w:t>
      </w:r>
      <w:r w:rsidR="00945DE0">
        <w:rPr>
          <w:rFonts w:ascii="Garamond" w:hAnsi="Garamond"/>
          <w:b/>
        </w:rPr>
        <w:t xml:space="preserve"> a </w:t>
      </w:r>
      <w:r w:rsidR="004A0E67">
        <w:rPr>
          <w:rFonts w:ascii="Garamond" w:hAnsi="Garamond"/>
          <w:b/>
        </w:rPr>
        <w:t>zhotovitele</w:t>
      </w:r>
    </w:p>
    <w:p w14:paraId="3E6E3AC2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25D0F361" w14:textId="77777777" w:rsidR="00340D32" w:rsidRPr="00FE0182" w:rsidRDefault="00340D32" w:rsidP="00701987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    </w:t>
      </w:r>
      <w:r w:rsidR="009B786D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zabezpečí předání staveniště </w:t>
      </w:r>
      <w:r w:rsidR="004A0E67">
        <w:rPr>
          <w:rFonts w:ascii="Garamond" w:hAnsi="Garamond"/>
        </w:rPr>
        <w:t>zhotoviteli</w:t>
      </w:r>
      <w:r w:rsidRPr="00FE0182">
        <w:rPr>
          <w:rFonts w:ascii="Garamond" w:hAnsi="Garamond"/>
        </w:rPr>
        <w:t>. O předání a převzetí staveniště a jeho stavu bude sepsán písemný protokol.</w:t>
      </w:r>
    </w:p>
    <w:p w14:paraId="5C158DFA" w14:textId="77777777" w:rsidR="00340D32" w:rsidRPr="00FE0182" w:rsidRDefault="00340D32" w:rsidP="00701987">
      <w:pPr>
        <w:rPr>
          <w:rFonts w:ascii="Garamond" w:hAnsi="Garamond"/>
        </w:rPr>
      </w:pPr>
    </w:p>
    <w:p w14:paraId="41F4A36F" w14:textId="77777777" w:rsidR="00EB492C" w:rsidRPr="00FE0182" w:rsidRDefault="00340D32" w:rsidP="00701987">
      <w:pPr>
        <w:tabs>
          <w:tab w:val="left" w:pos="567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9B786D">
        <w:rPr>
          <w:rFonts w:ascii="Garamond" w:hAnsi="Garamond"/>
        </w:rPr>
        <w:tab/>
        <w:t>Objednatel</w:t>
      </w:r>
      <w:r w:rsidR="00EB492C" w:rsidRPr="00FE0182">
        <w:rPr>
          <w:rFonts w:ascii="Garamond" w:hAnsi="Garamond"/>
        </w:rPr>
        <w:t xml:space="preserve"> proškolí zástupce </w:t>
      </w:r>
      <w:r w:rsidR="00945DE0">
        <w:rPr>
          <w:rFonts w:ascii="Garamond" w:hAnsi="Garamond"/>
        </w:rPr>
        <w:t>dodavatele</w:t>
      </w:r>
      <w:r w:rsidR="00EB492C" w:rsidRPr="00FE0182">
        <w:rPr>
          <w:rFonts w:ascii="Garamond" w:hAnsi="Garamond"/>
        </w:rPr>
        <w:t xml:space="preserve"> z předpisů </w:t>
      </w:r>
      <w:r w:rsidR="00827E51" w:rsidRPr="00B55E04">
        <w:rPr>
          <w:rFonts w:ascii="Garamond" w:hAnsi="Garamond"/>
        </w:rPr>
        <w:t>bezpečnosti a ochrany</w:t>
      </w:r>
      <w:r w:rsidR="00827E51">
        <w:rPr>
          <w:rFonts w:ascii="Garamond" w:hAnsi="Garamond"/>
        </w:rPr>
        <w:t xml:space="preserve"> zdraví při práci (dále jen „</w:t>
      </w:r>
      <w:r w:rsidR="00EB492C" w:rsidRPr="00FE0182">
        <w:rPr>
          <w:rFonts w:ascii="Garamond" w:hAnsi="Garamond"/>
        </w:rPr>
        <w:t>BOZP</w:t>
      </w:r>
      <w:r w:rsidR="00827E51">
        <w:rPr>
          <w:rFonts w:ascii="Garamond" w:hAnsi="Garamond"/>
        </w:rPr>
        <w:t>“) a požární ochrany (dále jen „</w:t>
      </w:r>
      <w:r w:rsidR="00EB492C" w:rsidRPr="00FE0182">
        <w:rPr>
          <w:rFonts w:ascii="Garamond" w:hAnsi="Garamond"/>
        </w:rPr>
        <w:t>PO</w:t>
      </w:r>
      <w:r w:rsidR="00827E51">
        <w:rPr>
          <w:rFonts w:ascii="Garamond" w:hAnsi="Garamond"/>
        </w:rPr>
        <w:t>“)</w:t>
      </w:r>
      <w:r w:rsidR="00EB492C" w:rsidRPr="00FE0182">
        <w:rPr>
          <w:rFonts w:ascii="Garamond" w:hAnsi="Garamond"/>
        </w:rPr>
        <w:t xml:space="preserve">, které se vztahují k místu </w:t>
      </w:r>
      <w:r w:rsidR="00110D38" w:rsidRPr="00FE0182">
        <w:rPr>
          <w:rFonts w:ascii="Garamond" w:hAnsi="Garamond"/>
        </w:rPr>
        <w:t>provádění</w:t>
      </w:r>
      <w:r w:rsidR="00EB492C" w:rsidRPr="00FE0182">
        <w:rPr>
          <w:rFonts w:ascii="Garamond" w:hAnsi="Garamond"/>
        </w:rPr>
        <w:t xml:space="preserve"> díla a umožní vstup do objektu za pod</w:t>
      </w:r>
      <w:r w:rsidR="004C3F8E" w:rsidRPr="00FE0182">
        <w:rPr>
          <w:rFonts w:ascii="Garamond" w:hAnsi="Garamond"/>
        </w:rPr>
        <w:t>mínek dodržování mlčenlivosti o </w:t>
      </w:r>
      <w:r w:rsidR="00EB492C" w:rsidRPr="00FE0182">
        <w:rPr>
          <w:rFonts w:ascii="Garamond" w:hAnsi="Garamond"/>
        </w:rPr>
        <w:t xml:space="preserve">všech skutečnostech, </w:t>
      </w:r>
      <w:r w:rsidR="007E3BDA" w:rsidRPr="00FE0182">
        <w:rPr>
          <w:rFonts w:ascii="Garamond" w:hAnsi="Garamond"/>
        </w:rPr>
        <w:t>o kterých</w:t>
      </w:r>
      <w:r w:rsidR="00EB492C" w:rsidRPr="00FE0182">
        <w:rPr>
          <w:rFonts w:ascii="Garamond" w:hAnsi="Garamond"/>
        </w:rPr>
        <w:t xml:space="preserve"> </w:t>
      </w:r>
      <w:r w:rsidR="00827E51">
        <w:rPr>
          <w:rFonts w:ascii="Garamond" w:hAnsi="Garamond"/>
        </w:rPr>
        <w:t xml:space="preserve">se pracovníci </w:t>
      </w:r>
      <w:r w:rsidR="00945DE0">
        <w:rPr>
          <w:rFonts w:ascii="Garamond" w:hAnsi="Garamond"/>
        </w:rPr>
        <w:t>dodavatele</w:t>
      </w:r>
      <w:r w:rsidR="00827E51">
        <w:rPr>
          <w:rFonts w:ascii="Garamond" w:hAnsi="Garamond"/>
        </w:rPr>
        <w:t xml:space="preserve"> </w:t>
      </w:r>
      <w:proofErr w:type="gramStart"/>
      <w:r w:rsidR="00827E51">
        <w:rPr>
          <w:rFonts w:ascii="Garamond" w:hAnsi="Garamond"/>
        </w:rPr>
        <w:t>dozví</w:t>
      </w:r>
      <w:proofErr w:type="gramEnd"/>
      <w:r w:rsidR="00827E51">
        <w:rPr>
          <w:rFonts w:ascii="Garamond" w:hAnsi="Garamond"/>
        </w:rPr>
        <w:t>.</w:t>
      </w:r>
    </w:p>
    <w:p w14:paraId="612EBD94" w14:textId="77777777" w:rsidR="00DE521F" w:rsidRPr="00FE0182" w:rsidRDefault="00DE521F" w:rsidP="00701987">
      <w:pPr>
        <w:jc w:val="both"/>
        <w:rPr>
          <w:rFonts w:ascii="Garamond" w:hAnsi="Garamond"/>
        </w:rPr>
      </w:pPr>
    </w:p>
    <w:p w14:paraId="592BB1F4" w14:textId="77777777" w:rsidR="00D63E6E" w:rsidRPr="00FE0182" w:rsidRDefault="00340D32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3</w:t>
      </w:r>
      <w:r w:rsidR="00D63E6E" w:rsidRPr="00FE0182">
        <w:rPr>
          <w:rFonts w:ascii="Garamond" w:hAnsi="Garamond"/>
        </w:rPr>
        <w:t xml:space="preserve">.    </w:t>
      </w:r>
      <w:r w:rsidR="009B786D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D63E6E" w:rsidRPr="00FE0182">
        <w:rPr>
          <w:rFonts w:ascii="Garamond" w:hAnsi="Garamond"/>
        </w:rPr>
        <w:t xml:space="preserve"> se zavazuje během plnění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D63E6E" w:rsidRPr="00FE0182">
        <w:rPr>
          <w:rFonts w:ascii="Garamond" w:hAnsi="Garamond"/>
        </w:rPr>
        <w:t xml:space="preserve"> i po ukončení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D63E6E" w:rsidRPr="00FE0182">
        <w:rPr>
          <w:rFonts w:ascii="Garamond" w:hAnsi="Garamond"/>
        </w:rPr>
        <w:t xml:space="preserve">, zachovávat mlčenlivost o všech skutečnostech, o kterých se dozví od </w:t>
      </w:r>
      <w:r w:rsidR="009B786D">
        <w:rPr>
          <w:rFonts w:ascii="Garamond" w:hAnsi="Garamond"/>
        </w:rPr>
        <w:t>objednatele</w:t>
      </w:r>
      <w:r w:rsidR="00D63E6E" w:rsidRPr="00FE0182">
        <w:rPr>
          <w:rFonts w:ascii="Garamond" w:hAnsi="Garamond"/>
        </w:rPr>
        <w:t xml:space="preserve"> v souvislosti s plněním </w:t>
      </w:r>
      <w:r w:rsidR="009B786D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74295E" w:rsidRPr="00FE0182">
        <w:rPr>
          <w:rFonts w:ascii="Garamond" w:hAnsi="Garamond"/>
        </w:rPr>
        <w:t>.</w:t>
      </w:r>
      <w:r w:rsidR="00D63E6E" w:rsidRPr="00FE0182">
        <w:rPr>
          <w:rFonts w:ascii="Garamond" w:hAnsi="Garamond"/>
        </w:rPr>
        <w:t xml:space="preserve"> </w:t>
      </w:r>
      <w:r w:rsidR="004A0E6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odpovídá za porušení mlčenlivosti svými zaměstnanci, jakož i třetími osobami, které se na provádění díla podílejí.</w:t>
      </w:r>
    </w:p>
    <w:p w14:paraId="7C56B9A6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261D179B" w14:textId="77777777" w:rsidR="00EB492C" w:rsidRDefault="00340D32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>.</w:t>
      </w:r>
      <w:r w:rsidR="0074295E" w:rsidRPr="00FE0182">
        <w:rPr>
          <w:rFonts w:ascii="Garamond" w:hAnsi="Garamond"/>
        </w:rPr>
        <w:t xml:space="preserve">     </w:t>
      </w:r>
      <w:r w:rsidR="009440FF" w:rsidRPr="00FE0182">
        <w:rPr>
          <w:rFonts w:ascii="Garamond" w:hAnsi="Garamond"/>
        </w:rPr>
        <w:tab/>
      </w:r>
      <w:r w:rsidR="0074295E" w:rsidRPr="00FE0182">
        <w:rPr>
          <w:rFonts w:ascii="Garamond" w:hAnsi="Garamond"/>
        </w:rPr>
        <w:t xml:space="preserve"> </w:t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udržovat na předaném pracovišti pořádek a čistotu a odstraňovat odpady a nečistoty vzniklé </w:t>
      </w:r>
      <w:r w:rsidR="002A50E3" w:rsidRPr="00FE0182">
        <w:rPr>
          <w:rFonts w:ascii="Garamond" w:hAnsi="Garamond"/>
        </w:rPr>
        <w:t>prováděním díla</w:t>
      </w:r>
      <w:r w:rsidR="009440FF" w:rsidRPr="00FE0182">
        <w:rPr>
          <w:rFonts w:ascii="Garamond" w:hAnsi="Garamond"/>
        </w:rPr>
        <w:t>.</w:t>
      </w:r>
    </w:p>
    <w:p w14:paraId="451F6A5A" w14:textId="77777777" w:rsidR="00827E51" w:rsidRDefault="00827E51" w:rsidP="00701987">
      <w:pPr>
        <w:jc w:val="both"/>
        <w:rPr>
          <w:rFonts w:ascii="Garamond" w:hAnsi="Garamond"/>
        </w:rPr>
      </w:pPr>
    </w:p>
    <w:p w14:paraId="613FDEC0" w14:textId="77777777" w:rsidR="00827E51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>
        <w:rPr>
          <w:rFonts w:ascii="Garamond" w:hAnsi="Garamond"/>
        </w:rPr>
        <w:t xml:space="preserve"> je povinen před předáním díla zaškolit osoby určené </w:t>
      </w:r>
      <w:r w:rsidR="009B786D">
        <w:rPr>
          <w:rFonts w:ascii="Garamond" w:hAnsi="Garamond"/>
        </w:rPr>
        <w:t>objednatelem</w:t>
      </w:r>
      <w:r w:rsidR="00582BC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 obsluze a údržbě technických nebo jiných zařízení či přístrojů tak, aby je takto zaškolené osoby mohly provozovat. </w:t>
      </w:r>
    </w:p>
    <w:p w14:paraId="6A5166B4" w14:textId="77777777" w:rsidR="00D63E6E" w:rsidRPr="00FE0182" w:rsidRDefault="00D63E6E" w:rsidP="00701987">
      <w:pPr>
        <w:jc w:val="both"/>
        <w:rPr>
          <w:rFonts w:ascii="Garamond" w:hAnsi="Garamond"/>
        </w:rPr>
      </w:pPr>
    </w:p>
    <w:p w14:paraId="4FDE0A5D" w14:textId="77777777" w:rsidR="00EB492C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využívat veřejnou komunikaci jen v souladu s platnými předpisy a hradí případné škody vzniklé jejím užíváním.</w:t>
      </w:r>
    </w:p>
    <w:p w14:paraId="14407F1C" w14:textId="77777777" w:rsidR="009440FF" w:rsidRPr="00FE0182" w:rsidRDefault="009440FF" w:rsidP="00701987">
      <w:pPr>
        <w:jc w:val="both"/>
        <w:rPr>
          <w:rFonts w:ascii="Garamond" w:hAnsi="Garamond"/>
        </w:rPr>
      </w:pPr>
    </w:p>
    <w:p w14:paraId="0959092D" w14:textId="77777777" w:rsidR="009440FF" w:rsidRPr="00FE0182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9440FF" w:rsidRPr="00FE0182">
        <w:rPr>
          <w:rFonts w:ascii="Garamond" w:hAnsi="Garamond"/>
        </w:rPr>
        <w:t>.</w:t>
      </w:r>
      <w:r w:rsidR="009440FF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9440FF" w:rsidRPr="00FE0182">
        <w:rPr>
          <w:rFonts w:ascii="Garamond" w:hAnsi="Garamond"/>
        </w:rPr>
        <w:t xml:space="preserve"> je povinen ve smyslu zák</w:t>
      </w:r>
      <w:r w:rsidR="00C33721" w:rsidRPr="00FE0182">
        <w:rPr>
          <w:rFonts w:ascii="Garamond" w:hAnsi="Garamond"/>
        </w:rPr>
        <w:t>ona</w:t>
      </w:r>
      <w:r w:rsidR="009440FF" w:rsidRPr="00FE0182">
        <w:rPr>
          <w:rFonts w:ascii="Garamond" w:hAnsi="Garamond"/>
        </w:rPr>
        <w:t xml:space="preserve"> č. 13/1997 Sb., o pozemních komunikacích, ve 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všechna opatření, která úřady nařídí, totéž platí i pro případ zajištění místa pro uložení přebytečné zeminy a stavební suti.</w:t>
      </w:r>
    </w:p>
    <w:p w14:paraId="37C1B912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1DE5CA72" w14:textId="77777777" w:rsidR="00EB492C" w:rsidRDefault="00827E5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74295E" w:rsidRPr="00FE0182">
        <w:rPr>
          <w:rFonts w:ascii="Garamond" w:hAnsi="Garamond"/>
        </w:rPr>
        <w:t>.</w:t>
      </w:r>
      <w:r w:rsidR="0074295E" w:rsidRPr="00FE0182">
        <w:rPr>
          <w:rFonts w:ascii="Garamond" w:hAnsi="Garamond"/>
        </w:rPr>
        <w:tab/>
      </w:r>
      <w:r w:rsidR="004A0E67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zajistí na </w:t>
      </w:r>
      <w:r w:rsidR="0074295E" w:rsidRPr="00FE0182">
        <w:rPr>
          <w:rFonts w:ascii="Garamond" w:hAnsi="Garamond"/>
        </w:rPr>
        <w:t xml:space="preserve">místě </w:t>
      </w:r>
      <w:r w:rsidR="00A2032C" w:rsidRPr="00FE0182">
        <w:rPr>
          <w:rFonts w:ascii="Garamond" w:hAnsi="Garamond"/>
        </w:rPr>
        <w:t>provád</w:t>
      </w:r>
      <w:r w:rsidR="00110D38" w:rsidRPr="00FE0182">
        <w:rPr>
          <w:rFonts w:ascii="Garamond" w:hAnsi="Garamond"/>
        </w:rPr>
        <w:t>ění díla dodr</w:t>
      </w:r>
      <w:r w:rsidR="00EB492C" w:rsidRPr="00FE0182">
        <w:rPr>
          <w:rFonts w:ascii="Garamond" w:hAnsi="Garamond"/>
        </w:rPr>
        <w:t>žování bezpečnostn</w:t>
      </w:r>
      <w:r w:rsidR="00320D42" w:rsidRPr="00FE0182">
        <w:rPr>
          <w:rFonts w:ascii="Garamond" w:hAnsi="Garamond"/>
        </w:rPr>
        <w:t>ích a protipožárních předpisů a </w:t>
      </w:r>
      <w:r w:rsidR="00EB492C" w:rsidRPr="00FE0182">
        <w:rPr>
          <w:rFonts w:ascii="Garamond" w:hAnsi="Garamond"/>
        </w:rPr>
        <w:t xml:space="preserve">zajistí proškolení všech pracovníků provádějících </w:t>
      </w:r>
      <w:r w:rsidR="0074295E" w:rsidRPr="00FE0182">
        <w:rPr>
          <w:rFonts w:ascii="Garamond" w:hAnsi="Garamond"/>
        </w:rPr>
        <w:t>dílo</w:t>
      </w:r>
      <w:r w:rsidR="00EB492C" w:rsidRPr="00FE0182">
        <w:rPr>
          <w:rFonts w:ascii="Garamond" w:hAnsi="Garamond"/>
        </w:rPr>
        <w:t xml:space="preserve"> z těchto předpisů. Dále se zavazuje k dodržování obecně platných právních předpisů, zejména hygienických, týkajících se likvidace odpadů, ochrany životního prostředí a ochrany vod před ropnými látkami.</w:t>
      </w:r>
    </w:p>
    <w:p w14:paraId="13944844" w14:textId="77777777" w:rsidR="00582BC8" w:rsidRDefault="00582BC8" w:rsidP="00701987">
      <w:pPr>
        <w:jc w:val="both"/>
        <w:rPr>
          <w:rFonts w:ascii="Garamond" w:hAnsi="Garamond"/>
        </w:rPr>
      </w:pPr>
    </w:p>
    <w:p w14:paraId="3AA50BCE" w14:textId="77777777" w:rsidR="00582BC8" w:rsidRPr="00FE0182" w:rsidRDefault="00582BC8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9. </w:t>
      </w:r>
      <w:r>
        <w:rPr>
          <w:rFonts w:ascii="Garamond" w:hAnsi="Garamond"/>
        </w:rPr>
        <w:tab/>
        <w:t xml:space="preserve">Před zahájením stavebních prací dojde k oboustrannému předání rizik vyskytujících se na společných prostorech a dále </w:t>
      </w:r>
      <w:r w:rsidR="00976D6E">
        <w:rPr>
          <w:rFonts w:ascii="Garamond" w:hAnsi="Garamond"/>
        </w:rPr>
        <w:t>zásad PO a BOZP mezi objednatelem</w:t>
      </w:r>
      <w:r>
        <w:rPr>
          <w:rFonts w:ascii="Garamond" w:hAnsi="Garamond"/>
        </w:rPr>
        <w:t xml:space="preserve"> a </w:t>
      </w:r>
      <w:r w:rsidR="004A0E67">
        <w:rPr>
          <w:rFonts w:ascii="Garamond" w:hAnsi="Garamond"/>
        </w:rPr>
        <w:t>zhotovitelem</w:t>
      </w:r>
      <w:r>
        <w:rPr>
          <w:rFonts w:ascii="Garamond" w:hAnsi="Garamond"/>
        </w:rPr>
        <w:t>.</w:t>
      </w:r>
    </w:p>
    <w:p w14:paraId="68C2B307" w14:textId="77777777" w:rsidR="00701987" w:rsidRPr="00FE0182" w:rsidRDefault="00701987" w:rsidP="00701987">
      <w:pPr>
        <w:jc w:val="both"/>
        <w:rPr>
          <w:rFonts w:ascii="Garamond" w:hAnsi="Garamond"/>
        </w:rPr>
      </w:pPr>
    </w:p>
    <w:p w14:paraId="105B018A" w14:textId="77777777" w:rsidR="006C17C3" w:rsidRPr="00FE0182" w:rsidRDefault="00582BC8" w:rsidP="00701987">
      <w:pPr>
        <w:pStyle w:val="Nadpis2"/>
        <w:numPr>
          <w:ilvl w:val="0"/>
          <w:numId w:val="0"/>
        </w:numPr>
        <w:tabs>
          <w:tab w:val="left" w:pos="720"/>
        </w:tabs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6C17C3" w:rsidRPr="00FE0182">
        <w:rPr>
          <w:rFonts w:ascii="Garamond" w:hAnsi="Garamond"/>
          <w:sz w:val="24"/>
          <w:szCs w:val="24"/>
        </w:rPr>
        <w:t xml:space="preserve">. </w:t>
      </w:r>
      <w:r w:rsidR="00721C7A" w:rsidRPr="00FE0182">
        <w:rPr>
          <w:rFonts w:ascii="Garamond" w:hAnsi="Garamond"/>
          <w:sz w:val="24"/>
          <w:szCs w:val="24"/>
        </w:rPr>
        <w:tab/>
      </w:r>
      <w:r w:rsidR="006C17C3" w:rsidRPr="00FE0182">
        <w:rPr>
          <w:rFonts w:ascii="Garamond" w:hAnsi="Garamond"/>
          <w:sz w:val="24"/>
          <w:szCs w:val="24"/>
        </w:rPr>
        <w:t xml:space="preserve">Další povinnosti </w:t>
      </w:r>
      <w:r w:rsidR="004A0E67">
        <w:rPr>
          <w:rFonts w:ascii="Garamond" w:hAnsi="Garamond"/>
          <w:sz w:val="24"/>
          <w:szCs w:val="24"/>
        </w:rPr>
        <w:t>zhotovitele</w:t>
      </w:r>
      <w:r w:rsidR="006C17C3" w:rsidRPr="00FE0182">
        <w:rPr>
          <w:rFonts w:ascii="Garamond" w:hAnsi="Garamond"/>
          <w:sz w:val="24"/>
          <w:szCs w:val="24"/>
        </w:rPr>
        <w:t>:</w:t>
      </w:r>
    </w:p>
    <w:p w14:paraId="0E56D77D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bude jednat tak, aby zajistil </w:t>
      </w:r>
      <w:r w:rsidR="00582BC8">
        <w:rPr>
          <w:rFonts w:ascii="Garamond" w:hAnsi="Garamond"/>
          <w:sz w:val="24"/>
          <w:szCs w:val="24"/>
        </w:rPr>
        <w:t>dodávky m</w:t>
      </w:r>
      <w:r w:rsidR="00976D6E">
        <w:rPr>
          <w:rFonts w:ascii="Garamond" w:hAnsi="Garamond"/>
          <w:sz w:val="24"/>
          <w:szCs w:val="24"/>
        </w:rPr>
        <w:t>ateriálu a služeb pro objednatele</w:t>
      </w:r>
      <w:r w:rsidR="006C17C3" w:rsidRPr="00FE0182">
        <w:rPr>
          <w:rFonts w:ascii="Garamond" w:hAnsi="Garamond"/>
          <w:sz w:val="24"/>
          <w:szCs w:val="24"/>
        </w:rPr>
        <w:t xml:space="preserve"> za optim</w:t>
      </w:r>
      <w:r w:rsidR="009440FF" w:rsidRPr="00FE0182">
        <w:rPr>
          <w:rFonts w:ascii="Garamond" w:hAnsi="Garamond"/>
          <w:sz w:val="24"/>
          <w:szCs w:val="24"/>
        </w:rPr>
        <w:t>álních kvalitativních podmínek,</w:t>
      </w:r>
    </w:p>
    <w:p w14:paraId="34958D69" w14:textId="77777777" w:rsidR="006C17C3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nese v plném rozsahu zodpovědnost za vlastní řízení postupu prací, za sledování dodržování předpisů o bezpečnosti práce, ochraně zdraví při práci a </w:t>
      </w:r>
      <w:r w:rsidR="009440FF" w:rsidRPr="00FE0182">
        <w:rPr>
          <w:rFonts w:ascii="Garamond" w:hAnsi="Garamond"/>
          <w:sz w:val="24"/>
          <w:szCs w:val="24"/>
        </w:rPr>
        <w:t>zachování pořádku na staveništi,</w:t>
      </w:r>
    </w:p>
    <w:p w14:paraId="685EB50E" w14:textId="77777777" w:rsidR="004A0E67" w:rsidRPr="00FE0182" w:rsidRDefault="004A0E67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dodá objednateli nejpozději v den započetí prací jmenný seznam s datem narození všech pracovníků, kteří se budou pohybovat v objektu okresního soudu,</w:t>
      </w:r>
    </w:p>
    <w:p w14:paraId="1454D7F8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zhotovitelem</w:t>
      </w:r>
      <w:r w:rsidR="006C17C3" w:rsidRPr="00FE0182">
        <w:rPr>
          <w:rFonts w:ascii="Garamond" w:hAnsi="Garamond"/>
          <w:sz w:val="24"/>
          <w:szCs w:val="24"/>
        </w:rPr>
        <w:t xml:space="preserve"> pověřená odborná osoba musí být jako zástupce </w:t>
      </w:r>
      <w:r w:rsidR="00582BC8">
        <w:rPr>
          <w:rFonts w:ascii="Garamond" w:hAnsi="Garamond"/>
          <w:sz w:val="24"/>
          <w:szCs w:val="24"/>
        </w:rPr>
        <w:t>dodavatele</w:t>
      </w:r>
      <w:r w:rsidR="006C17C3" w:rsidRPr="00FE0182">
        <w:rPr>
          <w:rFonts w:ascii="Garamond" w:hAnsi="Garamond"/>
          <w:sz w:val="24"/>
          <w:szCs w:val="24"/>
        </w:rPr>
        <w:t xml:space="preserve"> po dobu provádění prací, montáží a zkoušek díla přítomna v místě </w:t>
      </w:r>
      <w:r w:rsidR="00B8374F" w:rsidRPr="00FE0182">
        <w:rPr>
          <w:rFonts w:ascii="Garamond" w:hAnsi="Garamond"/>
          <w:sz w:val="24"/>
          <w:szCs w:val="24"/>
        </w:rPr>
        <w:t>realizace a</w:t>
      </w:r>
      <w:r w:rsidR="006C17C3" w:rsidRPr="00FE0182">
        <w:rPr>
          <w:rFonts w:ascii="Garamond" w:hAnsi="Garamond"/>
          <w:sz w:val="24"/>
          <w:szCs w:val="24"/>
        </w:rPr>
        <w:t xml:space="preserve"> musí být vybavena všemi pravomocemi jednat jménem </w:t>
      </w:r>
      <w:r>
        <w:rPr>
          <w:rFonts w:ascii="Garamond" w:hAnsi="Garamond"/>
          <w:sz w:val="24"/>
          <w:szCs w:val="24"/>
        </w:rPr>
        <w:t>zhotovitele</w:t>
      </w:r>
      <w:r w:rsidR="006C17C3" w:rsidRPr="00FE0182">
        <w:rPr>
          <w:rFonts w:ascii="Garamond" w:hAnsi="Garamond"/>
          <w:sz w:val="24"/>
          <w:szCs w:val="24"/>
        </w:rPr>
        <w:t xml:space="preserve"> a při</w:t>
      </w:r>
      <w:r w:rsidR="009440FF" w:rsidRPr="00FE0182">
        <w:rPr>
          <w:rFonts w:ascii="Garamond" w:hAnsi="Garamond"/>
          <w:sz w:val="24"/>
          <w:szCs w:val="24"/>
        </w:rPr>
        <w:t xml:space="preserve">jímat oznámení </w:t>
      </w:r>
      <w:r w:rsidR="00976D6E">
        <w:rPr>
          <w:rFonts w:ascii="Garamond" w:hAnsi="Garamond"/>
          <w:sz w:val="24"/>
          <w:szCs w:val="24"/>
        </w:rPr>
        <w:t>objednatele</w:t>
      </w:r>
      <w:r w:rsidR="009440FF" w:rsidRPr="00FE0182">
        <w:rPr>
          <w:rFonts w:ascii="Garamond" w:hAnsi="Garamond"/>
          <w:sz w:val="24"/>
          <w:szCs w:val="24"/>
        </w:rPr>
        <w:t>,</w:t>
      </w:r>
    </w:p>
    <w:p w14:paraId="15EDFE91" w14:textId="77777777" w:rsidR="006C17C3" w:rsidRDefault="006C17C3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b/>
          <w:sz w:val="24"/>
          <w:szCs w:val="24"/>
        </w:rPr>
      </w:pPr>
      <w:r w:rsidRPr="002C2B33">
        <w:rPr>
          <w:rFonts w:ascii="Garamond" w:hAnsi="Garamond"/>
          <w:b/>
          <w:sz w:val="24"/>
          <w:szCs w:val="24"/>
        </w:rPr>
        <w:t xml:space="preserve">veškeré práce na díle budou prováděny za provozu </w:t>
      </w:r>
      <w:r w:rsidR="00976D6E">
        <w:rPr>
          <w:rFonts w:ascii="Garamond" w:hAnsi="Garamond"/>
          <w:b/>
          <w:sz w:val="24"/>
          <w:szCs w:val="24"/>
        </w:rPr>
        <w:t>objednatele</w:t>
      </w:r>
      <w:r w:rsidR="003870F6">
        <w:rPr>
          <w:rFonts w:ascii="Garamond" w:hAnsi="Garamond"/>
          <w:b/>
          <w:sz w:val="24"/>
          <w:szCs w:val="24"/>
        </w:rPr>
        <w:t>; zhotovitel</w:t>
      </w:r>
      <w:r w:rsidRPr="002C2B33">
        <w:rPr>
          <w:rFonts w:ascii="Garamond" w:hAnsi="Garamond"/>
          <w:b/>
          <w:sz w:val="24"/>
          <w:szCs w:val="24"/>
        </w:rPr>
        <w:t xml:space="preserve"> nesmí při plnění povinností dle té</w:t>
      </w:r>
      <w:r w:rsidR="004A0E67">
        <w:rPr>
          <w:rFonts w:ascii="Garamond" w:hAnsi="Garamond"/>
          <w:b/>
          <w:sz w:val="24"/>
          <w:szCs w:val="24"/>
        </w:rPr>
        <w:t>to S</w:t>
      </w:r>
      <w:r w:rsidRPr="002C2B33">
        <w:rPr>
          <w:rFonts w:ascii="Garamond" w:hAnsi="Garamond"/>
          <w:b/>
          <w:sz w:val="24"/>
          <w:szCs w:val="24"/>
        </w:rPr>
        <w:t xml:space="preserve">mlouvy omezit provoz </w:t>
      </w:r>
      <w:r w:rsidR="00976D6E">
        <w:rPr>
          <w:rFonts w:ascii="Garamond" w:hAnsi="Garamond"/>
          <w:b/>
          <w:sz w:val="24"/>
          <w:szCs w:val="24"/>
        </w:rPr>
        <w:t>objednatele</w:t>
      </w:r>
      <w:r w:rsidR="009440FF" w:rsidRPr="002C2B33">
        <w:rPr>
          <w:rFonts w:ascii="Garamond" w:hAnsi="Garamond"/>
          <w:b/>
          <w:sz w:val="24"/>
          <w:szCs w:val="24"/>
        </w:rPr>
        <w:t>,</w:t>
      </w:r>
      <w:r w:rsidRPr="002C2B33">
        <w:rPr>
          <w:rFonts w:ascii="Garamond" w:hAnsi="Garamond"/>
          <w:b/>
          <w:sz w:val="24"/>
          <w:szCs w:val="24"/>
        </w:rPr>
        <w:t xml:space="preserve"> </w:t>
      </w:r>
      <w:r w:rsidR="004A0E67">
        <w:rPr>
          <w:rFonts w:ascii="Garamond" w:hAnsi="Garamond"/>
          <w:b/>
          <w:sz w:val="24"/>
          <w:szCs w:val="24"/>
        </w:rPr>
        <w:t>např. hlukem,</w:t>
      </w:r>
    </w:p>
    <w:p w14:paraId="664BC05D" w14:textId="77777777" w:rsidR="006C17C3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je povinen označit pracovní oděvy svých zaměstnanců vlastním logem a zabezpečit označení pracovních oděvů zaměstnanců </w:t>
      </w:r>
      <w:r w:rsidR="002C2B33">
        <w:rPr>
          <w:rFonts w:ascii="Garamond" w:hAnsi="Garamond"/>
          <w:sz w:val="24"/>
          <w:szCs w:val="24"/>
        </w:rPr>
        <w:t>pod</w:t>
      </w:r>
      <w:r w:rsidR="006C17C3" w:rsidRPr="00FE0182">
        <w:rPr>
          <w:rFonts w:ascii="Garamond" w:hAnsi="Garamond"/>
          <w:sz w:val="24"/>
          <w:szCs w:val="24"/>
        </w:rPr>
        <w:t xml:space="preserve">dodavatelů </w:t>
      </w:r>
      <w:r w:rsidR="009440FF" w:rsidRPr="00FE0182">
        <w:rPr>
          <w:rFonts w:ascii="Garamond" w:hAnsi="Garamond"/>
          <w:sz w:val="24"/>
          <w:szCs w:val="24"/>
        </w:rPr>
        <w:t>logem příslušného</w:t>
      </w:r>
      <w:r w:rsidR="002C2B33">
        <w:rPr>
          <w:rFonts w:ascii="Garamond" w:hAnsi="Garamond"/>
          <w:sz w:val="24"/>
          <w:szCs w:val="24"/>
        </w:rPr>
        <w:t xml:space="preserve"> poddodavatele spolu s tímto doručit seznam všech zaměstnanců s číslem OP a seznam bude průběžně aktualizovat,</w:t>
      </w:r>
    </w:p>
    <w:p w14:paraId="031F98C4" w14:textId="77777777" w:rsidR="004A0E67" w:rsidRPr="00FE0182" w:rsidRDefault="004A0E67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zavazuje, že zaplatí ve splatnosti oprávněné faktury </w:t>
      </w:r>
      <w:proofErr w:type="gramStart"/>
      <w:r>
        <w:rPr>
          <w:rFonts w:ascii="Garamond" w:hAnsi="Garamond"/>
          <w:sz w:val="24"/>
          <w:szCs w:val="24"/>
        </w:rPr>
        <w:t>subdodavatelů,      které</w:t>
      </w:r>
      <w:proofErr w:type="gramEnd"/>
      <w:r>
        <w:rPr>
          <w:rFonts w:ascii="Garamond" w:hAnsi="Garamond"/>
          <w:sz w:val="24"/>
          <w:szCs w:val="24"/>
        </w:rPr>
        <w:t xml:space="preserve"> zhotovitel pro provedení víla využil,</w:t>
      </w:r>
    </w:p>
    <w:p w14:paraId="6E3436AC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nesmí bez předchozího písemného souhlasu </w:t>
      </w:r>
      <w:r w:rsidR="00976D6E">
        <w:rPr>
          <w:rFonts w:ascii="Garamond" w:hAnsi="Garamond"/>
          <w:sz w:val="24"/>
          <w:szCs w:val="24"/>
        </w:rPr>
        <w:t>objednatele</w:t>
      </w:r>
      <w:r w:rsidR="006C17C3" w:rsidRPr="00FE0182">
        <w:rPr>
          <w:rFonts w:ascii="Garamond" w:hAnsi="Garamond"/>
          <w:sz w:val="24"/>
          <w:szCs w:val="24"/>
        </w:rPr>
        <w:t xml:space="preserve"> nakládat s jeho majetkem ani povolit takové nakládání s  majetkem, který má </w:t>
      </w:r>
      <w:r w:rsidR="00976D6E">
        <w:rPr>
          <w:rFonts w:ascii="Garamond" w:hAnsi="Garamond"/>
          <w:sz w:val="24"/>
          <w:szCs w:val="24"/>
        </w:rPr>
        <w:t>objednatel</w:t>
      </w:r>
      <w:r w:rsidR="006C17C3" w:rsidRPr="00FE0182">
        <w:rPr>
          <w:rFonts w:ascii="Garamond" w:hAnsi="Garamond"/>
          <w:sz w:val="24"/>
          <w:szCs w:val="24"/>
        </w:rPr>
        <w:t xml:space="preserve"> ve svém držení</w:t>
      </w:r>
      <w:r w:rsidR="009440FF" w:rsidRPr="00FE0182">
        <w:rPr>
          <w:rFonts w:ascii="Garamond" w:hAnsi="Garamond"/>
          <w:sz w:val="24"/>
          <w:szCs w:val="24"/>
        </w:rPr>
        <w:t>, úschově či pod svou kontrolou,</w:t>
      </w:r>
    </w:p>
    <w:p w14:paraId="6422496A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bude řádně nakládat a pečovat o zařízení a stroje převzaté od </w:t>
      </w:r>
      <w:r w:rsidR="00976D6E">
        <w:rPr>
          <w:rFonts w:ascii="Garamond" w:hAnsi="Garamond"/>
          <w:sz w:val="24"/>
          <w:szCs w:val="24"/>
        </w:rPr>
        <w:t>objednatele</w:t>
      </w:r>
      <w:r w:rsidR="00721C7A" w:rsidRPr="00FE0182">
        <w:rPr>
          <w:rFonts w:ascii="Garamond" w:hAnsi="Garamond"/>
          <w:sz w:val="24"/>
          <w:szCs w:val="24"/>
        </w:rPr>
        <w:t xml:space="preserve"> po dobu jejich užívání,</w:t>
      </w:r>
    </w:p>
    <w:p w14:paraId="12674BB1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zajišťuje dopravu, vykládku a skladování v místě </w:t>
      </w:r>
      <w:r w:rsidR="00720865" w:rsidRPr="00FE0182">
        <w:rPr>
          <w:rFonts w:ascii="Garamond" w:hAnsi="Garamond"/>
          <w:sz w:val="24"/>
          <w:szCs w:val="24"/>
        </w:rPr>
        <w:t>provádění</w:t>
      </w:r>
      <w:r w:rsidR="006C17C3" w:rsidRPr="00FE0182">
        <w:rPr>
          <w:rFonts w:ascii="Garamond" w:hAnsi="Garamond"/>
          <w:sz w:val="24"/>
          <w:szCs w:val="24"/>
        </w:rPr>
        <w:t xml:space="preserve"> </w:t>
      </w:r>
      <w:r w:rsidR="00721C7A" w:rsidRPr="00FE0182">
        <w:rPr>
          <w:rFonts w:ascii="Garamond" w:hAnsi="Garamond"/>
          <w:sz w:val="24"/>
          <w:szCs w:val="24"/>
        </w:rPr>
        <w:t xml:space="preserve">díla </w:t>
      </w:r>
      <w:r w:rsidR="006C17C3" w:rsidRPr="00FE0182">
        <w:rPr>
          <w:rFonts w:ascii="Garamond" w:hAnsi="Garamond"/>
          <w:sz w:val="24"/>
          <w:szCs w:val="24"/>
        </w:rPr>
        <w:t xml:space="preserve">na </w:t>
      </w:r>
      <w:r w:rsidR="00721C7A" w:rsidRPr="00FE0182">
        <w:rPr>
          <w:rFonts w:ascii="Garamond" w:hAnsi="Garamond"/>
          <w:sz w:val="24"/>
          <w:szCs w:val="24"/>
        </w:rPr>
        <w:t>své náklady,</w:t>
      </w:r>
    </w:p>
    <w:p w14:paraId="1FCF7329" w14:textId="77777777" w:rsidR="006C17C3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2C2B33">
        <w:rPr>
          <w:rFonts w:ascii="Garamond" w:hAnsi="Garamond"/>
          <w:sz w:val="24"/>
          <w:szCs w:val="24"/>
        </w:rPr>
        <w:t xml:space="preserve"> </w:t>
      </w:r>
      <w:r w:rsidR="006C17C3" w:rsidRPr="00FE0182">
        <w:rPr>
          <w:rFonts w:ascii="Garamond" w:hAnsi="Garamond"/>
          <w:sz w:val="24"/>
          <w:szCs w:val="24"/>
        </w:rPr>
        <w:t>se zavazuje, že bude respektovat pravidla bezpečnosti práce, požární ochrany a ostatní pravid</w:t>
      </w:r>
      <w:r w:rsidR="00721C7A" w:rsidRPr="00FE0182">
        <w:rPr>
          <w:rFonts w:ascii="Garamond" w:hAnsi="Garamond"/>
          <w:sz w:val="24"/>
          <w:szCs w:val="24"/>
        </w:rPr>
        <w:t xml:space="preserve">la platná v areálu </w:t>
      </w:r>
      <w:r w:rsidR="00976D6E">
        <w:rPr>
          <w:rFonts w:ascii="Garamond" w:hAnsi="Garamond"/>
          <w:sz w:val="24"/>
          <w:szCs w:val="24"/>
        </w:rPr>
        <w:t>objednatele</w:t>
      </w:r>
      <w:r w:rsidR="00721C7A" w:rsidRPr="00FE0182">
        <w:rPr>
          <w:rFonts w:ascii="Garamond" w:hAnsi="Garamond"/>
          <w:sz w:val="24"/>
          <w:szCs w:val="24"/>
        </w:rPr>
        <w:t>,</w:t>
      </w:r>
    </w:p>
    <w:p w14:paraId="7481A5A9" w14:textId="77777777" w:rsidR="00721C7A" w:rsidRPr="00FE0182" w:rsidRDefault="003870F6" w:rsidP="00F7401F">
      <w:pPr>
        <w:pStyle w:val="Nadpis2"/>
        <w:numPr>
          <w:ilvl w:val="0"/>
          <w:numId w:val="3"/>
        </w:numPr>
        <w:tabs>
          <w:tab w:val="clear" w:pos="72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2C2B33">
        <w:rPr>
          <w:rFonts w:ascii="Garamond" w:hAnsi="Garamond"/>
          <w:sz w:val="24"/>
          <w:szCs w:val="24"/>
        </w:rPr>
        <w:t xml:space="preserve"> </w:t>
      </w:r>
      <w:r w:rsidR="00721C7A" w:rsidRPr="00FE0182">
        <w:rPr>
          <w:rFonts w:ascii="Garamond" w:hAnsi="Garamond"/>
          <w:sz w:val="24"/>
          <w:szCs w:val="24"/>
        </w:rPr>
        <w:t>je povinen označit stavbu a staven</w:t>
      </w:r>
      <w:r w:rsidR="002C2B33">
        <w:rPr>
          <w:rFonts w:ascii="Garamond" w:hAnsi="Garamond"/>
          <w:sz w:val="24"/>
          <w:szCs w:val="24"/>
        </w:rPr>
        <w:t>iště ve smyslu platných předpisů</w:t>
      </w:r>
      <w:r w:rsidR="00721C7A" w:rsidRPr="00FE0182">
        <w:rPr>
          <w:rFonts w:ascii="Garamond" w:hAnsi="Garamond"/>
          <w:sz w:val="24"/>
          <w:szCs w:val="24"/>
        </w:rPr>
        <w:t xml:space="preserve">, </w:t>
      </w:r>
    </w:p>
    <w:p w14:paraId="2CBD4652" w14:textId="77777777" w:rsidR="00E35ABD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6C17C3" w:rsidRPr="00FE0182">
        <w:rPr>
          <w:rFonts w:ascii="Garamond" w:hAnsi="Garamond"/>
          <w:sz w:val="24"/>
          <w:szCs w:val="24"/>
        </w:rPr>
        <w:t xml:space="preserve"> je povinen umožnit pověřeným zástupcům </w:t>
      </w:r>
      <w:r w:rsidR="00976D6E">
        <w:rPr>
          <w:rFonts w:ascii="Garamond" w:hAnsi="Garamond"/>
          <w:sz w:val="24"/>
          <w:szCs w:val="24"/>
        </w:rPr>
        <w:t>objednatele</w:t>
      </w:r>
      <w:r w:rsidR="006C17C3" w:rsidRPr="00FE0182">
        <w:rPr>
          <w:rFonts w:ascii="Garamond" w:hAnsi="Garamond"/>
          <w:sz w:val="24"/>
          <w:szCs w:val="24"/>
        </w:rPr>
        <w:t xml:space="preserve"> a příslušným veřejnoprávním orgánům provádět inspekci na stavbě z hlediska bezpečnosti práce, kvality, dodržování technické dokumentace, harmonogramu prací a udržování pořádku na převzatém </w:t>
      </w:r>
      <w:r w:rsidR="00720865" w:rsidRPr="00FE0182">
        <w:rPr>
          <w:rFonts w:ascii="Garamond" w:hAnsi="Garamond"/>
          <w:sz w:val="24"/>
          <w:szCs w:val="24"/>
        </w:rPr>
        <w:t>místě provádění díla</w:t>
      </w:r>
      <w:r w:rsidR="00E35ABD">
        <w:rPr>
          <w:rFonts w:ascii="Garamond" w:hAnsi="Garamond"/>
          <w:sz w:val="24"/>
          <w:szCs w:val="24"/>
        </w:rPr>
        <w:t>,</w:t>
      </w:r>
    </w:p>
    <w:p w14:paraId="743F906D" w14:textId="77777777" w:rsidR="00AB17C5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B17C5">
        <w:rPr>
          <w:rFonts w:ascii="Garamond" w:hAnsi="Garamond"/>
          <w:sz w:val="24"/>
          <w:szCs w:val="24"/>
        </w:rPr>
        <w:t xml:space="preserve"> je povinen respektovat režimová opatření </w:t>
      </w:r>
      <w:r w:rsidR="00976D6E">
        <w:rPr>
          <w:rFonts w:ascii="Garamond" w:hAnsi="Garamond"/>
          <w:sz w:val="24"/>
          <w:szCs w:val="24"/>
        </w:rPr>
        <w:t>objednatele</w:t>
      </w:r>
      <w:r w:rsidR="00AB17C5">
        <w:rPr>
          <w:rFonts w:ascii="Garamond" w:hAnsi="Garamond"/>
          <w:sz w:val="24"/>
          <w:szCs w:val="24"/>
        </w:rPr>
        <w:t xml:space="preserve"> v místě realizace díla,</w:t>
      </w:r>
    </w:p>
    <w:p w14:paraId="4594A13B" w14:textId="77777777" w:rsidR="00AB17C5" w:rsidRDefault="00AB17C5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dodavatel je povinen respektovat veškerá bezpečnostní opatření související s uzavíráním objektu soudu, ve kterém se staveniště nachází, </w:t>
      </w:r>
    </w:p>
    <w:p w14:paraId="71FA232E" w14:textId="77777777" w:rsidR="00AB17C5" w:rsidRPr="00C66340" w:rsidRDefault="003870F6" w:rsidP="00F7401F">
      <w:pPr>
        <w:pStyle w:val="Nadpis2"/>
        <w:numPr>
          <w:ilvl w:val="0"/>
          <w:numId w:val="3"/>
        </w:numPr>
        <w:tabs>
          <w:tab w:val="clear" w:pos="720"/>
          <w:tab w:val="num" w:pos="1080"/>
        </w:tabs>
        <w:spacing w:before="0" w:after="0"/>
        <w:ind w:left="1080"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kontrolní dny budou zhotovitelem</w:t>
      </w:r>
      <w:r w:rsidR="00AB17C5" w:rsidRPr="00C66340">
        <w:rPr>
          <w:rFonts w:ascii="Garamond" w:hAnsi="Garamond"/>
          <w:sz w:val="24"/>
          <w:szCs w:val="24"/>
        </w:rPr>
        <w:t xml:space="preserve"> organizovány minimálně </w:t>
      </w:r>
      <w:r w:rsidR="00D12C19" w:rsidRPr="00C66340">
        <w:rPr>
          <w:rFonts w:ascii="Garamond" w:hAnsi="Garamond"/>
          <w:sz w:val="24"/>
          <w:szCs w:val="24"/>
        </w:rPr>
        <w:t>1x týdně</w:t>
      </w:r>
      <w:r w:rsidR="00AB17C5" w:rsidRPr="00C66340">
        <w:rPr>
          <w:rFonts w:ascii="Garamond" w:hAnsi="Garamond"/>
          <w:sz w:val="24"/>
          <w:szCs w:val="24"/>
        </w:rPr>
        <w:t>,</w:t>
      </w:r>
    </w:p>
    <w:p w14:paraId="2424983E" w14:textId="77777777" w:rsidR="00AB17C5" w:rsidRDefault="003870F6" w:rsidP="00F7401F">
      <w:pPr>
        <w:pStyle w:val="Odstavecseseznamem"/>
        <w:numPr>
          <w:ilvl w:val="0"/>
          <w:numId w:val="3"/>
        </w:numPr>
        <w:tabs>
          <w:tab w:val="clear" w:pos="720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976D6E">
        <w:rPr>
          <w:rFonts w:ascii="Garamond" w:hAnsi="Garamond"/>
          <w:sz w:val="24"/>
          <w:szCs w:val="24"/>
        </w:rPr>
        <w:t xml:space="preserve"> předloží objednateli</w:t>
      </w:r>
      <w:r w:rsidR="00AB17C5" w:rsidRPr="00AB17C5">
        <w:rPr>
          <w:rFonts w:ascii="Garamond" w:hAnsi="Garamond"/>
          <w:sz w:val="24"/>
          <w:szCs w:val="24"/>
        </w:rPr>
        <w:t xml:space="preserve"> aktualizovaný harmonogram postupu prací ke schválení při změně původního harmonogramu, avšak beze změny délky plnění</w:t>
      </w:r>
      <w:r w:rsidR="00AB6FF0">
        <w:rPr>
          <w:rFonts w:ascii="Garamond" w:hAnsi="Garamond"/>
          <w:sz w:val="24"/>
          <w:szCs w:val="24"/>
        </w:rPr>
        <w:t xml:space="preserve"> uvedené v čl. IV odst. 2 </w:t>
      </w:r>
      <w:proofErr w:type="gramStart"/>
      <w:r w:rsidR="00AB6FF0">
        <w:rPr>
          <w:rFonts w:ascii="Garamond" w:hAnsi="Garamond"/>
          <w:sz w:val="24"/>
          <w:szCs w:val="24"/>
        </w:rPr>
        <w:t>této</w:t>
      </w:r>
      <w:proofErr w:type="gramEnd"/>
      <w:r w:rsidR="00AB6FF0">
        <w:rPr>
          <w:rFonts w:ascii="Garamond" w:hAnsi="Garamond"/>
          <w:sz w:val="24"/>
          <w:szCs w:val="24"/>
        </w:rPr>
        <w:t xml:space="preserve"> S</w:t>
      </w:r>
      <w:r w:rsidR="00AB17C5" w:rsidRPr="00AB17C5">
        <w:rPr>
          <w:rFonts w:ascii="Garamond" w:hAnsi="Garamond"/>
          <w:sz w:val="24"/>
          <w:szCs w:val="24"/>
        </w:rPr>
        <w:t>mlouvy;</w:t>
      </w:r>
    </w:p>
    <w:p w14:paraId="2AF1582B" w14:textId="77777777" w:rsidR="00AB17C5" w:rsidRDefault="003870F6" w:rsidP="00F7401F">
      <w:pPr>
        <w:pStyle w:val="Odstavecseseznamem"/>
        <w:numPr>
          <w:ilvl w:val="0"/>
          <w:numId w:val="3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B17C5" w:rsidRPr="00AB17C5">
        <w:rPr>
          <w:rFonts w:ascii="Garamond" w:hAnsi="Garamond"/>
          <w:sz w:val="24"/>
          <w:szCs w:val="24"/>
        </w:rPr>
        <w:t xml:space="preserve"> je povinen respektovat smluvní vztahy se třetími osobami, které zabezpečují provoz ob</w:t>
      </w:r>
      <w:r w:rsidR="00976D6E">
        <w:rPr>
          <w:rFonts w:ascii="Garamond" w:hAnsi="Garamond"/>
          <w:sz w:val="24"/>
          <w:szCs w:val="24"/>
        </w:rPr>
        <w:t>jektu;</w:t>
      </w:r>
    </w:p>
    <w:p w14:paraId="07D034B4" w14:textId="77777777" w:rsidR="00976D6E" w:rsidRPr="00AB17C5" w:rsidRDefault="00976D6E" w:rsidP="00F7401F">
      <w:pPr>
        <w:pStyle w:val="Odstavecseseznamem"/>
        <w:numPr>
          <w:ilvl w:val="0"/>
          <w:numId w:val="3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zhotovitel zabezpečí před převzetím technologických zařízení objednatelem jejich odzkoušení a proškolení budoucí obsluhy v souladu s platnými předpisy, podmínkami výrobce a s projektovou dokumentací.</w:t>
      </w:r>
    </w:p>
    <w:p w14:paraId="59829104" w14:textId="77777777" w:rsidR="00AB17C5" w:rsidRPr="00AB17C5" w:rsidRDefault="003870F6" w:rsidP="00AB17C5">
      <w:pPr>
        <w:pStyle w:val="Nadpis2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ab/>
        <w:t>Zhotovitel</w:t>
      </w:r>
      <w:r w:rsidR="00AB17C5" w:rsidRPr="00AB17C5">
        <w:rPr>
          <w:rFonts w:ascii="Garamond" w:hAnsi="Garamond"/>
          <w:sz w:val="24"/>
          <w:szCs w:val="24"/>
        </w:rPr>
        <w:t xml:space="preserve"> je d</w:t>
      </w:r>
      <w:r w:rsidR="00976D6E">
        <w:rPr>
          <w:rFonts w:ascii="Garamond" w:hAnsi="Garamond"/>
          <w:sz w:val="24"/>
          <w:szCs w:val="24"/>
        </w:rPr>
        <w:t>ále povinen předložit objednateli</w:t>
      </w:r>
      <w:r w:rsidR="00AB17C5" w:rsidRPr="00AB17C5">
        <w:rPr>
          <w:rFonts w:ascii="Garamond" w:hAnsi="Garamond"/>
          <w:sz w:val="24"/>
          <w:szCs w:val="24"/>
        </w:rPr>
        <w:t xml:space="preserve">  identifikační údaje poddodavatelů, kteří nebyli v rámci nabídky identifikováni a kteří se následně zapojí do plnění díla dle § 105  odst. 3 zákona č. 134/2016 Sb., o zadávání veřejných zakázek, ve znění pozdějších předpisů, a to před zahájením plnění díla poddodavatelem.</w:t>
      </w:r>
    </w:p>
    <w:p w14:paraId="01022611" w14:textId="77777777" w:rsidR="00AB17C5" w:rsidRPr="00AB17C5" w:rsidRDefault="00AB17C5" w:rsidP="00AB17C5">
      <w:pPr>
        <w:pStyle w:val="Nadpis2"/>
        <w:numPr>
          <w:ilvl w:val="0"/>
          <w:numId w:val="0"/>
        </w:numPr>
        <w:tabs>
          <w:tab w:val="clear" w:pos="1134"/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</w:p>
    <w:p w14:paraId="4A7B04F6" w14:textId="77777777" w:rsidR="00AB17C5" w:rsidRPr="00AB17C5" w:rsidRDefault="00AB17C5" w:rsidP="00AB17C5">
      <w:pPr>
        <w:pStyle w:val="Nadpis2"/>
        <w:numPr>
          <w:ilvl w:val="0"/>
          <w:numId w:val="0"/>
        </w:numPr>
        <w:spacing w:before="0" w:after="0"/>
        <w:ind w:left="1080"/>
        <w:jc w:val="both"/>
        <w:rPr>
          <w:rFonts w:ascii="Garamond" w:hAnsi="Garamond"/>
          <w:sz w:val="24"/>
          <w:szCs w:val="24"/>
        </w:rPr>
      </w:pPr>
    </w:p>
    <w:p w14:paraId="6C7A2057" w14:textId="77777777" w:rsidR="0016067B" w:rsidRPr="00AB17C5" w:rsidRDefault="0016067B" w:rsidP="00701987">
      <w:pPr>
        <w:rPr>
          <w:rFonts w:ascii="Garamond" w:hAnsi="Garamond"/>
        </w:rPr>
      </w:pPr>
    </w:p>
    <w:p w14:paraId="2437A025" w14:textId="77777777" w:rsidR="00701722" w:rsidRPr="00FE0182" w:rsidRDefault="00701722" w:rsidP="00701987">
      <w:pPr>
        <w:rPr>
          <w:rFonts w:ascii="Garamond" w:hAnsi="Garamond"/>
        </w:rPr>
      </w:pPr>
    </w:p>
    <w:p w14:paraId="05076CB5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VIII.</w:t>
      </w:r>
    </w:p>
    <w:p w14:paraId="08E21740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Oprávněné osoby</w:t>
      </w:r>
    </w:p>
    <w:p w14:paraId="64A2AE44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50045380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="006C17C3" w:rsidRPr="00FE0182">
        <w:rPr>
          <w:rFonts w:ascii="Garamond" w:hAnsi="Garamond"/>
        </w:rPr>
        <w:t>Mimo osob</w:t>
      </w:r>
      <w:r w:rsidR="00320D42" w:rsidRPr="00FE0182">
        <w:rPr>
          <w:rFonts w:ascii="Garamond" w:hAnsi="Garamond"/>
        </w:rPr>
        <w:t>y uvedené</w:t>
      </w:r>
      <w:r w:rsidR="00CB004B" w:rsidRPr="00FE0182">
        <w:rPr>
          <w:rFonts w:ascii="Garamond" w:hAnsi="Garamond"/>
        </w:rPr>
        <w:t xml:space="preserve"> v čl. I </w:t>
      </w:r>
      <w:r w:rsidR="00EF7BC1" w:rsidRPr="00FE0182">
        <w:rPr>
          <w:rFonts w:ascii="Garamond" w:hAnsi="Garamond"/>
        </w:rPr>
        <w:t xml:space="preserve">této </w:t>
      </w:r>
      <w:r w:rsidR="00CB004B" w:rsidRPr="00FE0182">
        <w:rPr>
          <w:rFonts w:ascii="Garamond" w:hAnsi="Garamond"/>
        </w:rPr>
        <w:t>s</w:t>
      </w:r>
      <w:r w:rsidR="006C17C3" w:rsidRPr="00FE0182">
        <w:rPr>
          <w:rFonts w:ascii="Garamond" w:hAnsi="Garamond"/>
        </w:rPr>
        <w:t xml:space="preserve">mlouvy jsou </w:t>
      </w:r>
      <w:r w:rsidR="005770EA" w:rsidRPr="00FE0182">
        <w:rPr>
          <w:rFonts w:ascii="Garamond" w:hAnsi="Garamond"/>
        </w:rPr>
        <w:t>oprávněni objednatele zastupovat:</w:t>
      </w:r>
    </w:p>
    <w:p w14:paraId="51042573" w14:textId="0F06532E" w:rsidR="00721C7A" w:rsidRPr="00E35E82" w:rsidRDefault="00C144BF" w:rsidP="00F7401F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E35E82">
        <w:rPr>
          <w:rFonts w:ascii="Garamond" w:hAnsi="Garamond"/>
        </w:rPr>
        <w:t>ve věcech technických</w:t>
      </w:r>
      <w:r w:rsidR="00EB492C" w:rsidRPr="00E35E82">
        <w:rPr>
          <w:rFonts w:ascii="Garamond" w:hAnsi="Garamond"/>
        </w:rPr>
        <w:t xml:space="preserve">, včetně kontroly provádění prací, </w:t>
      </w:r>
      <w:r w:rsidR="00381549">
        <w:rPr>
          <w:rFonts w:ascii="Garamond" w:hAnsi="Garamond"/>
        </w:rPr>
        <w:t>ve věci úkonu dle Čl. V </w:t>
      </w:r>
      <w:proofErr w:type="gramStart"/>
      <w:r w:rsidR="00381549">
        <w:rPr>
          <w:rFonts w:ascii="Garamond" w:hAnsi="Garamond"/>
        </w:rPr>
        <w:t>odst.  5 této</w:t>
      </w:r>
      <w:proofErr w:type="gramEnd"/>
      <w:r w:rsidR="00381549">
        <w:rPr>
          <w:rFonts w:ascii="Garamond" w:hAnsi="Garamond"/>
        </w:rPr>
        <w:t xml:space="preserve"> Smlouvy a ve věci </w:t>
      </w:r>
      <w:r w:rsidR="00CF3B33" w:rsidRPr="00E35E82">
        <w:rPr>
          <w:rFonts w:ascii="Garamond" w:hAnsi="Garamond"/>
        </w:rPr>
        <w:t>předání a převzetí díla</w:t>
      </w:r>
      <w:r w:rsidR="008C05E9" w:rsidRPr="00E35E82">
        <w:rPr>
          <w:rFonts w:ascii="Garamond" w:hAnsi="Garamond"/>
          <w:color w:val="000000" w:themeColor="text1"/>
        </w:rPr>
        <w:t xml:space="preserve">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</w:t>
      </w:r>
      <w:proofErr w:type="spellEnd"/>
      <w:r w:rsidR="00E35E82" w:rsidRPr="007F0829">
        <w:rPr>
          <w:rFonts w:ascii="Garamond" w:hAnsi="Garamond"/>
          <w:color w:val="000000" w:themeColor="text1"/>
          <w:highlight w:val="black"/>
        </w:rPr>
        <w:t>,</w:t>
      </w:r>
      <w:r w:rsidR="00E35E82" w:rsidRPr="00E35E82">
        <w:rPr>
          <w:rFonts w:ascii="Garamond" w:hAnsi="Garamond"/>
          <w:color w:val="000000" w:themeColor="text1"/>
        </w:rPr>
        <w:t xml:space="preserve"> pověřený místopředseda,  e-mail: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xxxxxxxxxxxxxxxxxx</w:t>
      </w:r>
      <w:proofErr w:type="spellEnd"/>
      <w:r w:rsidR="00E35E82" w:rsidRPr="00E35E82">
        <w:rPr>
          <w:rFonts w:ascii="Garamond" w:hAnsi="Garamond"/>
          <w:color w:val="000000" w:themeColor="text1"/>
        </w:rPr>
        <w:t xml:space="preserve">, tel.: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</w:t>
      </w:r>
      <w:proofErr w:type="spellEnd"/>
      <w:r w:rsidR="00E35E82" w:rsidRPr="007F0829">
        <w:rPr>
          <w:rFonts w:ascii="Garamond" w:hAnsi="Garamond"/>
          <w:color w:val="000000" w:themeColor="text1"/>
          <w:highlight w:val="black"/>
        </w:rPr>
        <w:t>,</w:t>
      </w:r>
      <w:r w:rsidR="00E35E82" w:rsidRPr="00E35E82">
        <w:rPr>
          <w:rFonts w:ascii="Garamond" w:hAnsi="Garamond"/>
          <w:color w:val="000000" w:themeColor="text1"/>
        </w:rPr>
        <w:t xml:space="preserve"> mobil: </w:t>
      </w:r>
      <w:proofErr w:type="spellStart"/>
      <w:proofErr w:type="gramStart"/>
      <w:r w:rsidR="007F0829" w:rsidRPr="007F0829">
        <w:rPr>
          <w:rFonts w:ascii="Garamond" w:hAnsi="Garamond"/>
          <w:color w:val="000000" w:themeColor="text1"/>
          <w:highlight w:val="black"/>
        </w:rPr>
        <w:t>xxxxxxxxxxxxx</w:t>
      </w:r>
      <w:r w:rsidR="00381549">
        <w:rPr>
          <w:rFonts w:ascii="Garamond" w:hAnsi="Garamond"/>
          <w:color w:val="000000" w:themeColor="text1"/>
        </w:rPr>
        <w:t>,</w:t>
      </w:r>
      <w:r w:rsidR="00E35E82">
        <w:rPr>
          <w:rFonts w:ascii="Garamond" w:hAnsi="Garamond"/>
          <w:color w:val="000000" w:themeColor="text1"/>
        </w:rPr>
        <w:t>nebo</w:t>
      </w:r>
      <w:proofErr w:type="spellEnd"/>
      <w:proofErr w:type="gramEnd"/>
      <w:r w:rsidR="00381549">
        <w:rPr>
          <w:rFonts w:ascii="Garamond" w:hAnsi="Garamond"/>
          <w:color w:val="000000" w:themeColor="text1"/>
        </w:rPr>
        <w:t xml:space="preserve">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3A65C3" w:rsidRPr="00E35E82">
        <w:rPr>
          <w:rFonts w:ascii="Garamond" w:hAnsi="Garamond"/>
          <w:color w:val="000000" w:themeColor="text1"/>
        </w:rPr>
        <w:t>, ředitelka správy</w:t>
      </w:r>
      <w:r w:rsidR="001C5445" w:rsidRPr="00E35E82">
        <w:rPr>
          <w:rFonts w:ascii="Garamond" w:hAnsi="Garamond"/>
          <w:color w:val="000000" w:themeColor="text1"/>
        </w:rPr>
        <w:t>,</w:t>
      </w:r>
      <w:r w:rsidR="00381549">
        <w:rPr>
          <w:rFonts w:ascii="Garamond" w:hAnsi="Garamond"/>
          <w:color w:val="000000" w:themeColor="text1"/>
        </w:rPr>
        <w:t xml:space="preserve"> </w:t>
      </w:r>
      <w:r w:rsidR="001C5445" w:rsidRPr="00E35E82">
        <w:rPr>
          <w:rFonts w:ascii="Garamond" w:hAnsi="Garamond"/>
          <w:color w:val="000000" w:themeColor="text1"/>
        </w:rPr>
        <w:t>e-</w:t>
      </w:r>
      <w:r w:rsidR="00E35E82">
        <w:rPr>
          <w:rFonts w:ascii="Garamond" w:hAnsi="Garamond"/>
          <w:color w:val="000000" w:themeColor="text1"/>
        </w:rPr>
        <w:t>m</w:t>
      </w:r>
      <w:r w:rsidR="001C5445" w:rsidRPr="00E35E82">
        <w:rPr>
          <w:rFonts w:ascii="Garamond" w:hAnsi="Garamond"/>
          <w:color w:val="000000" w:themeColor="text1"/>
        </w:rPr>
        <w:t>ail:</w:t>
      </w:r>
      <w:r w:rsidR="007F0829">
        <w:rPr>
          <w:rFonts w:ascii="Garamond" w:hAnsi="Garamond"/>
          <w:color w:val="000000" w:themeColor="text1"/>
        </w:rPr>
        <w:t xml:space="preserve">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 tel.</w:t>
      </w:r>
      <w:r w:rsidR="00CE1E57" w:rsidRPr="00E35E82">
        <w:rPr>
          <w:rFonts w:ascii="Garamond" w:hAnsi="Garamond"/>
          <w:color w:val="000000" w:themeColor="text1"/>
        </w:rPr>
        <w:t xml:space="preserve"> č.</w:t>
      </w:r>
      <w:r w:rsidR="001C5445" w:rsidRPr="00E35E82">
        <w:rPr>
          <w:rFonts w:ascii="Garamond" w:hAnsi="Garamond"/>
          <w:color w:val="000000" w:themeColor="text1"/>
        </w:rPr>
        <w:t xml:space="preserve">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 xml:space="preserve">, mobil: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B52393" w:rsidRPr="007F0829">
        <w:rPr>
          <w:rFonts w:ascii="Garamond" w:hAnsi="Garamond"/>
          <w:color w:val="000000" w:themeColor="text1"/>
          <w:highlight w:val="black"/>
        </w:rPr>
        <w:t>,</w:t>
      </w:r>
      <w:r w:rsidR="00E60C92">
        <w:rPr>
          <w:rFonts w:ascii="Garamond" w:hAnsi="Garamond"/>
          <w:color w:val="000000" w:themeColor="text1"/>
        </w:rPr>
        <w:t xml:space="preserve"> nebo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</w:t>
      </w:r>
      <w:r w:rsidR="00CE1E57" w:rsidRPr="00E35E82">
        <w:rPr>
          <w:rFonts w:ascii="Garamond" w:hAnsi="Garamond"/>
          <w:color w:val="000000" w:themeColor="text1"/>
        </w:rPr>
        <w:t xml:space="preserve"> referentka správy, </w:t>
      </w:r>
      <w:r w:rsidR="001C5445" w:rsidRPr="00E35E82">
        <w:rPr>
          <w:rFonts w:ascii="Garamond" w:hAnsi="Garamond"/>
          <w:color w:val="000000" w:themeColor="text1"/>
        </w:rPr>
        <w:t xml:space="preserve"> e-mail:</w:t>
      </w:r>
      <w:r w:rsidR="007F0829">
        <w:rPr>
          <w:rFonts w:ascii="Garamond" w:hAnsi="Garamond"/>
          <w:color w:val="000000" w:themeColor="text1"/>
        </w:rPr>
        <w:t xml:space="preserve">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1C5445" w:rsidRPr="00E60C92">
        <w:rPr>
          <w:rFonts w:ascii="Garamond" w:hAnsi="Garamond"/>
        </w:rPr>
        <w:t>,</w:t>
      </w:r>
      <w:r w:rsidR="001C5445" w:rsidRPr="00E35E82">
        <w:rPr>
          <w:rFonts w:ascii="Garamond" w:hAnsi="Garamond"/>
          <w:color w:val="000000" w:themeColor="text1"/>
        </w:rPr>
        <w:t xml:space="preserve"> tel.</w:t>
      </w:r>
      <w:r w:rsidR="00CE1E57" w:rsidRPr="00E35E82">
        <w:rPr>
          <w:rFonts w:ascii="Garamond" w:hAnsi="Garamond"/>
          <w:color w:val="000000" w:themeColor="text1"/>
        </w:rPr>
        <w:t xml:space="preserve"> č.</w:t>
      </w:r>
      <w:r w:rsidR="001C5445" w:rsidRPr="00E35E82">
        <w:rPr>
          <w:rFonts w:ascii="Garamond" w:hAnsi="Garamond"/>
          <w:color w:val="000000" w:themeColor="text1"/>
        </w:rPr>
        <w:t xml:space="preserve">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</w:t>
      </w:r>
      <w:proofErr w:type="spellEnd"/>
      <w:r w:rsidR="001C5445" w:rsidRPr="00E35E82">
        <w:rPr>
          <w:rFonts w:ascii="Garamond" w:hAnsi="Garamond"/>
          <w:color w:val="000000" w:themeColor="text1"/>
        </w:rPr>
        <w:t>,</w:t>
      </w:r>
      <w:r w:rsidR="007F0829">
        <w:rPr>
          <w:rFonts w:ascii="Garamond" w:hAnsi="Garamond"/>
          <w:color w:val="000000" w:themeColor="text1"/>
        </w:rPr>
        <w:t xml:space="preserve"> mobil: </w:t>
      </w:r>
      <w:proofErr w:type="spellStart"/>
      <w:r w:rsidR="007F0829" w:rsidRPr="007F0829">
        <w:rPr>
          <w:rFonts w:ascii="Garamond" w:hAnsi="Garamond"/>
          <w:color w:val="000000" w:themeColor="text1"/>
          <w:highlight w:val="black"/>
        </w:rPr>
        <w:t>xxxxxxxxxxxxxxxxx</w:t>
      </w:r>
      <w:proofErr w:type="spellEnd"/>
      <w:r w:rsidR="00CE1E57" w:rsidRPr="00E35E82">
        <w:rPr>
          <w:rFonts w:ascii="Garamond" w:hAnsi="Garamond"/>
          <w:color w:val="000000" w:themeColor="text1"/>
        </w:rPr>
        <w:t>,</w:t>
      </w:r>
    </w:p>
    <w:p w14:paraId="271D7F5A" w14:textId="040A1E84" w:rsidR="00EB492C" w:rsidRPr="00FE0182" w:rsidRDefault="00EB492C" w:rsidP="00F7401F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>ve věcech ekonomických</w:t>
      </w:r>
      <w:r w:rsidR="00CF3B33" w:rsidRPr="00FE0182">
        <w:rPr>
          <w:rFonts w:ascii="Garamond" w:hAnsi="Garamond"/>
        </w:rPr>
        <w:t xml:space="preserve"> včetně odsouhlasení faktur</w:t>
      </w:r>
      <w:r w:rsidRPr="00FE0182">
        <w:rPr>
          <w:rFonts w:ascii="Garamond" w:hAnsi="Garamond"/>
        </w:rPr>
        <w:t xml:space="preserve">: </w:t>
      </w:r>
      <w:proofErr w:type="spellStart"/>
      <w:r w:rsidR="007F0829" w:rsidRPr="007F0829">
        <w:rPr>
          <w:rFonts w:ascii="Garamond" w:hAnsi="Garamond"/>
          <w:highlight w:val="black"/>
        </w:rPr>
        <w:t>xxxxxxxxxxxxxxxxx</w:t>
      </w:r>
      <w:proofErr w:type="spellEnd"/>
      <w:r w:rsidR="00721C7A" w:rsidRPr="00FE0182">
        <w:rPr>
          <w:rFonts w:ascii="Garamond" w:hAnsi="Garamond"/>
        </w:rPr>
        <w:t>, ředitelka správy,</w:t>
      </w:r>
      <w:r w:rsidR="00CE1E57">
        <w:rPr>
          <w:rFonts w:ascii="Garamond" w:hAnsi="Garamond"/>
        </w:rPr>
        <w:t xml:space="preserve"> </w:t>
      </w:r>
      <w:r w:rsidR="00721C7A" w:rsidRPr="00FE0182">
        <w:rPr>
          <w:rFonts w:ascii="Garamond" w:hAnsi="Garamond"/>
        </w:rPr>
        <w:t>tel.</w:t>
      </w:r>
      <w:r w:rsidR="00CE1E57">
        <w:rPr>
          <w:rFonts w:ascii="Garamond" w:hAnsi="Garamond"/>
        </w:rPr>
        <w:t xml:space="preserve"> č.</w:t>
      </w:r>
      <w:r w:rsidR="00721C7A" w:rsidRPr="00FE0182">
        <w:rPr>
          <w:rFonts w:ascii="Garamond" w:hAnsi="Garamond"/>
        </w:rPr>
        <w:t>:</w:t>
      </w:r>
      <w:r w:rsidR="00B52393" w:rsidRPr="00FE0182">
        <w:rPr>
          <w:rFonts w:ascii="Garamond" w:hAnsi="Garamond"/>
        </w:rPr>
        <w:t xml:space="preserve"> </w:t>
      </w:r>
      <w:proofErr w:type="spellStart"/>
      <w:r w:rsidR="001825B9" w:rsidRPr="001825B9">
        <w:rPr>
          <w:rFonts w:ascii="Garamond" w:hAnsi="Garamond"/>
          <w:highlight w:val="black"/>
        </w:rPr>
        <w:t>xxxxxxxxxxxxxxx</w:t>
      </w:r>
      <w:proofErr w:type="spellEnd"/>
      <w:r w:rsidR="000A549F">
        <w:rPr>
          <w:rFonts w:ascii="Garamond" w:hAnsi="Garamond"/>
        </w:rPr>
        <w:t>,</w:t>
      </w:r>
      <w:r w:rsidR="00721C7A" w:rsidRPr="00FE0182">
        <w:rPr>
          <w:rFonts w:ascii="Garamond" w:hAnsi="Garamond"/>
        </w:rPr>
        <w:t xml:space="preserve"> </w:t>
      </w:r>
      <w:r w:rsidR="00B52393" w:rsidRPr="00FE0182">
        <w:rPr>
          <w:rFonts w:ascii="Garamond" w:hAnsi="Garamond"/>
          <w:color w:val="000000" w:themeColor="text1"/>
        </w:rPr>
        <w:t xml:space="preserve">mobil: </w:t>
      </w:r>
      <w:proofErr w:type="spellStart"/>
      <w:r w:rsidR="001825B9" w:rsidRPr="001825B9">
        <w:rPr>
          <w:rFonts w:ascii="Garamond" w:hAnsi="Garamond"/>
          <w:color w:val="000000" w:themeColor="text1"/>
          <w:highlight w:val="black"/>
        </w:rPr>
        <w:t>xxxxxxxxxxxxx</w:t>
      </w:r>
      <w:proofErr w:type="spellEnd"/>
      <w:r w:rsidR="00B52393" w:rsidRPr="00FE0182">
        <w:rPr>
          <w:rFonts w:ascii="Garamond" w:hAnsi="Garamond"/>
          <w:color w:val="000000" w:themeColor="text1"/>
        </w:rPr>
        <w:t>,</w:t>
      </w:r>
      <w:r w:rsidR="00CE1E57">
        <w:rPr>
          <w:rFonts w:ascii="Garamond" w:hAnsi="Garamond"/>
          <w:color w:val="000000" w:themeColor="text1"/>
        </w:rPr>
        <w:t xml:space="preserve"> </w:t>
      </w:r>
      <w:r w:rsidR="00721C7A" w:rsidRPr="00FE0182">
        <w:rPr>
          <w:rFonts w:ascii="Garamond" w:hAnsi="Garamond"/>
        </w:rPr>
        <w:t>e-mail:</w:t>
      </w:r>
      <w:r w:rsidR="001825B9">
        <w:rPr>
          <w:rFonts w:ascii="Garamond" w:hAnsi="Garamond"/>
        </w:rPr>
        <w:t xml:space="preserve"> </w:t>
      </w:r>
      <w:proofErr w:type="spellStart"/>
      <w:r w:rsidR="001825B9" w:rsidRPr="001825B9">
        <w:rPr>
          <w:rFonts w:ascii="Garamond" w:hAnsi="Garamond"/>
          <w:highlight w:val="black"/>
        </w:rPr>
        <w:t>xxxxxxxxxxxxxxxxxxxxx</w:t>
      </w:r>
      <w:proofErr w:type="spellEnd"/>
      <w:r w:rsidR="00721C7A" w:rsidRPr="00FE0182">
        <w:rPr>
          <w:rFonts w:ascii="Garamond" w:hAnsi="Garamond"/>
          <w:color w:val="000000" w:themeColor="text1"/>
        </w:rPr>
        <w:t>,</w:t>
      </w:r>
    </w:p>
    <w:p w14:paraId="31AB599E" w14:textId="77777777" w:rsidR="00CB5719" w:rsidRPr="00381549" w:rsidRDefault="00721C7A" w:rsidP="00F7401F">
      <w:pPr>
        <w:numPr>
          <w:ilvl w:val="0"/>
          <w:numId w:val="1"/>
        </w:numPr>
        <w:jc w:val="both"/>
        <w:rPr>
          <w:rFonts w:ascii="Garamond" w:hAnsi="Garamond"/>
          <w:color w:val="FF0000"/>
        </w:rPr>
      </w:pPr>
      <w:r w:rsidRPr="00CB5719">
        <w:rPr>
          <w:rFonts w:ascii="Garamond" w:hAnsi="Garamond"/>
          <w:color w:val="000000" w:themeColor="text1"/>
        </w:rPr>
        <w:t xml:space="preserve">ve věcech technického dozoru </w:t>
      </w:r>
      <w:r w:rsidR="00CE1E57" w:rsidRPr="00CB5719">
        <w:rPr>
          <w:rFonts w:ascii="Garamond" w:hAnsi="Garamond"/>
          <w:color w:val="000000" w:themeColor="text1"/>
        </w:rPr>
        <w:t xml:space="preserve">a </w:t>
      </w:r>
      <w:r w:rsidRPr="00CB5719">
        <w:rPr>
          <w:rFonts w:ascii="Garamond" w:hAnsi="Garamond"/>
          <w:color w:val="000000" w:themeColor="text1"/>
        </w:rPr>
        <w:t>včetně zápisů nedostatků v průběhu prací do stavebního deníku</w:t>
      </w:r>
      <w:r w:rsidR="00C144BF" w:rsidRPr="00CB5719">
        <w:rPr>
          <w:rFonts w:ascii="Garamond" w:hAnsi="Garamond"/>
          <w:color w:val="000000" w:themeColor="text1"/>
        </w:rPr>
        <w:t>, kontroly provádění prací, převzetí díla, odsouhlasení faktur a vyhotovení předávacího zápisu</w:t>
      </w:r>
      <w:r w:rsidR="00E35ABD" w:rsidRPr="00CB5719">
        <w:rPr>
          <w:rFonts w:ascii="Garamond" w:hAnsi="Garamond"/>
          <w:color w:val="000000" w:themeColor="text1"/>
        </w:rPr>
        <w:t>,</w:t>
      </w:r>
      <w:r w:rsidR="00CE1E57" w:rsidRPr="00CB5719">
        <w:rPr>
          <w:rFonts w:ascii="Garamond" w:hAnsi="Garamond"/>
          <w:color w:val="000000" w:themeColor="text1"/>
        </w:rPr>
        <w:t xml:space="preserve"> a výkon</w:t>
      </w:r>
      <w:r w:rsidR="00E35ABD" w:rsidRPr="00CB5719">
        <w:rPr>
          <w:rFonts w:ascii="Garamond" w:hAnsi="Garamond"/>
          <w:color w:val="000000" w:themeColor="text1"/>
        </w:rPr>
        <w:t>u</w:t>
      </w:r>
      <w:r w:rsidR="00CE1E57" w:rsidRPr="00CB5719">
        <w:rPr>
          <w:rFonts w:ascii="Garamond" w:hAnsi="Garamond"/>
          <w:color w:val="000000" w:themeColor="text1"/>
        </w:rPr>
        <w:t xml:space="preserve"> koordinátora bezpečnosti a ochrany zdraví při práci na </w:t>
      </w:r>
      <w:r w:rsidR="00CE1E57" w:rsidRPr="00381549">
        <w:rPr>
          <w:rFonts w:ascii="Garamond" w:hAnsi="Garamond"/>
          <w:color w:val="000000" w:themeColor="text1"/>
        </w:rPr>
        <w:t>staveništi</w:t>
      </w:r>
      <w:r w:rsidR="00CB5719" w:rsidRPr="00381549">
        <w:rPr>
          <w:rFonts w:ascii="Garamond" w:hAnsi="Garamond"/>
          <w:color w:val="000000" w:themeColor="text1"/>
        </w:rPr>
        <w:t>, budou kontakty a oprávnění sděleny zhotoviteli při předání staveniště,</w:t>
      </w:r>
    </w:p>
    <w:p w14:paraId="1599C589" w14:textId="77777777" w:rsidR="00EB492C" w:rsidRPr="00FE0182" w:rsidRDefault="00EB492C" w:rsidP="00EF7BC1">
      <w:pPr>
        <w:jc w:val="both"/>
        <w:rPr>
          <w:rFonts w:ascii="Garamond" w:hAnsi="Garamond"/>
        </w:rPr>
      </w:pPr>
    </w:p>
    <w:p w14:paraId="473BE905" w14:textId="77777777" w:rsidR="00EF7BC1" w:rsidRPr="00CB5719" w:rsidRDefault="00C33721" w:rsidP="00CB5719">
      <w:pPr>
        <w:pStyle w:val="Odstavecseseznamem"/>
        <w:numPr>
          <w:ilvl w:val="0"/>
          <w:numId w:val="17"/>
        </w:numPr>
        <w:tabs>
          <w:tab w:val="left" w:pos="709"/>
        </w:tabs>
        <w:jc w:val="both"/>
        <w:rPr>
          <w:rFonts w:ascii="Garamond" w:hAnsi="Garamond"/>
        </w:rPr>
      </w:pPr>
      <w:r w:rsidRPr="00CB5719">
        <w:rPr>
          <w:rFonts w:ascii="Garamond" w:hAnsi="Garamond"/>
        </w:rPr>
        <w:t xml:space="preserve">Mimo osoby uvedené v čl. I </w:t>
      </w:r>
      <w:r w:rsidR="00EF7BC1" w:rsidRPr="00CB5719">
        <w:rPr>
          <w:rFonts w:ascii="Garamond" w:hAnsi="Garamond"/>
        </w:rPr>
        <w:t xml:space="preserve">této </w:t>
      </w:r>
      <w:r w:rsidR="00CB5719">
        <w:rPr>
          <w:rFonts w:ascii="Garamond" w:hAnsi="Garamond"/>
        </w:rPr>
        <w:t>S</w:t>
      </w:r>
      <w:r w:rsidRPr="00CB5719">
        <w:rPr>
          <w:rFonts w:ascii="Garamond" w:hAnsi="Garamond"/>
        </w:rPr>
        <w:t>mlouvy jsou oprávněni</w:t>
      </w:r>
      <w:r w:rsidR="00EF7BC1" w:rsidRPr="00CB5719">
        <w:rPr>
          <w:rFonts w:ascii="Garamond" w:hAnsi="Garamond"/>
        </w:rPr>
        <w:t xml:space="preserve"> </w:t>
      </w:r>
      <w:r w:rsidR="003870F6" w:rsidRPr="00CB5719">
        <w:rPr>
          <w:rFonts w:ascii="Garamond" w:hAnsi="Garamond"/>
        </w:rPr>
        <w:t>zhotovitele</w:t>
      </w:r>
      <w:r w:rsidRPr="00CB5719">
        <w:rPr>
          <w:rFonts w:ascii="Garamond" w:hAnsi="Garamond"/>
        </w:rPr>
        <w:t xml:space="preserve"> zastupovat:</w:t>
      </w:r>
      <w:r w:rsidR="00EF7BC1" w:rsidRPr="00CB5719">
        <w:rPr>
          <w:rFonts w:ascii="Garamond" w:hAnsi="Garamond"/>
        </w:rPr>
        <w:t xml:space="preserve"> </w:t>
      </w:r>
    </w:p>
    <w:p w14:paraId="60672CE5" w14:textId="77777777" w:rsidR="00CB5719" w:rsidRPr="00CB5719" w:rsidRDefault="00CB5719" w:rsidP="00CB5719">
      <w:pPr>
        <w:pStyle w:val="Odstavecseseznamem"/>
        <w:tabs>
          <w:tab w:val="left" w:pos="709"/>
        </w:tabs>
        <w:ind w:left="1065"/>
        <w:jc w:val="both"/>
        <w:rPr>
          <w:rFonts w:ascii="Garamond" w:hAnsi="Garamond"/>
        </w:rPr>
      </w:pPr>
    </w:p>
    <w:p w14:paraId="7132435A" w14:textId="0C277208" w:rsidR="00C33721" w:rsidRPr="00C95E30" w:rsidRDefault="00EF7BC1" w:rsidP="00F7401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5E30">
        <w:rPr>
          <w:rFonts w:ascii="Garamond" w:hAnsi="Garamond"/>
          <w:sz w:val="24"/>
          <w:szCs w:val="24"/>
        </w:rPr>
        <w:t xml:space="preserve">bez omezení rozsahu včetně předání díla: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</w:t>
      </w:r>
      <w:proofErr w:type="spellEnd"/>
      <w:r w:rsidR="000D07E2" w:rsidRPr="001825B9">
        <w:rPr>
          <w:rFonts w:ascii="Garamond" w:hAnsi="Garamond"/>
          <w:sz w:val="24"/>
          <w:szCs w:val="24"/>
          <w:highlight w:val="black"/>
        </w:rPr>
        <w:t>,</w:t>
      </w:r>
      <w:r w:rsidR="000D07E2" w:rsidRPr="00C95E30">
        <w:rPr>
          <w:rFonts w:ascii="Garamond" w:hAnsi="Garamond"/>
          <w:sz w:val="24"/>
          <w:szCs w:val="24"/>
        </w:rPr>
        <w:t xml:space="preserve"> email:</w:t>
      </w:r>
      <w:r w:rsidR="001825B9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xxxxxxxxxxxxxxxxxx</w:t>
      </w:r>
      <w:proofErr w:type="spellEnd"/>
      <w:r w:rsidR="000D07E2" w:rsidRPr="00C95E30">
        <w:rPr>
          <w:rFonts w:ascii="Garamond" w:hAnsi="Garamond"/>
          <w:sz w:val="24"/>
          <w:szCs w:val="24"/>
        </w:rPr>
        <w:t xml:space="preserve">, </w:t>
      </w:r>
      <w:proofErr w:type="gramStart"/>
      <w:r w:rsidR="000D07E2" w:rsidRPr="00C95E30">
        <w:rPr>
          <w:rFonts w:ascii="Garamond" w:hAnsi="Garamond"/>
          <w:sz w:val="24"/>
          <w:szCs w:val="24"/>
        </w:rPr>
        <w:t>t.č.</w:t>
      </w:r>
      <w:proofErr w:type="gramEnd"/>
      <w:r w:rsidR="000D07E2" w:rsidRPr="00C95E30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xxxxxxxxxxxxxxxxxx</w:t>
      </w:r>
      <w:proofErr w:type="spellEnd"/>
      <w:r w:rsidR="000D07E2" w:rsidRPr="00C95E30">
        <w:rPr>
          <w:rFonts w:ascii="Garamond" w:hAnsi="Garamond"/>
          <w:sz w:val="24"/>
          <w:szCs w:val="24"/>
        </w:rPr>
        <w:t>, vedoucí montáží SM,</w:t>
      </w:r>
    </w:p>
    <w:p w14:paraId="304EBEB2" w14:textId="32BB8E2A" w:rsidR="00EF7BC1" w:rsidRPr="00C95E30" w:rsidRDefault="00C33721" w:rsidP="00F7401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5E30">
        <w:rPr>
          <w:rFonts w:ascii="Garamond" w:hAnsi="Garamond"/>
          <w:sz w:val="24"/>
          <w:szCs w:val="24"/>
        </w:rPr>
        <w:t xml:space="preserve">ve věcech technických, včetně </w:t>
      </w:r>
      <w:r w:rsidR="00EF7BC1" w:rsidRPr="00C95E30">
        <w:rPr>
          <w:rFonts w:ascii="Garamond" w:hAnsi="Garamond"/>
          <w:sz w:val="24"/>
          <w:szCs w:val="24"/>
        </w:rPr>
        <w:t xml:space="preserve">vedení stavby, provádění stavebního dozoru zhotovitele, denních záznamů do stavebního deníku, přejímání závazků vyplývajících z přejímajícího řízení, přejímání uplatňovaných práv z odpovědnosti za vady a nedodělky: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</w:t>
      </w:r>
      <w:proofErr w:type="spellEnd"/>
      <w:r w:rsidR="000D07E2" w:rsidRPr="00C95E30">
        <w:rPr>
          <w:rFonts w:ascii="Garamond" w:hAnsi="Garamond"/>
          <w:sz w:val="24"/>
          <w:szCs w:val="24"/>
        </w:rPr>
        <w:t>, e-mail:</w:t>
      </w:r>
      <w:r w:rsidR="001825B9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xxxxxxxxxxxxxxxxxxxx</w:t>
      </w:r>
      <w:proofErr w:type="spellEnd"/>
      <w:r w:rsidR="001825B9">
        <w:rPr>
          <w:rFonts w:ascii="Garamond" w:hAnsi="Garamond"/>
          <w:sz w:val="24"/>
          <w:szCs w:val="24"/>
        </w:rPr>
        <w:t xml:space="preserve"> </w:t>
      </w:r>
      <w:r w:rsidR="000D07E2" w:rsidRPr="00C95E30">
        <w:rPr>
          <w:rFonts w:ascii="Garamond" w:hAnsi="Garamond"/>
          <w:sz w:val="24"/>
          <w:szCs w:val="24"/>
        </w:rPr>
        <w:t xml:space="preserve">, </w:t>
      </w:r>
      <w:proofErr w:type="gramStart"/>
      <w:r w:rsidR="000D07E2" w:rsidRPr="00C95E30">
        <w:rPr>
          <w:rFonts w:ascii="Garamond" w:hAnsi="Garamond"/>
          <w:sz w:val="24"/>
          <w:szCs w:val="24"/>
        </w:rPr>
        <w:t>t.č.</w:t>
      </w:r>
      <w:proofErr w:type="gramEnd"/>
      <w:r w:rsidR="000D07E2" w:rsidRPr="00C95E30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="00EF7BC1" w:rsidRPr="00C95E30">
        <w:rPr>
          <w:rFonts w:ascii="Garamond" w:hAnsi="Garamond"/>
          <w:sz w:val="24"/>
          <w:szCs w:val="24"/>
        </w:rPr>
        <w:t>,</w:t>
      </w:r>
    </w:p>
    <w:p w14:paraId="57F674D3" w14:textId="6C9D1662" w:rsidR="003870F6" w:rsidRPr="00C95E30" w:rsidRDefault="003870F6" w:rsidP="00F7401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5E30">
        <w:rPr>
          <w:rFonts w:ascii="Garamond" w:hAnsi="Garamond"/>
        </w:rPr>
        <w:t xml:space="preserve">ve věcech autorského dozoru: </w:t>
      </w:r>
      <w:proofErr w:type="spellStart"/>
      <w:r w:rsidR="001825B9" w:rsidRPr="001825B9">
        <w:rPr>
          <w:rFonts w:ascii="Garamond" w:hAnsi="Garamond"/>
          <w:highlight w:val="black"/>
        </w:rPr>
        <w:t>xxxxxxxxxxxxxxxxx</w:t>
      </w:r>
      <w:proofErr w:type="spellEnd"/>
      <w:r w:rsidR="000D07E2" w:rsidRPr="001825B9">
        <w:rPr>
          <w:rFonts w:ascii="Garamond" w:hAnsi="Garamond"/>
          <w:highlight w:val="black"/>
        </w:rPr>
        <w:t>,</w:t>
      </w:r>
      <w:r w:rsidR="000D07E2" w:rsidRPr="00C95E30">
        <w:rPr>
          <w:rFonts w:ascii="Garamond" w:hAnsi="Garamond"/>
        </w:rPr>
        <w:t xml:space="preserve"> </w:t>
      </w:r>
      <w:proofErr w:type="gramStart"/>
      <w:r w:rsidR="000D07E2" w:rsidRPr="00C95E30">
        <w:rPr>
          <w:rFonts w:ascii="Garamond" w:hAnsi="Garamond"/>
        </w:rPr>
        <w:t>t.č.</w:t>
      </w:r>
      <w:proofErr w:type="gramEnd"/>
      <w:r w:rsidR="000D07E2" w:rsidRPr="00C95E30">
        <w:rPr>
          <w:rFonts w:ascii="Garamond" w:hAnsi="Garamond"/>
        </w:rPr>
        <w:t xml:space="preserve"> </w:t>
      </w:r>
      <w:proofErr w:type="spellStart"/>
      <w:r w:rsidR="001825B9" w:rsidRPr="001825B9">
        <w:rPr>
          <w:rFonts w:ascii="Garamond" w:hAnsi="Garamond"/>
          <w:highlight w:val="black"/>
        </w:rPr>
        <w:t>xxxxxxxxxxxxxxx</w:t>
      </w:r>
      <w:proofErr w:type="spellEnd"/>
      <w:r w:rsidR="000D07E2" w:rsidRPr="00C95E30">
        <w:rPr>
          <w:rFonts w:ascii="Garamond" w:hAnsi="Garamond"/>
        </w:rPr>
        <w:t>,</w:t>
      </w:r>
      <w:r w:rsidRPr="00C95E30">
        <w:rPr>
          <w:rFonts w:ascii="Garamond" w:hAnsi="Garamond"/>
        </w:rPr>
        <w:t xml:space="preserve"> e-mail: </w:t>
      </w:r>
      <w:proofErr w:type="spellStart"/>
      <w:r w:rsidR="001825B9" w:rsidRPr="001825B9">
        <w:rPr>
          <w:rFonts w:ascii="Garamond" w:hAnsi="Garamond"/>
          <w:highlight w:val="black"/>
        </w:rPr>
        <w:t>xxxxxxxxxxxxxxxxxx</w:t>
      </w:r>
      <w:proofErr w:type="spellEnd"/>
      <w:r w:rsidRPr="00C95E30">
        <w:rPr>
          <w:rFonts w:ascii="Garamond" w:hAnsi="Garamond"/>
        </w:rPr>
        <w:t>,</w:t>
      </w:r>
    </w:p>
    <w:p w14:paraId="24ECAB67" w14:textId="77777777" w:rsidR="00C33721" w:rsidRPr="00C95E30" w:rsidRDefault="00CD2406" w:rsidP="00F7401F">
      <w:pPr>
        <w:numPr>
          <w:ilvl w:val="0"/>
          <w:numId w:val="1"/>
        </w:numPr>
        <w:jc w:val="both"/>
        <w:rPr>
          <w:rFonts w:ascii="Garamond" w:hAnsi="Garamond"/>
        </w:rPr>
      </w:pPr>
      <w:r w:rsidRPr="00C95E30">
        <w:rPr>
          <w:rFonts w:ascii="Garamond" w:hAnsi="Garamond"/>
        </w:rPr>
        <w:t>dodavatel</w:t>
      </w:r>
      <w:r w:rsidR="00EF7BC1" w:rsidRPr="00C95E30">
        <w:rPr>
          <w:rFonts w:ascii="Garamond" w:hAnsi="Garamond"/>
        </w:rPr>
        <w:t xml:space="preserve"> dle svého uvážení doplní případně i další osoby.</w:t>
      </w:r>
    </w:p>
    <w:p w14:paraId="267865B6" w14:textId="77777777" w:rsidR="00C33721" w:rsidRPr="00FE0182" w:rsidRDefault="00C33721" w:rsidP="00701987">
      <w:pPr>
        <w:jc w:val="both"/>
        <w:rPr>
          <w:rFonts w:ascii="Garamond" w:hAnsi="Garamond"/>
        </w:rPr>
      </w:pPr>
    </w:p>
    <w:p w14:paraId="73E2C20B" w14:textId="77777777" w:rsidR="00EB492C" w:rsidRPr="00FE0182" w:rsidRDefault="00EF7BC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3</w:t>
      </w:r>
      <w:r w:rsidR="00720865" w:rsidRPr="00FE0182">
        <w:rPr>
          <w:rFonts w:ascii="Garamond" w:hAnsi="Garamond"/>
        </w:rPr>
        <w:t>.</w:t>
      </w:r>
      <w:r w:rsidR="00720865" w:rsidRPr="00FE0182">
        <w:rPr>
          <w:rFonts w:ascii="Garamond" w:hAnsi="Garamond"/>
        </w:rPr>
        <w:tab/>
      </w:r>
      <w:r w:rsidR="00EB492C" w:rsidRPr="00FE0182">
        <w:rPr>
          <w:rFonts w:ascii="Garamond" w:hAnsi="Garamond"/>
        </w:rPr>
        <w:t xml:space="preserve">Změna pověřených pracovníků nebo rozsahu jejich oprávnění bude provedena </w:t>
      </w:r>
      <w:r w:rsidR="00D63E6E" w:rsidRPr="00FE0182">
        <w:rPr>
          <w:rFonts w:ascii="Garamond" w:hAnsi="Garamond"/>
        </w:rPr>
        <w:t xml:space="preserve">písemným </w:t>
      </w:r>
      <w:r w:rsidR="00EB492C" w:rsidRPr="00FE0182">
        <w:rPr>
          <w:rFonts w:ascii="Garamond" w:hAnsi="Garamond"/>
        </w:rPr>
        <w:t xml:space="preserve">dodatkem k této </w:t>
      </w:r>
      <w:r w:rsidR="00CB004B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.</w:t>
      </w:r>
    </w:p>
    <w:p w14:paraId="5D3B1269" w14:textId="77777777" w:rsidR="00E0793C" w:rsidRPr="00FE0182" w:rsidRDefault="00E0793C" w:rsidP="00701987">
      <w:pPr>
        <w:jc w:val="both"/>
        <w:rPr>
          <w:rFonts w:ascii="Garamond" w:hAnsi="Garamond"/>
        </w:rPr>
      </w:pPr>
    </w:p>
    <w:p w14:paraId="3E3E2E12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727A3FE7" w14:textId="77777777"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IX.</w:t>
      </w:r>
    </w:p>
    <w:p w14:paraId="56F2792D" w14:textId="77777777"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Stavební deník</w:t>
      </w:r>
    </w:p>
    <w:p w14:paraId="2F1FA1B8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6B8BD8AC" w14:textId="77777777" w:rsidR="00B87201" w:rsidRPr="00FE0182" w:rsidRDefault="00B8720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1.</w:t>
      </w:r>
      <w:r w:rsidRPr="00FE0182">
        <w:rPr>
          <w:rFonts w:ascii="Garamond" w:hAnsi="Garamond"/>
        </w:rPr>
        <w:tab/>
        <w:t xml:space="preserve"> </w:t>
      </w:r>
      <w:r w:rsidR="003870F6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vést stavební deník v rozsahu a způsobem stanoveným ve vyhlášce Ministerstva pro místní rozvoj č. 499/2006 Sb., o dokumentaci s</w:t>
      </w:r>
      <w:r w:rsidR="001541E4" w:rsidRPr="00FE0182">
        <w:rPr>
          <w:rFonts w:ascii="Garamond" w:hAnsi="Garamond"/>
        </w:rPr>
        <w:t>taveb, ve znění pozdějších předpisů.</w:t>
      </w:r>
    </w:p>
    <w:p w14:paraId="6F042D9A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0E56552D" w14:textId="77777777" w:rsidR="00B87201" w:rsidRPr="00FE0182" w:rsidRDefault="00B87201" w:rsidP="001541E4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vést stavební deník ode dne, kdy byly zahájeny práce na staveništi o</w:t>
      </w:r>
      <w:r w:rsidR="00E35ABD">
        <w:rPr>
          <w:rFonts w:ascii="Garamond" w:hAnsi="Garamond"/>
        </w:rPr>
        <w:t> </w:t>
      </w:r>
      <w:r w:rsidRPr="00FE0182">
        <w:rPr>
          <w:rFonts w:ascii="Garamond" w:hAnsi="Garamond"/>
        </w:rPr>
        <w:t>pracích, které provádí</w:t>
      </w:r>
      <w:r w:rsidR="0066537C">
        <w:rPr>
          <w:rFonts w:ascii="Garamond" w:hAnsi="Garamond"/>
        </w:rPr>
        <w:t xml:space="preserve"> sám nebo jeho dodavatelé</w:t>
      </w:r>
      <w:r w:rsidR="001541E4" w:rsidRPr="00FE0182">
        <w:rPr>
          <w:rFonts w:ascii="Garamond" w:hAnsi="Garamond"/>
        </w:rPr>
        <w:t>.</w:t>
      </w:r>
      <w:r w:rsidRPr="00FE0182">
        <w:rPr>
          <w:rFonts w:ascii="Garamond" w:hAnsi="Garamond"/>
        </w:rPr>
        <w:t xml:space="preserve">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provádět zápisy do stavebního deníku čitelně a přehledně každý kalendářní den a nenechávat při těchto zápisech volná místa. Veškeré zápisy ve stavebním deníku je zhotovitel povinen provádět v</w:t>
      </w:r>
      <w:r w:rsidR="00701987" w:rsidRPr="00FE0182">
        <w:rPr>
          <w:rFonts w:ascii="Garamond" w:hAnsi="Garamond"/>
        </w:rPr>
        <w:t> </w:t>
      </w:r>
      <w:r w:rsidRPr="00FE0182">
        <w:rPr>
          <w:rFonts w:ascii="Garamond" w:hAnsi="Garamond"/>
        </w:rPr>
        <w:t xml:space="preserve">den, ke kterému se příslušný zápis vztahuje.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zajistit trvalou přístupnost stavebního deníku na staveništi. Povinnost vést stavební deník končí dnem, kdy se odstraní stavební vady a nedodělky</w:t>
      </w:r>
      <w:r w:rsidR="00E35ABD">
        <w:rPr>
          <w:rFonts w:ascii="Garamond" w:hAnsi="Garamond"/>
        </w:rPr>
        <w:t>.</w:t>
      </w:r>
    </w:p>
    <w:p w14:paraId="210E45F0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3B9DD092" w14:textId="77777777" w:rsidR="00B87201" w:rsidRPr="00FE0182" w:rsidRDefault="001541E4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3</w:t>
      </w:r>
      <w:r w:rsidR="00B87201" w:rsidRPr="00FE0182">
        <w:rPr>
          <w:rFonts w:ascii="Garamond" w:hAnsi="Garamond"/>
        </w:rPr>
        <w:t>.</w:t>
      </w:r>
      <w:r w:rsidR="00B87201" w:rsidRPr="00FE0182">
        <w:rPr>
          <w:rFonts w:ascii="Garamond" w:hAnsi="Garamond"/>
        </w:rPr>
        <w:tab/>
        <w:t xml:space="preserve">Jestliže </w:t>
      </w:r>
      <w:r w:rsidR="00901DA7">
        <w:rPr>
          <w:rFonts w:ascii="Garamond" w:hAnsi="Garamond"/>
        </w:rPr>
        <w:t>zhotovitel</w:t>
      </w:r>
      <w:r w:rsidR="00B87201" w:rsidRPr="00FE0182">
        <w:rPr>
          <w:rFonts w:ascii="Garamond" w:hAnsi="Garamond"/>
        </w:rPr>
        <w:t xml:space="preserve"> s provedeným zápisem nesouhlasí, je povinen svoje vyjádření k zápisu připojit nejpozději do tří pracovních dnů. V opačném případě se má za to, že s obsahem takového zápisu souhlasí. Stejné pravidlo platí pro případ, že </w:t>
      </w:r>
      <w:r w:rsidR="00901DA7">
        <w:rPr>
          <w:rFonts w:ascii="Garamond" w:hAnsi="Garamond"/>
        </w:rPr>
        <w:t>objednatel</w:t>
      </w:r>
      <w:r w:rsidR="00B87201" w:rsidRPr="00FE0182">
        <w:rPr>
          <w:rFonts w:ascii="Garamond" w:hAnsi="Garamond"/>
        </w:rPr>
        <w:t xml:space="preserve"> nesouhlasí se záznamem </w:t>
      </w:r>
      <w:r w:rsidR="00901DA7">
        <w:rPr>
          <w:rFonts w:ascii="Garamond" w:hAnsi="Garamond"/>
        </w:rPr>
        <w:t>zhotovitele</w:t>
      </w:r>
      <w:r w:rsidR="00B87201" w:rsidRPr="00FE0182">
        <w:rPr>
          <w:rFonts w:ascii="Garamond" w:hAnsi="Garamond"/>
        </w:rPr>
        <w:t>.</w:t>
      </w:r>
    </w:p>
    <w:p w14:paraId="30573659" w14:textId="77777777" w:rsidR="00B87201" w:rsidRPr="00FE0182" w:rsidRDefault="00B87201" w:rsidP="00701987">
      <w:pPr>
        <w:rPr>
          <w:rFonts w:ascii="Garamond" w:hAnsi="Garamond"/>
        </w:rPr>
      </w:pPr>
    </w:p>
    <w:p w14:paraId="1CCCCED9" w14:textId="77777777" w:rsidR="00701722" w:rsidRPr="00FE0182" w:rsidRDefault="00701722" w:rsidP="00701987">
      <w:pPr>
        <w:rPr>
          <w:rFonts w:ascii="Garamond" w:hAnsi="Garamond"/>
        </w:rPr>
      </w:pPr>
    </w:p>
    <w:p w14:paraId="78281E7D" w14:textId="77777777"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X.</w:t>
      </w:r>
    </w:p>
    <w:p w14:paraId="3626A270" w14:textId="77777777" w:rsidR="00B87201" w:rsidRPr="00FE0182" w:rsidRDefault="00B87201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Technický dozor objednatele</w:t>
      </w:r>
    </w:p>
    <w:p w14:paraId="03327470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41A9A6AF" w14:textId="77777777" w:rsidR="00B87201" w:rsidRPr="00C46829" w:rsidRDefault="00B87201" w:rsidP="00701987">
      <w:p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Pr="00C46829">
        <w:rPr>
          <w:rFonts w:ascii="Garamond" w:hAnsi="Garamond"/>
          <w:color w:val="000000" w:themeColor="text1"/>
        </w:rPr>
        <w:t>Výkon technického dozoru bude prováděn v souladu s ustanoveními zákona č. 183/2006 Sb., o územním plánování a stavebním řádu (stavební zákon), ve znění pozdějších předpisů.</w:t>
      </w:r>
    </w:p>
    <w:p w14:paraId="246C51AF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6A866357" w14:textId="77777777" w:rsidR="00B87201" w:rsidRPr="00FE0182" w:rsidRDefault="00B87201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je oprávněn vykonávat na stavbě technický dozor a v jeho průběhu sledovat, zda práce jsou prováděny podle projektu </w:t>
      </w:r>
      <w:r w:rsidR="00E35ABD">
        <w:rPr>
          <w:rFonts w:ascii="Garamond" w:hAnsi="Garamond"/>
        </w:rPr>
        <w:t>díla</w:t>
      </w:r>
      <w:r w:rsidRPr="00FE0182">
        <w:rPr>
          <w:rFonts w:ascii="Garamond" w:hAnsi="Garamond"/>
        </w:rPr>
        <w:t>, podle smluvených podmínek, technických norem, právních předpisů a v souladu s rozhodnutími veřejnoprávních orgánů. Na nedostatky zjištěné v průběhu prací upozorní zápisem do stavebního deníku.</w:t>
      </w:r>
    </w:p>
    <w:p w14:paraId="409DE65C" w14:textId="77777777" w:rsidR="00B87201" w:rsidRPr="00FE0182" w:rsidRDefault="00B87201" w:rsidP="00701987">
      <w:pPr>
        <w:jc w:val="both"/>
        <w:rPr>
          <w:rFonts w:ascii="Garamond" w:hAnsi="Garamond"/>
        </w:rPr>
      </w:pPr>
    </w:p>
    <w:p w14:paraId="049B2487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4ED4FEFF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B87201" w:rsidRPr="00FE0182">
        <w:rPr>
          <w:rFonts w:ascii="Garamond" w:hAnsi="Garamond"/>
          <w:b/>
        </w:rPr>
        <w:t>I</w:t>
      </w:r>
      <w:r w:rsidRPr="00FE0182">
        <w:rPr>
          <w:rFonts w:ascii="Garamond" w:hAnsi="Garamond"/>
          <w:b/>
        </w:rPr>
        <w:t>.</w:t>
      </w:r>
    </w:p>
    <w:p w14:paraId="5C476011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Způsob provedení díla, vlastnické právo ke zhotovovanému dílu, škody vzniklé prováděním díla</w:t>
      </w:r>
    </w:p>
    <w:p w14:paraId="393D4770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7EEA76AA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povinen vybudovat zařízení </w:t>
      </w:r>
      <w:r w:rsidR="00B8374F" w:rsidRPr="00FE0182">
        <w:rPr>
          <w:rFonts w:ascii="Garamond" w:hAnsi="Garamond"/>
        </w:rPr>
        <w:t>pro místo p</w:t>
      </w:r>
      <w:r w:rsidR="00720865" w:rsidRPr="00FE0182">
        <w:rPr>
          <w:rFonts w:ascii="Garamond" w:hAnsi="Garamond"/>
        </w:rPr>
        <w:t xml:space="preserve">rovádění díla </w:t>
      </w:r>
      <w:r w:rsidRPr="00FE0182">
        <w:rPr>
          <w:rFonts w:ascii="Garamond" w:hAnsi="Garamond"/>
        </w:rPr>
        <w:t xml:space="preserve">a deponie materiálu tak, aby jejich vybudováním nevznikly žádné škody a po ukončení </w:t>
      </w:r>
      <w:r w:rsidR="00B8374F" w:rsidRPr="00FE0182">
        <w:rPr>
          <w:rFonts w:ascii="Garamond" w:hAnsi="Garamond"/>
        </w:rPr>
        <w:t xml:space="preserve">realizace </w:t>
      </w:r>
      <w:r w:rsidRPr="00FE0182">
        <w:rPr>
          <w:rFonts w:ascii="Garamond" w:hAnsi="Garamond"/>
        </w:rPr>
        <w:t xml:space="preserve">uvést </w:t>
      </w:r>
      <w:r w:rsidR="00720865" w:rsidRPr="00FE0182">
        <w:rPr>
          <w:rFonts w:ascii="Garamond" w:hAnsi="Garamond"/>
        </w:rPr>
        <w:t xml:space="preserve">místo provádění díla </w:t>
      </w:r>
      <w:r w:rsidRPr="00FE0182">
        <w:rPr>
          <w:rFonts w:ascii="Garamond" w:hAnsi="Garamond"/>
        </w:rPr>
        <w:t>do původního stavu</w:t>
      </w:r>
      <w:r w:rsidR="00546FFC" w:rsidRPr="00FE0182">
        <w:rPr>
          <w:rFonts w:ascii="Garamond" w:hAnsi="Garamond"/>
        </w:rPr>
        <w:t>.</w:t>
      </w:r>
    </w:p>
    <w:p w14:paraId="03D755F1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7708AD87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>Vlastnické právo k</w:t>
      </w:r>
      <w:r w:rsidR="0066537C">
        <w:rPr>
          <w:rFonts w:ascii="Garamond" w:hAnsi="Garamond"/>
        </w:rPr>
        <w:t> realizovanému dílu přechází z</w:t>
      </w:r>
      <w:r w:rsidR="00901DA7">
        <w:rPr>
          <w:rFonts w:ascii="Garamond" w:hAnsi="Garamond"/>
        </w:rPr>
        <w:t>e zhotovitele na dodavatele</w:t>
      </w:r>
      <w:r w:rsidRPr="00FE0182">
        <w:rPr>
          <w:rFonts w:ascii="Garamond" w:hAnsi="Garamond"/>
        </w:rPr>
        <w:t xml:space="preserve"> okamžikem </w:t>
      </w:r>
      <w:r w:rsidR="00EF7BC1" w:rsidRPr="00FE0182">
        <w:rPr>
          <w:rFonts w:ascii="Garamond" w:hAnsi="Garamond"/>
        </w:rPr>
        <w:t xml:space="preserve">potvrzení zápisu o </w:t>
      </w:r>
      <w:r w:rsidR="00292BA9" w:rsidRPr="00FE0182">
        <w:rPr>
          <w:rFonts w:ascii="Garamond" w:hAnsi="Garamond"/>
        </w:rPr>
        <w:t xml:space="preserve">převzetí </w:t>
      </w:r>
      <w:r w:rsidRPr="00FE0182">
        <w:rPr>
          <w:rFonts w:ascii="Garamond" w:hAnsi="Garamond"/>
        </w:rPr>
        <w:t xml:space="preserve">díla </w:t>
      </w:r>
      <w:r w:rsidR="00901DA7">
        <w:rPr>
          <w:rFonts w:ascii="Garamond" w:hAnsi="Garamond"/>
        </w:rPr>
        <w:t>objednatelem</w:t>
      </w:r>
      <w:r w:rsidRPr="00FE0182">
        <w:rPr>
          <w:rFonts w:ascii="Garamond" w:hAnsi="Garamond"/>
        </w:rPr>
        <w:t>.</w:t>
      </w:r>
      <w:r w:rsidR="002B74D8" w:rsidRPr="00FE0182">
        <w:rPr>
          <w:rFonts w:ascii="Garamond" w:hAnsi="Garamond"/>
        </w:rPr>
        <w:t xml:space="preserve"> Vlastnictví k movitým věcem použitým ke zhotovení díla, které se zabudováním stanou součástí nemovité věci ve vlastnictví </w:t>
      </w:r>
      <w:r w:rsidR="00901DA7">
        <w:rPr>
          <w:rFonts w:ascii="Garamond" w:hAnsi="Garamond"/>
        </w:rPr>
        <w:t>objednatele</w:t>
      </w:r>
      <w:r w:rsidR="0028191E" w:rsidRPr="00FE0182">
        <w:rPr>
          <w:rFonts w:ascii="Garamond" w:hAnsi="Garamond"/>
        </w:rPr>
        <w:t>,</w:t>
      </w:r>
      <w:r w:rsidR="002B74D8" w:rsidRPr="00FE0182">
        <w:rPr>
          <w:rFonts w:ascii="Garamond" w:hAnsi="Garamond"/>
        </w:rPr>
        <w:t xml:space="preserve"> však nabývá </w:t>
      </w:r>
      <w:r w:rsidR="00901DA7">
        <w:rPr>
          <w:rFonts w:ascii="Garamond" w:hAnsi="Garamond"/>
        </w:rPr>
        <w:t>objednatel</w:t>
      </w:r>
      <w:r w:rsidR="002B74D8" w:rsidRPr="00FE0182">
        <w:rPr>
          <w:rFonts w:ascii="Garamond" w:hAnsi="Garamond"/>
        </w:rPr>
        <w:t xml:space="preserve"> okamžikem zabudování do příslušné nemovité věci.</w:t>
      </w:r>
    </w:p>
    <w:p w14:paraId="22F60FFA" w14:textId="77777777" w:rsidR="00EB492C" w:rsidRPr="00FE0182" w:rsidRDefault="00EB492C" w:rsidP="00701987">
      <w:pPr>
        <w:jc w:val="both"/>
        <w:rPr>
          <w:rFonts w:ascii="Garamond" w:hAnsi="Garamond"/>
          <w:color w:val="FF0000"/>
        </w:rPr>
      </w:pPr>
    </w:p>
    <w:p w14:paraId="54CFAE14" w14:textId="77777777" w:rsidR="003876CD" w:rsidRPr="00FE0182" w:rsidRDefault="00EB492C" w:rsidP="004770CC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="00292BA9" w:rsidRPr="00FE0182">
        <w:rPr>
          <w:rFonts w:ascii="Garamond" w:hAnsi="Garamond"/>
        </w:rPr>
        <w:t xml:space="preserve">Nebezpečí škody na </w:t>
      </w:r>
      <w:r w:rsidR="00546FFC" w:rsidRPr="00FE0182">
        <w:rPr>
          <w:rFonts w:ascii="Garamond" w:hAnsi="Garamond"/>
        </w:rPr>
        <w:t xml:space="preserve">místě plnění </w:t>
      </w:r>
      <w:r w:rsidR="00292BA9" w:rsidRPr="00FE0182">
        <w:rPr>
          <w:rFonts w:ascii="Garamond" w:hAnsi="Garamond"/>
        </w:rPr>
        <w:t>a</w:t>
      </w:r>
      <w:r w:rsidR="0066537C">
        <w:rPr>
          <w:rFonts w:ascii="Garamond" w:hAnsi="Garamond"/>
        </w:rPr>
        <w:t xml:space="preserve"> na</w:t>
      </w:r>
      <w:r w:rsidR="00901DA7">
        <w:rPr>
          <w:rFonts w:ascii="Garamond" w:hAnsi="Garamond"/>
        </w:rPr>
        <w:t xml:space="preserve"> jiných věcech, jež má zhotovitel</w:t>
      </w:r>
      <w:r w:rsidR="00292BA9" w:rsidRPr="00FE0182">
        <w:rPr>
          <w:rFonts w:ascii="Garamond" w:hAnsi="Garamond"/>
        </w:rPr>
        <w:t xml:space="preserve"> povinnost předat </w:t>
      </w:r>
      <w:r w:rsidR="00901DA7">
        <w:rPr>
          <w:rFonts w:ascii="Garamond" w:hAnsi="Garamond"/>
        </w:rPr>
        <w:t>objednateli</w:t>
      </w:r>
      <w:r w:rsidR="00292BA9" w:rsidRPr="00FE0182">
        <w:rPr>
          <w:rFonts w:ascii="Garamond" w:hAnsi="Garamond"/>
        </w:rPr>
        <w:t xml:space="preserve"> podle této smlouvy, nese </w:t>
      </w:r>
      <w:r w:rsidR="00901DA7">
        <w:rPr>
          <w:rFonts w:ascii="Garamond" w:hAnsi="Garamond"/>
        </w:rPr>
        <w:t>zhotovitel</w:t>
      </w:r>
      <w:r w:rsidR="00292BA9" w:rsidRPr="00FE0182">
        <w:rPr>
          <w:rFonts w:ascii="Garamond" w:hAnsi="Garamond"/>
        </w:rPr>
        <w:t xml:space="preserve"> ode dne převzetí </w:t>
      </w:r>
      <w:r w:rsidR="00546FFC" w:rsidRPr="00FE0182">
        <w:rPr>
          <w:rFonts w:ascii="Garamond" w:hAnsi="Garamond"/>
        </w:rPr>
        <w:t xml:space="preserve">místa </w:t>
      </w:r>
      <w:r w:rsidR="004770CC" w:rsidRPr="00FE0182">
        <w:rPr>
          <w:rFonts w:ascii="Garamond" w:hAnsi="Garamond"/>
        </w:rPr>
        <w:t xml:space="preserve">provádění díla. </w:t>
      </w:r>
      <w:r w:rsidR="003876CD" w:rsidRPr="00FE0182">
        <w:rPr>
          <w:rFonts w:ascii="Garamond" w:hAnsi="Garamond"/>
        </w:rPr>
        <w:t xml:space="preserve">Nebezpečí škody na stavbě (tedy včetně budovy a dalších nemovitostí, jež tvoří součást stavby, a včetně věcí, jimiž mají být v souladu se smlouvou vybaveny tyto nemovitosti, ačkoli se tyto věci nestanou zabudováním součástí předmětných nemovitostí) přechází na </w:t>
      </w:r>
      <w:r w:rsidR="00901DA7">
        <w:rPr>
          <w:rFonts w:ascii="Garamond" w:hAnsi="Garamond"/>
        </w:rPr>
        <w:t>objednatele</w:t>
      </w:r>
      <w:r w:rsidR="003876CD" w:rsidRPr="00FE0182">
        <w:rPr>
          <w:rFonts w:ascii="Garamond" w:hAnsi="Garamond"/>
        </w:rPr>
        <w:t xml:space="preserve"> potvrzením zápisu o předání a převzetí zkolaudované stavby oběma smluvními stranami. Nebezpečí škody na jiných věcech, jež má </w:t>
      </w:r>
      <w:r w:rsidR="00901DA7">
        <w:rPr>
          <w:rFonts w:ascii="Garamond" w:hAnsi="Garamond"/>
        </w:rPr>
        <w:t>zhotovitel</w:t>
      </w:r>
      <w:r w:rsidR="003876CD" w:rsidRPr="00FE0182">
        <w:rPr>
          <w:rFonts w:ascii="Garamond" w:hAnsi="Garamond"/>
        </w:rPr>
        <w:t xml:space="preserve"> povinnost předat </w:t>
      </w:r>
      <w:r w:rsidR="00901DA7">
        <w:rPr>
          <w:rFonts w:ascii="Garamond" w:hAnsi="Garamond"/>
        </w:rPr>
        <w:t>objednateli</w:t>
      </w:r>
      <w:r w:rsidR="003876CD" w:rsidRPr="00FE0182">
        <w:rPr>
          <w:rFonts w:ascii="Garamond" w:hAnsi="Garamond"/>
        </w:rPr>
        <w:t xml:space="preserve"> p</w:t>
      </w:r>
      <w:r w:rsidR="0066537C">
        <w:rPr>
          <w:rFonts w:ascii="Garamond" w:hAnsi="Garamond"/>
        </w:rPr>
        <w:t>odle této</w:t>
      </w:r>
      <w:r w:rsidR="00901DA7">
        <w:rPr>
          <w:rFonts w:ascii="Garamond" w:hAnsi="Garamond"/>
        </w:rPr>
        <w:t xml:space="preserve"> smlouvy, přechází na objednatele</w:t>
      </w:r>
      <w:r w:rsidR="003876CD" w:rsidRPr="00FE0182">
        <w:rPr>
          <w:rFonts w:ascii="Garamond" w:hAnsi="Garamond"/>
        </w:rPr>
        <w:t xml:space="preserve"> okamžikem jejich protokolárního předání </w:t>
      </w:r>
      <w:r w:rsidR="00901DA7">
        <w:rPr>
          <w:rFonts w:ascii="Garamond" w:hAnsi="Garamond"/>
        </w:rPr>
        <w:t>objednateli</w:t>
      </w:r>
      <w:r w:rsidR="003876CD" w:rsidRPr="00FE0182">
        <w:rPr>
          <w:rFonts w:ascii="Garamond" w:hAnsi="Garamond"/>
        </w:rPr>
        <w:t>.</w:t>
      </w:r>
    </w:p>
    <w:p w14:paraId="3E562150" w14:textId="77777777" w:rsidR="00825183" w:rsidRPr="00FE0182" w:rsidRDefault="00825183" w:rsidP="00701987">
      <w:pPr>
        <w:jc w:val="both"/>
        <w:rPr>
          <w:rFonts w:ascii="Garamond" w:hAnsi="Garamond"/>
        </w:rPr>
      </w:pPr>
    </w:p>
    <w:p w14:paraId="0948D10F" w14:textId="77777777"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 xml:space="preserve">Zhotovitel </w:t>
      </w:r>
      <w:r w:rsidRPr="00FE0182">
        <w:rPr>
          <w:rFonts w:ascii="Garamond" w:hAnsi="Garamond"/>
        </w:rPr>
        <w:t xml:space="preserve">odpovídá za škody způsobené při provádění stavby na zařízeních uložených pod povrchem staveniště, pokud jsou uvedena v zápise o předání a převzetí staveniště nebo jsou obsažena v projektu stavby, nebo byl-li zhotovitel na jejich existenci jakýmkoliv písemným způsobem upozorněn. </w:t>
      </w:r>
    </w:p>
    <w:p w14:paraId="4988DB81" w14:textId="77777777" w:rsidR="00825183" w:rsidRPr="00FE0182" w:rsidRDefault="00825183" w:rsidP="00701987">
      <w:pPr>
        <w:jc w:val="both"/>
        <w:rPr>
          <w:rFonts w:ascii="Garamond" w:hAnsi="Garamond"/>
        </w:rPr>
      </w:pPr>
    </w:p>
    <w:p w14:paraId="2259C067" w14:textId="77777777"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</w:r>
      <w:r w:rsidR="00901DA7">
        <w:rPr>
          <w:rFonts w:ascii="Garamond" w:hAnsi="Garamond"/>
          <w:b/>
        </w:rPr>
        <w:t>Zhotovitel</w:t>
      </w:r>
      <w:r w:rsidRPr="0066537C">
        <w:rPr>
          <w:rFonts w:ascii="Garamond" w:hAnsi="Garamond"/>
          <w:b/>
        </w:rPr>
        <w:t xml:space="preserve"> je povinen vyzvat písemně, např. zápisem do stavebního deníku, </w:t>
      </w:r>
      <w:r w:rsidR="00901DA7">
        <w:rPr>
          <w:rFonts w:ascii="Garamond" w:hAnsi="Garamond"/>
          <w:b/>
        </w:rPr>
        <w:t>objednatele</w:t>
      </w:r>
      <w:r w:rsidRPr="0066537C">
        <w:rPr>
          <w:rFonts w:ascii="Garamond" w:hAnsi="Garamond"/>
          <w:b/>
        </w:rPr>
        <w:t xml:space="preserve"> nejméně tři pracovní dny předem k prověření prací a konstrukcí, které budou v dalším pracovním postupu zakryty anebo se stanou nepřístupnými, takže nebude možno zjistit jejich rozsah</w:t>
      </w:r>
      <w:r w:rsidR="0066537C" w:rsidRPr="0066537C">
        <w:rPr>
          <w:rFonts w:ascii="Garamond" w:hAnsi="Garamond"/>
          <w:b/>
        </w:rPr>
        <w:t xml:space="preserve"> nebo kvalitu</w:t>
      </w:r>
      <w:r w:rsidR="00901DA7">
        <w:rPr>
          <w:rFonts w:ascii="Garamond" w:hAnsi="Garamond"/>
        </w:rPr>
        <w:t>. Nedostaví-li se objednatel</w:t>
      </w:r>
      <w:r w:rsidR="0066537C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ve stanovené lhůtě k prověření prací, ačkoliv k tomu byl řádně vyzván, je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oprávněn pokračovat v provádění prací i bez tohoto prověření. Náklady případně vyžádaného dodatečného odkrytí zakrytých prací a konstrukcí hradí:</w:t>
      </w:r>
    </w:p>
    <w:p w14:paraId="6836EF68" w14:textId="77777777" w:rsidR="00825183" w:rsidRPr="00FE0182" w:rsidRDefault="00825183" w:rsidP="00F7401F">
      <w:pPr>
        <w:numPr>
          <w:ilvl w:val="0"/>
          <w:numId w:val="11"/>
        </w:num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v případě neprokázání vadného provedení </w:t>
      </w:r>
      <w:r w:rsidR="00901DA7">
        <w:rPr>
          <w:rFonts w:ascii="Garamond" w:hAnsi="Garamond"/>
        </w:rPr>
        <w:t>objednatel</w:t>
      </w:r>
      <w:r w:rsidRPr="00FE0182">
        <w:rPr>
          <w:rFonts w:ascii="Garamond" w:hAnsi="Garamond"/>
        </w:rPr>
        <w:t>,</w:t>
      </w:r>
    </w:p>
    <w:p w14:paraId="1E8B4745" w14:textId="77777777" w:rsidR="00825183" w:rsidRPr="00FE0182" w:rsidRDefault="00825183" w:rsidP="00F7401F">
      <w:pPr>
        <w:numPr>
          <w:ilvl w:val="0"/>
          <w:numId w:val="11"/>
        </w:num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v případě prokázání vadného provedení </w:t>
      </w:r>
      <w:r w:rsidR="00901DA7">
        <w:rPr>
          <w:rFonts w:ascii="Garamond" w:hAnsi="Garamond"/>
        </w:rPr>
        <w:t>zhotovitel</w:t>
      </w:r>
      <w:r w:rsidRPr="00FE0182">
        <w:rPr>
          <w:rFonts w:ascii="Garamond" w:hAnsi="Garamond"/>
        </w:rPr>
        <w:t>.</w:t>
      </w:r>
    </w:p>
    <w:p w14:paraId="6039D76A" w14:textId="77777777" w:rsidR="00825183" w:rsidRPr="00FE0182" w:rsidRDefault="00825183" w:rsidP="00701987">
      <w:pPr>
        <w:jc w:val="both"/>
        <w:rPr>
          <w:rFonts w:ascii="Garamond" w:hAnsi="Garamond"/>
        </w:rPr>
      </w:pPr>
    </w:p>
    <w:p w14:paraId="2609E3F0" w14:textId="77777777" w:rsidR="00825183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  <w:t xml:space="preserve">Nevyzve-li </w:t>
      </w:r>
      <w:r w:rsidR="00901DA7">
        <w:rPr>
          <w:rFonts w:ascii="Garamond" w:hAnsi="Garamond"/>
        </w:rPr>
        <w:t>zhotovitel objednatele</w:t>
      </w:r>
      <w:r w:rsidRPr="00FE0182">
        <w:rPr>
          <w:rFonts w:ascii="Garamond" w:hAnsi="Garamond"/>
        </w:rPr>
        <w:t xml:space="preserve"> k prověření zakrývaných prací a konstrukcí a při jejich kontrole </w:t>
      </w:r>
      <w:r w:rsidR="00901DA7">
        <w:rPr>
          <w:rFonts w:ascii="Garamond" w:hAnsi="Garamond"/>
        </w:rPr>
        <w:t xml:space="preserve">objednatelem </w:t>
      </w:r>
      <w:r w:rsidRPr="00FE0182">
        <w:rPr>
          <w:rFonts w:ascii="Garamond" w:hAnsi="Garamond"/>
        </w:rPr>
        <w:t>budou tyto nepřístupné, hradí náklady na jejich dodatečné odkrytí zhotovitel, a to i v případě, že tyto práce nebyly provedeny vadně.</w:t>
      </w:r>
    </w:p>
    <w:p w14:paraId="647A2D46" w14:textId="77777777" w:rsidR="00F5290B" w:rsidRPr="00FE0182" w:rsidRDefault="00F5290B" w:rsidP="00701987">
      <w:pPr>
        <w:jc w:val="both"/>
        <w:rPr>
          <w:rFonts w:ascii="Garamond" w:hAnsi="Garamond"/>
        </w:rPr>
      </w:pPr>
    </w:p>
    <w:p w14:paraId="3E27D462" w14:textId="77777777" w:rsidR="00F5290B" w:rsidRPr="00901DA7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7</w:t>
      </w:r>
      <w:r w:rsidR="00F5290B" w:rsidRPr="00FE0182">
        <w:rPr>
          <w:rFonts w:ascii="Garamond" w:hAnsi="Garamond"/>
        </w:rPr>
        <w:t>.</w:t>
      </w:r>
      <w:r w:rsidR="00F5290B" w:rsidRPr="00FE0182">
        <w:rPr>
          <w:rFonts w:ascii="Garamond" w:hAnsi="Garamond"/>
        </w:rPr>
        <w:tab/>
      </w:r>
      <w:r w:rsidR="00901DA7" w:rsidRPr="00901DA7">
        <w:rPr>
          <w:rFonts w:ascii="Garamond" w:hAnsi="Garamond"/>
        </w:rPr>
        <w:t>Zhotovitel</w:t>
      </w:r>
      <w:r w:rsidR="00F5290B" w:rsidRPr="00901DA7">
        <w:rPr>
          <w:rFonts w:ascii="Garamond" w:hAnsi="Garamond"/>
        </w:rPr>
        <w:t xml:space="preserve"> pojistí svým jménem a na své náklady vlastní </w:t>
      </w:r>
      <w:r w:rsidR="001541E4" w:rsidRPr="00901DA7">
        <w:rPr>
          <w:rFonts w:ascii="Garamond" w:hAnsi="Garamond"/>
        </w:rPr>
        <w:t>stavební práce,</w:t>
      </w:r>
      <w:r w:rsidR="00F5290B" w:rsidRPr="00901DA7">
        <w:rPr>
          <w:rFonts w:ascii="Garamond" w:hAnsi="Garamond"/>
        </w:rPr>
        <w:t xml:space="preserve"> které jsou předmětem </w:t>
      </w:r>
      <w:r w:rsidR="007E7B87" w:rsidRPr="00901DA7">
        <w:rPr>
          <w:rFonts w:ascii="Garamond" w:hAnsi="Garamond"/>
        </w:rPr>
        <w:t>s</w:t>
      </w:r>
      <w:r w:rsidR="00F5290B" w:rsidRPr="00901DA7">
        <w:rPr>
          <w:rFonts w:ascii="Garamond" w:hAnsi="Garamond"/>
        </w:rPr>
        <w:t>mlouvy, zařízení a majetek, tvoří</w:t>
      </w:r>
      <w:r w:rsidR="00515819" w:rsidRPr="00901DA7">
        <w:rPr>
          <w:rFonts w:ascii="Garamond" w:hAnsi="Garamond"/>
        </w:rPr>
        <w:t>cí</w:t>
      </w:r>
      <w:r w:rsidR="00F5290B" w:rsidRPr="00901DA7">
        <w:rPr>
          <w:rFonts w:ascii="Garamond" w:hAnsi="Garamond"/>
        </w:rPr>
        <w:t xml:space="preserve"> zařízení staveniště, a to včetně pojištění proti živelným pohromám, vlastní dodávky po dobu jejich dopravy, sebe ve smyslu odpovědnosti vůči třetím osobám nebo jejich majetku a své pracovníky pro případ své povinnosti nahradit újmu při pracovním úrazu nebo nemoci z povolání. Výše pojistného se bude rovnat minimálně výši </w:t>
      </w:r>
      <w:r w:rsidR="007D5CF1" w:rsidRPr="00901DA7">
        <w:rPr>
          <w:rFonts w:ascii="Garamond" w:hAnsi="Garamond"/>
        </w:rPr>
        <w:t>celkové</w:t>
      </w:r>
      <w:r w:rsidR="00F5290B" w:rsidRPr="00901DA7">
        <w:rPr>
          <w:rFonts w:ascii="Garamond" w:hAnsi="Garamond"/>
        </w:rPr>
        <w:t xml:space="preserve"> ceny</w:t>
      </w:r>
      <w:r w:rsidR="00F5290B" w:rsidRPr="00901DA7">
        <w:rPr>
          <w:rFonts w:ascii="Garamond" w:hAnsi="Garamond"/>
          <w:color w:val="FF0000"/>
        </w:rPr>
        <w:t xml:space="preserve"> </w:t>
      </w:r>
      <w:r w:rsidR="007E7B87" w:rsidRPr="00901DA7">
        <w:rPr>
          <w:rFonts w:ascii="Garamond" w:hAnsi="Garamond"/>
        </w:rPr>
        <w:t>dle čl. V.</w:t>
      </w:r>
      <w:r w:rsidR="003876CD" w:rsidRPr="00901DA7">
        <w:rPr>
          <w:rFonts w:ascii="Garamond" w:hAnsi="Garamond"/>
        </w:rPr>
        <w:t xml:space="preserve"> odst. </w:t>
      </w:r>
      <w:r w:rsidR="007E7B87" w:rsidRPr="00901DA7">
        <w:rPr>
          <w:rFonts w:ascii="Garamond" w:hAnsi="Garamond"/>
        </w:rPr>
        <w:t xml:space="preserve">1 této </w:t>
      </w:r>
      <w:r w:rsidR="00035112">
        <w:rPr>
          <w:rFonts w:ascii="Garamond" w:hAnsi="Garamond"/>
        </w:rPr>
        <w:t>S</w:t>
      </w:r>
      <w:r w:rsidR="00F5290B" w:rsidRPr="00901DA7">
        <w:rPr>
          <w:rFonts w:ascii="Garamond" w:hAnsi="Garamond"/>
        </w:rPr>
        <w:t>mlouvy.</w:t>
      </w:r>
    </w:p>
    <w:p w14:paraId="190B9A68" w14:textId="77777777" w:rsidR="00F5290B" w:rsidRPr="00FE0182" w:rsidRDefault="00F5290B" w:rsidP="00701987">
      <w:pPr>
        <w:jc w:val="both"/>
        <w:rPr>
          <w:rFonts w:ascii="Garamond" w:hAnsi="Garamond"/>
        </w:rPr>
      </w:pPr>
    </w:p>
    <w:p w14:paraId="6D2F4359" w14:textId="77777777" w:rsidR="00EB492C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8</w:t>
      </w:r>
      <w:r w:rsidR="00F97FB4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ab/>
      </w:r>
      <w:r w:rsidR="00901DA7">
        <w:rPr>
          <w:rFonts w:ascii="Garamond" w:hAnsi="Garamond"/>
        </w:rPr>
        <w:t>Objednatel</w:t>
      </w:r>
      <w:r w:rsidR="00DA254F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>kontroluje provádění prací</w:t>
      </w:r>
      <w:r w:rsidRPr="00FE0182">
        <w:rPr>
          <w:rFonts w:ascii="Garamond" w:hAnsi="Garamond"/>
        </w:rPr>
        <w:t xml:space="preserve"> podle projektu stavby</w:t>
      </w:r>
      <w:r w:rsidR="00EB492C" w:rsidRPr="00FE0182">
        <w:rPr>
          <w:rFonts w:ascii="Garamond" w:hAnsi="Garamond"/>
        </w:rPr>
        <w:t xml:space="preserve"> a </w:t>
      </w:r>
      <w:r w:rsidR="00901DA7">
        <w:rPr>
          <w:rFonts w:ascii="Garamond" w:hAnsi="Garamond"/>
        </w:rPr>
        <w:t>zhotovitel</w:t>
      </w:r>
      <w:r w:rsidR="00292BA9" w:rsidRPr="00FE0182">
        <w:rPr>
          <w:rFonts w:ascii="Garamond" w:hAnsi="Garamond"/>
        </w:rPr>
        <w:t xml:space="preserve"> je povinen umožnit </w:t>
      </w:r>
      <w:r w:rsidR="00901DA7">
        <w:rPr>
          <w:rFonts w:ascii="Garamond" w:hAnsi="Garamond"/>
        </w:rPr>
        <w:t>objednateli</w:t>
      </w:r>
      <w:r w:rsidR="00EB492C" w:rsidRPr="00FE0182">
        <w:rPr>
          <w:rFonts w:ascii="Garamond" w:hAnsi="Garamond"/>
        </w:rPr>
        <w:t xml:space="preserve"> přístup na všechna pracoviště </w:t>
      </w:r>
      <w:r w:rsidR="00901DA7">
        <w:rPr>
          <w:rFonts w:ascii="Garamond" w:hAnsi="Garamond"/>
        </w:rPr>
        <w:t>zhotovitele</w:t>
      </w:r>
      <w:r w:rsidR="00EB492C" w:rsidRPr="00FE0182">
        <w:rPr>
          <w:rFonts w:ascii="Garamond" w:hAnsi="Garamond"/>
        </w:rPr>
        <w:t xml:space="preserve">, kde jsou zpracovány nebo uskladněny dodávky pro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>rovádění díla.</w:t>
      </w:r>
      <w:r w:rsidRPr="00FE0182">
        <w:rPr>
          <w:rFonts w:ascii="Garamond" w:hAnsi="Garamond"/>
        </w:rPr>
        <w:t xml:space="preserve"> Při provádění kontroly má </w:t>
      </w:r>
      <w:r w:rsidR="00901DA7">
        <w:rPr>
          <w:rFonts w:ascii="Garamond" w:hAnsi="Garamond"/>
        </w:rPr>
        <w:t xml:space="preserve">objednatel </w:t>
      </w:r>
      <w:r w:rsidRPr="00FE0182">
        <w:rPr>
          <w:rFonts w:ascii="Garamond" w:hAnsi="Garamond"/>
        </w:rPr>
        <w:t>právo učinit opatření podle § 2593 OZ.</w:t>
      </w:r>
    </w:p>
    <w:p w14:paraId="493796AE" w14:textId="77777777" w:rsidR="00AC5941" w:rsidRDefault="00AC5941" w:rsidP="00701987">
      <w:pPr>
        <w:jc w:val="both"/>
        <w:rPr>
          <w:rFonts w:ascii="Garamond" w:hAnsi="Garamond"/>
        </w:rPr>
      </w:pPr>
    </w:p>
    <w:p w14:paraId="749C7A08" w14:textId="77777777" w:rsidR="00AC5941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>
        <w:rPr>
          <w:rFonts w:ascii="Garamond" w:hAnsi="Garamond"/>
        </w:rPr>
        <w:tab/>
        <w:t>Kontrola prováděných prací bude realizována:</w:t>
      </w:r>
    </w:p>
    <w:p w14:paraId="32028988" w14:textId="77777777" w:rsidR="00AC5941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662ED5D" w14:textId="77777777" w:rsidR="00AC5941" w:rsidRPr="00AC5941" w:rsidRDefault="00901DA7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objednatelem</w:t>
      </w:r>
      <w:r w:rsidR="00DA254F">
        <w:rPr>
          <w:rFonts w:ascii="Garamond" w:hAnsi="Garamond"/>
          <w:sz w:val="24"/>
          <w:szCs w:val="24"/>
        </w:rPr>
        <w:t xml:space="preserve"> </w:t>
      </w:r>
      <w:r w:rsidR="00AC5941" w:rsidRPr="00AC5941">
        <w:rPr>
          <w:rFonts w:ascii="Garamond" w:hAnsi="Garamond"/>
          <w:sz w:val="24"/>
          <w:szCs w:val="24"/>
        </w:rPr>
        <w:t>a jím pověřenými osobami,</w:t>
      </w:r>
    </w:p>
    <w:p w14:paraId="3C38E326" w14:textId="77777777"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osobou vykonávající technický dozor stavebníka,</w:t>
      </w:r>
    </w:p>
    <w:p w14:paraId="6D6F04E4" w14:textId="77777777"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osobou vykonávající činnost autorského dozoru projektanta,</w:t>
      </w:r>
    </w:p>
    <w:p w14:paraId="571B81BB" w14:textId="77777777" w:rsidR="00AC5941" w:rsidRPr="00AC5941" w:rsidRDefault="00AC5941" w:rsidP="00F7401F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orgány státní správy oprávněnými ke kontrole na základě zvláštních předpisů.</w:t>
      </w:r>
    </w:p>
    <w:p w14:paraId="554CDA25" w14:textId="77777777" w:rsidR="00AC5941" w:rsidRPr="00AC5941" w:rsidRDefault="00AC5941" w:rsidP="00AC5941">
      <w:pPr>
        <w:jc w:val="both"/>
        <w:rPr>
          <w:rFonts w:ascii="Garamond" w:hAnsi="Garamond"/>
        </w:rPr>
      </w:pPr>
      <w:r w:rsidRPr="00AC5941">
        <w:rPr>
          <w:rFonts w:ascii="Garamond" w:hAnsi="Garamond"/>
        </w:rPr>
        <w:t>10.</w:t>
      </w:r>
      <w:r w:rsidRPr="00AC5941">
        <w:rPr>
          <w:rFonts w:ascii="Garamond" w:hAnsi="Garamond"/>
        </w:rPr>
        <w:tab/>
        <w:t>Kontrola prováděných prací bude realizována zejména v rámci kontrolních dnů s tím, že:</w:t>
      </w:r>
    </w:p>
    <w:p w14:paraId="005996E9" w14:textId="77777777" w:rsidR="00AC5941" w:rsidRPr="00AC5941" w:rsidRDefault="00AC5941" w:rsidP="00AC5941">
      <w:pPr>
        <w:jc w:val="both"/>
        <w:rPr>
          <w:rFonts w:ascii="Garamond" w:hAnsi="Garamond"/>
        </w:rPr>
      </w:pPr>
    </w:p>
    <w:p w14:paraId="07FF177A" w14:textId="77777777" w:rsidR="00AC5941" w:rsidRPr="00AB6E98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B6E98">
        <w:rPr>
          <w:rFonts w:ascii="Garamond" w:hAnsi="Garamond"/>
          <w:sz w:val="24"/>
          <w:szCs w:val="24"/>
        </w:rPr>
        <w:t>kontrolní dny se budou konat dle p</w:t>
      </w:r>
      <w:r w:rsidR="00DA254F" w:rsidRPr="00AB6E98">
        <w:rPr>
          <w:rFonts w:ascii="Garamond" w:hAnsi="Garamond"/>
          <w:sz w:val="24"/>
          <w:szCs w:val="24"/>
        </w:rPr>
        <w:t xml:space="preserve">otřeby, minimálně </w:t>
      </w:r>
      <w:r w:rsidR="000A549F" w:rsidRPr="00AB6E98">
        <w:rPr>
          <w:rFonts w:ascii="Garamond" w:hAnsi="Garamond"/>
          <w:sz w:val="24"/>
          <w:szCs w:val="24"/>
        </w:rPr>
        <w:t>1 týdně</w:t>
      </w:r>
    </w:p>
    <w:p w14:paraId="60346AF4" w14:textId="77777777"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termíny konání kontrolních dnů budou stanoveny v zápisu o předání staveniště; v případě potřeby budou kontrolní dny konány také mimo předem stanovený termín, a to buď na základě dohody stran uvedené v zápisu z kontrolního dne, nebo na základě výzvy osoby vykonávající technický dozor stavebníka,</w:t>
      </w:r>
    </w:p>
    <w:p w14:paraId="55F7ED5E" w14:textId="77777777"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>kontrolní dny budou řízeny osobou vykonávající technický dozor stavebníka,</w:t>
      </w:r>
    </w:p>
    <w:p w14:paraId="235A1ECB" w14:textId="77777777" w:rsidR="00AC5941" w:rsidRPr="00AC5941" w:rsidRDefault="00AC5941" w:rsidP="00F7401F">
      <w:pPr>
        <w:pStyle w:val="Odstavecseseznamem"/>
        <w:numPr>
          <w:ilvl w:val="0"/>
          <w:numId w:val="16"/>
        </w:numPr>
        <w:jc w:val="both"/>
        <w:rPr>
          <w:rFonts w:ascii="Garamond" w:hAnsi="Garamond"/>
          <w:sz w:val="24"/>
          <w:szCs w:val="24"/>
        </w:rPr>
      </w:pPr>
      <w:r w:rsidRPr="00AC5941">
        <w:rPr>
          <w:rFonts w:ascii="Garamond" w:hAnsi="Garamond"/>
          <w:sz w:val="24"/>
          <w:szCs w:val="24"/>
        </w:rPr>
        <w:t xml:space="preserve">z kontrolních dnů budou osobou vykonávající technický dozor stavebníka pořizovány zápisy, které boudu </w:t>
      </w:r>
      <w:r w:rsidR="00901DA7">
        <w:rPr>
          <w:rFonts w:ascii="Garamond" w:hAnsi="Garamond"/>
          <w:sz w:val="24"/>
          <w:szCs w:val="24"/>
        </w:rPr>
        <w:t>objednateli</w:t>
      </w:r>
      <w:r w:rsidRPr="00AC5941">
        <w:rPr>
          <w:rFonts w:ascii="Garamond" w:hAnsi="Garamond"/>
          <w:sz w:val="24"/>
          <w:szCs w:val="24"/>
        </w:rPr>
        <w:t xml:space="preserve"> zasílány v elektronické podobě.</w:t>
      </w:r>
    </w:p>
    <w:p w14:paraId="535C1DF3" w14:textId="77777777" w:rsidR="00EB492C" w:rsidRPr="00FE0182" w:rsidRDefault="00AC5941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11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  <w:t>Změny mate</w:t>
      </w:r>
      <w:r w:rsidR="00825183" w:rsidRPr="00FE0182">
        <w:rPr>
          <w:rFonts w:ascii="Garamond" w:hAnsi="Garamond"/>
        </w:rPr>
        <w:t xml:space="preserve">riálů a způsobu provádění díla stanovených projektem stavby </w:t>
      </w:r>
      <w:r w:rsidR="00EB492C" w:rsidRPr="00FE0182">
        <w:rPr>
          <w:rFonts w:ascii="Garamond" w:hAnsi="Garamond"/>
        </w:rPr>
        <w:t xml:space="preserve">musí být předem písemně odsouhlaseny </w:t>
      </w:r>
      <w:r w:rsidR="00825183" w:rsidRPr="00FE0182">
        <w:rPr>
          <w:rFonts w:ascii="Garamond" w:hAnsi="Garamond"/>
        </w:rPr>
        <w:t xml:space="preserve">projektantem a </w:t>
      </w:r>
      <w:r w:rsidR="00901DA7">
        <w:rPr>
          <w:rFonts w:ascii="Garamond" w:hAnsi="Garamond"/>
        </w:rPr>
        <w:t>objednatelem</w:t>
      </w:r>
      <w:r w:rsidR="00EB492C" w:rsidRPr="00FE0182">
        <w:rPr>
          <w:rFonts w:ascii="Garamond" w:hAnsi="Garamond"/>
        </w:rPr>
        <w:t>.</w:t>
      </w:r>
    </w:p>
    <w:p w14:paraId="0FF5C2B4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623B3B8B" w14:textId="77777777"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2</w:t>
      </w:r>
      <w:r w:rsidR="00F97FB4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ab/>
        <w:t xml:space="preserve">Materiály a stavební dílce, které neodpovídají </w:t>
      </w:r>
      <w:r w:rsidR="007E7B87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 xml:space="preserve">mlouvě </w:t>
      </w:r>
      <w:r w:rsidR="0003157C" w:rsidRPr="00FE0182">
        <w:rPr>
          <w:rFonts w:ascii="Garamond" w:hAnsi="Garamond"/>
        </w:rPr>
        <w:t>nebo zkouškám, musí být z </w:t>
      </w:r>
      <w:r w:rsidR="00EB492C" w:rsidRPr="00FE0182">
        <w:rPr>
          <w:rFonts w:ascii="Garamond" w:hAnsi="Garamond"/>
        </w:rPr>
        <w:t xml:space="preserve">nařízení </w:t>
      </w:r>
      <w:r w:rsidR="00901DA7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 z</w:t>
      </w:r>
      <w:r w:rsidR="00F97FB4" w:rsidRPr="00FE0182">
        <w:rPr>
          <w:rFonts w:ascii="Garamond" w:hAnsi="Garamond"/>
        </w:rPr>
        <w:t xml:space="preserve"> místa </w:t>
      </w:r>
      <w:r w:rsidR="00720865" w:rsidRPr="00FE0182">
        <w:rPr>
          <w:rFonts w:ascii="Garamond" w:hAnsi="Garamond"/>
        </w:rPr>
        <w:t>provádění díla o</w:t>
      </w:r>
      <w:r w:rsidR="00EB492C" w:rsidRPr="00FE0182">
        <w:rPr>
          <w:rFonts w:ascii="Garamond" w:hAnsi="Garamond"/>
        </w:rPr>
        <w:t xml:space="preserve">dstraněny v požadované lhůtě. Nestane-li se tak, může jejich odstranění na náklad </w:t>
      </w:r>
      <w:r w:rsidR="00901DA7">
        <w:rPr>
          <w:rFonts w:ascii="Garamond" w:hAnsi="Garamond"/>
        </w:rPr>
        <w:t>zhotovitele</w:t>
      </w:r>
      <w:r w:rsidR="00A44C56">
        <w:rPr>
          <w:rFonts w:ascii="Garamond" w:hAnsi="Garamond"/>
        </w:rPr>
        <w:t xml:space="preserve"> zajist</w:t>
      </w:r>
      <w:r w:rsidR="00901DA7">
        <w:rPr>
          <w:rFonts w:ascii="Garamond" w:hAnsi="Garamond"/>
        </w:rPr>
        <w:t>it objednatel.</w:t>
      </w:r>
    </w:p>
    <w:p w14:paraId="156840A1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5B842100" w14:textId="77777777"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3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</w:r>
      <w:r w:rsidR="004C3F8E" w:rsidRPr="00FE0182">
        <w:rPr>
          <w:rFonts w:ascii="Garamond" w:hAnsi="Garamond"/>
        </w:rPr>
        <w:t xml:space="preserve">Vstup na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 xml:space="preserve">rovádění díla </w:t>
      </w:r>
      <w:r w:rsidR="004C3F8E" w:rsidRPr="00FE0182">
        <w:rPr>
          <w:rFonts w:ascii="Garamond" w:hAnsi="Garamond"/>
        </w:rPr>
        <w:t>(pracoviště</w:t>
      </w:r>
      <w:r w:rsidR="00EB492C" w:rsidRPr="00FE0182">
        <w:rPr>
          <w:rFonts w:ascii="Garamond" w:hAnsi="Garamond"/>
        </w:rPr>
        <w:t>) je povolen pouz</w:t>
      </w:r>
      <w:r w:rsidR="00E04751" w:rsidRPr="00FE0182">
        <w:rPr>
          <w:rFonts w:ascii="Garamond" w:hAnsi="Garamond"/>
        </w:rPr>
        <w:t>e oprávněným osobám uvedených v </w:t>
      </w:r>
      <w:r w:rsidR="00EB492C" w:rsidRPr="00FE0182">
        <w:rPr>
          <w:rFonts w:ascii="Garamond" w:hAnsi="Garamond"/>
        </w:rPr>
        <w:t xml:space="preserve">čl. VIII. této </w:t>
      </w:r>
      <w:r w:rsidR="007E7B87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 xml:space="preserve">a příslušným orgánům státní správy. Ostatním osobám je vstup na </w:t>
      </w:r>
      <w:r w:rsidR="001C78AF" w:rsidRPr="00FE0182">
        <w:rPr>
          <w:rFonts w:ascii="Garamond" w:hAnsi="Garamond"/>
        </w:rPr>
        <w:t xml:space="preserve">místo plnění </w:t>
      </w:r>
      <w:r w:rsidR="00EB492C" w:rsidRPr="00FE0182">
        <w:rPr>
          <w:rFonts w:ascii="Garamond" w:hAnsi="Garamond"/>
        </w:rPr>
        <w:t xml:space="preserve">povolen jen se souhlasem odpovědného pracovníka </w:t>
      </w:r>
      <w:r w:rsidR="00F7401F">
        <w:rPr>
          <w:rFonts w:ascii="Garamond" w:hAnsi="Garamond"/>
        </w:rPr>
        <w:t>objednatele</w:t>
      </w:r>
      <w:r w:rsidR="00EB492C" w:rsidRPr="00FE0182">
        <w:rPr>
          <w:rFonts w:ascii="Garamond" w:hAnsi="Garamond"/>
        </w:rPr>
        <w:t xml:space="preserve">, uvedeného v čl. VIII. této </w:t>
      </w:r>
      <w:r w:rsidR="007E7B87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>.</w:t>
      </w:r>
    </w:p>
    <w:p w14:paraId="76F2E5E6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5F6A8DC8" w14:textId="77777777" w:rsidR="00EB492C" w:rsidRPr="00FE0182" w:rsidRDefault="00825183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</w:t>
      </w:r>
      <w:r w:rsidR="00AC5941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 xml:space="preserve">. </w:t>
      </w:r>
      <w:r w:rsidR="00EB492C" w:rsidRPr="00FE0182">
        <w:rPr>
          <w:rFonts w:ascii="Garamond" w:hAnsi="Garamond"/>
        </w:rPr>
        <w:tab/>
      </w:r>
      <w:r w:rsidR="00F7401F">
        <w:rPr>
          <w:rFonts w:ascii="Garamond" w:hAnsi="Garamond"/>
        </w:rPr>
        <w:t>Zhotovitel</w:t>
      </w:r>
      <w:r w:rsidR="00EB492C" w:rsidRPr="00FE0182">
        <w:rPr>
          <w:rFonts w:ascii="Garamond" w:hAnsi="Garamond"/>
        </w:rPr>
        <w:t xml:space="preserve"> je povinen uvést </w:t>
      </w:r>
      <w:r w:rsidR="00F97FB4" w:rsidRPr="00FE0182">
        <w:rPr>
          <w:rFonts w:ascii="Garamond" w:hAnsi="Garamond"/>
        </w:rPr>
        <w:t>místo p</w:t>
      </w:r>
      <w:r w:rsidR="00720865" w:rsidRPr="00FE0182">
        <w:rPr>
          <w:rFonts w:ascii="Garamond" w:hAnsi="Garamond"/>
        </w:rPr>
        <w:t xml:space="preserve">rovádění díla </w:t>
      </w:r>
      <w:r w:rsidR="00EB492C" w:rsidRPr="00FE0182">
        <w:rPr>
          <w:rFonts w:ascii="Garamond" w:hAnsi="Garamond"/>
        </w:rPr>
        <w:t xml:space="preserve">do původního stavu do </w:t>
      </w:r>
      <w:r w:rsidR="00F97FB4" w:rsidRPr="00FE0182">
        <w:rPr>
          <w:rFonts w:ascii="Garamond" w:hAnsi="Garamond"/>
        </w:rPr>
        <w:t>3</w:t>
      </w:r>
      <w:r w:rsidR="00701987" w:rsidRPr="00FE0182">
        <w:rPr>
          <w:rFonts w:ascii="Garamond" w:hAnsi="Garamond"/>
        </w:rPr>
        <w:t> </w:t>
      </w:r>
      <w:r w:rsidR="007E7B87" w:rsidRPr="00FE0182">
        <w:rPr>
          <w:rFonts w:ascii="Garamond" w:hAnsi="Garamond"/>
        </w:rPr>
        <w:t xml:space="preserve">kalendářních </w:t>
      </w:r>
      <w:r w:rsidR="00EB492C" w:rsidRPr="00FE0182">
        <w:rPr>
          <w:rFonts w:ascii="Garamond" w:hAnsi="Garamond"/>
        </w:rPr>
        <w:t>dnů od předání a převzetí díla.</w:t>
      </w:r>
    </w:p>
    <w:p w14:paraId="15CE1AC9" w14:textId="77777777" w:rsidR="00E0793C" w:rsidRPr="00FE0182" w:rsidRDefault="00E0793C" w:rsidP="00701987">
      <w:pPr>
        <w:jc w:val="both"/>
        <w:rPr>
          <w:rFonts w:ascii="Garamond" w:hAnsi="Garamond"/>
        </w:rPr>
      </w:pPr>
    </w:p>
    <w:p w14:paraId="1EE63E6E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01F5B84A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825183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14:paraId="4AAB9672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Předání a převzetí díla</w:t>
      </w:r>
    </w:p>
    <w:p w14:paraId="33B769A9" w14:textId="77777777" w:rsidR="00F654C1" w:rsidRPr="00FE0182" w:rsidRDefault="00F654C1" w:rsidP="00F654C1">
      <w:pPr>
        <w:rPr>
          <w:rFonts w:ascii="Garamond" w:hAnsi="Garamond"/>
        </w:rPr>
      </w:pPr>
    </w:p>
    <w:p w14:paraId="1E5D4580" w14:textId="25181524" w:rsidR="00F654C1" w:rsidRPr="00F93C94" w:rsidRDefault="00F654C1" w:rsidP="007668B1">
      <w:pPr>
        <w:tabs>
          <w:tab w:val="num" w:pos="900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>O předání a převzetí díla</w:t>
      </w:r>
      <w:r>
        <w:rPr>
          <w:rFonts w:ascii="Garamond" w:hAnsi="Garamond"/>
        </w:rPr>
        <w:t xml:space="preserve"> týkající se projekčních prací</w:t>
      </w:r>
      <w:r w:rsidRPr="00FE0182">
        <w:rPr>
          <w:rFonts w:ascii="Garamond" w:hAnsi="Garamond"/>
        </w:rPr>
        <w:t xml:space="preserve"> </w:t>
      </w:r>
      <w:r w:rsidR="007668B1">
        <w:rPr>
          <w:rFonts w:ascii="Garamond" w:hAnsi="Garamond"/>
        </w:rPr>
        <w:t xml:space="preserve">za vypracovanou projektovou dokumentaci pro provedení stavby </w:t>
      </w:r>
      <w:r w:rsidRPr="00FE0182">
        <w:rPr>
          <w:rFonts w:ascii="Garamond" w:hAnsi="Garamond"/>
        </w:rPr>
        <w:t xml:space="preserve">vyhotoví </w:t>
      </w:r>
      <w:r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</w:t>
      </w:r>
      <w:r w:rsidR="007668B1">
        <w:rPr>
          <w:rFonts w:ascii="Garamond" w:hAnsi="Garamond"/>
        </w:rPr>
        <w:t xml:space="preserve">protokol o předání a převzetí díla. </w:t>
      </w:r>
      <w:r>
        <w:rPr>
          <w:rFonts w:ascii="Garamond" w:hAnsi="Garamond"/>
        </w:rPr>
        <w:t xml:space="preserve">         </w:t>
      </w:r>
      <w:r w:rsidRPr="00F93C94">
        <w:rPr>
          <w:rFonts w:ascii="Garamond" w:hAnsi="Garamond"/>
        </w:rPr>
        <w:t xml:space="preserve">Objednatel splní svůj závazek převzít dílo podepsáním protokolu o předání a převzetí díla. </w:t>
      </w:r>
      <w:r w:rsidRPr="00C95E30">
        <w:rPr>
          <w:rFonts w:ascii="Garamond" w:hAnsi="Garamond"/>
        </w:rPr>
        <w:t xml:space="preserve">K podepsání protokolu je oprávněn: </w:t>
      </w:r>
      <w:proofErr w:type="spellStart"/>
      <w:r w:rsidR="001825B9" w:rsidRPr="001825B9">
        <w:rPr>
          <w:rFonts w:ascii="Garamond" w:hAnsi="Garamond"/>
          <w:highlight w:val="black"/>
        </w:rPr>
        <w:t>xxxxxxxxxxxxxxxxx</w:t>
      </w:r>
      <w:proofErr w:type="spellEnd"/>
      <w:r w:rsidR="000D07E2" w:rsidRPr="001825B9">
        <w:rPr>
          <w:rFonts w:ascii="Garamond" w:hAnsi="Garamond"/>
          <w:highlight w:val="black"/>
        </w:rPr>
        <w:t>,</w:t>
      </w:r>
      <w:r w:rsidR="000D07E2">
        <w:rPr>
          <w:rFonts w:ascii="Garamond" w:hAnsi="Garamond"/>
        </w:rPr>
        <w:t xml:space="preserve"> </w:t>
      </w:r>
      <w:proofErr w:type="gramStart"/>
      <w:r w:rsidR="000D07E2">
        <w:rPr>
          <w:rFonts w:ascii="Garamond" w:hAnsi="Garamond"/>
        </w:rPr>
        <w:t>t.č.</w:t>
      </w:r>
      <w:proofErr w:type="gramEnd"/>
      <w:r w:rsidR="000D07E2">
        <w:rPr>
          <w:rFonts w:ascii="Garamond" w:hAnsi="Garamond"/>
        </w:rPr>
        <w:t xml:space="preserve"> </w:t>
      </w:r>
      <w:proofErr w:type="spellStart"/>
      <w:r w:rsidR="001825B9" w:rsidRPr="001825B9">
        <w:rPr>
          <w:rFonts w:ascii="Garamond" w:hAnsi="Garamond"/>
          <w:highlight w:val="black"/>
        </w:rPr>
        <w:t>xxxxxxxxxxxxxxxxxx</w:t>
      </w:r>
      <w:proofErr w:type="spellEnd"/>
      <w:r w:rsidR="000D07E2">
        <w:rPr>
          <w:rFonts w:ascii="Garamond" w:hAnsi="Garamond"/>
        </w:rPr>
        <w:t xml:space="preserve"> </w:t>
      </w:r>
      <w:r w:rsidRPr="00C95E30">
        <w:rPr>
          <w:rFonts w:ascii="Garamond" w:hAnsi="Garamond"/>
        </w:rPr>
        <w:t xml:space="preserve">za zhotovitele </w:t>
      </w:r>
      <w:r w:rsidRPr="00F93C94">
        <w:rPr>
          <w:rFonts w:ascii="Garamond" w:hAnsi="Garamond"/>
        </w:rPr>
        <w:t xml:space="preserve">a </w:t>
      </w:r>
      <w:proofErr w:type="spellStart"/>
      <w:r w:rsidR="001825B9" w:rsidRPr="001825B9">
        <w:rPr>
          <w:rFonts w:ascii="Garamond" w:hAnsi="Garamond"/>
          <w:highlight w:val="black"/>
        </w:rPr>
        <w:t>xxxxxxxxxxxxxxx</w:t>
      </w:r>
      <w:proofErr w:type="spellEnd"/>
      <w:r w:rsidRPr="00F93C94">
        <w:rPr>
          <w:rFonts w:ascii="Garamond" w:hAnsi="Garamond"/>
          <w:color w:val="000000"/>
        </w:rPr>
        <w:t xml:space="preserve">, referentka správy </w:t>
      </w:r>
      <w:r>
        <w:rPr>
          <w:rFonts w:ascii="Garamond" w:hAnsi="Garamond"/>
          <w:color w:val="000000"/>
        </w:rPr>
        <w:t xml:space="preserve">nebo </w:t>
      </w:r>
      <w:proofErr w:type="spellStart"/>
      <w:r w:rsidR="001825B9" w:rsidRPr="001825B9">
        <w:rPr>
          <w:rFonts w:ascii="Garamond" w:hAnsi="Garamond"/>
          <w:color w:val="000000"/>
          <w:highlight w:val="black"/>
        </w:rPr>
        <w:t>xxxxxxxxxxxxxxxx</w:t>
      </w:r>
      <w:proofErr w:type="spellEnd"/>
      <w:r w:rsidRPr="00F93C94">
        <w:rPr>
          <w:rFonts w:ascii="Garamond" w:hAnsi="Garamond"/>
          <w:color w:val="000000"/>
        </w:rPr>
        <w:t>, ředitelka správy, za objednatele</w:t>
      </w:r>
      <w:r w:rsidRPr="00F93C94">
        <w:rPr>
          <w:rFonts w:ascii="Garamond" w:hAnsi="Garamond"/>
        </w:rPr>
        <w:t>, a to po předchozím dílčím schválení jednotlivých částí projektové dokumentace stavby odpovědnými zaměstnanci objednatele dle níže uvedeného:</w:t>
      </w:r>
    </w:p>
    <w:p w14:paraId="7B3FEF73" w14:textId="77016C43" w:rsidR="00F654C1" w:rsidRPr="007668B1" w:rsidRDefault="00F654C1" w:rsidP="00F654C1">
      <w:pPr>
        <w:pStyle w:val="Odstavecseseznamem"/>
        <w:numPr>
          <w:ilvl w:val="0"/>
          <w:numId w:val="32"/>
        </w:numPr>
        <w:spacing w:before="120" w:line="280" w:lineRule="atLeast"/>
        <w:jc w:val="both"/>
        <w:rPr>
          <w:rFonts w:ascii="Garamond" w:hAnsi="Garamond"/>
          <w:sz w:val="24"/>
          <w:szCs w:val="24"/>
        </w:rPr>
      </w:pPr>
      <w:r w:rsidRPr="007668B1">
        <w:rPr>
          <w:rFonts w:ascii="Garamond" w:hAnsi="Garamond"/>
          <w:sz w:val="24"/>
          <w:szCs w:val="24"/>
        </w:rPr>
        <w:t xml:space="preserve">za stavební část a ostatní související instalace technických zařízení –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</w:t>
      </w:r>
      <w:proofErr w:type="spellEnd"/>
      <w:r w:rsidRPr="007668B1">
        <w:rPr>
          <w:rFonts w:ascii="Garamond" w:hAnsi="Garamond"/>
          <w:sz w:val="24"/>
          <w:szCs w:val="24"/>
        </w:rPr>
        <w:t xml:space="preserve">, ředitelka správy nebo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</w:t>
      </w:r>
      <w:proofErr w:type="spellEnd"/>
      <w:r w:rsidRPr="007668B1">
        <w:rPr>
          <w:rFonts w:ascii="Garamond" w:hAnsi="Garamond"/>
          <w:sz w:val="24"/>
          <w:szCs w:val="24"/>
        </w:rPr>
        <w:t xml:space="preserve">, referentka správy; </w:t>
      </w:r>
    </w:p>
    <w:p w14:paraId="5ED21892" w14:textId="338E38FD" w:rsidR="00F654C1" w:rsidRPr="007668B1" w:rsidRDefault="00F654C1" w:rsidP="00F654C1">
      <w:pPr>
        <w:pStyle w:val="Odstavecseseznamem"/>
        <w:numPr>
          <w:ilvl w:val="0"/>
          <w:numId w:val="32"/>
        </w:numPr>
        <w:spacing w:before="120" w:line="280" w:lineRule="atLeast"/>
        <w:jc w:val="both"/>
        <w:rPr>
          <w:rFonts w:ascii="Garamond" w:hAnsi="Garamond"/>
          <w:sz w:val="24"/>
          <w:szCs w:val="24"/>
        </w:rPr>
      </w:pPr>
      <w:r w:rsidRPr="007668B1">
        <w:rPr>
          <w:rFonts w:ascii="Garamond" w:hAnsi="Garamond"/>
          <w:sz w:val="24"/>
          <w:szCs w:val="24"/>
        </w:rPr>
        <w:t xml:space="preserve">za ekonomickou část –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Pr="001825B9">
        <w:rPr>
          <w:rFonts w:ascii="Garamond" w:hAnsi="Garamond"/>
          <w:sz w:val="24"/>
          <w:szCs w:val="24"/>
          <w:highlight w:val="black"/>
        </w:rPr>
        <w:t>,</w:t>
      </w:r>
      <w:r w:rsidRPr="007668B1">
        <w:rPr>
          <w:rFonts w:ascii="Garamond" w:hAnsi="Garamond"/>
          <w:sz w:val="24"/>
          <w:szCs w:val="24"/>
        </w:rPr>
        <w:t xml:space="preserve"> ředitelka správy.</w:t>
      </w:r>
    </w:p>
    <w:p w14:paraId="3D057461" w14:textId="77777777" w:rsidR="00F654C1" w:rsidRPr="00FE0182" w:rsidRDefault="00F654C1" w:rsidP="00701987">
      <w:pPr>
        <w:rPr>
          <w:rFonts w:ascii="Garamond" w:hAnsi="Garamond"/>
        </w:rPr>
      </w:pPr>
    </w:p>
    <w:p w14:paraId="154E70D4" w14:textId="46046B88" w:rsidR="00A52270" w:rsidRPr="00FE0182" w:rsidRDefault="00701987" w:rsidP="00701987">
      <w:pPr>
        <w:tabs>
          <w:tab w:val="num" w:pos="900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</w:r>
      <w:r w:rsidR="00A52270" w:rsidRPr="00FE0182">
        <w:rPr>
          <w:rFonts w:ascii="Garamond" w:hAnsi="Garamond"/>
        </w:rPr>
        <w:t xml:space="preserve">O předání a převzetí díla </w:t>
      </w:r>
      <w:r w:rsidR="007668B1">
        <w:rPr>
          <w:rFonts w:ascii="Garamond" w:hAnsi="Garamond"/>
        </w:rPr>
        <w:t xml:space="preserve">týkající se stavebních prací </w:t>
      </w:r>
      <w:r w:rsidR="00A52270" w:rsidRPr="00FE0182">
        <w:rPr>
          <w:rFonts w:ascii="Garamond" w:hAnsi="Garamond"/>
        </w:rPr>
        <w:t xml:space="preserve">(dále také jen „přejímací řízení“) vyhotoví </w:t>
      </w:r>
      <w:r w:rsidR="00F7401F">
        <w:rPr>
          <w:rFonts w:ascii="Garamond" w:hAnsi="Garamond"/>
        </w:rPr>
        <w:t>zhotovitel</w:t>
      </w:r>
      <w:r w:rsidR="00A52270" w:rsidRPr="00FE0182">
        <w:rPr>
          <w:rFonts w:ascii="Garamond" w:hAnsi="Garamond"/>
        </w:rPr>
        <w:t xml:space="preserve"> samostatný zápis, který obě smluvní strany podepíší. </w:t>
      </w:r>
      <w:r w:rsidR="00461792">
        <w:rPr>
          <w:rFonts w:ascii="Garamond" w:hAnsi="Garamond"/>
        </w:rPr>
        <w:t xml:space="preserve">Tento zápis je </w:t>
      </w:r>
      <w:r w:rsidR="00F7401F">
        <w:rPr>
          <w:rFonts w:ascii="Garamond" w:hAnsi="Garamond"/>
        </w:rPr>
        <w:t>zhotovitel</w:t>
      </w:r>
      <w:r w:rsidR="00461792">
        <w:rPr>
          <w:rFonts w:ascii="Garamond" w:hAnsi="Garamond"/>
        </w:rPr>
        <w:t xml:space="preserve"> povinen vyhotovit v rozsahu a členění předem odsouhlaseným </w:t>
      </w:r>
      <w:r w:rsidR="00F7401F">
        <w:rPr>
          <w:rFonts w:ascii="Garamond" w:hAnsi="Garamond"/>
        </w:rPr>
        <w:t>objednatelem</w:t>
      </w:r>
      <w:r w:rsidR="00461792">
        <w:rPr>
          <w:rFonts w:ascii="Garamond" w:hAnsi="Garamond"/>
        </w:rPr>
        <w:t xml:space="preserve">. </w:t>
      </w:r>
      <w:r w:rsidR="00F247D9" w:rsidRPr="00FE0182">
        <w:rPr>
          <w:rFonts w:ascii="Garamond" w:hAnsi="Garamond"/>
        </w:rPr>
        <w:t xml:space="preserve">K podepsání </w:t>
      </w:r>
      <w:r w:rsidR="00BA4F90" w:rsidRPr="00FE0182">
        <w:rPr>
          <w:rFonts w:ascii="Garamond" w:hAnsi="Garamond"/>
        </w:rPr>
        <w:t>zápisu</w:t>
      </w:r>
      <w:r w:rsidR="00F247D9" w:rsidRPr="00FE0182">
        <w:rPr>
          <w:rFonts w:ascii="Garamond" w:hAnsi="Garamond"/>
        </w:rPr>
        <w:t xml:space="preserve"> je </w:t>
      </w:r>
      <w:r w:rsidR="00F247D9" w:rsidRPr="00C95E30">
        <w:rPr>
          <w:rFonts w:ascii="Garamond" w:hAnsi="Garamond"/>
        </w:rPr>
        <w:t xml:space="preserve">oprávněn </w:t>
      </w:r>
      <w:proofErr w:type="spellStart"/>
      <w:r w:rsidR="001825B9" w:rsidRPr="001825B9">
        <w:rPr>
          <w:rFonts w:ascii="Garamond" w:hAnsi="Garamond"/>
          <w:highlight w:val="black"/>
        </w:rPr>
        <w:t>xxxxxxxxxxxxxxxxxxx</w:t>
      </w:r>
      <w:proofErr w:type="spellEnd"/>
      <w:r w:rsidR="000D07E2" w:rsidRPr="00C95E30">
        <w:rPr>
          <w:rFonts w:ascii="Garamond" w:hAnsi="Garamond"/>
        </w:rPr>
        <w:t xml:space="preserve">, </w:t>
      </w:r>
      <w:proofErr w:type="gramStart"/>
      <w:r w:rsidR="000D07E2" w:rsidRPr="00C95E30">
        <w:rPr>
          <w:rFonts w:ascii="Garamond" w:hAnsi="Garamond"/>
        </w:rPr>
        <w:t>t.č.</w:t>
      </w:r>
      <w:proofErr w:type="gramEnd"/>
      <w:r w:rsidR="000D07E2" w:rsidRPr="00C95E30">
        <w:rPr>
          <w:rFonts w:ascii="Garamond" w:hAnsi="Garamond"/>
        </w:rPr>
        <w:t xml:space="preserve"> </w:t>
      </w:r>
      <w:proofErr w:type="spellStart"/>
      <w:r w:rsidR="001825B9" w:rsidRPr="001825B9">
        <w:rPr>
          <w:rFonts w:ascii="Garamond" w:hAnsi="Garamond"/>
          <w:highlight w:val="black"/>
        </w:rPr>
        <w:t>xxxxxxxxxxxxxxxx</w:t>
      </w:r>
      <w:proofErr w:type="spellEnd"/>
      <w:r w:rsidR="00F247D9" w:rsidRPr="00C95E30">
        <w:rPr>
          <w:rFonts w:ascii="Garamond" w:hAnsi="Garamond"/>
        </w:rPr>
        <w:t xml:space="preserve"> za </w:t>
      </w:r>
      <w:r w:rsidR="00F7401F" w:rsidRPr="00C95E30">
        <w:rPr>
          <w:rFonts w:ascii="Garamond" w:hAnsi="Garamond"/>
        </w:rPr>
        <w:t>zhotovitele</w:t>
      </w:r>
      <w:r w:rsidR="00F247D9" w:rsidRPr="00C95E30">
        <w:rPr>
          <w:rFonts w:ascii="Garamond" w:hAnsi="Garamond"/>
        </w:rPr>
        <w:t xml:space="preserve"> </w:t>
      </w:r>
      <w:r w:rsidR="00F247D9" w:rsidRPr="00FE0182">
        <w:rPr>
          <w:rFonts w:ascii="Garamond" w:hAnsi="Garamond"/>
        </w:rPr>
        <w:t xml:space="preserve">a </w:t>
      </w:r>
      <w:proofErr w:type="spellStart"/>
      <w:r w:rsidR="001825B9" w:rsidRPr="001825B9">
        <w:rPr>
          <w:rFonts w:ascii="Garamond" w:hAnsi="Garamond"/>
          <w:highlight w:val="black"/>
        </w:rPr>
        <w:t>xxxxxxxxxxxxxx</w:t>
      </w:r>
      <w:proofErr w:type="spellEnd"/>
      <w:r w:rsidR="002D478E" w:rsidRPr="00FE0182">
        <w:rPr>
          <w:rFonts w:ascii="Garamond" w:hAnsi="Garamond"/>
          <w:color w:val="000000" w:themeColor="text1"/>
        </w:rPr>
        <w:t>, ředitelka správy,</w:t>
      </w:r>
      <w:r w:rsidR="00CF3B33" w:rsidRPr="00FE0182">
        <w:rPr>
          <w:rFonts w:ascii="Garamond" w:hAnsi="Garamond"/>
          <w:color w:val="000000" w:themeColor="text1"/>
        </w:rPr>
        <w:t xml:space="preserve"> nebo </w:t>
      </w:r>
      <w:proofErr w:type="spellStart"/>
      <w:r w:rsidR="001825B9" w:rsidRPr="001825B9">
        <w:rPr>
          <w:rFonts w:ascii="Garamond" w:hAnsi="Garamond"/>
          <w:color w:val="000000" w:themeColor="text1"/>
          <w:highlight w:val="black"/>
        </w:rPr>
        <w:t>xxxxxxxxxxxxxxxx</w:t>
      </w:r>
      <w:proofErr w:type="spellEnd"/>
      <w:r w:rsidR="00CF3B33" w:rsidRPr="00FE0182">
        <w:rPr>
          <w:rFonts w:ascii="Garamond" w:hAnsi="Garamond"/>
          <w:color w:val="000000" w:themeColor="text1"/>
        </w:rPr>
        <w:t>, referentka správy,</w:t>
      </w:r>
      <w:r w:rsidR="00F247D9" w:rsidRPr="00FE0182">
        <w:rPr>
          <w:rFonts w:ascii="Garamond" w:hAnsi="Garamond"/>
          <w:color w:val="000000" w:themeColor="text1"/>
        </w:rPr>
        <w:t xml:space="preserve"> </w:t>
      </w:r>
      <w:r w:rsidR="00F247D9" w:rsidRPr="00FE0182">
        <w:rPr>
          <w:rFonts w:ascii="Garamond" w:hAnsi="Garamond"/>
        </w:rPr>
        <w:t xml:space="preserve">za </w:t>
      </w:r>
      <w:r w:rsidR="00F7401F">
        <w:rPr>
          <w:rFonts w:ascii="Garamond" w:hAnsi="Garamond"/>
        </w:rPr>
        <w:t>objednatele</w:t>
      </w:r>
      <w:r w:rsidR="00F247D9" w:rsidRPr="00FE0182">
        <w:rPr>
          <w:rFonts w:ascii="Garamond" w:hAnsi="Garamond"/>
        </w:rPr>
        <w:t xml:space="preserve">. </w:t>
      </w:r>
      <w:bookmarkStart w:id="0" w:name="_Ref76627215"/>
      <w:r w:rsidR="00A44C56">
        <w:rPr>
          <w:rFonts w:ascii="Garamond" w:hAnsi="Garamond"/>
        </w:rPr>
        <w:t xml:space="preserve"> </w:t>
      </w:r>
      <w:r w:rsidR="00F7401F">
        <w:rPr>
          <w:rFonts w:ascii="Garamond" w:hAnsi="Garamond"/>
        </w:rPr>
        <w:t>Objednatel</w:t>
      </w:r>
      <w:r w:rsidR="00A52270" w:rsidRPr="00FE0182">
        <w:rPr>
          <w:rFonts w:ascii="Garamond" w:hAnsi="Garamond"/>
        </w:rPr>
        <w:t xml:space="preserve"> není povinen se k přejímacímu řízení dostavit, pokud </w:t>
      </w:r>
      <w:r w:rsidR="00F7401F">
        <w:rPr>
          <w:rFonts w:ascii="Garamond" w:hAnsi="Garamond"/>
        </w:rPr>
        <w:t>zhotovitel stanovené podmínky S</w:t>
      </w:r>
      <w:r w:rsidR="00A52270" w:rsidRPr="00FE0182">
        <w:rPr>
          <w:rFonts w:ascii="Garamond" w:hAnsi="Garamond"/>
        </w:rPr>
        <w:t xml:space="preserve">mlouvou a Závaznými podklady nesplnil; tuto skutečnost, s uvedením důvodu, objednatel do termínu přejímacího řízení písemně oznámí </w:t>
      </w:r>
      <w:r w:rsidR="00F7401F">
        <w:rPr>
          <w:rFonts w:ascii="Garamond" w:hAnsi="Garamond"/>
        </w:rPr>
        <w:t>zhotoviteli</w:t>
      </w:r>
      <w:r w:rsidR="00A52270" w:rsidRPr="00FE0182">
        <w:rPr>
          <w:rFonts w:ascii="Garamond" w:hAnsi="Garamond"/>
        </w:rPr>
        <w:t>.</w:t>
      </w:r>
      <w:bookmarkEnd w:id="0"/>
    </w:p>
    <w:p w14:paraId="7D4B2258" w14:textId="77777777" w:rsidR="00701987" w:rsidRPr="00FE0182" w:rsidRDefault="00701987" w:rsidP="00701987">
      <w:pPr>
        <w:rPr>
          <w:rFonts w:ascii="Garamond" w:hAnsi="Garamond"/>
        </w:rPr>
      </w:pPr>
    </w:p>
    <w:p w14:paraId="4671860D" w14:textId="77777777" w:rsidR="00A52270" w:rsidRPr="00FE0182" w:rsidRDefault="00A52270" w:rsidP="00701987">
      <w:pPr>
        <w:pStyle w:val="Nadpis2"/>
        <w:numPr>
          <w:ilvl w:val="0"/>
          <w:numId w:val="0"/>
        </w:numPr>
        <w:tabs>
          <w:tab w:val="left" w:pos="709"/>
        </w:tabs>
        <w:spacing w:before="0" w:after="0"/>
        <w:jc w:val="both"/>
        <w:rPr>
          <w:rFonts w:ascii="Garamond" w:hAnsi="Garamond"/>
          <w:sz w:val="24"/>
          <w:szCs w:val="24"/>
        </w:rPr>
      </w:pPr>
      <w:bookmarkStart w:id="1" w:name="_Ref77519733"/>
      <w:r w:rsidRPr="00FE0182">
        <w:rPr>
          <w:rFonts w:ascii="Garamond" w:hAnsi="Garamond"/>
          <w:sz w:val="24"/>
          <w:szCs w:val="24"/>
        </w:rPr>
        <w:t xml:space="preserve">2. </w:t>
      </w:r>
      <w:r w:rsidRPr="00FE0182">
        <w:rPr>
          <w:rFonts w:ascii="Garamond" w:hAnsi="Garamond"/>
          <w:sz w:val="24"/>
          <w:szCs w:val="24"/>
        </w:rPr>
        <w:tab/>
      </w:r>
      <w:r w:rsidR="00F7401F">
        <w:rPr>
          <w:rFonts w:ascii="Garamond" w:hAnsi="Garamond"/>
          <w:sz w:val="24"/>
          <w:szCs w:val="24"/>
        </w:rPr>
        <w:t>Zhotovitel</w:t>
      </w:r>
      <w:r w:rsidRPr="00FE0182">
        <w:rPr>
          <w:rFonts w:ascii="Garamond" w:hAnsi="Garamond"/>
          <w:sz w:val="24"/>
          <w:szCs w:val="24"/>
        </w:rPr>
        <w:t xml:space="preserve"> je oprávněn </w:t>
      </w:r>
      <w:r w:rsidR="00A44C56">
        <w:rPr>
          <w:rFonts w:ascii="Garamond" w:hAnsi="Garamond"/>
          <w:sz w:val="24"/>
          <w:szCs w:val="24"/>
        </w:rPr>
        <w:t>zadavatele</w:t>
      </w:r>
      <w:r w:rsidRPr="00FE0182">
        <w:rPr>
          <w:rFonts w:ascii="Garamond" w:hAnsi="Garamond"/>
          <w:sz w:val="24"/>
          <w:szCs w:val="24"/>
        </w:rPr>
        <w:t xml:space="preserve"> vyzvat k převzetí díla</w:t>
      </w:r>
      <w:r w:rsidR="00A44C56">
        <w:rPr>
          <w:rFonts w:ascii="Garamond" w:hAnsi="Garamond"/>
          <w:sz w:val="24"/>
          <w:szCs w:val="24"/>
        </w:rPr>
        <w:t xml:space="preserve"> doručením písemné výzvy</w:t>
      </w:r>
      <w:r w:rsidRPr="00FE0182">
        <w:rPr>
          <w:rFonts w:ascii="Garamond" w:hAnsi="Garamond"/>
          <w:sz w:val="24"/>
          <w:szCs w:val="24"/>
        </w:rPr>
        <w:t>, pokud:</w:t>
      </w:r>
    </w:p>
    <w:p w14:paraId="0C3072C6" w14:textId="77777777" w:rsidR="00A52270" w:rsidRPr="00FE0182" w:rsidRDefault="00A52270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>dílo nemá žádné faktické vady, bylo řádně provedeno a úplně dokončeno v souladu se závaz</w:t>
      </w:r>
      <w:r w:rsidR="00A44C56">
        <w:rPr>
          <w:rFonts w:ascii="Garamond" w:hAnsi="Garamond"/>
          <w:sz w:val="24"/>
          <w:szCs w:val="24"/>
        </w:rPr>
        <w:t>nými podklady stavby a příkazy zadavatele</w:t>
      </w:r>
      <w:r w:rsidRPr="00FE0182">
        <w:rPr>
          <w:rFonts w:ascii="Garamond" w:hAnsi="Garamond"/>
          <w:sz w:val="24"/>
          <w:szCs w:val="24"/>
        </w:rPr>
        <w:t xml:space="preserve"> vydanými v souladu s touto Smlouvou;</w:t>
      </w:r>
    </w:p>
    <w:p w14:paraId="39AFC56F" w14:textId="77777777" w:rsidR="00A52270" w:rsidRPr="00FE0182" w:rsidRDefault="00F7401F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</w:t>
      </w:r>
      <w:r w:rsidR="00A52270" w:rsidRPr="00FE0182">
        <w:rPr>
          <w:rFonts w:ascii="Garamond" w:hAnsi="Garamond"/>
          <w:sz w:val="24"/>
          <w:szCs w:val="24"/>
        </w:rPr>
        <w:t xml:space="preserve"> splnil veškeré povinnosti vyplývající z této smlouvy, zejména </w:t>
      </w:r>
      <w:r>
        <w:rPr>
          <w:rFonts w:ascii="Garamond" w:hAnsi="Garamond"/>
          <w:sz w:val="24"/>
          <w:szCs w:val="24"/>
        </w:rPr>
        <w:t xml:space="preserve">objednateli </w:t>
      </w:r>
      <w:r w:rsidR="00A52270" w:rsidRPr="00FE0182">
        <w:rPr>
          <w:rFonts w:ascii="Garamond" w:hAnsi="Garamond"/>
          <w:sz w:val="24"/>
          <w:szCs w:val="24"/>
        </w:rPr>
        <w:t>předal dokumenty vztahující se k dílu, ú</w:t>
      </w:r>
      <w:r w:rsidR="004770CC" w:rsidRPr="00FE0182">
        <w:rPr>
          <w:rFonts w:ascii="Garamond" w:hAnsi="Garamond"/>
          <w:sz w:val="24"/>
          <w:szCs w:val="24"/>
        </w:rPr>
        <w:t>spěšně provedl zkoušky a měření</w:t>
      </w:r>
      <w:r w:rsidR="00A52270" w:rsidRPr="00FE0182">
        <w:rPr>
          <w:rFonts w:ascii="Garamond" w:hAnsi="Garamond"/>
          <w:sz w:val="24"/>
          <w:szCs w:val="24"/>
        </w:rPr>
        <w:t xml:space="preserve">; </w:t>
      </w:r>
    </w:p>
    <w:p w14:paraId="2736134F" w14:textId="77777777" w:rsidR="00A52270" w:rsidRPr="00FE0182" w:rsidRDefault="00A52270" w:rsidP="00F7401F">
      <w:pPr>
        <w:pStyle w:val="Nadpis2"/>
        <w:numPr>
          <w:ilvl w:val="0"/>
          <w:numId w:val="6"/>
        </w:numPr>
        <w:tabs>
          <w:tab w:val="clear" w:pos="360"/>
          <w:tab w:val="num" w:pos="709"/>
        </w:tabs>
        <w:spacing w:before="0" w:after="0"/>
        <w:ind w:left="709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dílo nemá žádné právní vady a v souvislosti s ním nejsou vedeny žádné právní spory, které by mohly zpochybnit nebo omezit vlastnictví nebo jiná práva </w:t>
      </w:r>
      <w:r w:rsidR="00F7401F">
        <w:rPr>
          <w:rFonts w:ascii="Garamond" w:hAnsi="Garamond"/>
          <w:sz w:val="24"/>
          <w:szCs w:val="24"/>
        </w:rPr>
        <w:t>objednatele</w:t>
      </w:r>
      <w:r w:rsidRPr="00FE0182">
        <w:rPr>
          <w:rFonts w:ascii="Garamond" w:hAnsi="Garamond"/>
          <w:sz w:val="24"/>
          <w:szCs w:val="24"/>
        </w:rPr>
        <w:t xml:space="preserve"> k dílu. </w:t>
      </w:r>
      <w:bookmarkEnd w:id="1"/>
    </w:p>
    <w:p w14:paraId="608F8B53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7DE0CFE2" w14:textId="77777777" w:rsidR="00A52270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</w:r>
      <w:r w:rsidR="00F7401F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zajistí doklady nezbytné pro provedení přejímacího řízení, zejména:</w:t>
      </w:r>
    </w:p>
    <w:p w14:paraId="3493FE0C" w14:textId="77777777" w:rsidR="00E870BE" w:rsidRPr="003244EC" w:rsidRDefault="00E870BE" w:rsidP="00701987">
      <w:pPr>
        <w:jc w:val="both"/>
        <w:rPr>
          <w:rFonts w:ascii="Garamond" w:hAnsi="Garamond"/>
        </w:rPr>
      </w:pPr>
    </w:p>
    <w:p w14:paraId="2C85F065" w14:textId="77777777" w:rsidR="00CC3FAE" w:rsidRPr="00035112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lastRenderedPageBreak/>
        <w:t>dokument</w:t>
      </w:r>
      <w:r w:rsidR="00CC3FAE" w:rsidRPr="003244EC">
        <w:rPr>
          <w:rFonts w:ascii="Garamond" w:hAnsi="Garamond"/>
          <w:sz w:val="24"/>
          <w:szCs w:val="24"/>
        </w:rPr>
        <w:t xml:space="preserve">aci skutečného provedení stavby </w:t>
      </w:r>
      <w:proofErr w:type="gramStart"/>
      <w:r w:rsidR="00CC3FAE" w:rsidRPr="003244EC">
        <w:rPr>
          <w:rFonts w:ascii="Garamond" w:hAnsi="Garamond"/>
          <w:color w:val="000000" w:themeColor="text1"/>
          <w:sz w:val="24"/>
          <w:szCs w:val="24"/>
        </w:rPr>
        <w:t xml:space="preserve">ve </w:t>
      </w:r>
      <w:r w:rsidR="0003511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35112" w:rsidRPr="00035112">
        <w:rPr>
          <w:rFonts w:ascii="Garamond" w:hAnsi="Garamond"/>
          <w:b/>
          <w:color w:val="000000" w:themeColor="text1"/>
          <w:sz w:val="24"/>
          <w:szCs w:val="24"/>
        </w:rPr>
        <w:t>2 (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dvou</w:t>
      </w:r>
      <w:proofErr w:type="gramEnd"/>
      <w:r w:rsidR="00035112" w:rsidRPr="00035112">
        <w:rPr>
          <w:rFonts w:ascii="Garamond" w:hAnsi="Garamond"/>
          <w:b/>
          <w:color w:val="000000" w:themeColor="text1"/>
          <w:sz w:val="24"/>
          <w:szCs w:val="24"/>
        </w:rPr>
        <w:t>)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 vyhotoveních v tištěné podobě a  </w:t>
      </w:r>
      <w:r w:rsidR="00A44C56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v </w:t>
      </w:r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jednom vyhotovení v elektronické podobě ve formátu *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dwg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, * 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pdf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, *</w:t>
      </w:r>
      <w:proofErr w:type="spellStart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>xls</w:t>
      </w:r>
      <w:proofErr w:type="spellEnd"/>
      <w:r w:rsidR="00CC3FAE" w:rsidRPr="00035112">
        <w:rPr>
          <w:rFonts w:ascii="Garamond" w:hAnsi="Garamond"/>
          <w:b/>
          <w:color w:val="000000" w:themeColor="text1"/>
          <w:sz w:val="24"/>
          <w:szCs w:val="24"/>
        </w:rPr>
        <w:t xml:space="preserve"> nebo * doc,</w:t>
      </w:r>
    </w:p>
    <w:p w14:paraId="29642AF5" w14:textId="77777777" w:rsidR="00C46829" w:rsidRPr="003244EC" w:rsidRDefault="00CC3FAE" w:rsidP="00F7401F">
      <w:pPr>
        <w:pStyle w:val="Odstavecseseznamem"/>
        <w:numPr>
          <w:ilvl w:val="0"/>
          <w:numId w:val="19"/>
        </w:numPr>
        <w:spacing w:line="240" w:lineRule="auto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seznam strojů a zařízení, které jsou součástí odevzdané dodávky, </w:t>
      </w:r>
      <w:r w:rsidR="00F7401F">
        <w:rPr>
          <w:rFonts w:ascii="Garamond" w:hAnsi="Garamond"/>
          <w:sz w:val="24"/>
          <w:szCs w:val="24"/>
        </w:rPr>
        <w:t>vč. výrob</w:t>
      </w:r>
      <w:r w:rsidRPr="003244EC">
        <w:rPr>
          <w:rFonts w:ascii="Garamond" w:hAnsi="Garamond"/>
          <w:sz w:val="24"/>
          <w:szCs w:val="24"/>
        </w:rPr>
        <w:t>ního čísla,</w:t>
      </w:r>
    </w:p>
    <w:p w14:paraId="02D0D1CC" w14:textId="77777777" w:rsidR="00CC3FAE" w:rsidRPr="003244EC" w:rsidRDefault="00CC3FAE" w:rsidP="00F7401F">
      <w:pPr>
        <w:pStyle w:val="Odstavecseseznamem"/>
        <w:numPr>
          <w:ilvl w:val="0"/>
          <w:numId w:val="19"/>
        </w:numPr>
        <w:spacing w:line="240" w:lineRule="auto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jejich atesty, </w:t>
      </w:r>
      <w:r w:rsidR="00F7401F">
        <w:rPr>
          <w:rFonts w:ascii="Garamond" w:hAnsi="Garamond"/>
          <w:sz w:val="24"/>
          <w:szCs w:val="24"/>
        </w:rPr>
        <w:t>provozní knihy</w:t>
      </w:r>
      <w:r w:rsidRPr="003244EC">
        <w:rPr>
          <w:rFonts w:ascii="Garamond" w:hAnsi="Garamond"/>
          <w:sz w:val="24"/>
          <w:szCs w:val="24"/>
        </w:rPr>
        <w:t xml:space="preserve"> a návody k obsluze v českém jazyce,</w:t>
      </w:r>
    </w:p>
    <w:p w14:paraId="200D3BF4" w14:textId="77777777"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osvědčení o provedených zkouškách použitých materiálů,</w:t>
      </w:r>
    </w:p>
    <w:p w14:paraId="36C1C600" w14:textId="77777777"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provedení prací a konstrukcí zakrytých v průběhu prací,</w:t>
      </w:r>
    </w:p>
    <w:p w14:paraId="42D5CDFC" w14:textId="77777777" w:rsidR="00CC3FAE" w:rsidRPr="003244EC" w:rsidRDefault="00461792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zápisy o komplet</w:t>
      </w:r>
      <w:r w:rsidR="00CC3FAE" w:rsidRPr="003244EC">
        <w:rPr>
          <w:rFonts w:ascii="Garamond" w:hAnsi="Garamond"/>
          <w:sz w:val="24"/>
          <w:szCs w:val="24"/>
        </w:rPr>
        <w:t>ním vyzkoušení montovaného zařízení a dodávek</w:t>
      </w:r>
      <w:r w:rsidRPr="003244EC">
        <w:rPr>
          <w:rFonts w:ascii="Garamond" w:hAnsi="Garamond"/>
          <w:sz w:val="24"/>
          <w:szCs w:val="24"/>
        </w:rPr>
        <w:t xml:space="preserve">, </w:t>
      </w:r>
    </w:p>
    <w:p w14:paraId="1F4C0A2D" w14:textId="77777777" w:rsidR="00E870BE" w:rsidRDefault="00E870BE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revizní zprávy a doklady o </w:t>
      </w:r>
      <w:r w:rsidR="00F7401F">
        <w:rPr>
          <w:rFonts w:ascii="Garamond" w:hAnsi="Garamond"/>
          <w:sz w:val="24"/>
          <w:szCs w:val="24"/>
        </w:rPr>
        <w:t>provedených zkouškách</w:t>
      </w:r>
      <w:r w:rsidRPr="003244EC">
        <w:rPr>
          <w:rFonts w:ascii="Garamond" w:hAnsi="Garamond"/>
          <w:sz w:val="24"/>
          <w:szCs w:val="24"/>
        </w:rPr>
        <w:t>,</w:t>
      </w:r>
    </w:p>
    <w:p w14:paraId="432F1AB8" w14:textId="77777777" w:rsidR="00F7401F" w:rsidRDefault="00F7401F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 o svářečských zkouškách pracovníků zhotovitele,</w:t>
      </w:r>
    </w:p>
    <w:p w14:paraId="0120CB6E" w14:textId="77777777" w:rsidR="00F7401F" w:rsidRPr="003244EC" w:rsidRDefault="00F7401F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doklady o odzkoušení technologických zařízení,</w:t>
      </w:r>
    </w:p>
    <w:p w14:paraId="6228F27B" w14:textId="77777777" w:rsidR="00E870BE" w:rsidRPr="003244EC" w:rsidRDefault="00E870BE" w:rsidP="00F7401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>doklad o zaškolení obsluhy,</w:t>
      </w:r>
    </w:p>
    <w:p w14:paraId="57EB4960" w14:textId="77777777" w:rsidR="003244EC" w:rsidRPr="00B6088B" w:rsidRDefault="003244EC" w:rsidP="00F7401F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6088B">
        <w:rPr>
          <w:rFonts w:ascii="Garamond" w:hAnsi="Garamond"/>
          <w:sz w:val="24"/>
          <w:szCs w:val="24"/>
        </w:rPr>
        <w:t xml:space="preserve">doklad o ekologické likvidaci k veškerým demontovaným materiálům a suti  </w:t>
      </w:r>
    </w:p>
    <w:p w14:paraId="786AD45E" w14:textId="77777777" w:rsidR="00A52270" w:rsidRPr="003244EC" w:rsidRDefault="00A52270" w:rsidP="00F7401F">
      <w:pPr>
        <w:pStyle w:val="Odstavecseseznamem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3244EC">
        <w:rPr>
          <w:rFonts w:ascii="Garamond" w:hAnsi="Garamond"/>
          <w:sz w:val="24"/>
          <w:szCs w:val="24"/>
        </w:rPr>
        <w:t xml:space="preserve">stavební </w:t>
      </w:r>
      <w:proofErr w:type="gramStart"/>
      <w:r w:rsidRPr="003244EC">
        <w:rPr>
          <w:rFonts w:ascii="Garamond" w:hAnsi="Garamond"/>
          <w:sz w:val="24"/>
          <w:szCs w:val="24"/>
        </w:rPr>
        <w:t>deník(y).</w:t>
      </w:r>
      <w:proofErr w:type="gramEnd"/>
    </w:p>
    <w:p w14:paraId="35621AF3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0FB0BF69" w14:textId="77777777" w:rsidR="00A52270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4. </w:t>
      </w:r>
      <w:r w:rsidRPr="00FE0182">
        <w:rPr>
          <w:rFonts w:ascii="Garamond" w:hAnsi="Garamond"/>
        </w:rPr>
        <w:tab/>
        <w:t xml:space="preserve">Pokud jsou splněny všechny podmínky </w:t>
      </w:r>
      <w:r w:rsidR="00A3749E">
        <w:rPr>
          <w:rFonts w:ascii="Garamond" w:hAnsi="Garamond"/>
        </w:rPr>
        <w:t xml:space="preserve">pro převzetí stavby, dílo bylo </w:t>
      </w:r>
      <w:r w:rsidR="00BE32BC">
        <w:rPr>
          <w:rFonts w:ascii="Garamond" w:hAnsi="Garamond"/>
        </w:rPr>
        <w:t>objednatelem</w:t>
      </w:r>
      <w:r w:rsidRPr="00FE0182">
        <w:rPr>
          <w:rFonts w:ascii="Garamond" w:hAnsi="Garamond"/>
        </w:rPr>
        <w:t xml:space="preserve"> zkontrolováno, nemá faktické ani právní vady, je provedeno řádně a včas, potvrdí </w:t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a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zápis o předání a převzetí díla. V zápise bude uvedeno zejména:</w:t>
      </w:r>
    </w:p>
    <w:p w14:paraId="0AABDE8A" w14:textId="77777777" w:rsidR="003244EC" w:rsidRPr="00FE0182" w:rsidRDefault="003244EC" w:rsidP="00701987">
      <w:pPr>
        <w:jc w:val="both"/>
        <w:rPr>
          <w:rFonts w:ascii="Garamond" w:hAnsi="Garamond"/>
        </w:rPr>
      </w:pPr>
    </w:p>
    <w:p w14:paraId="7E84FADE" w14:textId="77777777"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hodnocení prací, zejména jejich jakostí,</w:t>
      </w:r>
    </w:p>
    <w:p w14:paraId="4E991354" w14:textId="77777777"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• prohlášení </w:t>
      </w:r>
      <w:r w:rsidR="00BE32BC">
        <w:rPr>
          <w:rFonts w:ascii="Garamond" w:hAnsi="Garamond"/>
        </w:rPr>
        <w:t>zhotovitele</w:t>
      </w:r>
      <w:r w:rsidRPr="00FE0182">
        <w:rPr>
          <w:rFonts w:ascii="Garamond" w:hAnsi="Garamond"/>
        </w:rPr>
        <w:t>, že předáv</w:t>
      </w:r>
      <w:r w:rsidR="00750935" w:rsidRPr="00FE0182">
        <w:rPr>
          <w:rFonts w:ascii="Garamond" w:hAnsi="Garamond"/>
        </w:rPr>
        <w:t>a</w:t>
      </w:r>
      <w:r w:rsidRPr="00FE0182">
        <w:rPr>
          <w:rFonts w:ascii="Garamond" w:hAnsi="Garamond"/>
        </w:rPr>
        <w:t>né dílo nebo jeho část přejímá,</w:t>
      </w:r>
    </w:p>
    <w:p w14:paraId="618760F2" w14:textId="77777777" w:rsidR="00A52270" w:rsidRPr="00FE0182" w:rsidRDefault="00750935" w:rsidP="00461792">
      <w:pPr>
        <w:tabs>
          <w:tab w:val="left" w:pos="851"/>
        </w:tabs>
        <w:ind w:left="851" w:hanging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• </w:t>
      </w:r>
      <w:r w:rsidR="00A52270" w:rsidRPr="00FE0182">
        <w:rPr>
          <w:rFonts w:ascii="Garamond" w:hAnsi="Garamond"/>
        </w:rPr>
        <w:t xml:space="preserve">soupis zjištěných vad a nedodělků a dohodnuté lhůty k jejich bezplatnému </w:t>
      </w:r>
      <w:proofErr w:type="gramStart"/>
      <w:r w:rsidR="00A52270" w:rsidRPr="00FE0182">
        <w:rPr>
          <w:rFonts w:ascii="Garamond" w:hAnsi="Garamond"/>
        </w:rPr>
        <w:t xml:space="preserve">odstranění, </w:t>
      </w:r>
      <w:r w:rsidR="00461792">
        <w:rPr>
          <w:rFonts w:ascii="Garamond" w:hAnsi="Garamond"/>
        </w:rPr>
        <w:t xml:space="preserve">   </w:t>
      </w:r>
      <w:r w:rsidR="00A52270" w:rsidRPr="00FE0182">
        <w:rPr>
          <w:rFonts w:ascii="Garamond" w:hAnsi="Garamond"/>
        </w:rPr>
        <w:t>způsobu</w:t>
      </w:r>
      <w:proofErr w:type="gramEnd"/>
      <w:r w:rsidR="00A52270" w:rsidRPr="00FE0182">
        <w:rPr>
          <w:rFonts w:ascii="Garamond" w:hAnsi="Garamond"/>
        </w:rPr>
        <w:t xml:space="preserve"> odstranění, popř. sleva z ceny díla,</w:t>
      </w:r>
    </w:p>
    <w:p w14:paraId="219EFF2E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ab/>
        <w:t>• dohodou o jiných právech z odpovědnosti za vady (prodloužení záruční lhůty).</w:t>
      </w:r>
    </w:p>
    <w:p w14:paraId="6BB04453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643A2254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</w:t>
      </w:r>
      <w:r w:rsidRPr="00FE0182">
        <w:rPr>
          <w:rFonts w:ascii="Garamond" w:hAnsi="Garamond"/>
        </w:rPr>
        <w:tab/>
        <w:t xml:space="preserve">Sepsání a podpis zápisu o předání a převzetí </w:t>
      </w:r>
      <w:r w:rsidR="004770CC" w:rsidRPr="00FE0182">
        <w:rPr>
          <w:rFonts w:ascii="Garamond" w:hAnsi="Garamond"/>
        </w:rPr>
        <w:t>díla</w:t>
      </w:r>
      <w:r w:rsidRPr="00FE0182">
        <w:rPr>
          <w:rFonts w:ascii="Garamond" w:hAnsi="Garamond"/>
        </w:rPr>
        <w:t xml:space="preserve"> nemá vliv na odpovědnost </w:t>
      </w:r>
      <w:r w:rsidR="00BE32BC">
        <w:rPr>
          <w:rFonts w:ascii="Garamond" w:hAnsi="Garamond"/>
        </w:rPr>
        <w:t>zhotovitele</w:t>
      </w:r>
      <w:r w:rsidRPr="00FE0182">
        <w:rPr>
          <w:rFonts w:ascii="Garamond" w:hAnsi="Garamond"/>
        </w:rPr>
        <w:t xml:space="preserve"> za vady plnění.</w:t>
      </w:r>
    </w:p>
    <w:p w14:paraId="2543EC39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39CA1C47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splní svůj závazek převzít dílo podepsáním zápisu o předání a převzetí díla.</w:t>
      </w:r>
    </w:p>
    <w:p w14:paraId="19AB93E8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6655E307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7. </w:t>
      </w:r>
      <w:r w:rsidRPr="00FE0182">
        <w:rPr>
          <w:rFonts w:ascii="Garamond" w:hAnsi="Garamond"/>
        </w:rPr>
        <w:tab/>
        <w:t xml:space="preserve">Nedokončené dílo nebo jeho část není objednatel povinen převzít. </w:t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rovněž není povinen dílo převzít, pokud bude vykazovat vady nebo nedodělky bránící jeho užívání, nebo bude mít větší množství vad nebo nedodělků nebránících však užívání. Ustanovení </w:t>
      </w:r>
      <w:r w:rsidRPr="00FE0182">
        <w:rPr>
          <w:rFonts w:ascii="Garamond" w:hAnsi="Garamond"/>
        </w:rPr>
        <w:br/>
        <w:t>§ 2628 OZ se nepoužije.</w:t>
      </w:r>
    </w:p>
    <w:p w14:paraId="07F362C8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1F2140F7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8.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není oprávněn odmítnout převzetí díla pro vadu, která má původ výlučně v podkladech, které sám předal.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je však povinen za úplatu tyto vady odstranit v dohodnutém termínu. Toto ustanovení neplatí, jestliže </w:t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při předání věci věděl nebo vědět musel o vadách podkladů a n</w:t>
      </w:r>
      <w:r w:rsidR="00A3749E">
        <w:rPr>
          <w:rFonts w:ascii="Garamond" w:hAnsi="Garamond"/>
        </w:rPr>
        <w:t>a</w:t>
      </w:r>
      <w:r w:rsidR="00BE32BC">
        <w:rPr>
          <w:rFonts w:ascii="Garamond" w:hAnsi="Garamond"/>
        </w:rPr>
        <w:t xml:space="preserve"> tyto neupozornil, nebo pokud zhotovitel</w:t>
      </w:r>
      <w:r w:rsidRPr="00FE0182">
        <w:rPr>
          <w:rFonts w:ascii="Garamond" w:hAnsi="Garamond"/>
        </w:rPr>
        <w:t xml:space="preserve"> sám poskytl nesprávné údaje, na jejichž základě byly zpracovány </w:t>
      </w:r>
      <w:r w:rsidR="00A3749E">
        <w:rPr>
          <w:rFonts w:ascii="Garamond" w:hAnsi="Garamond"/>
        </w:rPr>
        <w:t xml:space="preserve">zadavatelem </w:t>
      </w:r>
      <w:r w:rsidRPr="00FE0182">
        <w:rPr>
          <w:rFonts w:ascii="Garamond" w:hAnsi="Garamond"/>
        </w:rPr>
        <w:t>podklady.</w:t>
      </w:r>
    </w:p>
    <w:p w14:paraId="59C600F2" w14:textId="77777777" w:rsidR="00A52270" w:rsidRPr="00FE0182" w:rsidRDefault="00A52270" w:rsidP="00701987">
      <w:pPr>
        <w:jc w:val="both"/>
        <w:rPr>
          <w:rFonts w:ascii="Garamond" w:hAnsi="Garamond"/>
        </w:rPr>
      </w:pPr>
    </w:p>
    <w:p w14:paraId="1C1F2D1E" w14:textId="77777777" w:rsidR="00A52270" w:rsidRPr="00FE0182" w:rsidRDefault="00A5227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9. 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zabezpečí k přejímacímu řízení zejména:</w:t>
      </w:r>
    </w:p>
    <w:p w14:paraId="73128C45" w14:textId="77777777"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účast svého zástupce oprávněného přebírat závazky z tohoto řízení vyplývající,</w:t>
      </w:r>
    </w:p>
    <w:p w14:paraId="299C31FF" w14:textId="77777777" w:rsidR="00A52270" w:rsidRPr="00FE0182" w:rsidRDefault="00A52270" w:rsidP="00701987">
      <w:pPr>
        <w:ind w:firstLine="708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• účast zástupců svých dodavatelů, je-li k řádnému odevzdání a převzetí nutná.</w:t>
      </w:r>
    </w:p>
    <w:p w14:paraId="6836D216" w14:textId="77777777" w:rsidR="00E17882" w:rsidRDefault="00F97FB4" w:rsidP="00701987">
      <w:pPr>
        <w:tabs>
          <w:tab w:val="num" w:pos="900"/>
        </w:tabs>
        <w:ind w:left="142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 </w:t>
      </w:r>
    </w:p>
    <w:p w14:paraId="1A2676A7" w14:textId="77777777" w:rsidR="00A3749E" w:rsidRPr="00A3749E" w:rsidRDefault="00A3749E" w:rsidP="00A3749E">
      <w:pPr>
        <w:jc w:val="both"/>
        <w:rPr>
          <w:rFonts w:ascii="Garamond" w:hAnsi="Garamond"/>
        </w:rPr>
      </w:pPr>
      <w:r w:rsidRPr="00A3749E">
        <w:rPr>
          <w:rFonts w:ascii="Garamond" w:hAnsi="Garamond"/>
        </w:rPr>
        <w:t>10.</w:t>
      </w:r>
      <w:r>
        <w:rPr>
          <w:rFonts w:ascii="Garamond" w:hAnsi="Garamond"/>
        </w:rPr>
        <w:t xml:space="preserve">    </w:t>
      </w:r>
      <w:r w:rsidRPr="00A3749E">
        <w:rPr>
          <w:rFonts w:ascii="Garamond" w:hAnsi="Garamond"/>
        </w:rPr>
        <w:t>Účastníci se mohou dohodnout na samostatném odevzdání a převzetí jen takových dokončených prací a dodávek nebo jejich částí, které jsou schopny samostatného užívání.</w:t>
      </w:r>
    </w:p>
    <w:p w14:paraId="50A2A448" w14:textId="77777777" w:rsidR="00A3749E" w:rsidRPr="00A3749E" w:rsidRDefault="00A3749E" w:rsidP="00A3749E">
      <w:pPr>
        <w:pStyle w:val="Odstavecseseznamem"/>
        <w:tabs>
          <w:tab w:val="num" w:pos="900"/>
        </w:tabs>
        <w:jc w:val="both"/>
        <w:rPr>
          <w:rFonts w:ascii="Garamond" w:hAnsi="Garamond"/>
        </w:rPr>
      </w:pPr>
    </w:p>
    <w:p w14:paraId="0A85402B" w14:textId="77777777" w:rsidR="001C78AF" w:rsidRPr="00FE0182" w:rsidRDefault="00A3749E" w:rsidP="00A3749E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  <w:lang w:val="cs-CZ"/>
        </w:rPr>
      </w:pPr>
      <w:r>
        <w:rPr>
          <w:rFonts w:ascii="Garamond" w:hAnsi="Garamond"/>
          <w:szCs w:val="24"/>
          <w:lang w:val="cs-CZ"/>
        </w:rPr>
        <w:lastRenderedPageBreak/>
        <w:t xml:space="preserve">11.      </w:t>
      </w:r>
      <w:r w:rsidR="001C78AF" w:rsidRPr="00FE0182">
        <w:rPr>
          <w:rFonts w:ascii="Garamond" w:hAnsi="Garamond"/>
          <w:szCs w:val="24"/>
          <w:lang w:val="cs-CZ"/>
        </w:rPr>
        <w:t xml:space="preserve">Jestliže </w:t>
      </w:r>
      <w:r w:rsidR="00BE32BC">
        <w:rPr>
          <w:rFonts w:ascii="Garamond" w:hAnsi="Garamond"/>
          <w:szCs w:val="24"/>
          <w:lang w:val="cs-CZ"/>
        </w:rPr>
        <w:t xml:space="preserve">objednatel </w:t>
      </w:r>
      <w:r w:rsidR="001C78AF" w:rsidRPr="00FE0182">
        <w:rPr>
          <w:rFonts w:ascii="Garamond" w:hAnsi="Garamond"/>
          <w:szCs w:val="24"/>
          <w:lang w:val="cs-CZ"/>
        </w:rPr>
        <w:t>odmítne dílo převzít, sepíší účastní</w:t>
      </w:r>
      <w:r w:rsidR="00F247D9" w:rsidRPr="00FE0182">
        <w:rPr>
          <w:rFonts w:ascii="Garamond" w:hAnsi="Garamond"/>
          <w:szCs w:val="24"/>
          <w:lang w:val="cs-CZ"/>
        </w:rPr>
        <w:t>ci přejímajícího řízení zápis, v </w:t>
      </w:r>
      <w:r w:rsidR="001C78AF" w:rsidRPr="00FE0182">
        <w:rPr>
          <w:rFonts w:ascii="Garamond" w:hAnsi="Garamond"/>
          <w:szCs w:val="24"/>
          <w:lang w:val="cs-CZ"/>
        </w:rPr>
        <w:t xml:space="preserve">němž </w:t>
      </w:r>
      <w:r w:rsidR="00BE32BC">
        <w:rPr>
          <w:rFonts w:ascii="Garamond" w:hAnsi="Garamond"/>
          <w:szCs w:val="24"/>
          <w:lang w:val="cs-CZ"/>
        </w:rPr>
        <w:t>objednatel</w:t>
      </w:r>
      <w:r w:rsidR="001C78AF" w:rsidRPr="00FE0182">
        <w:rPr>
          <w:rFonts w:ascii="Garamond" w:hAnsi="Garamond"/>
          <w:szCs w:val="24"/>
          <w:lang w:val="cs-CZ"/>
        </w:rPr>
        <w:t xml:space="preserve"> uvede důvod nepřevzetí.</w:t>
      </w:r>
    </w:p>
    <w:p w14:paraId="34FB5537" w14:textId="77777777" w:rsidR="00E0793C" w:rsidRPr="00FE0182" w:rsidRDefault="00E0793C" w:rsidP="00701987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Garamond" w:hAnsi="Garamond"/>
          <w:szCs w:val="24"/>
          <w:lang w:val="cs-CZ"/>
        </w:rPr>
      </w:pPr>
    </w:p>
    <w:p w14:paraId="2900DD2C" w14:textId="77777777" w:rsidR="00701722" w:rsidRPr="00FE0182" w:rsidRDefault="00701722" w:rsidP="00701987">
      <w:pPr>
        <w:pStyle w:val="Import42"/>
        <w:tabs>
          <w:tab w:val="clear" w:pos="4680"/>
          <w:tab w:val="clear" w:pos="655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ascii="Garamond" w:hAnsi="Garamond"/>
          <w:szCs w:val="24"/>
          <w:lang w:val="cs-CZ"/>
        </w:rPr>
      </w:pPr>
    </w:p>
    <w:p w14:paraId="2131B1AF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XI</w:t>
      </w:r>
      <w:r w:rsidR="00C063A4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14:paraId="0A7A521B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Záru</w:t>
      </w:r>
      <w:r w:rsidR="00F013AF" w:rsidRPr="00FE0182">
        <w:rPr>
          <w:rFonts w:ascii="Garamond" w:hAnsi="Garamond"/>
          <w:b/>
        </w:rPr>
        <w:t>ka za jakost</w:t>
      </w:r>
      <w:r w:rsidRPr="00FE0182">
        <w:rPr>
          <w:rFonts w:ascii="Garamond" w:hAnsi="Garamond"/>
          <w:b/>
        </w:rPr>
        <w:t>, odpovědnost za vady</w:t>
      </w:r>
    </w:p>
    <w:p w14:paraId="11AC8CE2" w14:textId="77777777" w:rsidR="00EB492C" w:rsidRPr="00FE0182" w:rsidRDefault="00EB492C" w:rsidP="00701987">
      <w:pPr>
        <w:rPr>
          <w:rFonts w:ascii="Garamond" w:hAnsi="Garamond"/>
        </w:rPr>
      </w:pPr>
    </w:p>
    <w:p w14:paraId="23A580FC" w14:textId="77777777" w:rsidR="001C78AF" w:rsidRPr="00FE0182" w:rsidRDefault="001C78AF" w:rsidP="00F7401F">
      <w:pPr>
        <w:numPr>
          <w:ilvl w:val="0"/>
          <w:numId w:val="7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right="-24" w:firstLine="0"/>
        <w:jc w:val="both"/>
        <w:textAlignment w:val="baseline"/>
        <w:rPr>
          <w:rFonts w:ascii="Garamond" w:hAnsi="Garamond"/>
        </w:rPr>
      </w:pPr>
      <w:r w:rsidRPr="00FE0182">
        <w:rPr>
          <w:rFonts w:ascii="Garamond" w:hAnsi="Garamond"/>
        </w:rPr>
        <w:t>Dílo má vady, jestliže provedení díla neod</w:t>
      </w:r>
      <w:r w:rsidR="00F247D9" w:rsidRPr="00FE0182">
        <w:rPr>
          <w:rFonts w:ascii="Garamond" w:hAnsi="Garamond"/>
        </w:rPr>
        <w:t xml:space="preserve">povídá výsledku určenému v této </w:t>
      </w:r>
      <w:r w:rsidR="004770CC" w:rsidRPr="00FE0182">
        <w:rPr>
          <w:rFonts w:ascii="Garamond" w:hAnsi="Garamond"/>
        </w:rPr>
        <w:t xml:space="preserve">smlouvě, </w:t>
      </w:r>
      <w:r w:rsidRPr="00FE0182">
        <w:rPr>
          <w:rFonts w:ascii="Garamond" w:hAnsi="Garamond"/>
        </w:rPr>
        <w:t>jestliže nebude mít vlastnosti stanovené platnými technickými normami, je zhotoveno v rozporu s platnými právními předpisy nebo nevykazuje vlastnosti pro něj obvyklé.</w:t>
      </w:r>
    </w:p>
    <w:p w14:paraId="1F5216F2" w14:textId="77777777" w:rsidR="007A6DC0" w:rsidRPr="00FE0182" w:rsidRDefault="007A6DC0" w:rsidP="00701987">
      <w:pPr>
        <w:overflowPunct w:val="0"/>
        <w:autoSpaceDE w:val="0"/>
        <w:autoSpaceDN w:val="0"/>
        <w:adjustRightInd w:val="0"/>
        <w:ind w:right="-24"/>
        <w:jc w:val="both"/>
        <w:textAlignment w:val="baseline"/>
        <w:rPr>
          <w:rFonts w:ascii="Garamond" w:hAnsi="Garamond"/>
        </w:rPr>
      </w:pPr>
    </w:p>
    <w:p w14:paraId="2B46FBC3" w14:textId="77777777" w:rsidR="007A6DC0" w:rsidRDefault="007A6DC0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</w:r>
      <w:r w:rsidR="00BE32BC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poskytuje </w:t>
      </w:r>
      <w:r w:rsidR="00BE32BC">
        <w:rPr>
          <w:rFonts w:ascii="Garamond" w:hAnsi="Garamond"/>
        </w:rPr>
        <w:t>objednateli</w:t>
      </w:r>
      <w:r w:rsidRPr="00FE0182">
        <w:rPr>
          <w:rFonts w:ascii="Garamond" w:hAnsi="Garamond"/>
        </w:rPr>
        <w:t xml:space="preserve"> až do uplynutí záruční doby záruku za jakost díla, tedy přejímá závazek, že dílo bude v průběhu příslušných záručních dob odpovídat výsledku určenému v této </w:t>
      </w:r>
      <w:r w:rsidR="007D5CF1" w:rsidRPr="00FE0182">
        <w:rPr>
          <w:rFonts w:ascii="Garamond" w:hAnsi="Garamond"/>
        </w:rPr>
        <w:t>s</w:t>
      </w:r>
      <w:r w:rsidRPr="00FE0182">
        <w:rPr>
          <w:rFonts w:ascii="Garamond" w:hAnsi="Garamond"/>
        </w:rPr>
        <w:t xml:space="preserve">mlouvě, že nedojde ke zhoršení parametrů, standardů a jakosti stanovených předanou dokumentací. Bezplatné záruční doby za jakost stavby, za správnou technickou konstrukci, za kvalitu použitých materiálů, a stejně tak i za odborné provedení, které zaručuje správnou funkci a výkon dodaného díla v délce </w:t>
      </w:r>
      <w:r w:rsidR="000B0E35" w:rsidRPr="000B0E35">
        <w:rPr>
          <w:rFonts w:ascii="Garamond" w:hAnsi="Garamond"/>
          <w:b/>
        </w:rPr>
        <w:t>60</w:t>
      </w:r>
      <w:r w:rsidRPr="00D9358B">
        <w:rPr>
          <w:rFonts w:ascii="Garamond" w:hAnsi="Garamond"/>
          <w:b/>
        </w:rPr>
        <w:t xml:space="preserve"> měsíců</w:t>
      </w:r>
      <w:r w:rsidRPr="00FE0182">
        <w:rPr>
          <w:rFonts w:ascii="Garamond" w:hAnsi="Garamond"/>
        </w:rPr>
        <w:t xml:space="preserve">, začínají běžet ode dne podpisu zápisu o předání a převzetí stavby. </w:t>
      </w:r>
    </w:p>
    <w:p w14:paraId="5D352401" w14:textId="77777777" w:rsidR="00CC03BC" w:rsidRDefault="00CC03BC" w:rsidP="00701987">
      <w:pPr>
        <w:jc w:val="both"/>
        <w:rPr>
          <w:rFonts w:ascii="Garamond" w:hAnsi="Garamond"/>
        </w:rPr>
      </w:pPr>
    </w:p>
    <w:p w14:paraId="5AB33518" w14:textId="77777777" w:rsidR="00F013AF" w:rsidRPr="00FE0182" w:rsidRDefault="00F013AF" w:rsidP="00F7401F">
      <w:pPr>
        <w:pStyle w:val="Nadpis3"/>
        <w:numPr>
          <w:ilvl w:val="0"/>
          <w:numId w:val="12"/>
        </w:numPr>
        <w:tabs>
          <w:tab w:val="left" w:pos="0"/>
        </w:tabs>
        <w:spacing w:before="0"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V případě opravy nebo výměny vadných dílů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se prodlužuje záruční doba o dobu, po kterou se předmětné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v důsledku zjištěného nedostatku nemohly provozovat. V případě, že se pro nedostatky jednotlivých dílů nemohly provozovat další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nebo celkové </w:t>
      </w:r>
      <w:r w:rsidR="004770CC" w:rsidRPr="00FE0182">
        <w:rPr>
          <w:rFonts w:ascii="Garamond" w:hAnsi="Garamond"/>
          <w:sz w:val="24"/>
          <w:szCs w:val="24"/>
        </w:rPr>
        <w:t>dílo</w:t>
      </w:r>
      <w:r w:rsidRPr="00FE0182">
        <w:rPr>
          <w:rFonts w:ascii="Garamond" w:hAnsi="Garamond"/>
          <w:sz w:val="24"/>
          <w:szCs w:val="24"/>
        </w:rPr>
        <w:t xml:space="preserve">, pak platí prodloužení záruky i pro tyto další části </w:t>
      </w:r>
      <w:r w:rsidR="004770CC" w:rsidRPr="00FE0182">
        <w:rPr>
          <w:rFonts w:ascii="Garamond" w:hAnsi="Garamond"/>
          <w:sz w:val="24"/>
          <w:szCs w:val="24"/>
        </w:rPr>
        <w:t>díla</w:t>
      </w:r>
      <w:r w:rsidRPr="00FE0182">
        <w:rPr>
          <w:rFonts w:ascii="Garamond" w:hAnsi="Garamond"/>
          <w:sz w:val="24"/>
          <w:szCs w:val="24"/>
        </w:rPr>
        <w:t xml:space="preserve"> nebo pro celkové </w:t>
      </w:r>
      <w:r w:rsidR="004770CC" w:rsidRPr="00FE0182">
        <w:rPr>
          <w:rFonts w:ascii="Garamond" w:hAnsi="Garamond"/>
          <w:sz w:val="24"/>
          <w:szCs w:val="24"/>
        </w:rPr>
        <w:t>dílo</w:t>
      </w:r>
      <w:r w:rsidRPr="00FE0182">
        <w:rPr>
          <w:rFonts w:ascii="Garamond" w:hAnsi="Garamond"/>
          <w:sz w:val="24"/>
          <w:szCs w:val="24"/>
        </w:rPr>
        <w:t xml:space="preserve">. Pro vyměněné nebo nově dodané díly poskytne </w:t>
      </w:r>
      <w:r w:rsidR="004A690D">
        <w:rPr>
          <w:rFonts w:ascii="Garamond" w:hAnsi="Garamond"/>
          <w:sz w:val="24"/>
          <w:szCs w:val="24"/>
        </w:rPr>
        <w:t>dodavatel</w:t>
      </w:r>
      <w:r w:rsidRPr="00FE0182">
        <w:rPr>
          <w:rFonts w:ascii="Garamond" w:hAnsi="Garamond"/>
          <w:sz w:val="24"/>
          <w:szCs w:val="24"/>
        </w:rPr>
        <w:t xml:space="preserve"> záruku v původním rozsahu dle tohoto </w:t>
      </w:r>
      <w:r w:rsidR="000A549F" w:rsidRPr="00AB6E98">
        <w:rPr>
          <w:rFonts w:ascii="Garamond" w:hAnsi="Garamond"/>
          <w:sz w:val="24"/>
          <w:szCs w:val="24"/>
        </w:rPr>
        <w:t>článku</w:t>
      </w:r>
      <w:r w:rsidRPr="00AB6E98">
        <w:rPr>
          <w:rFonts w:ascii="Garamond" w:hAnsi="Garamond"/>
          <w:sz w:val="24"/>
          <w:szCs w:val="24"/>
        </w:rPr>
        <w:t>,</w:t>
      </w:r>
      <w:r w:rsidRPr="00FE0182">
        <w:rPr>
          <w:rFonts w:ascii="Garamond" w:hAnsi="Garamond"/>
          <w:sz w:val="24"/>
          <w:szCs w:val="24"/>
        </w:rPr>
        <w:t xml:space="preserve"> která začne platit ode dne výměny nebo odstranění reklamované vady.</w:t>
      </w:r>
    </w:p>
    <w:p w14:paraId="2808C7CA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73E563B3" w14:textId="77777777" w:rsidR="004A690D" w:rsidRPr="004A690D" w:rsidRDefault="00381549" w:rsidP="004A690D">
      <w:pPr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4A690D" w:rsidRPr="004A690D">
        <w:rPr>
          <w:rFonts w:ascii="Garamond" w:hAnsi="Garamond"/>
        </w:rPr>
        <w:t xml:space="preserve">. </w:t>
      </w:r>
      <w:r w:rsidR="004A690D" w:rsidRPr="004A690D">
        <w:rPr>
          <w:rFonts w:ascii="Garamond" w:hAnsi="Garamond"/>
        </w:rPr>
        <w:tab/>
        <w:t xml:space="preserve">V případě, že se v záruční lhůtě vyskytne vada díla, má zadavatel právo na její bezplatné odstranění. V protokolu o nahlášení vady smluvní strany potvrdí lhůtu pro odstranění vady a rovněž den, kdy je vada skutečně odstraněna. </w:t>
      </w:r>
    </w:p>
    <w:p w14:paraId="422EC9A1" w14:textId="77777777" w:rsidR="004A690D" w:rsidRPr="004A690D" w:rsidRDefault="00381549" w:rsidP="004A690D">
      <w:pPr>
        <w:pStyle w:val="Nadpis2"/>
        <w:numPr>
          <w:ilvl w:val="0"/>
          <w:numId w:val="0"/>
        </w:numPr>
        <w:tabs>
          <w:tab w:val="left" w:pos="900"/>
        </w:tabs>
        <w:spacing w:before="12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A690D" w:rsidRPr="004A690D">
        <w:rPr>
          <w:rFonts w:ascii="Garamond" w:hAnsi="Garamond"/>
          <w:sz w:val="24"/>
          <w:szCs w:val="24"/>
        </w:rPr>
        <w:t xml:space="preserve">.    </w:t>
      </w:r>
      <w:r w:rsidR="004A690D" w:rsidRPr="004A690D">
        <w:rPr>
          <w:rFonts w:ascii="Garamond" w:hAnsi="Garamond"/>
          <w:sz w:val="24"/>
          <w:szCs w:val="24"/>
        </w:rPr>
        <w:tab/>
        <w:t>Bez ohledu na to, zda je vzniklou vadou smlouva porušena podstatným nebo nep</w:t>
      </w:r>
      <w:r w:rsidR="00CC03BC">
        <w:rPr>
          <w:rFonts w:ascii="Garamond" w:hAnsi="Garamond"/>
          <w:sz w:val="24"/>
          <w:szCs w:val="24"/>
        </w:rPr>
        <w:t>odstatným způsobem, má objednatel</w:t>
      </w:r>
      <w:r w:rsidR="004A690D" w:rsidRPr="004A690D">
        <w:rPr>
          <w:rFonts w:ascii="Garamond" w:hAnsi="Garamond"/>
          <w:sz w:val="24"/>
          <w:szCs w:val="24"/>
        </w:rPr>
        <w:t xml:space="preserve"> v protokolu o nahlášení vady dle svého uvážení právo požadovat:</w:t>
      </w:r>
    </w:p>
    <w:p w14:paraId="17FA0C38" w14:textId="77777777"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>odstranění vad dodáním náhradního plnění nebo požadovat dodání chybějící části díla,</w:t>
      </w:r>
    </w:p>
    <w:p w14:paraId="6EB374F1" w14:textId="77777777"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>odstranění vad opravou vadné části díla, jestliže vady jsou opravitelné, nebo</w:t>
      </w:r>
    </w:p>
    <w:p w14:paraId="759A2F05" w14:textId="77777777" w:rsidR="004A690D" w:rsidRPr="004A690D" w:rsidRDefault="004A690D" w:rsidP="004A690D">
      <w:pPr>
        <w:pStyle w:val="Nadpis3"/>
        <w:tabs>
          <w:tab w:val="num" w:pos="1620"/>
        </w:tabs>
        <w:spacing w:before="120" w:after="0"/>
        <w:ind w:left="1620" w:hanging="900"/>
        <w:jc w:val="both"/>
        <w:rPr>
          <w:rFonts w:ascii="Garamond" w:hAnsi="Garamond"/>
          <w:sz w:val="24"/>
          <w:szCs w:val="24"/>
        </w:rPr>
      </w:pPr>
      <w:r w:rsidRPr="004A690D">
        <w:rPr>
          <w:rFonts w:ascii="Garamond" w:hAnsi="Garamond"/>
          <w:sz w:val="24"/>
          <w:szCs w:val="24"/>
        </w:rPr>
        <w:t xml:space="preserve">přiměřenou slevu z ceny díla, </w:t>
      </w:r>
      <w:bookmarkStart w:id="2" w:name="_Ref78189263"/>
    </w:p>
    <w:p w14:paraId="370ABB31" w14:textId="77777777" w:rsidR="004A690D" w:rsidRPr="00366FC2" w:rsidRDefault="00CC03BC" w:rsidP="004A690D">
      <w:pPr>
        <w:jc w:val="both"/>
        <w:rPr>
          <w:sz w:val="20"/>
          <w:szCs w:val="20"/>
        </w:rPr>
      </w:pPr>
      <w:r>
        <w:rPr>
          <w:rFonts w:ascii="Garamond" w:hAnsi="Garamond"/>
        </w:rPr>
        <w:t>a zhotovitel</w:t>
      </w:r>
      <w:r w:rsidR="004A690D" w:rsidRPr="004A690D">
        <w:rPr>
          <w:rFonts w:ascii="Garamond" w:hAnsi="Garamond"/>
        </w:rPr>
        <w:t xml:space="preserve"> má povinnost tyto vady požadovaným způsobem a ve stan</w:t>
      </w:r>
      <w:r>
        <w:rPr>
          <w:rFonts w:ascii="Garamond" w:hAnsi="Garamond"/>
        </w:rPr>
        <w:t>ovené lhůtě odstranit; objednatel</w:t>
      </w:r>
      <w:r w:rsidR="004A690D" w:rsidRPr="004A690D">
        <w:rPr>
          <w:rFonts w:ascii="Garamond" w:hAnsi="Garamond"/>
        </w:rPr>
        <w:t xml:space="preserve"> lhůtu stanoví přiměřeně k rozsahu, povaze a zvolenému způsobu odstranění vady.</w:t>
      </w:r>
      <w:bookmarkEnd w:id="2"/>
    </w:p>
    <w:p w14:paraId="31BC21B1" w14:textId="77777777" w:rsidR="004A690D" w:rsidRDefault="004A690D" w:rsidP="00381549">
      <w:pPr>
        <w:ind w:left="284" w:hanging="142"/>
        <w:jc w:val="both"/>
        <w:rPr>
          <w:rFonts w:ascii="Garamond" w:hAnsi="Garamond"/>
        </w:rPr>
      </w:pPr>
    </w:p>
    <w:p w14:paraId="19654371" w14:textId="77777777" w:rsidR="00EB492C" w:rsidRPr="00381549" w:rsidRDefault="00381549" w:rsidP="00381549">
      <w:pPr>
        <w:pStyle w:val="Nadpis1"/>
        <w:numPr>
          <w:ilvl w:val="0"/>
          <w:numId w:val="33"/>
        </w:numPr>
        <w:tabs>
          <w:tab w:val="clear" w:pos="284"/>
          <w:tab w:val="num" w:pos="0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 xml:space="preserve">    </w:t>
      </w:r>
      <w:r w:rsidR="005D33A3" w:rsidRPr="00381549">
        <w:rPr>
          <w:rFonts w:ascii="Garamond" w:hAnsi="Garamond"/>
          <w:b w:val="0"/>
          <w:i w:val="0"/>
          <w:sz w:val="24"/>
          <w:szCs w:val="24"/>
        </w:rPr>
        <w:t>Ustanovením čl. XI</w:t>
      </w:r>
      <w:r w:rsidR="00C063A4" w:rsidRPr="00381549">
        <w:rPr>
          <w:rFonts w:ascii="Garamond" w:hAnsi="Garamond"/>
          <w:b w:val="0"/>
          <w:i w:val="0"/>
          <w:sz w:val="24"/>
          <w:szCs w:val="24"/>
        </w:rPr>
        <w:t>II</w:t>
      </w:r>
      <w:r w:rsidR="005D33A3" w:rsidRPr="00381549">
        <w:rPr>
          <w:rFonts w:ascii="Garamond" w:hAnsi="Garamond"/>
          <w:b w:val="0"/>
          <w:i w:val="0"/>
          <w:sz w:val="24"/>
          <w:szCs w:val="24"/>
        </w:rPr>
        <w:t>. této s</w:t>
      </w:r>
      <w:r w:rsidR="004A690D" w:rsidRPr="00381549">
        <w:rPr>
          <w:rFonts w:ascii="Garamond" w:hAnsi="Garamond"/>
          <w:b w:val="0"/>
          <w:i w:val="0"/>
          <w:sz w:val="24"/>
          <w:szCs w:val="24"/>
        </w:rPr>
        <w:t>mlo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>uvy není dotčeno právo objednatele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 xml:space="preserve"> odstoupit od </w:t>
      </w:r>
      <w:r w:rsidR="005D33A3" w:rsidRPr="00381549">
        <w:rPr>
          <w:rFonts w:ascii="Garamond" w:hAnsi="Garamond"/>
          <w:b w:val="0"/>
          <w:i w:val="0"/>
          <w:sz w:val="24"/>
          <w:szCs w:val="24"/>
        </w:rPr>
        <w:t>s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 xml:space="preserve">mlouvy z důvodu vad díla v těch případech, kdy vada 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>představuje podstatné porušení S</w:t>
      </w:r>
      <w:r w:rsidR="00FF2E93" w:rsidRPr="00381549">
        <w:rPr>
          <w:rFonts w:ascii="Garamond" w:hAnsi="Garamond"/>
          <w:b w:val="0"/>
          <w:i w:val="0"/>
          <w:sz w:val="24"/>
          <w:szCs w:val="24"/>
        </w:rPr>
        <w:t>mlouvy.</w:t>
      </w:r>
      <w:r w:rsidR="00FF2E93" w:rsidRPr="00381549" w:rsidDel="00F013AF">
        <w:rPr>
          <w:rFonts w:ascii="Garamond" w:hAnsi="Garamond"/>
          <w:b w:val="0"/>
          <w:i w:val="0"/>
          <w:sz w:val="24"/>
          <w:szCs w:val="24"/>
        </w:rPr>
        <w:t xml:space="preserve"> </w:t>
      </w:r>
    </w:p>
    <w:p w14:paraId="5CD90C1B" w14:textId="77777777" w:rsidR="00FA2210" w:rsidRPr="00FA2210" w:rsidRDefault="00FA2210" w:rsidP="00FA2210">
      <w:pPr>
        <w:pStyle w:val="Odstavecseseznamem"/>
        <w:ind w:left="360"/>
        <w:jc w:val="both"/>
        <w:rPr>
          <w:rFonts w:ascii="Garamond" w:hAnsi="Garamond"/>
          <w:sz w:val="24"/>
          <w:szCs w:val="24"/>
        </w:rPr>
      </w:pPr>
    </w:p>
    <w:p w14:paraId="0DB261A5" w14:textId="77777777" w:rsidR="00D9358B" w:rsidRPr="00381549" w:rsidRDefault="00381549" w:rsidP="00381549">
      <w:pPr>
        <w:pStyle w:val="Nadpis1"/>
        <w:numPr>
          <w:ilvl w:val="0"/>
          <w:numId w:val="33"/>
        </w:numPr>
        <w:tabs>
          <w:tab w:val="clear" w:pos="284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 xml:space="preserve">    V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t xml:space="preserve"> případě, že objednatel uplatní v záruční době nárok z odpovědnosti za vady, zahájí zhotovitel práce na odstranění vad nebránících užívání díla do 2 pracovních dnů od písemného oznámení vad a práce provede ve lhůtě 15 dnů ode dne písemného oznámení objednatelem. V případě, že zhotovitel prokáže, že lhůtu pro odstranění vad nelze s ohledem na technologické </w:t>
      </w:r>
      <w:r w:rsidR="00CC03BC" w:rsidRPr="00381549">
        <w:rPr>
          <w:rFonts w:ascii="Garamond" w:hAnsi="Garamond"/>
          <w:b w:val="0"/>
          <w:i w:val="0"/>
          <w:sz w:val="24"/>
          <w:szCs w:val="24"/>
        </w:rPr>
        <w:lastRenderedPageBreak/>
        <w:t>postupy, klimatické podmínky, apod. objektivně dodržet, dohodnou obě strany písemně lhůty náhradní. Pokud nedojde k dohodě ohledně termínu odstranění vady, určí přiměřený termín závazně objednatel. Zhotovitel se zavazuje, že zahájené odstraňování vady nebude bez vážných důvodů přerušovat a bude v něm pokračovat až do úplného odstranění vady. Za důvod pro nezahájení nebo přerušení odstraňování vady se nepovažuje nedostupnost náhradních dílů. Zhotovitel dodá objednateli v den odstranění vady veškeré nové, případně opravené doklady vztahující se k opravené, případně vyměněné části díla</w:t>
      </w:r>
      <w:r w:rsidR="00FA2210" w:rsidRPr="00381549">
        <w:rPr>
          <w:rFonts w:ascii="Garamond" w:hAnsi="Garamond"/>
          <w:b w:val="0"/>
          <w:i w:val="0"/>
          <w:sz w:val="24"/>
          <w:szCs w:val="24"/>
        </w:rPr>
        <w:t xml:space="preserve"> (revizní knihy, elektro a jiné revize, prohlášení o shodě výrobků apod.) potřebné k provozování díla.</w:t>
      </w:r>
    </w:p>
    <w:p w14:paraId="0F58B7C2" w14:textId="77777777" w:rsidR="00FA2210" w:rsidRPr="00381549" w:rsidRDefault="00FA2210" w:rsidP="00FA2210">
      <w:pPr>
        <w:pStyle w:val="Odstavecseseznamem"/>
        <w:rPr>
          <w:rFonts w:ascii="Garamond" w:hAnsi="Garamond"/>
          <w:sz w:val="24"/>
          <w:szCs w:val="24"/>
        </w:rPr>
      </w:pPr>
    </w:p>
    <w:p w14:paraId="598E4586" w14:textId="77777777" w:rsidR="00FA2210" w:rsidRPr="00FA2210" w:rsidRDefault="00FA2210" w:rsidP="00FA2210">
      <w:pPr>
        <w:pStyle w:val="Odstavecseseznamem"/>
        <w:ind w:left="360"/>
        <w:jc w:val="both"/>
        <w:rPr>
          <w:rFonts w:ascii="Garamond" w:hAnsi="Garamond"/>
        </w:rPr>
      </w:pPr>
    </w:p>
    <w:p w14:paraId="420DFA6C" w14:textId="3E29BF39" w:rsidR="00D9358B" w:rsidRPr="00094C4C" w:rsidRDefault="00381549" w:rsidP="004A690D">
      <w:pPr>
        <w:pStyle w:val="Odstavecseseznamem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4A690D">
        <w:rPr>
          <w:rFonts w:ascii="Garamond" w:hAnsi="Garamond"/>
          <w:sz w:val="24"/>
          <w:szCs w:val="24"/>
        </w:rPr>
        <w:t xml:space="preserve">.       </w:t>
      </w:r>
      <w:r w:rsidR="00D9358B" w:rsidRPr="00094C4C">
        <w:rPr>
          <w:rFonts w:ascii="Garamond" w:hAnsi="Garamond"/>
          <w:sz w:val="24"/>
          <w:szCs w:val="24"/>
        </w:rPr>
        <w:t>Odstranění vad havarijního charakteru, které by bránily užívání díla</w:t>
      </w:r>
      <w:r w:rsidR="00FA2210">
        <w:rPr>
          <w:rFonts w:ascii="Garamond" w:hAnsi="Garamond"/>
          <w:sz w:val="24"/>
          <w:szCs w:val="24"/>
        </w:rPr>
        <w:t xml:space="preserve"> a provozu</w:t>
      </w:r>
      <w:r w:rsidR="00094C4C" w:rsidRPr="00094C4C">
        <w:rPr>
          <w:rFonts w:ascii="Garamond" w:hAnsi="Garamond"/>
          <w:sz w:val="24"/>
          <w:szCs w:val="24"/>
        </w:rPr>
        <w:t>,</w:t>
      </w:r>
      <w:r w:rsidR="00FA2210">
        <w:rPr>
          <w:rFonts w:ascii="Garamond" w:hAnsi="Garamond"/>
          <w:sz w:val="24"/>
          <w:szCs w:val="24"/>
        </w:rPr>
        <w:t xml:space="preserve"> a závad na technologickém zařízení,</w:t>
      </w:r>
      <w:r w:rsidR="00D9358B" w:rsidRPr="00094C4C">
        <w:rPr>
          <w:rFonts w:ascii="Garamond" w:hAnsi="Garamond"/>
          <w:sz w:val="24"/>
          <w:szCs w:val="24"/>
        </w:rPr>
        <w:t xml:space="preserve"> bude </w:t>
      </w:r>
      <w:r w:rsidR="00D9358B" w:rsidRPr="00094C4C">
        <w:rPr>
          <w:rFonts w:ascii="Garamond" w:hAnsi="Garamond"/>
          <w:b/>
          <w:sz w:val="24"/>
          <w:szCs w:val="24"/>
        </w:rPr>
        <w:t xml:space="preserve">zahájeno do 24 hodin od jejího nahlášení </w:t>
      </w:r>
      <w:r w:rsidR="00FA2210">
        <w:rPr>
          <w:rFonts w:ascii="Garamond" w:hAnsi="Garamond"/>
          <w:b/>
          <w:sz w:val="24"/>
          <w:szCs w:val="24"/>
        </w:rPr>
        <w:t>zhotovit</w:t>
      </w:r>
      <w:r w:rsidR="004A690D">
        <w:rPr>
          <w:rFonts w:ascii="Garamond" w:hAnsi="Garamond"/>
          <w:b/>
          <w:sz w:val="24"/>
          <w:szCs w:val="24"/>
        </w:rPr>
        <w:t>eli</w:t>
      </w:r>
      <w:r w:rsidR="00D9358B" w:rsidRPr="00094C4C">
        <w:rPr>
          <w:rFonts w:ascii="Garamond" w:hAnsi="Garamond"/>
          <w:sz w:val="24"/>
          <w:szCs w:val="24"/>
        </w:rPr>
        <w:t xml:space="preserve">, přičemž </w:t>
      </w:r>
      <w:r w:rsidR="00D9358B" w:rsidRPr="00C95E30">
        <w:rPr>
          <w:rFonts w:ascii="Garamond" w:hAnsi="Garamond"/>
          <w:sz w:val="24"/>
          <w:szCs w:val="24"/>
        </w:rPr>
        <w:t xml:space="preserve">je dostačující způsob nahlášení i telefonem </w:t>
      </w:r>
      <w:proofErr w:type="gramStart"/>
      <w:r w:rsidR="00FA2210" w:rsidRPr="00C95E30">
        <w:rPr>
          <w:rFonts w:ascii="Garamond" w:hAnsi="Garamond"/>
          <w:sz w:val="24"/>
          <w:szCs w:val="24"/>
        </w:rPr>
        <w:t>t.č.</w:t>
      </w:r>
      <w:proofErr w:type="gramEnd"/>
      <w:r w:rsidR="00FA2210" w:rsidRPr="00C95E30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</w:t>
      </w:r>
      <w:proofErr w:type="spellEnd"/>
      <w:r w:rsidR="000D07E2" w:rsidRPr="001825B9">
        <w:rPr>
          <w:rFonts w:ascii="Garamond" w:hAnsi="Garamond"/>
          <w:sz w:val="24"/>
          <w:szCs w:val="24"/>
          <w:highlight w:val="black"/>
        </w:rPr>
        <w:t>,</w:t>
      </w:r>
      <w:r w:rsidR="00FA2210" w:rsidRPr="00C95E30">
        <w:rPr>
          <w:rFonts w:ascii="Garamond" w:hAnsi="Garamond"/>
          <w:sz w:val="24"/>
          <w:szCs w:val="24"/>
        </w:rPr>
        <w:t xml:space="preserve"> </w:t>
      </w:r>
      <w:r w:rsidR="00D9358B" w:rsidRPr="00C95E30">
        <w:rPr>
          <w:rFonts w:ascii="Garamond" w:hAnsi="Garamond"/>
          <w:sz w:val="24"/>
          <w:szCs w:val="24"/>
        </w:rPr>
        <w:t>či elektronicky na dohodnutou e-mailovou adresu</w:t>
      </w:r>
      <w:r w:rsidR="00FA2210" w:rsidRPr="00C95E30">
        <w:rPr>
          <w:rFonts w:ascii="Garamond" w:hAnsi="Garamond"/>
          <w:sz w:val="24"/>
          <w:szCs w:val="24"/>
        </w:rPr>
        <w:t xml:space="preserve"> </w:t>
      </w:r>
      <w:proofErr w:type="spellStart"/>
      <w:r w:rsidR="001825B9" w:rsidRPr="001825B9">
        <w:rPr>
          <w:rFonts w:ascii="Garamond" w:hAnsi="Garamond"/>
          <w:sz w:val="24"/>
          <w:szCs w:val="24"/>
          <w:highlight w:val="black"/>
        </w:rPr>
        <w:t>xxxxxxxxxxxxxxxxx</w:t>
      </w:r>
      <w:proofErr w:type="spellEnd"/>
      <w:r w:rsidR="00D9358B" w:rsidRPr="00C95E30">
        <w:rPr>
          <w:rFonts w:ascii="Garamond" w:hAnsi="Garamond"/>
          <w:sz w:val="24"/>
          <w:szCs w:val="24"/>
        </w:rPr>
        <w:t xml:space="preserve"> a dodatečně písemné oznámení. Hava</w:t>
      </w:r>
      <w:r w:rsidR="00094C4C" w:rsidRPr="00C95E30">
        <w:rPr>
          <w:rFonts w:ascii="Garamond" w:hAnsi="Garamond"/>
          <w:sz w:val="24"/>
          <w:szCs w:val="24"/>
        </w:rPr>
        <w:t xml:space="preserve">rijní vada bude </w:t>
      </w:r>
      <w:r w:rsidR="004A690D">
        <w:rPr>
          <w:rFonts w:ascii="Garamond" w:hAnsi="Garamond"/>
          <w:sz w:val="24"/>
          <w:szCs w:val="24"/>
        </w:rPr>
        <w:t>dodavatelem</w:t>
      </w:r>
      <w:r w:rsidR="00094C4C" w:rsidRPr="00094C4C">
        <w:rPr>
          <w:rFonts w:ascii="Garamond" w:hAnsi="Garamond"/>
          <w:sz w:val="24"/>
          <w:szCs w:val="24"/>
        </w:rPr>
        <w:t xml:space="preserve"> </w:t>
      </w:r>
      <w:r w:rsidR="00094C4C" w:rsidRPr="00094C4C">
        <w:rPr>
          <w:rFonts w:ascii="Garamond" w:hAnsi="Garamond"/>
          <w:b/>
          <w:sz w:val="24"/>
          <w:szCs w:val="24"/>
        </w:rPr>
        <w:t xml:space="preserve">odstraněna do 24 hodin od zahájení odstraňování </w:t>
      </w:r>
      <w:proofErr w:type="gramStart"/>
      <w:r w:rsidR="00094C4C" w:rsidRPr="00094C4C">
        <w:rPr>
          <w:rFonts w:ascii="Garamond" w:hAnsi="Garamond"/>
          <w:b/>
          <w:sz w:val="24"/>
          <w:szCs w:val="24"/>
        </w:rPr>
        <w:t>závad(y).</w:t>
      </w:r>
      <w:proofErr w:type="gramEnd"/>
    </w:p>
    <w:p w14:paraId="2D4CEBC9" w14:textId="77777777" w:rsidR="00C063A4" w:rsidRPr="00094C4C" w:rsidRDefault="00C063A4" w:rsidP="00094C4C">
      <w:pPr>
        <w:pStyle w:val="Odstavecseseznamem"/>
        <w:spacing w:after="0" w:line="240" w:lineRule="auto"/>
        <w:rPr>
          <w:rFonts w:ascii="Garamond" w:hAnsi="Garamond"/>
          <w:sz w:val="24"/>
          <w:szCs w:val="24"/>
        </w:rPr>
      </w:pPr>
    </w:p>
    <w:p w14:paraId="7AFE3CBB" w14:textId="77777777" w:rsidR="00E0793C" w:rsidRPr="004A690D" w:rsidRDefault="00381549" w:rsidP="004A690D">
      <w:pPr>
        <w:jc w:val="both"/>
        <w:rPr>
          <w:rFonts w:ascii="Garamond" w:hAnsi="Garamond"/>
        </w:rPr>
      </w:pPr>
      <w:bookmarkStart w:id="3" w:name="_Ref76641679"/>
      <w:r>
        <w:rPr>
          <w:rFonts w:ascii="Garamond" w:hAnsi="Garamond"/>
        </w:rPr>
        <w:t>9</w:t>
      </w:r>
      <w:r w:rsidR="004A690D">
        <w:rPr>
          <w:rFonts w:ascii="Garamond" w:hAnsi="Garamond"/>
        </w:rPr>
        <w:t xml:space="preserve">.      </w:t>
      </w:r>
      <w:r w:rsidR="00C063A4" w:rsidRPr="004A690D">
        <w:rPr>
          <w:rFonts w:ascii="Garamond" w:hAnsi="Garamond"/>
        </w:rPr>
        <w:t xml:space="preserve">Nároky z vad plnění se nedotýkají práv </w:t>
      </w:r>
      <w:r w:rsidR="00FA2210">
        <w:rPr>
          <w:rFonts w:ascii="Garamond" w:hAnsi="Garamond"/>
        </w:rPr>
        <w:t>objednatele</w:t>
      </w:r>
      <w:r w:rsidR="00C063A4" w:rsidRPr="004A690D">
        <w:rPr>
          <w:rFonts w:ascii="Garamond" w:hAnsi="Garamond"/>
        </w:rPr>
        <w:t xml:space="preserve"> na náhradu újmy vzniklé </w:t>
      </w:r>
      <w:r w:rsidR="00FA2210">
        <w:rPr>
          <w:rFonts w:ascii="Garamond" w:hAnsi="Garamond"/>
        </w:rPr>
        <w:t>objednateli</w:t>
      </w:r>
      <w:r w:rsidR="00C063A4" w:rsidRPr="004A690D">
        <w:rPr>
          <w:rFonts w:ascii="Garamond" w:hAnsi="Garamond"/>
        </w:rPr>
        <w:t xml:space="preserve"> v důsledku vady ani na smluvní pokutu vážící se na porušení povinnosti, jež vedlo ke vzniku vady.</w:t>
      </w:r>
      <w:bookmarkEnd w:id="3"/>
    </w:p>
    <w:p w14:paraId="066CD36A" w14:textId="77777777" w:rsidR="00024741" w:rsidRPr="00094C4C" w:rsidRDefault="00024741" w:rsidP="00094C4C">
      <w:pPr>
        <w:pStyle w:val="Odstavecseseznamem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7F73831" w14:textId="77777777" w:rsidR="00701722" w:rsidRPr="00094C4C" w:rsidRDefault="00701722" w:rsidP="00024741">
      <w:pPr>
        <w:pStyle w:val="Odstavecseseznamem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02336980" w14:textId="77777777" w:rsidR="00EB492C" w:rsidRPr="00FE0182" w:rsidRDefault="00EB492C" w:rsidP="00024741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C063A4" w:rsidRPr="00FE0182">
        <w:rPr>
          <w:rFonts w:ascii="Garamond" w:hAnsi="Garamond"/>
          <w:b/>
        </w:rPr>
        <w:t>IV</w:t>
      </w:r>
      <w:r w:rsidRPr="00FE0182">
        <w:rPr>
          <w:rFonts w:ascii="Garamond" w:hAnsi="Garamond"/>
          <w:b/>
        </w:rPr>
        <w:t>.</w:t>
      </w:r>
    </w:p>
    <w:p w14:paraId="096301BC" w14:textId="77777777" w:rsidR="00EB492C" w:rsidRPr="00FE0182" w:rsidRDefault="00EB492C" w:rsidP="00024741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 xml:space="preserve">Úrok z prodlení a smluvní </w:t>
      </w:r>
      <w:r w:rsidR="00CC3D2A" w:rsidRPr="00FE0182">
        <w:rPr>
          <w:rFonts w:ascii="Garamond" w:hAnsi="Garamond"/>
          <w:b/>
        </w:rPr>
        <w:t xml:space="preserve">pokuty </w:t>
      </w:r>
    </w:p>
    <w:p w14:paraId="36463F8C" w14:textId="77777777" w:rsidR="00EB492C" w:rsidRPr="00FE0182" w:rsidRDefault="00EB492C" w:rsidP="00024741">
      <w:pPr>
        <w:rPr>
          <w:rFonts w:ascii="Garamond" w:hAnsi="Garamond"/>
        </w:rPr>
      </w:pPr>
    </w:p>
    <w:p w14:paraId="4000BBCF" w14:textId="77777777" w:rsidR="00EB492C" w:rsidRPr="00FE0182" w:rsidRDefault="00EB492C" w:rsidP="00024741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1. </w:t>
      </w:r>
      <w:r w:rsidRPr="00FE0182">
        <w:rPr>
          <w:rFonts w:ascii="Garamond" w:hAnsi="Garamond"/>
        </w:rPr>
        <w:tab/>
        <w:t xml:space="preserve">Je-li </w:t>
      </w:r>
      <w:r w:rsidR="00FA2210">
        <w:rPr>
          <w:rFonts w:ascii="Garamond" w:hAnsi="Garamond"/>
        </w:rPr>
        <w:t>objednatel</w:t>
      </w:r>
      <w:r w:rsidRPr="00FE0182">
        <w:rPr>
          <w:rFonts w:ascii="Garamond" w:hAnsi="Garamond"/>
        </w:rPr>
        <w:t xml:space="preserve"> v prodlení s úhradou plateb podle čl. VI.</w:t>
      </w:r>
      <w:r w:rsidR="00710B45" w:rsidRPr="00FE0182">
        <w:rPr>
          <w:rFonts w:ascii="Garamond" w:hAnsi="Garamond"/>
        </w:rPr>
        <w:t xml:space="preserve"> odst. 4.</w:t>
      </w:r>
      <w:r w:rsidR="00997C1E" w:rsidRPr="00FE0182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této </w:t>
      </w:r>
      <w:r w:rsidR="00FA2210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FA2210">
        <w:rPr>
          <w:rFonts w:ascii="Garamond" w:hAnsi="Garamond"/>
        </w:rPr>
        <w:t>, je povinen uhradit zhotovitel</w:t>
      </w:r>
      <w:r w:rsidR="004A690D">
        <w:rPr>
          <w:rFonts w:ascii="Garamond" w:hAnsi="Garamond"/>
        </w:rPr>
        <w:t>i</w:t>
      </w:r>
      <w:r w:rsidRPr="00FE0182">
        <w:rPr>
          <w:rFonts w:ascii="Garamond" w:hAnsi="Garamond"/>
        </w:rPr>
        <w:t xml:space="preserve"> úrok z prodlení z neuhrazené dlužné částky podle faktury za každý den prodlení ve výši stanovené zvláštním právním předpisem.</w:t>
      </w:r>
    </w:p>
    <w:p w14:paraId="7731DC92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4EE7CE37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>Za prodlení s provedením díla ve lhůtě uvedené v čl. IV.</w:t>
      </w:r>
      <w:r w:rsidR="00710B45" w:rsidRPr="00FE0182">
        <w:rPr>
          <w:rFonts w:ascii="Garamond" w:hAnsi="Garamond"/>
        </w:rPr>
        <w:t xml:space="preserve"> odst. </w:t>
      </w:r>
      <w:r w:rsidR="00997C1E"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 xml:space="preserve"> této </w:t>
      </w:r>
      <w:r w:rsidR="00FA2210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FA2210">
        <w:rPr>
          <w:rFonts w:ascii="Garamond" w:hAnsi="Garamond"/>
        </w:rPr>
        <w:t>, uhradí zhotovitel objednateli</w:t>
      </w:r>
      <w:r w:rsidR="000A549F">
        <w:rPr>
          <w:rFonts w:ascii="Garamond" w:hAnsi="Garamond"/>
        </w:rPr>
        <w:t xml:space="preserve"> smluvní pokutu</w:t>
      </w:r>
      <w:r w:rsidRPr="00FE0182">
        <w:rPr>
          <w:rFonts w:ascii="Garamond" w:hAnsi="Garamond"/>
        </w:rPr>
        <w:t xml:space="preserve"> </w:t>
      </w:r>
      <w:r w:rsidR="000A549F">
        <w:rPr>
          <w:rFonts w:ascii="Garamond" w:hAnsi="Garamond"/>
        </w:rPr>
        <w:t xml:space="preserve">ve </w:t>
      </w:r>
      <w:r w:rsidR="000A549F" w:rsidRPr="00AB6E98">
        <w:rPr>
          <w:rFonts w:ascii="Garamond" w:hAnsi="Garamond"/>
        </w:rPr>
        <w:t xml:space="preserve">výši </w:t>
      </w:r>
      <w:r w:rsidR="00FA2210">
        <w:rPr>
          <w:rFonts w:ascii="Garamond" w:hAnsi="Garamond"/>
        </w:rPr>
        <w:t>5 000,00 Kč</w:t>
      </w:r>
      <w:r w:rsidR="004A690D">
        <w:rPr>
          <w:rFonts w:ascii="Garamond" w:hAnsi="Garamond"/>
        </w:rPr>
        <w:t xml:space="preserve"> za každý i započatý den prodlení. </w:t>
      </w:r>
    </w:p>
    <w:p w14:paraId="2DDEF384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5D30D921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  <w:t>Za prodlení s odstraněním vad nebo nedodělků díla ve lhůtě uvedené v čl. X</w:t>
      </w:r>
      <w:r w:rsidR="00506874" w:rsidRPr="00FE0182">
        <w:rPr>
          <w:rFonts w:ascii="Garamond" w:hAnsi="Garamond"/>
        </w:rPr>
        <w:t>II</w:t>
      </w:r>
      <w:r w:rsidRPr="00FE0182">
        <w:rPr>
          <w:rFonts w:ascii="Garamond" w:hAnsi="Garamond"/>
        </w:rPr>
        <w:t>I.</w:t>
      </w:r>
      <w:r w:rsidR="00094C4C">
        <w:rPr>
          <w:rFonts w:ascii="Garamond" w:hAnsi="Garamond"/>
        </w:rPr>
        <w:t xml:space="preserve"> </w:t>
      </w:r>
      <w:r w:rsidR="00506874" w:rsidRPr="00FE0182">
        <w:rPr>
          <w:rFonts w:ascii="Garamond" w:hAnsi="Garamond"/>
        </w:rPr>
        <w:t xml:space="preserve">odst. </w:t>
      </w:r>
      <w:r w:rsidR="00962AD4" w:rsidRPr="00FE0182">
        <w:rPr>
          <w:rFonts w:ascii="Garamond" w:hAnsi="Garamond"/>
        </w:rPr>
        <w:t>4</w:t>
      </w:r>
      <w:r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a čl. XIII. odst. 6. </w:t>
      </w:r>
      <w:r w:rsidR="00506874" w:rsidRPr="00FE0182">
        <w:rPr>
          <w:rFonts w:ascii="Garamond" w:hAnsi="Garamond"/>
        </w:rPr>
        <w:t xml:space="preserve">této </w:t>
      </w:r>
      <w:r w:rsidR="00035112">
        <w:rPr>
          <w:rFonts w:ascii="Garamond" w:hAnsi="Garamond"/>
        </w:rPr>
        <w:t>S</w:t>
      </w:r>
      <w:r w:rsidR="00506874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uhradí </w:t>
      </w:r>
      <w:r w:rsidR="00FA2210">
        <w:rPr>
          <w:rFonts w:ascii="Garamond" w:hAnsi="Garamond"/>
        </w:rPr>
        <w:t>zhotovitel dodavateli</w:t>
      </w:r>
      <w:r w:rsidRPr="00FE0182">
        <w:rPr>
          <w:rFonts w:ascii="Garamond" w:hAnsi="Garamond"/>
        </w:rPr>
        <w:t xml:space="preserve"> smluvní pokutu ve výši </w:t>
      </w:r>
      <w:r w:rsidR="000A549F" w:rsidRPr="00AB6E98">
        <w:rPr>
          <w:rFonts w:ascii="Garamond" w:hAnsi="Garamond"/>
        </w:rPr>
        <w:t>2 0</w:t>
      </w:r>
      <w:r w:rsidR="00962AD4" w:rsidRPr="00AB6E98">
        <w:rPr>
          <w:rFonts w:ascii="Garamond" w:hAnsi="Garamond"/>
        </w:rPr>
        <w:t>00,- Kč</w:t>
      </w:r>
      <w:r w:rsidR="000A549F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za každý </w:t>
      </w:r>
      <w:r w:rsidR="00075FE7" w:rsidRPr="00FE0182">
        <w:rPr>
          <w:rFonts w:ascii="Garamond" w:hAnsi="Garamond"/>
        </w:rPr>
        <w:t>i</w:t>
      </w:r>
      <w:r w:rsidR="00701987" w:rsidRPr="00FE0182">
        <w:rPr>
          <w:rFonts w:ascii="Garamond" w:hAnsi="Garamond"/>
        </w:rPr>
        <w:t> </w:t>
      </w:r>
      <w:r w:rsidR="00075FE7" w:rsidRPr="00FE0182">
        <w:rPr>
          <w:rFonts w:ascii="Garamond" w:hAnsi="Garamond"/>
        </w:rPr>
        <w:t xml:space="preserve">započatý </w:t>
      </w:r>
      <w:r w:rsidRPr="00FE0182">
        <w:rPr>
          <w:rFonts w:ascii="Garamond" w:hAnsi="Garamond"/>
        </w:rPr>
        <w:t>den prodlení, a to za každou vadu nebo nedodělek zvlášť.</w:t>
      </w:r>
    </w:p>
    <w:p w14:paraId="3606C073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3C11C01D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4. </w:t>
      </w:r>
      <w:r w:rsidRPr="00FE0182">
        <w:rPr>
          <w:rFonts w:ascii="Garamond" w:hAnsi="Garamond"/>
        </w:rPr>
        <w:tab/>
        <w:t xml:space="preserve">Za prodlení s uvedením </w:t>
      </w:r>
      <w:r w:rsidR="00962AD4" w:rsidRPr="00FE0182">
        <w:rPr>
          <w:rFonts w:ascii="Garamond" w:hAnsi="Garamond"/>
        </w:rPr>
        <w:t>místa p</w:t>
      </w:r>
      <w:r w:rsidR="00720865" w:rsidRPr="00FE0182">
        <w:rPr>
          <w:rFonts w:ascii="Garamond" w:hAnsi="Garamond"/>
        </w:rPr>
        <w:t xml:space="preserve">rovádění díla </w:t>
      </w:r>
      <w:r w:rsidRPr="00FE0182">
        <w:rPr>
          <w:rFonts w:ascii="Garamond" w:hAnsi="Garamond"/>
        </w:rPr>
        <w:t xml:space="preserve">do původního stavu oproti dohodnutému harmonogramu zaplatí </w:t>
      </w:r>
      <w:r w:rsidR="00FA2210">
        <w:rPr>
          <w:rFonts w:ascii="Garamond" w:hAnsi="Garamond"/>
        </w:rPr>
        <w:t>zhotovitel objednateli</w:t>
      </w:r>
      <w:r w:rsidRPr="00FE0182">
        <w:rPr>
          <w:rFonts w:ascii="Garamond" w:hAnsi="Garamond"/>
        </w:rPr>
        <w:t xml:space="preserve"> smluvní pokutu </w:t>
      </w:r>
      <w:r w:rsidR="00997C1E" w:rsidRPr="00FE0182">
        <w:rPr>
          <w:rFonts w:ascii="Garamond" w:hAnsi="Garamond"/>
        </w:rPr>
        <w:t xml:space="preserve">ve </w:t>
      </w:r>
      <w:r w:rsidR="00997C1E" w:rsidRPr="00AB6E98">
        <w:rPr>
          <w:rFonts w:ascii="Garamond" w:hAnsi="Garamond"/>
        </w:rPr>
        <w:t xml:space="preserve">výši </w:t>
      </w:r>
      <w:r w:rsidR="000A549F" w:rsidRPr="00AB6E98">
        <w:rPr>
          <w:rFonts w:ascii="Garamond" w:hAnsi="Garamond"/>
        </w:rPr>
        <w:t>2 0</w:t>
      </w:r>
      <w:r w:rsidR="00962AD4" w:rsidRPr="00AB6E98">
        <w:rPr>
          <w:rFonts w:ascii="Garamond" w:hAnsi="Garamond"/>
        </w:rPr>
        <w:t>00,-</w:t>
      </w:r>
      <w:r w:rsidR="000A549F" w:rsidRPr="00AB6E98">
        <w:rPr>
          <w:rFonts w:ascii="Garamond" w:hAnsi="Garamond"/>
        </w:rPr>
        <w:t xml:space="preserve"> </w:t>
      </w:r>
      <w:r w:rsidR="00997C1E" w:rsidRPr="00AB6E98">
        <w:rPr>
          <w:rFonts w:ascii="Garamond" w:hAnsi="Garamond"/>
        </w:rPr>
        <w:t>Kč za</w:t>
      </w:r>
      <w:r w:rsidR="00997C1E" w:rsidRPr="00FE0182">
        <w:rPr>
          <w:rFonts w:ascii="Garamond" w:hAnsi="Garamond"/>
        </w:rPr>
        <w:t xml:space="preserve"> každý i </w:t>
      </w:r>
      <w:r w:rsidRPr="00FE0182">
        <w:rPr>
          <w:rFonts w:ascii="Garamond" w:hAnsi="Garamond"/>
        </w:rPr>
        <w:t>započatý den prodlení.</w:t>
      </w:r>
    </w:p>
    <w:p w14:paraId="1003E531" w14:textId="77777777" w:rsidR="00DE521F" w:rsidRPr="00FE0182" w:rsidRDefault="00DE521F" w:rsidP="00701987">
      <w:pPr>
        <w:jc w:val="both"/>
        <w:rPr>
          <w:rFonts w:ascii="Garamond" w:hAnsi="Garamond"/>
        </w:rPr>
      </w:pPr>
    </w:p>
    <w:p w14:paraId="007C3550" w14:textId="77777777" w:rsidR="00075FE7" w:rsidRDefault="00D63E6E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5.    </w:t>
      </w:r>
      <w:r w:rsidR="00075FE7"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 xml:space="preserve">Za porušení povinnosti mlčenlivosti specifikované v čl. </w:t>
      </w:r>
      <w:r w:rsidR="00F64CF1" w:rsidRPr="00FE0182">
        <w:rPr>
          <w:rFonts w:ascii="Garamond" w:hAnsi="Garamond"/>
        </w:rPr>
        <w:t>VII.</w:t>
      </w:r>
      <w:r w:rsidR="00FA2210">
        <w:rPr>
          <w:rFonts w:ascii="Garamond" w:hAnsi="Garamond"/>
        </w:rPr>
        <w:t xml:space="preserve"> odst. 3 </w:t>
      </w:r>
      <w:proofErr w:type="gramStart"/>
      <w:r w:rsidR="00FA2210">
        <w:rPr>
          <w:rFonts w:ascii="Garamond" w:hAnsi="Garamond"/>
        </w:rPr>
        <w:t>této</w:t>
      </w:r>
      <w:proofErr w:type="gramEnd"/>
      <w:r w:rsidR="00FA2210">
        <w:rPr>
          <w:rFonts w:ascii="Garamond" w:hAnsi="Garamond"/>
        </w:rPr>
        <w:t xml:space="preserve"> S</w:t>
      </w:r>
      <w:r w:rsidR="00506874" w:rsidRPr="00FE0182">
        <w:rPr>
          <w:rFonts w:ascii="Garamond" w:hAnsi="Garamond"/>
        </w:rPr>
        <w:t>mlouvy</w:t>
      </w:r>
      <w:r w:rsidR="00EE3F04" w:rsidRPr="00FE0182">
        <w:rPr>
          <w:rFonts w:ascii="Garamond" w:hAnsi="Garamond"/>
        </w:rPr>
        <w:t xml:space="preserve"> </w:t>
      </w:r>
      <w:r w:rsidRPr="00FE0182">
        <w:rPr>
          <w:rFonts w:ascii="Garamond" w:hAnsi="Garamond"/>
        </w:rPr>
        <w:t xml:space="preserve">je </w:t>
      </w:r>
      <w:r w:rsidR="00FA2210">
        <w:rPr>
          <w:rFonts w:ascii="Garamond" w:hAnsi="Garamond"/>
        </w:rPr>
        <w:t>zhotovitel</w:t>
      </w:r>
      <w:r w:rsidRPr="00FE0182">
        <w:rPr>
          <w:rFonts w:ascii="Garamond" w:hAnsi="Garamond"/>
        </w:rPr>
        <w:t xml:space="preserve"> povinen uhradit </w:t>
      </w:r>
      <w:r w:rsidR="004A690D">
        <w:rPr>
          <w:rFonts w:ascii="Garamond" w:hAnsi="Garamond"/>
        </w:rPr>
        <w:t>zadavateli</w:t>
      </w:r>
      <w:r w:rsidRPr="00FE0182">
        <w:rPr>
          <w:rFonts w:ascii="Garamond" w:hAnsi="Garamond"/>
        </w:rPr>
        <w:t xml:space="preserve"> smluvní pokutu ve výši </w:t>
      </w:r>
      <w:r w:rsidR="00962AD4" w:rsidRPr="00FE0182">
        <w:rPr>
          <w:rFonts w:ascii="Garamond" w:hAnsi="Garamond"/>
        </w:rPr>
        <w:t>10.000,-</w:t>
      </w:r>
      <w:r w:rsidRPr="00FE0182">
        <w:rPr>
          <w:rFonts w:ascii="Garamond" w:hAnsi="Garamond"/>
        </w:rPr>
        <w:t xml:space="preserve"> Kč, a to za každý jednotlivý případ porušení povinnosti</w:t>
      </w:r>
      <w:r w:rsidR="00962AD4" w:rsidRPr="00FE0182">
        <w:rPr>
          <w:rFonts w:ascii="Garamond" w:hAnsi="Garamond"/>
        </w:rPr>
        <w:t>.</w:t>
      </w:r>
    </w:p>
    <w:p w14:paraId="3815ED7E" w14:textId="77777777" w:rsidR="004A690D" w:rsidRDefault="004A690D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C44D3CA" w14:textId="77777777" w:rsidR="004A690D" w:rsidRPr="004A690D" w:rsidRDefault="004A690D" w:rsidP="004A690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>
        <w:rPr>
          <w:rFonts w:ascii="Garamond" w:hAnsi="Garamond"/>
        </w:rPr>
        <w:tab/>
      </w:r>
      <w:r w:rsidRPr="004A690D">
        <w:rPr>
          <w:rFonts w:ascii="Garamond" w:hAnsi="Garamond"/>
        </w:rPr>
        <w:t>Za porušení povinností nastoupit k odstraňo</w:t>
      </w:r>
      <w:r w:rsidR="00FA2210">
        <w:rPr>
          <w:rFonts w:ascii="Garamond" w:hAnsi="Garamond"/>
        </w:rPr>
        <w:t>vání havarijní vady je zhotovitel</w:t>
      </w:r>
      <w:r w:rsidRPr="004A690D">
        <w:rPr>
          <w:rFonts w:ascii="Garamond" w:hAnsi="Garamond"/>
        </w:rPr>
        <w:t xml:space="preserve"> povinen zaplatit smluvní pokutu ve výši 500,00 Kč, a to za každou i započatou hodinu prodlení. Za porušení povinností odstranit havarijní vadu ve lhůtě uved</w:t>
      </w:r>
      <w:r w:rsidR="00FA2210">
        <w:rPr>
          <w:rFonts w:ascii="Garamond" w:hAnsi="Garamond"/>
        </w:rPr>
        <w:t>ené v čl. XIII., 7. je zhotovitel</w:t>
      </w:r>
      <w:r w:rsidRPr="004A690D">
        <w:rPr>
          <w:rFonts w:ascii="Garamond" w:hAnsi="Garamond"/>
        </w:rPr>
        <w:t xml:space="preserve"> povinen zaplatit smluvní pokutu ve výši 500,00 Kč, a to za každou i započatou hodinu prodlení.</w:t>
      </w:r>
    </w:p>
    <w:p w14:paraId="377DC998" w14:textId="77777777" w:rsidR="004A690D" w:rsidRPr="004A690D" w:rsidRDefault="004A690D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FABA48E" w14:textId="77777777" w:rsidR="00506874" w:rsidRPr="00FE0182" w:rsidRDefault="00506874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6D4E1B6" w14:textId="77777777" w:rsidR="00075FE7" w:rsidRDefault="00D82313" w:rsidP="00094C4C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506874" w:rsidRPr="00FE0182">
        <w:rPr>
          <w:rFonts w:ascii="Garamond" w:hAnsi="Garamond"/>
        </w:rPr>
        <w:t>.</w:t>
      </w:r>
      <w:r w:rsidR="00506874" w:rsidRPr="00FE0182">
        <w:rPr>
          <w:rFonts w:ascii="Garamond" w:hAnsi="Garamond"/>
        </w:rPr>
        <w:tab/>
      </w:r>
      <w:proofErr w:type="gramStart"/>
      <w:r w:rsidR="00FA2210">
        <w:rPr>
          <w:rFonts w:ascii="Garamond" w:hAnsi="Garamond"/>
        </w:rPr>
        <w:t>Zhotovitel</w:t>
      </w:r>
      <w:r w:rsidR="00075FE7" w:rsidRPr="00FE0182">
        <w:rPr>
          <w:rFonts w:ascii="Garamond" w:hAnsi="Garamond"/>
        </w:rPr>
        <w:t xml:space="preserve"> 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je</w:t>
      </w:r>
      <w:proofErr w:type="gramEnd"/>
      <w:r w:rsidR="00075FE7" w:rsidRPr="00FE0182">
        <w:rPr>
          <w:rFonts w:ascii="Garamond" w:hAnsi="Garamond"/>
        </w:rPr>
        <w:t xml:space="preserve"> </w:t>
      </w:r>
      <w:r w:rsidR="007D5CF1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povinen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>zaplatit</w:t>
      </w:r>
      <w:r w:rsidR="007D5CF1" w:rsidRPr="00FE0182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>smluvní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pokutu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>ve</w:t>
      </w:r>
      <w:r w:rsidR="00094C4C">
        <w:rPr>
          <w:rFonts w:ascii="Garamond" w:hAnsi="Garamond"/>
        </w:rPr>
        <w:t xml:space="preserve"> </w:t>
      </w:r>
      <w:r w:rsidR="00075FE7" w:rsidRPr="00FE0182">
        <w:rPr>
          <w:rFonts w:ascii="Garamond" w:hAnsi="Garamond"/>
        </w:rPr>
        <w:t xml:space="preserve"> </w:t>
      </w:r>
      <w:r w:rsidR="00094C4C">
        <w:rPr>
          <w:rFonts w:ascii="Garamond" w:hAnsi="Garamond"/>
        </w:rPr>
        <w:t xml:space="preserve">  </w:t>
      </w:r>
      <w:r w:rsidR="00075FE7" w:rsidRPr="00FE0182">
        <w:rPr>
          <w:rFonts w:ascii="Garamond" w:hAnsi="Garamond"/>
        </w:rPr>
        <w:t xml:space="preserve">výši </w:t>
      </w:r>
      <w:r w:rsidR="00094C4C">
        <w:rPr>
          <w:rFonts w:ascii="Garamond" w:hAnsi="Garamond"/>
        </w:rPr>
        <w:t xml:space="preserve">  </w:t>
      </w:r>
      <w:r w:rsidR="00FA2210">
        <w:rPr>
          <w:rFonts w:ascii="Garamond" w:hAnsi="Garamond"/>
        </w:rPr>
        <w:t>5</w:t>
      </w:r>
      <w:r w:rsidR="00094C4C">
        <w:rPr>
          <w:rFonts w:ascii="Garamond" w:hAnsi="Garamond"/>
        </w:rPr>
        <w:t>.</w:t>
      </w:r>
      <w:r w:rsidR="00962AD4" w:rsidRPr="00FE0182">
        <w:rPr>
          <w:rFonts w:ascii="Garamond" w:hAnsi="Garamond"/>
        </w:rPr>
        <w:t xml:space="preserve">000,- </w:t>
      </w:r>
      <w:r w:rsidR="00094C4C">
        <w:rPr>
          <w:rFonts w:ascii="Garamond" w:hAnsi="Garamond"/>
        </w:rPr>
        <w:t xml:space="preserve">Kč    za   každý jednotlivý </w:t>
      </w:r>
      <w:r w:rsidR="00075FE7" w:rsidRPr="00FE0182">
        <w:rPr>
          <w:rFonts w:ascii="Garamond" w:hAnsi="Garamond"/>
        </w:rPr>
        <w:t>případ, jestliže zhotovitel poruší povinnosti při nakládání s odpady.</w:t>
      </w:r>
    </w:p>
    <w:p w14:paraId="4FE3BBFD" w14:textId="77777777" w:rsidR="00D82313" w:rsidRDefault="00D82313" w:rsidP="00094C4C">
      <w:pPr>
        <w:rPr>
          <w:rFonts w:ascii="Garamond" w:hAnsi="Garamond"/>
        </w:rPr>
      </w:pPr>
    </w:p>
    <w:p w14:paraId="6EAFAD94" w14:textId="77777777" w:rsidR="00D82313" w:rsidRDefault="00D82313" w:rsidP="00D82313">
      <w:pPr>
        <w:jc w:val="both"/>
        <w:rPr>
          <w:rFonts w:ascii="Garamond" w:hAnsi="Garamond"/>
        </w:rPr>
      </w:pPr>
      <w:r w:rsidRPr="00D82313">
        <w:rPr>
          <w:rFonts w:ascii="Garamond" w:hAnsi="Garamond"/>
        </w:rPr>
        <w:t>8.</w:t>
      </w:r>
      <w:r>
        <w:rPr>
          <w:rFonts w:ascii="Garamond" w:hAnsi="Garamond"/>
        </w:rPr>
        <w:t xml:space="preserve">     </w:t>
      </w:r>
      <w:r w:rsidR="00FA2210">
        <w:rPr>
          <w:rFonts w:ascii="Garamond" w:hAnsi="Garamond"/>
        </w:rPr>
        <w:t>Zhotovitel</w:t>
      </w:r>
      <w:r w:rsidRPr="00D82313">
        <w:rPr>
          <w:rFonts w:ascii="Garamond" w:hAnsi="Garamond"/>
        </w:rPr>
        <w:t xml:space="preserve"> je povinen zaplatit smluvní pokutu v případě ned</w:t>
      </w:r>
      <w:r>
        <w:rPr>
          <w:rFonts w:ascii="Garamond" w:hAnsi="Garamond"/>
        </w:rPr>
        <w:t>održení technologických postupů</w:t>
      </w:r>
      <w:r w:rsidRPr="00D82313">
        <w:rPr>
          <w:rFonts w:ascii="Garamond" w:hAnsi="Garamond"/>
        </w:rPr>
        <w:t>, a to za každý zjištěný případ ve výši 5.000,00 Kč.</w:t>
      </w:r>
    </w:p>
    <w:p w14:paraId="64A2EA58" w14:textId="77777777" w:rsidR="00FA2210" w:rsidRDefault="00FA2210" w:rsidP="00D82313">
      <w:pPr>
        <w:jc w:val="both"/>
        <w:rPr>
          <w:rFonts w:ascii="Garamond" w:hAnsi="Garamond"/>
        </w:rPr>
      </w:pPr>
    </w:p>
    <w:p w14:paraId="59051B3E" w14:textId="77777777" w:rsidR="00FA2210" w:rsidRPr="00D82313" w:rsidRDefault="00FA2210" w:rsidP="00D8231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>
        <w:rPr>
          <w:rFonts w:ascii="Garamond" w:hAnsi="Garamond"/>
        </w:rPr>
        <w:tab/>
        <w:t>V případě porušení předpisů týkajících se BOZP (zejména zákona č. 309/2006 Sb., zákona č. 183/2006 Sb., o územním plánování a stavebním úřadu, ve znění pozdějších předpisů, nařízení vlády č. 591/2006 Sb., o bližších minimálních požadavcích na bezpečnost a ochranu zdraví při práci na staveništích, ve znění pozdějších předpisů a zákona č. 262/2006 Sb., zákoníku práce, ve znění pozdějších předpisů) kterou</w:t>
      </w:r>
      <w:r w:rsidR="007E4B88">
        <w:rPr>
          <w:rFonts w:ascii="Garamond" w:hAnsi="Garamond"/>
        </w:rPr>
        <w:t>koli osobou zhotovitele vyskytujících se na staveništi, je zhotovitel povinen zaplatit objednateli smluvní pokutu ve výši 3 000,00 Kč za každý prokazatelně zjištěný případ.</w:t>
      </w:r>
    </w:p>
    <w:p w14:paraId="33F2FB3B" w14:textId="77777777" w:rsidR="00D82313" w:rsidRPr="00D82313" w:rsidRDefault="00D82313" w:rsidP="00094C4C">
      <w:pPr>
        <w:rPr>
          <w:rFonts w:ascii="Garamond" w:hAnsi="Garamond"/>
        </w:rPr>
      </w:pPr>
    </w:p>
    <w:p w14:paraId="0B9CDAE2" w14:textId="77777777" w:rsidR="00EB492C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EB492C" w:rsidRPr="00FE0182">
        <w:rPr>
          <w:rFonts w:ascii="Garamond" w:hAnsi="Garamond"/>
        </w:rPr>
        <w:t xml:space="preserve">. </w:t>
      </w:r>
      <w:r w:rsidR="00506874" w:rsidRPr="00FE0182">
        <w:rPr>
          <w:rFonts w:ascii="Garamond" w:hAnsi="Garamond"/>
        </w:rPr>
        <w:tab/>
      </w:r>
      <w:r w:rsidR="00075FE7" w:rsidRPr="00FE0182">
        <w:rPr>
          <w:rFonts w:ascii="Garamond" w:hAnsi="Garamond"/>
        </w:rPr>
        <w:t>Úhradou smluvní pokuty není dotčeno právo na náhradu újmy způsobené porušením povinnosti, pro kterou jsou smluvní pokuty sjednány.</w:t>
      </w:r>
    </w:p>
    <w:p w14:paraId="1B85B86A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740089B4" w14:textId="77777777" w:rsidR="00EB492C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962AD4" w:rsidRPr="00FE0182">
        <w:rPr>
          <w:rFonts w:ascii="Garamond" w:hAnsi="Garamond"/>
        </w:rPr>
        <w:t xml:space="preserve">.  </w:t>
      </w:r>
      <w:r w:rsidR="00506874" w:rsidRPr="00FE0182">
        <w:rPr>
          <w:rFonts w:ascii="Garamond" w:hAnsi="Garamond"/>
        </w:rPr>
        <w:tab/>
      </w:r>
      <w:r w:rsidR="00EB492C" w:rsidRPr="00FE0182">
        <w:rPr>
          <w:rFonts w:ascii="Garamond" w:hAnsi="Garamond"/>
        </w:rPr>
        <w:t>Pro vyúčtování, náležitosti faktury a splatnost úroků z prodlení a smluvních pokut, platí obdobně ustanovení čl. VI</w:t>
      </w:r>
      <w:r w:rsidR="00BB7BFF" w:rsidRPr="00FE0182">
        <w:rPr>
          <w:rFonts w:ascii="Garamond" w:hAnsi="Garamond"/>
        </w:rPr>
        <w:t>.</w:t>
      </w:r>
      <w:r w:rsidR="0072343F" w:rsidRPr="00FE0182">
        <w:rPr>
          <w:rFonts w:ascii="Garamond" w:hAnsi="Garamond"/>
        </w:rPr>
        <w:t xml:space="preserve"> této </w:t>
      </w:r>
      <w:r w:rsidR="005D33A3" w:rsidRPr="00FE0182">
        <w:rPr>
          <w:rFonts w:ascii="Garamond" w:hAnsi="Garamond"/>
        </w:rPr>
        <w:t>s</w:t>
      </w:r>
      <w:r w:rsidR="00EE3F04" w:rsidRPr="00FE0182">
        <w:rPr>
          <w:rFonts w:ascii="Garamond" w:hAnsi="Garamond"/>
        </w:rPr>
        <w:t>mlouvy</w:t>
      </w:r>
      <w:r w:rsidR="00EB492C" w:rsidRPr="00FE0182">
        <w:rPr>
          <w:rFonts w:ascii="Garamond" w:hAnsi="Garamond"/>
        </w:rPr>
        <w:t>.</w:t>
      </w:r>
    </w:p>
    <w:p w14:paraId="53AFBE5E" w14:textId="77777777" w:rsidR="00075FE7" w:rsidRPr="00FE0182" w:rsidRDefault="00075FE7" w:rsidP="00701987">
      <w:pPr>
        <w:jc w:val="both"/>
        <w:rPr>
          <w:rFonts w:ascii="Garamond" w:hAnsi="Garamond"/>
        </w:rPr>
      </w:pPr>
    </w:p>
    <w:p w14:paraId="1826FF48" w14:textId="77777777" w:rsidR="00075FE7" w:rsidRPr="00FE0182" w:rsidRDefault="00D82313" w:rsidP="00701987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FA06D7" w:rsidRPr="00FE0182">
        <w:rPr>
          <w:rFonts w:ascii="Garamond" w:hAnsi="Garamond"/>
        </w:rPr>
        <w:t xml:space="preserve">. </w:t>
      </w:r>
      <w:r w:rsidR="00506874" w:rsidRPr="00FE0182">
        <w:rPr>
          <w:rFonts w:ascii="Garamond" w:hAnsi="Garamond"/>
        </w:rPr>
        <w:tab/>
      </w:r>
      <w:r w:rsidR="00035112">
        <w:rPr>
          <w:rFonts w:ascii="Garamond" w:hAnsi="Garamond"/>
        </w:rPr>
        <w:t>Odstoupením od S</w:t>
      </w:r>
      <w:r w:rsidR="00075FE7" w:rsidRPr="00FE0182">
        <w:rPr>
          <w:rFonts w:ascii="Garamond" w:hAnsi="Garamond"/>
        </w:rPr>
        <w:t>mlouvy dosud vzniklý nárok na úhradu smluvní pokuty nezaniká.</w:t>
      </w:r>
    </w:p>
    <w:p w14:paraId="2B1C2C8C" w14:textId="77777777" w:rsidR="00EB492C" w:rsidRPr="00FE0182" w:rsidRDefault="00EB492C" w:rsidP="00701987">
      <w:pPr>
        <w:rPr>
          <w:rFonts w:ascii="Garamond" w:hAnsi="Garamond"/>
        </w:rPr>
      </w:pPr>
    </w:p>
    <w:p w14:paraId="72E5C3F5" w14:textId="77777777" w:rsidR="00701722" w:rsidRPr="00F51DA6" w:rsidRDefault="00701722" w:rsidP="00701987">
      <w:pPr>
        <w:rPr>
          <w:rFonts w:ascii="Garamond" w:hAnsi="Garamond"/>
          <w:color w:val="000000" w:themeColor="text1"/>
        </w:rPr>
      </w:pPr>
    </w:p>
    <w:p w14:paraId="739B8AAF" w14:textId="77777777" w:rsidR="00EB492C" w:rsidRPr="00F51DA6" w:rsidRDefault="00EB492C" w:rsidP="00701987">
      <w:pPr>
        <w:jc w:val="center"/>
        <w:rPr>
          <w:rFonts w:ascii="Garamond" w:hAnsi="Garamond"/>
          <w:b/>
          <w:color w:val="000000" w:themeColor="text1"/>
        </w:rPr>
      </w:pPr>
      <w:r w:rsidRPr="00F51DA6">
        <w:rPr>
          <w:rFonts w:ascii="Garamond" w:hAnsi="Garamond"/>
          <w:b/>
          <w:color w:val="000000" w:themeColor="text1"/>
        </w:rPr>
        <w:t>X</w:t>
      </w:r>
      <w:r w:rsidR="00506874" w:rsidRPr="00F51DA6">
        <w:rPr>
          <w:rFonts w:ascii="Garamond" w:hAnsi="Garamond"/>
          <w:b/>
          <w:color w:val="000000" w:themeColor="text1"/>
        </w:rPr>
        <w:t>V</w:t>
      </w:r>
      <w:r w:rsidRPr="00F51DA6">
        <w:rPr>
          <w:rFonts w:ascii="Garamond" w:hAnsi="Garamond"/>
          <w:b/>
          <w:color w:val="000000" w:themeColor="text1"/>
        </w:rPr>
        <w:t>.</w:t>
      </w:r>
    </w:p>
    <w:p w14:paraId="31243F01" w14:textId="77777777" w:rsidR="00EB492C" w:rsidRPr="00F51DA6" w:rsidRDefault="00EB492C" w:rsidP="00024741">
      <w:pPr>
        <w:jc w:val="center"/>
        <w:rPr>
          <w:rFonts w:ascii="Garamond" w:hAnsi="Garamond"/>
          <w:b/>
          <w:color w:val="000000" w:themeColor="text1"/>
        </w:rPr>
      </w:pPr>
      <w:r w:rsidRPr="00F51DA6">
        <w:rPr>
          <w:rFonts w:ascii="Garamond" w:hAnsi="Garamond"/>
          <w:b/>
          <w:color w:val="000000" w:themeColor="text1"/>
        </w:rPr>
        <w:t xml:space="preserve">Ukončení </w:t>
      </w:r>
      <w:r w:rsidR="005D33A3" w:rsidRPr="00F51DA6">
        <w:rPr>
          <w:rFonts w:ascii="Garamond" w:hAnsi="Garamond"/>
          <w:b/>
          <w:color w:val="000000" w:themeColor="text1"/>
        </w:rPr>
        <w:t>s</w:t>
      </w:r>
      <w:r w:rsidR="00AD1DD9" w:rsidRPr="00F51DA6">
        <w:rPr>
          <w:rFonts w:ascii="Garamond" w:hAnsi="Garamond"/>
          <w:b/>
          <w:color w:val="000000" w:themeColor="text1"/>
        </w:rPr>
        <w:t>mlouvy</w:t>
      </w:r>
    </w:p>
    <w:p w14:paraId="5691E4B3" w14:textId="77777777" w:rsidR="00EB492C" w:rsidRPr="00F51DA6" w:rsidRDefault="00EB492C" w:rsidP="00024741">
      <w:pPr>
        <w:jc w:val="both"/>
        <w:rPr>
          <w:rFonts w:ascii="Garamond" w:hAnsi="Garamond"/>
          <w:color w:val="000000" w:themeColor="text1"/>
        </w:rPr>
      </w:pPr>
    </w:p>
    <w:p w14:paraId="35FF90FA" w14:textId="77777777" w:rsidR="00E92E9D" w:rsidRPr="00FE0182" w:rsidRDefault="004770CC" w:rsidP="00024741">
      <w:pPr>
        <w:pStyle w:val="Nadpis1"/>
        <w:numPr>
          <w:ilvl w:val="0"/>
          <w:numId w:val="0"/>
        </w:numPr>
        <w:spacing w:before="0" w:after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 </w:t>
      </w:r>
      <w:r w:rsidRPr="00FE0182">
        <w:rPr>
          <w:rFonts w:ascii="Garamond" w:hAnsi="Garamond"/>
          <w:b w:val="0"/>
          <w:i w:val="0"/>
          <w:sz w:val="24"/>
          <w:szCs w:val="24"/>
        </w:rPr>
        <w:t>1.</w:t>
      </w:r>
      <w:r w:rsidRPr="00FE0182">
        <w:rPr>
          <w:rFonts w:ascii="Garamond" w:hAnsi="Garamond"/>
          <w:b w:val="0"/>
          <w:i w:val="0"/>
          <w:sz w:val="24"/>
          <w:szCs w:val="24"/>
        </w:rPr>
        <w:tab/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Odstoupit od </w:t>
      </w:r>
      <w:r w:rsidR="007E4B88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lze v případech podstatného porušení smluvní povinnosti ve smyslu ustanovení § </w:t>
      </w:r>
      <w:r w:rsidR="00686161" w:rsidRPr="00FE0182">
        <w:rPr>
          <w:rFonts w:ascii="Garamond" w:hAnsi="Garamond"/>
          <w:b w:val="0"/>
          <w:i w:val="0"/>
          <w:sz w:val="24"/>
          <w:szCs w:val="24"/>
        </w:rPr>
        <w:t>2106</w:t>
      </w:r>
      <w:r w:rsidR="00EB492C" w:rsidRPr="00FE0182">
        <w:rPr>
          <w:rFonts w:ascii="Garamond" w:hAnsi="Garamond"/>
          <w:b w:val="0"/>
          <w:i w:val="0"/>
          <w:sz w:val="24"/>
          <w:szCs w:val="24"/>
        </w:rPr>
        <w:t xml:space="preserve"> a</w:t>
      </w:r>
      <w:r w:rsidR="00D62205" w:rsidRPr="00FE0182">
        <w:rPr>
          <w:rFonts w:ascii="Garamond" w:hAnsi="Garamond"/>
          <w:b w:val="0"/>
          <w:i w:val="0"/>
          <w:sz w:val="24"/>
          <w:szCs w:val="24"/>
        </w:rPr>
        <w:t xml:space="preserve"> násl. 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OZ a dále </w:t>
      </w:r>
      <w:r w:rsidR="007E4B88">
        <w:rPr>
          <w:rFonts w:ascii="Garamond" w:hAnsi="Garamond"/>
          <w:b w:val="0"/>
          <w:i w:val="0"/>
          <w:sz w:val="24"/>
          <w:szCs w:val="24"/>
        </w:rPr>
        <w:t>objednatel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 je od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oprávněn odstoupit bez jakýchkoliv sankcí, pokud nebude schválena částka ze státního rozpočtu následujícího roku, která je potřebná k úhradě za plnění poskytované podle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7E4B88">
        <w:rPr>
          <w:rFonts w:ascii="Garamond" w:hAnsi="Garamond"/>
          <w:b w:val="0"/>
          <w:i w:val="0"/>
          <w:sz w:val="24"/>
          <w:szCs w:val="24"/>
        </w:rPr>
        <w:t>v následujícím roce. Objednatel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 xml:space="preserve"> prohlašuje, že do 30 dnů po vyhlášení zákona o státním rozpočtu ve Sbírce zákonů písemně oznámí zhotoviteli, že nebyla schválená částka ze státního rozpočtu následujícího roku, která je potřebná k úhradě za plnění poskytované podle této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="00AD1DD9" w:rsidRPr="00FE0182">
        <w:rPr>
          <w:rFonts w:ascii="Garamond" w:hAnsi="Garamond"/>
          <w:b w:val="0"/>
          <w:i w:val="0"/>
          <w:sz w:val="24"/>
          <w:szCs w:val="24"/>
        </w:rPr>
        <w:t xml:space="preserve">mlouvy </w:t>
      </w:r>
      <w:r w:rsidR="00F53B50" w:rsidRPr="00FE0182">
        <w:rPr>
          <w:rFonts w:ascii="Garamond" w:hAnsi="Garamond"/>
          <w:b w:val="0"/>
          <w:i w:val="0"/>
          <w:sz w:val="24"/>
          <w:szCs w:val="24"/>
        </w:rPr>
        <w:t>v </w:t>
      </w:r>
      <w:r w:rsidR="00F64CF1" w:rsidRPr="00FE0182">
        <w:rPr>
          <w:rFonts w:ascii="Garamond" w:hAnsi="Garamond"/>
          <w:b w:val="0"/>
          <w:i w:val="0"/>
          <w:sz w:val="24"/>
          <w:szCs w:val="24"/>
        </w:rPr>
        <w:t>následujícím roce.</w:t>
      </w:r>
    </w:p>
    <w:p w14:paraId="28699A84" w14:textId="77777777" w:rsidR="004770CC" w:rsidRPr="00FE0182" w:rsidRDefault="004770CC" w:rsidP="00701987">
      <w:pPr>
        <w:jc w:val="both"/>
        <w:rPr>
          <w:rFonts w:ascii="Garamond" w:hAnsi="Garamond"/>
        </w:rPr>
      </w:pPr>
    </w:p>
    <w:p w14:paraId="76598FAB" w14:textId="77777777" w:rsidR="00E92E9D" w:rsidRPr="00FE0182" w:rsidRDefault="007E4B88" w:rsidP="00F7401F">
      <w:pPr>
        <w:pStyle w:val="Nadpis1"/>
        <w:numPr>
          <w:ilvl w:val="0"/>
          <w:numId w:val="7"/>
        </w:numPr>
        <w:tabs>
          <w:tab w:val="clear" w:pos="1068"/>
          <w:tab w:val="num" w:pos="0"/>
        </w:tabs>
        <w:spacing w:before="0" w:after="0"/>
        <w:ind w:left="0" w:firstLine="0"/>
        <w:jc w:val="both"/>
        <w:rPr>
          <w:rFonts w:ascii="Garamond" w:hAnsi="Garamond"/>
          <w:b w:val="0"/>
          <w:i w:val="0"/>
          <w:kern w:val="0"/>
          <w:sz w:val="24"/>
          <w:szCs w:val="24"/>
        </w:rPr>
      </w:pPr>
      <w:r>
        <w:rPr>
          <w:rFonts w:ascii="Garamond" w:hAnsi="Garamond"/>
          <w:b w:val="0"/>
          <w:i w:val="0"/>
          <w:kern w:val="0"/>
          <w:sz w:val="24"/>
          <w:szCs w:val="24"/>
        </w:rPr>
        <w:t>Objednatel</w:t>
      </w:r>
      <w:r w:rsidR="00035112">
        <w:rPr>
          <w:rFonts w:ascii="Garamond" w:hAnsi="Garamond"/>
          <w:b w:val="0"/>
          <w:i w:val="0"/>
          <w:kern w:val="0"/>
          <w:sz w:val="24"/>
          <w:szCs w:val="24"/>
        </w:rPr>
        <w:t xml:space="preserve"> je dále oprávněn od S</w:t>
      </w:r>
      <w:r w:rsidR="003A3505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mlouvy odstoupit bez udání důvodu. 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Je-li </w:t>
      </w:r>
      <w:r w:rsidR="003A3505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však </w:t>
      </w:r>
      <w:r>
        <w:rPr>
          <w:rFonts w:ascii="Garamond" w:hAnsi="Garamond"/>
          <w:b w:val="0"/>
          <w:i w:val="0"/>
          <w:kern w:val="0"/>
          <w:sz w:val="24"/>
          <w:szCs w:val="24"/>
        </w:rPr>
        <w:t>zhotovitel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 zavázán k nepřetržité či opakované činnosti nebo k postupnému dílčímu plnění, může</w:t>
      </w:r>
      <w:r w:rsidR="00D82313">
        <w:rPr>
          <w:rFonts w:ascii="Garamond" w:hAnsi="Garamond"/>
          <w:b w:val="0"/>
          <w:i w:val="0"/>
          <w:kern w:val="0"/>
          <w:sz w:val="24"/>
          <w:szCs w:val="24"/>
        </w:rPr>
        <w:t xml:space="preserve"> </w:t>
      </w:r>
      <w:r>
        <w:rPr>
          <w:rFonts w:ascii="Garamond" w:hAnsi="Garamond"/>
          <w:b w:val="0"/>
          <w:i w:val="0"/>
          <w:kern w:val="0"/>
          <w:sz w:val="24"/>
          <w:szCs w:val="24"/>
        </w:rPr>
        <w:t>objednatel</w:t>
      </w:r>
      <w:r w:rsidR="004212FB" w:rsidRPr="00FE0182">
        <w:rPr>
          <w:rFonts w:ascii="Garamond" w:hAnsi="Garamond"/>
          <w:b w:val="0"/>
          <w:i w:val="0"/>
          <w:kern w:val="0"/>
          <w:sz w:val="24"/>
          <w:szCs w:val="24"/>
        </w:rPr>
        <w:t xml:space="preserve"> od smlouvy odstoupit jen s účinky do budoucna.</w:t>
      </w:r>
    </w:p>
    <w:p w14:paraId="64E98B87" w14:textId="77777777"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E9AB659" w14:textId="77777777"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3.</w:t>
      </w:r>
      <w:r w:rsidR="00B665C5" w:rsidRPr="00FE0182">
        <w:rPr>
          <w:rFonts w:ascii="Garamond" w:hAnsi="Garamond"/>
        </w:rPr>
        <w:t xml:space="preserve"> </w:t>
      </w:r>
      <w:r w:rsidR="00B665C5" w:rsidRPr="00FE0182">
        <w:rPr>
          <w:rFonts w:ascii="Garamond" w:hAnsi="Garamond"/>
        </w:rPr>
        <w:tab/>
        <w:t xml:space="preserve">Odstoupení od </w:t>
      </w:r>
      <w:r w:rsidR="00035112">
        <w:rPr>
          <w:rFonts w:ascii="Garamond" w:hAnsi="Garamond"/>
        </w:rPr>
        <w:t>S</w:t>
      </w:r>
      <w:r w:rsidR="00B665C5" w:rsidRPr="00FE0182">
        <w:rPr>
          <w:rFonts w:ascii="Garamond" w:hAnsi="Garamond"/>
        </w:rPr>
        <w:t>mlouvy je účinné okamžikem doručení písemného oznámení o odstoupení uvádějícího důvod odstoupení druhé smluvní straně.</w:t>
      </w:r>
    </w:p>
    <w:p w14:paraId="40525B49" w14:textId="77777777"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284C92D" w14:textId="77777777"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4.</w:t>
      </w:r>
      <w:r w:rsidR="00B665C5" w:rsidRPr="00FE0182">
        <w:rPr>
          <w:rFonts w:ascii="Garamond" w:hAnsi="Garamond"/>
        </w:rPr>
        <w:tab/>
        <w:t>V případě odstoupe</w:t>
      </w:r>
      <w:r w:rsidR="00035112">
        <w:rPr>
          <w:rFonts w:ascii="Garamond" w:hAnsi="Garamond"/>
        </w:rPr>
        <w:t>ní kterékoli smluvní strany od S</w:t>
      </w:r>
      <w:r w:rsidR="00B665C5" w:rsidRPr="00FE0182">
        <w:rPr>
          <w:rFonts w:ascii="Garamond" w:hAnsi="Garamond"/>
        </w:rPr>
        <w:t xml:space="preserve">mlouvy je </w:t>
      </w:r>
      <w:r w:rsidR="00D82313">
        <w:rPr>
          <w:rFonts w:ascii="Garamond" w:hAnsi="Garamond"/>
        </w:rPr>
        <w:t>dodavatel</w:t>
      </w:r>
      <w:r w:rsidR="00B665C5" w:rsidRPr="00FE0182">
        <w:rPr>
          <w:rFonts w:ascii="Garamond" w:hAnsi="Garamond"/>
        </w:rPr>
        <w:t xml:space="preserve"> povinen vyklidit </w:t>
      </w:r>
      <w:r w:rsidR="00FA06D7" w:rsidRPr="00FE0182">
        <w:rPr>
          <w:rFonts w:ascii="Garamond" w:hAnsi="Garamond"/>
        </w:rPr>
        <w:t>místo plnění</w:t>
      </w:r>
      <w:r w:rsidR="00B665C5" w:rsidRPr="00FE0182">
        <w:rPr>
          <w:rFonts w:ascii="Garamond" w:hAnsi="Garamond"/>
        </w:rPr>
        <w:t xml:space="preserve"> ve lhůtě nejpozději </w:t>
      </w:r>
      <w:r w:rsidR="00D82313">
        <w:rPr>
          <w:rFonts w:ascii="Garamond" w:hAnsi="Garamond"/>
        </w:rPr>
        <w:t>7</w:t>
      </w:r>
      <w:r w:rsidR="00035112">
        <w:rPr>
          <w:rFonts w:ascii="Garamond" w:hAnsi="Garamond"/>
        </w:rPr>
        <w:t xml:space="preserve"> dnů od odstoupení od S</w:t>
      </w:r>
      <w:r w:rsidR="00B665C5" w:rsidRPr="00FE0182">
        <w:rPr>
          <w:rFonts w:ascii="Garamond" w:hAnsi="Garamond"/>
        </w:rPr>
        <w:t xml:space="preserve">mlouvy. V případě, že </w:t>
      </w:r>
      <w:r w:rsidR="00D82313">
        <w:rPr>
          <w:rFonts w:ascii="Garamond" w:hAnsi="Garamond"/>
        </w:rPr>
        <w:t xml:space="preserve">dodavatel </w:t>
      </w:r>
      <w:r w:rsidR="00B665C5" w:rsidRPr="00FE0182">
        <w:rPr>
          <w:rFonts w:ascii="Garamond" w:hAnsi="Garamond"/>
        </w:rPr>
        <w:t xml:space="preserve">v této lhůtě </w:t>
      </w:r>
      <w:r w:rsidR="00FA06D7" w:rsidRPr="00FE0182">
        <w:rPr>
          <w:rFonts w:ascii="Garamond" w:hAnsi="Garamond"/>
        </w:rPr>
        <w:t xml:space="preserve">takto neučiní, </w:t>
      </w:r>
      <w:r w:rsidR="00B665C5" w:rsidRPr="00FE0182">
        <w:rPr>
          <w:rFonts w:ascii="Garamond" w:hAnsi="Garamond"/>
        </w:rPr>
        <w:t xml:space="preserve">je </w:t>
      </w:r>
      <w:r w:rsidR="00D82313">
        <w:rPr>
          <w:rFonts w:ascii="Garamond" w:hAnsi="Garamond"/>
        </w:rPr>
        <w:t>zadavatel</w:t>
      </w:r>
      <w:r w:rsidR="00B665C5" w:rsidRPr="00FE0182">
        <w:rPr>
          <w:rFonts w:ascii="Garamond" w:hAnsi="Garamond"/>
        </w:rPr>
        <w:t xml:space="preserve"> oprávněn provést nebo zajistit jeho vyklizení na náklady </w:t>
      </w:r>
      <w:r w:rsidR="00D82313">
        <w:rPr>
          <w:rFonts w:ascii="Garamond" w:hAnsi="Garamond"/>
        </w:rPr>
        <w:t>dodavatele</w:t>
      </w:r>
      <w:r w:rsidR="00B665C5" w:rsidRPr="00FE0182">
        <w:rPr>
          <w:rFonts w:ascii="Garamond" w:hAnsi="Garamond"/>
        </w:rPr>
        <w:t>.</w:t>
      </w:r>
    </w:p>
    <w:p w14:paraId="2B268C08" w14:textId="77777777"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0D6C9BB" w14:textId="77777777" w:rsidR="00B665C5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5.</w:t>
      </w:r>
      <w:r w:rsidR="00B665C5" w:rsidRPr="00FE0182">
        <w:rPr>
          <w:rFonts w:ascii="Garamond" w:hAnsi="Garamond"/>
        </w:rPr>
        <w:t xml:space="preserve"> </w:t>
      </w:r>
      <w:r w:rsidR="00B665C5" w:rsidRPr="00FE0182">
        <w:rPr>
          <w:rFonts w:ascii="Garamond" w:hAnsi="Garamond"/>
        </w:rPr>
        <w:tab/>
        <w:t xml:space="preserve">Odstoupení od smlouvy se nedotýká nároku na zaplacení smluvní pokuty, nároku na náhradu </w:t>
      </w:r>
      <w:r w:rsidR="00DA3CA9" w:rsidRPr="00FE0182">
        <w:rPr>
          <w:rFonts w:ascii="Garamond" w:hAnsi="Garamond"/>
        </w:rPr>
        <w:t xml:space="preserve">újmy </w:t>
      </w:r>
      <w:r w:rsidR="00B665C5" w:rsidRPr="00FE0182">
        <w:rPr>
          <w:rFonts w:ascii="Garamond" w:hAnsi="Garamond"/>
        </w:rPr>
        <w:t>v</w:t>
      </w:r>
      <w:r w:rsidR="00D82313">
        <w:rPr>
          <w:rFonts w:ascii="Garamond" w:hAnsi="Garamond"/>
        </w:rPr>
        <w:t>zniklé po</w:t>
      </w:r>
      <w:r w:rsidR="007E4B88">
        <w:rPr>
          <w:rFonts w:ascii="Garamond" w:hAnsi="Garamond"/>
        </w:rPr>
        <w:t>rušením smlouvy, práv objednatele</w:t>
      </w:r>
      <w:r w:rsidR="00B665C5" w:rsidRPr="00FE0182">
        <w:rPr>
          <w:rFonts w:ascii="Garamond" w:hAnsi="Garamond"/>
        </w:rPr>
        <w:t xml:space="preserve"> ze záruk </w:t>
      </w:r>
      <w:r w:rsidR="007E4B88">
        <w:rPr>
          <w:rFonts w:ascii="Garamond" w:hAnsi="Garamond"/>
        </w:rPr>
        <w:t>zhotovitele</w:t>
      </w:r>
      <w:r w:rsidR="00B665C5" w:rsidRPr="00FE0182">
        <w:rPr>
          <w:rFonts w:ascii="Garamond" w:hAnsi="Garamond"/>
        </w:rPr>
        <w:t xml:space="preserve"> za jakost včetně podmínek stanovených pro odstranění záručních vad ani závazku mlčenlivosti </w:t>
      </w:r>
      <w:r w:rsidR="007E4B88">
        <w:rPr>
          <w:rFonts w:ascii="Garamond" w:hAnsi="Garamond"/>
        </w:rPr>
        <w:t>zhotovitele</w:t>
      </w:r>
      <w:r w:rsidR="00B665C5" w:rsidRPr="00FE0182">
        <w:rPr>
          <w:rFonts w:ascii="Garamond" w:hAnsi="Garamond"/>
        </w:rPr>
        <w:t>, ani dalších práv a povinností, z jejichž povahy plyne, že mají trvat i po ukončení smlouvy.</w:t>
      </w:r>
    </w:p>
    <w:p w14:paraId="4B05AE99" w14:textId="77777777"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4080F1B" w14:textId="77777777" w:rsidR="007E2ADD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6.</w:t>
      </w:r>
      <w:r w:rsidR="007E2ADD" w:rsidRPr="00FE0182">
        <w:rPr>
          <w:rFonts w:ascii="Garamond" w:hAnsi="Garamond"/>
        </w:rPr>
        <w:t xml:space="preserve"> </w:t>
      </w:r>
      <w:r w:rsidR="007E2ADD" w:rsidRPr="00FE0182">
        <w:rPr>
          <w:rFonts w:ascii="Garamond" w:hAnsi="Garamond"/>
        </w:rPr>
        <w:tab/>
        <w:t>Smluvní strany jsou oprávněny odstoupit od části plnění, pokud se důvod odstoupení týká jen části díla.</w:t>
      </w:r>
    </w:p>
    <w:p w14:paraId="343856DA" w14:textId="77777777" w:rsidR="00B665C5" w:rsidRPr="00FE0182" w:rsidRDefault="00B665C5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68AD14" w14:textId="77777777" w:rsidR="00E0793C" w:rsidRPr="00FE0182" w:rsidRDefault="00F53B50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>7.</w:t>
      </w:r>
      <w:r w:rsidR="007E2ADD" w:rsidRPr="00FE0182">
        <w:rPr>
          <w:rFonts w:ascii="Garamond" w:hAnsi="Garamond"/>
        </w:rPr>
        <w:t xml:space="preserve"> </w:t>
      </w:r>
      <w:r w:rsidR="007E2ADD"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Zhotovitel</w:t>
      </w:r>
      <w:r w:rsidR="007E2ADD" w:rsidRPr="00FE0182">
        <w:rPr>
          <w:rFonts w:ascii="Garamond" w:hAnsi="Garamond"/>
        </w:rPr>
        <w:t xml:space="preserve"> výslovně prohlašuje, že na sebe přebírá nebezpečí změny okolností ve smysl</w:t>
      </w:r>
      <w:r w:rsidR="00D82313">
        <w:rPr>
          <w:rFonts w:ascii="Garamond" w:hAnsi="Garamond"/>
        </w:rPr>
        <w:t>u ustanovení § 1765 odst. 2 OZ a § 2620 OZ.</w:t>
      </w:r>
      <w:r w:rsidR="00A15CEF" w:rsidRPr="00FE0182">
        <w:rPr>
          <w:rFonts w:ascii="Garamond" w:hAnsi="Garamond"/>
        </w:rPr>
        <w:t xml:space="preserve">  </w:t>
      </w:r>
    </w:p>
    <w:p w14:paraId="7AC4C7D5" w14:textId="77777777" w:rsidR="00A15CEF" w:rsidRPr="00FE0182" w:rsidRDefault="00A15CEF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 </w:t>
      </w:r>
    </w:p>
    <w:p w14:paraId="6A33220C" w14:textId="77777777" w:rsidR="00701722" w:rsidRPr="00FE0182" w:rsidRDefault="00701722" w:rsidP="0070198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6AE2750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</w:t>
      </w:r>
      <w:r w:rsidR="00FA06D7" w:rsidRPr="00FE0182">
        <w:rPr>
          <w:rFonts w:ascii="Garamond" w:hAnsi="Garamond"/>
          <w:b/>
        </w:rPr>
        <w:t>V</w:t>
      </w:r>
      <w:r w:rsidR="00701987" w:rsidRPr="00FE0182">
        <w:rPr>
          <w:rFonts w:ascii="Garamond" w:hAnsi="Garamond"/>
          <w:b/>
        </w:rPr>
        <w:t>I</w:t>
      </w:r>
      <w:r w:rsidR="00FA06D7" w:rsidRPr="00FE0182">
        <w:rPr>
          <w:rFonts w:ascii="Garamond" w:hAnsi="Garamond"/>
          <w:b/>
        </w:rPr>
        <w:t>.</w:t>
      </w:r>
    </w:p>
    <w:p w14:paraId="2226F2B1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Zvláštní ustanovení</w:t>
      </w:r>
    </w:p>
    <w:p w14:paraId="4B3946D8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6F5F9E70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1.</w:t>
      </w:r>
      <w:r w:rsidRPr="00FE0182">
        <w:rPr>
          <w:rFonts w:ascii="Garamond" w:hAnsi="Garamond"/>
        </w:rPr>
        <w:tab/>
        <w:t xml:space="preserve">Vyskytnou-li se události, které jedné nebo oběma smluvním stranám částečně nebo úplně znemožní plnění jejich povinností podle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mlouvy</w:t>
      </w:r>
      <w:r w:rsidR="00F53B50" w:rsidRPr="00FE0182">
        <w:rPr>
          <w:rFonts w:ascii="Garamond" w:hAnsi="Garamond"/>
        </w:rPr>
        <w:t>, jsou povinny</w:t>
      </w:r>
      <w:r w:rsidRPr="00FE0182">
        <w:rPr>
          <w:rFonts w:ascii="Garamond" w:hAnsi="Garamond"/>
        </w:rPr>
        <w:t xml:space="preserve"> se o tomto bez zbytečného odkladu informovat a společně podniknout kroky k jejich překonání. Nesplnění této povinnosti zakládá právo na náhradu </w:t>
      </w:r>
      <w:r w:rsidR="004212FB" w:rsidRPr="00FE0182">
        <w:rPr>
          <w:rFonts w:ascii="Garamond" w:hAnsi="Garamond"/>
        </w:rPr>
        <w:t xml:space="preserve">újmy </w:t>
      </w:r>
      <w:r w:rsidRPr="00FE0182">
        <w:rPr>
          <w:rFonts w:ascii="Garamond" w:hAnsi="Garamond"/>
        </w:rPr>
        <w:t xml:space="preserve">pro stranu, která se porušení </w:t>
      </w:r>
      <w:r w:rsidR="009757E3" w:rsidRPr="00FE0182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>v tomto bodě nedopustila.</w:t>
      </w:r>
    </w:p>
    <w:p w14:paraId="424E23F3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4AC60575" w14:textId="77777777" w:rsidR="00EB492C" w:rsidRPr="00FE0182" w:rsidRDefault="00EB492C" w:rsidP="00167AAC">
      <w:pPr>
        <w:tabs>
          <w:tab w:val="left" w:pos="709"/>
        </w:tabs>
        <w:jc w:val="both"/>
        <w:rPr>
          <w:rFonts w:ascii="Garamond" w:hAnsi="Garamond"/>
        </w:rPr>
      </w:pPr>
      <w:r w:rsidRPr="00FE0182">
        <w:rPr>
          <w:rFonts w:ascii="Garamond" w:hAnsi="Garamond"/>
        </w:rPr>
        <w:t>2.</w:t>
      </w:r>
      <w:r w:rsidRPr="00FE0182">
        <w:rPr>
          <w:rFonts w:ascii="Garamond" w:hAnsi="Garamond"/>
        </w:rPr>
        <w:tab/>
        <w:t xml:space="preserve">Stane-li se některé ustanovení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Pr="00FE0182">
        <w:rPr>
          <w:rFonts w:ascii="Garamond" w:hAnsi="Garamond"/>
        </w:rPr>
        <w:t xml:space="preserve">neplatné či neúčinné, nedotýká se to ostatních ustanovení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mlouvy</w:t>
      </w:r>
      <w:r w:rsidRPr="00FE0182">
        <w:rPr>
          <w:rFonts w:ascii="Garamond" w:hAnsi="Garamond"/>
        </w:rPr>
        <w:t>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29CC2DBA" w14:textId="77777777" w:rsidR="00F64CF1" w:rsidRPr="00FE0182" w:rsidRDefault="00F64CF1" w:rsidP="00701987">
      <w:pPr>
        <w:jc w:val="both"/>
        <w:rPr>
          <w:rFonts w:ascii="Garamond" w:hAnsi="Garamond"/>
        </w:rPr>
      </w:pPr>
    </w:p>
    <w:p w14:paraId="1902F258" w14:textId="77777777" w:rsidR="00F64CF1" w:rsidRPr="00FE0182" w:rsidRDefault="00167AAC" w:rsidP="00167AA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      </w:t>
      </w:r>
      <w:r w:rsidRPr="00FE0182">
        <w:rPr>
          <w:rFonts w:ascii="Garamond" w:hAnsi="Garamond"/>
        </w:rPr>
        <w:tab/>
      </w:r>
      <w:r w:rsidR="007E4B88">
        <w:rPr>
          <w:rFonts w:ascii="Garamond" w:hAnsi="Garamond"/>
        </w:rPr>
        <w:t>Zhotovitel</w:t>
      </w:r>
      <w:r w:rsidR="00D82313">
        <w:rPr>
          <w:rFonts w:ascii="Garamond" w:hAnsi="Garamond"/>
        </w:rPr>
        <w:t xml:space="preserve"> </w:t>
      </w:r>
      <w:r w:rsidR="00F64CF1" w:rsidRPr="00FE0182">
        <w:rPr>
          <w:rFonts w:ascii="Garamond" w:hAnsi="Garamond"/>
        </w:rPr>
        <w:t>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14:paraId="2117CF2C" w14:textId="77777777" w:rsidR="00167AAC" w:rsidRPr="00FE0182" w:rsidRDefault="00167AAC" w:rsidP="00167AAC">
      <w:pPr>
        <w:rPr>
          <w:rFonts w:ascii="Garamond" w:hAnsi="Garamond"/>
        </w:rPr>
      </w:pPr>
    </w:p>
    <w:p w14:paraId="29737D1D" w14:textId="77777777" w:rsidR="00167AAC" w:rsidRPr="00FE0182" w:rsidRDefault="00167AAC" w:rsidP="00F7401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 xml:space="preserve">Smluvní strany se zavazují vyvinout maximální úsilí k odstranění vzájemných sporů vzniklých na základě této </w:t>
      </w:r>
      <w:r w:rsidR="007E4B88">
        <w:rPr>
          <w:rFonts w:ascii="Garamond" w:hAnsi="Garamond"/>
          <w:sz w:val="24"/>
          <w:szCs w:val="24"/>
        </w:rPr>
        <w:t>S</w:t>
      </w:r>
      <w:r w:rsidRPr="00FE0182">
        <w:rPr>
          <w:rFonts w:ascii="Garamond" w:hAnsi="Garamond"/>
          <w:sz w:val="24"/>
          <w:szCs w:val="24"/>
        </w:rPr>
        <w:t xml:space="preserve">mlouvy nebo v souvislosti s touto Smlouvou, včetně jejího výkladu a vynaloží úsilí k jejich vyřešení, zejména prostřednictvím jednání kontaktních osob nebo pověřených zástupců. </w:t>
      </w:r>
    </w:p>
    <w:p w14:paraId="4E9388DE" w14:textId="77777777" w:rsidR="00167AAC" w:rsidRDefault="00167AAC" w:rsidP="00F7401F">
      <w:pPr>
        <w:pStyle w:val="Nadpis1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b w:val="0"/>
          <w:i w:val="0"/>
          <w:sz w:val="24"/>
          <w:szCs w:val="24"/>
        </w:rPr>
        <w:t xml:space="preserve">Nestanoví-li některý právní předpis jinak, budou veškeré spory mezi smluvními stranami vzniklé ze </w:t>
      </w:r>
      <w:r w:rsidR="007E4B88">
        <w:rPr>
          <w:rFonts w:ascii="Garamond" w:hAnsi="Garamond"/>
          <w:b w:val="0"/>
          <w:i w:val="0"/>
          <w:sz w:val="24"/>
          <w:szCs w:val="24"/>
        </w:rPr>
        <w:t>S</w:t>
      </w:r>
      <w:r w:rsidRPr="00FE0182">
        <w:rPr>
          <w:rFonts w:ascii="Garamond" w:hAnsi="Garamond"/>
          <w:b w:val="0"/>
          <w:i w:val="0"/>
          <w:sz w:val="24"/>
          <w:szCs w:val="24"/>
        </w:rPr>
        <w:t xml:space="preserve">mlouvy nebo v souvislosti s nimi řešeny před věcně a místně příslušným soudem České republiky. </w:t>
      </w:r>
    </w:p>
    <w:p w14:paraId="0CF6837E" w14:textId="77777777" w:rsidR="00CB2DC7" w:rsidRPr="00CB2DC7" w:rsidRDefault="00D82313" w:rsidP="00F7401F">
      <w:pPr>
        <w:pStyle w:val="Nadpis2"/>
        <w:numPr>
          <w:ilvl w:val="0"/>
          <w:numId w:val="14"/>
        </w:numPr>
        <w:tabs>
          <w:tab w:val="clear" w:pos="1134"/>
          <w:tab w:val="left" w:pos="0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Zadavatel </w:t>
      </w:r>
      <w:r w:rsidR="00CB2DC7" w:rsidRPr="00CB2DC7">
        <w:rPr>
          <w:rFonts w:ascii="Garamond" w:hAnsi="Garamond"/>
          <w:sz w:val="24"/>
        </w:rPr>
        <w:t>je oprávněn uveřejnit na svých web</w:t>
      </w:r>
      <w:r w:rsidR="00035112">
        <w:rPr>
          <w:rFonts w:ascii="Garamond" w:hAnsi="Garamond"/>
          <w:sz w:val="24"/>
        </w:rPr>
        <w:t>ových stránkách celý text této S</w:t>
      </w:r>
      <w:r w:rsidR="00CB2DC7" w:rsidRPr="00CB2DC7">
        <w:rPr>
          <w:rFonts w:ascii="Garamond" w:hAnsi="Garamond"/>
          <w:sz w:val="24"/>
        </w:rPr>
        <w:t>mlouvy</w:t>
      </w:r>
      <w:r w:rsidR="000A549F">
        <w:rPr>
          <w:rFonts w:ascii="Garamond" w:hAnsi="Garamond"/>
          <w:sz w:val="24"/>
        </w:rPr>
        <w:t xml:space="preserve"> </w:t>
      </w:r>
      <w:r w:rsidR="00CB2DC7" w:rsidRPr="00CB2DC7">
        <w:rPr>
          <w:rFonts w:ascii="Garamond" w:hAnsi="Garamond"/>
          <w:sz w:val="24"/>
        </w:rPr>
        <w:t>(§ 219 zákona č. 134/2016 Sb., o zadávání veřejných zakázek, ve znění pozdějších předpisů), popř. údaje o této smlouvě (název a IČ</w:t>
      </w:r>
      <w:r w:rsidR="000A549F">
        <w:rPr>
          <w:rFonts w:ascii="Garamond" w:hAnsi="Garamond"/>
          <w:sz w:val="24"/>
        </w:rPr>
        <w:t>O</w:t>
      </w:r>
      <w:r w:rsidR="00CB2DC7" w:rsidRPr="00CB2DC7">
        <w:rPr>
          <w:rFonts w:ascii="Garamond" w:hAnsi="Garamond"/>
          <w:sz w:val="24"/>
        </w:rPr>
        <w:t xml:space="preserve"> zhotovitele, předmět této smlouvy, dobu jejího trvání, výši finančního plnění), vše za předpokladu, nebrání-li uveřejnění zvláštní právní předpis. </w:t>
      </w:r>
    </w:p>
    <w:p w14:paraId="681F4041" w14:textId="77777777" w:rsidR="005D6032" w:rsidRDefault="002E24AF" w:rsidP="00F7401F">
      <w:pPr>
        <w:pStyle w:val="Nadpis1"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 w:rsidRPr="00FE0182">
        <w:rPr>
          <w:rFonts w:ascii="Garamond" w:hAnsi="Garamond"/>
          <w:b w:val="0"/>
          <w:i w:val="0"/>
          <w:sz w:val="24"/>
          <w:szCs w:val="24"/>
        </w:rPr>
        <w:t xml:space="preserve">Smluvní strany souhlasí s tím, že se tato </w:t>
      </w:r>
      <w:r w:rsidR="00035112">
        <w:rPr>
          <w:rFonts w:ascii="Garamond" w:hAnsi="Garamond"/>
          <w:b w:val="0"/>
          <w:i w:val="0"/>
          <w:sz w:val="24"/>
          <w:szCs w:val="24"/>
        </w:rPr>
        <w:t>S</w:t>
      </w:r>
      <w:r w:rsidRPr="00FE0182">
        <w:rPr>
          <w:rFonts w:ascii="Garamond" w:hAnsi="Garamond"/>
          <w:b w:val="0"/>
          <w:i w:val="0"/>
          <w:sz w:val="24"/>
          <w:szCs w:val="24"/>
        </w:rPr>
        <w:t>mlouva v plném znění zveřejní na dobu neurčitou pro účely zveřejnění v registru smluv dle zákona č. 340/2015 Sb., o zvláštních podmínkách účinnosti některých smluv, uveřejňování těchto smluv a o registru smluv</w:t>
      </w:r>
      <w:r w:rsidR="000A549F">
        <w:rPr>
          <w:rFonts w:ascii="Garamond" w:hAnsi="Garamond"/>
          <w:b w:val="0"/>
          <w:i w:val="0"/>
          <w:sz w:val="24"/>
          <w:szCs w:val="24"/>
        </w:rPr>
        <w:t xml:space="preserve"> (</w:t>
      </w:r>
      <w:r w:rsidR="000A549F" w:rsidRPr="00AB6E98">
        <w:rPr>
          <w:rFonts w:ascii="Garamond" w:hAnsi="Garamond"/>
          <w:b w:val="0"/>
          <w:i w:val="0"/>
          <w:sz w:val="24"/>
          <w:szCs w:val="24"/>
        </w:rPr>
        <w:t>zákon o registru smluv), ve znění pozdějších předpisů (dále jen „zákon o registru smluv“)</w:t>
      </w:r>
      <w:r w:rsidRPr="00AB6E98">
        <w:rPr>
          <w:rFonts w:ascii="Garamond" w:hAnsi="Garamond"/>
          <w:b w:val="0"/>
          <w:i w:val="0"/>
          <w:sz w:val="24"/>
          <w:szCs w:val="24"/>
        </w:rPr>
        <w:t>. Tu</w:t>
      </w:r>
      <w:r w:rsidRPr="00FE0182">
        <w:rPr>
          <w:rFonts w:ascii="Garamond" w:hAnsi="Garamond"/>
          <w:b w:val="0"/>
          <w:i w:val="0"/>
          <w:sz w:val="24"/>
          <w:szCs w:val="24"/>
        </w:rPr>
        <w:t xml:space="preserve">to smlouvu v registru smluv zveřejní </w:t>
      </w:r>
      <w:r w:rsidR="007E4B88">
        <w:rPr>
          <w:rFonts w:ascii="Garamond" w:hAnsi="Garamond"/>
          <w:b w:val="0"/>
          <w:i w:val="0"/>
          <w:sz w:val="24"/>
          <w:szCs w:val="24"/>
        </w:rPr>
        <w:t>objednatel</w:t>
      </w:r>
      <w:r w:rsidRPr="00FE0182">
        <w:rPr>
          <w:rFonts w:ascii="Garamond" w:hAnsi="Garamond"/>
          <w:b w:val="0"/>
          <w:i w:val="0"/>
          <w:sz w:val="24"/>
          <w:szCs w:val="24"/>
        </w:rPr>
        <w:t>.</w:t>
      </w:r>
    </w:p>
    <w:p w14:paraId="11F0E265" w14:textId="77777777" w:rsidR="00D82313" w:rsidRPr="00D82313" w:rsidRDefault="007E4B88" w:rsidP="00F7401F">
      <w:pPr>
        <w:pStyle w:val="Nadpis1"/>
        <w:numPr>
          <w:ilvl w:val="0"/>
          <w:numId w:val="14"/>
        </w:numPr>
        <w:tabs>
          <w:tab w:val="num" w:pos="851"/>
        </w:tabs>
        <w:ind w:left="0" w:firstLine="0"/>
        <w:jc w:val="both"/>
        <w:rPr>
          <w:rFonts w:ascii="Garamond" w:hAnsi="Garamond"/>
          <w:b w:val="0"/>
          <w:i w:val="0"/>
          <w:sz w:val="24"/>
          <w:szCs w:val="24"/>
        </w:rPr>
      </w:pPr>
      <w:r>
        <w:rPr>
          <w:rFonts w:ascii="Garamond" w:hAnsi="Garamond"/>
          <w:b w:val="0"/>
          <w:i w:val="0"/>
          <w:sz w:val="24"/>
          <w:szCs w:val="24"/>
        </w:rPr>
        <w:t>Zhotovitel</w:t>
      </w:r>
      <w:r w:rsidR="00D82313" w:rsidRPr="00D82313">
        <w:rPr>
          <w:rFonts w:ascii="Garamond" w:hAnsi="Garamond"/>
          <w:b w:val="0"/>
          <w:i w:val="0"/>
          <w:sz w:val="24"/>
          <w:szCs w:val="24"/>
        </w:rPr>
        <w:t xml:space="preserve"> j</w:t>
      </w:r>
      <w:r w:rsidR="00035112">
        <w:rPr>
          <w:rFonts w:ascii="Garamond" w:hAnsi="Garamond"/>
          <w:b w:val="0"/>
          <w:i w:val="0"/>
          <w:sz w:val="24"/>
          <w:szCs w:val="24"/>
        </w:rPr>
        <w:t>e povinen po celou dobu trvání S</w:t>
      </w:r>
      <w:r w:rsidR="00D82313" w:rsidRPr="00D82313">
        <w:rPr>
          <w:rFonts w:ascii="Garamond" w:hAnsi="Garamond"/>
          <w:b w:val="0"/>
          <w:i w:val="0"/>
          <w:sz w:val="24"/>
          <w:szCs w:val="24"/>
        </w:rPr>
        <w:t>mlouvy disponovat kvalifikací, kterou prokázal v rámci zadávacího řízení před uzavřením této Smlouvy.</w:t>
      </w:r>
    </w:p>
    <w:p w14:paraId="6129FBEE" w14:textId="77777777" w:rsidR="00701722" w:rsidRDefault="00701722" w:rsidP="00701987">
      <w:pPr>
        <w:jc w:val="both"/>
        <w:rPr>
          <w:rFonts w:ascii="Garamond" w:hAnsi="Garamond"/>
        </w:rPr>
      </w:pPr>
    </w:p>
    <w:p w14:paraId="22B2BEFE" w14:textId="77777777" w:rsidR="00AB6E98" w:rsidRDefault="00AB6E98" w:rsidP="00701987">
      <w:pPr>
        <w:jc w:val="both"/>
        <w:rPr>
          <w:rFonts w:ascii="Garamond" w:hAnsi="Garamond"/>
        </w:rPr>
      </w:pPr>
    </w:p>
    <w:p w14:paraId="3E55CE78" w14:textId="77777777" w:rsidR="00AB6E98" w:rsidRPr="00FE0182" w:rsidRDefault="00AB6E98" w:rsidP="00701987">
      <w:pPr>
        <w:jc w:val="both"/>
        <w:rPr>
          <w:rFonts w:ascii="Garamond" w:hAnsi="Garamond"/>
        </w:rPr>
      </w:pPr>
    </w:p>
    <w:p w14:paraId="7CDEB445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XV</w:t>
      </w:r>
      <w:r w:rsidR="00701987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14:paraId="06B6C3BD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Závěrečná ustanovení</w:t>
      </w:r>
    </w:p>
    <w:p w14:paraId="2C7FE920" w14:textId="77777777" w:rsidR="00EB492C" w:rsidRPr="00FE0182" w:rsidRDefault="00EB492C" w:rsidP="00701987">
      <w:pPr>
        <w:jc w:val="center"/>
        <w:rPr>
          <w:rFonts w:ascii="Garamond" w:hAnsi="Garamond"/>
          <w:b/>
        </w:rPr>
      </w:pPr>
    </w:p>
    <w:p w14:paraId="421F44B2" w14:textId="77777777" w:rsidR="00EB492C" w:rsidRPr="00FE0182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lastRenderedPageBreak/>
        <w:t>1.</w:t>
      </w:r>
      <w:r w:rsidRPr="00FE0182">
        <w:rPr>
          <w:rFonts w:ascii="Garamond" w:hAnsi="Garamond"/>
        </w:rPr>
        <w:tab/>
        <w:t xml:space="preserve">Na právní vztahy, touto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mlouvou </w:t>
      </w:r>
      <w:r w:rsidRPr="00FE0182">
        <w:rPr>
          <w:rFonts w:ascii="Garamond" w:hAnsi="Garamond"/>
        </w:rPr>
        <w:t xml:space="preserve">založené a v ní výslovně neupravené, se použijí příslušná ustanovení </w:t>
      </w:r>
      <w:r w:rsidR="007E4B88">
        <w:rPr>
          <w:rFonts w:ascii="Garamond" w:hAnsi="Garamond"/>
        </w:rPr>
        <w:t>občanského zákoníku (dále jen „OZ)</w:t>
      </w:r>
      <w:r w:rsidRPr="00FE0182">
        <w:rPr>
          <w:rFonts w:ascii="Garamond" w:hAnsi="Garamond"/>
        </w:rPr>
        <w:t>.</w:t>
      </w:r>
      <w:r w:rsidR="007E2ADD" w:rsidRPr="00FE0182">
        <w:rPr>
          <w:rFonts w:ascii="Garamond" w:hAnsi="Garamond"/>
        </w:rPr>
        <w:t xml:space="preserve"> </w:t>
      </w:r>
    </w:p>
    <w:p w14:paraId="449B32DC" w14:textId="77777777" w:rsidR="007E2ADD" w:rsidRPr="00FE0182" w:rsidRDefault="007E2ADD" w:rsidP="00701987">
      <w:pPr>
        <w:jc w:val="both"/>
        <w:rPr>
          <w:rFonts w:ascii="Garamond" w:hAnsi="Garamond"/>
        </w:rPr>
      </w:pPr>
    </w:p>
    <w:p w14:paraId="10FB05BB" w14:textId="77777777" w:rsidR="007E2ADD" w:rsidRPr="00FE0182" w:rsidRDefault="007E2ADD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2. </w:t>
      </w:r>
      <w:r w:rsidRPr="00FE0182">
        <w:rPr>
          <w:rFonts w:ascii="Garamond" w:hAnsi="Garamond"/>
        </w:rPr>
        <w:tab/>
        <w:t xml:space="preserve">Smluvní strany </w:t>
      </w:r>
      <w:r w:rsidR="003E35DF" w:rsidRPr="00FE0182">
        <w:rPr>
          <w:rFonts w:ascii="Garamond" w:hAnsi="Garamond"/>
        </w:rPr>
        <w:t xml:space="preserve">v souladu s ustanovením § 558 odst. 2 OZ </w:t>
      </w:r>
      <w:r w:rsidRPr="00FE0182">
        <w:rPr>
          <w:rFonts w:ascii="Garamond" w:hAnsi="Garamond"/>
        </w:rPr>
        <w:t xml:space="preserve">vylučují použití </w:t>
      </w:r>
      <w:r w:rsidR="003E35DF" w:rsidRPr="00FE0182">
        <w:rPr>
          <w:rFonts w:ascii="Garamond" w:hAnsi="Garamond"/>
        </w:rPr>
        <w:t xml:space="preserve">obchodních zvyklostí </w:t>
      </w:r>
      <w:r w:rsidRPr="00FE0182">
        <w:rPr>
          <w:rFonts w:ascii="Garamond" w:hAnsi="Garamond"/>
        </w:rPr>
        <w:t>n</w:t>
      </w:r>
      <w:r w:rsidR="007E4B88">
        <w:rPr>
          <w:rFonts w:ascii="Garamond" w:hAnsi="Garamond"/>
        </w:rPr>
        <w:t>a právní vztahy vzniklé z této S</w:t>
      </w:r>
      <w:r w:rsidRPr="00FE0182">
        <w:rPr>
          <w:rFonts w:ascii="Garamond" w:hAnsi="Garamond"/>
        </w:rPr>
        <w:t>mlouvy.</w:t>
      </w:r>
    </w:p>
    <w:p w14:paraId="09178851" w14:textId="77777777" w:rsidR="007E2ADD" w:rsidRPr="00FE0182" w:rsidRDefault="007E2ADD" w:rsidP="00701987">
      <w:pPr>
        <w:jc w:val="both"/>
        <w:rPr>
          <w:rFonts w:ascii="Garamond" w:hAnsi="Garamond"/>
        </w:rPr>
      </w:pPr>
    </w:p>
    <w:p w14:paraId="66D5336F" w14:textId="77777777" w:rsidR="007E2ADD" w:rsidRPr="00FE0182" w:rsidRDefault="007E2ADD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3. </w:t>
      </w:r>
      <w:r w:rsidRPr="00FE0182">
        <w:rPr>
          <w:rFonts w:ascii="Garamond" w:hAnsi="Garamond"/>
        </w:rPr>
        <w:tab/>
        <w:t>Smluvní strany</w:t>
      </w:r>
      <w:r w:rsidR="009757E3" w:rsidRPr="00FE0182">
        <w:rPr>
          <w:rFonts w:ascii="Garamond" w:hAnsi="Garamond"/>
        </w:rPr>
        <w:t xml:space="preserve"> souh</w:t>
      </w:r>
      <w:r w:rsidR="007E4B88">
        <w:rPr>
          <w:rFonts w:ascii="Garamond" w:hAnsi="Garamond"/>
        </w:rPr>
        <w:t>lasně prohlašují, že tato Smlouva není S</w:t>
      </w:r>
      <w:r w:rsidRPr="00FE0182">
        <w:rPr>
          <w:rFonts w:ascii="Garamond" w:hAnsi="Garamond"/>
        </w:rPr>
        <w:t xml:space="preserve">mlouvou uzavřenou adhezním způsobem ve smyslu ustanovení § 1798 a násl. OZ. </w:t>
      </w:r>
      <w:r w:rsidR="008E068B" w:rsidRPr="00FE0182">
        <w:rPr>
          <w:rFonts w:ascii="Garamond" w:hAnsi="Garamond"/>
        </w:rPr>
        <w:t xml:space="preserve"> Ustanovení § 1799 a § 1800 OZ se nepoužijí.</w:t>
      </w:r>
      <w:r w:rsidRPr="00FE0182">
        <w:rPr>
          <w:rFonts w:ascii="Garamond" w:hAnsi="Garamond"/>
        </w:rPr>
        <w:t xml:space="preserve"> </w:t>
      </w:r>
    </w:p>
    <w:p w14:paraId="1C232961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0BF731FA" w14:textId="77777777" w:rsidR="00EB492C" w:rsidRPr="00FE0182" w:rsidRDefault="0070198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4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Jsou-li v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mlouvě </w:t>
      </w:r>
      <w:r w:rsidR="00EB492C" w:rsidRPr="00FE0182">
        <w:rPr>
          <w:rFonts w:ascii="Garamond" w:hAnsi="Garamond"/>
        </w:rPr>
        <w:t>uvedeny přílohy, tvoří její nedílnou součást.</w:t>
      </w:r>
    </w:p>
    <w:p w14:paraId="2544FF17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62FAE2D4" w14:textId="77777777" w:rsidR="00EB492C" w:rsidRPr="00FE0182" w:rsidRDefault="00701987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5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Veškeré změny a doplňky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 xml:space="preserve">musí být učiněny písemně ve formě číslovaného dodatku k této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>mlouvě</w:t>
      </w:r>
      <w:r w:rsidR="00EB492C" w:rsidRPr="00FE0182">
        <w:rPr>
          <w:rFonts w:ascii="Garamond" w:hAnsi="Garamond"/>
        </w:rPr>
        <w:t>, podepsaného oprávněnými zástupci obou smluvních stran.</w:t>
      </w:r>
    </w:p>
    <w:p w14:paraId="4DDCD82D" w14:textId="77777777" w:rsidR="00167AAC" w:rsidRPr="00FE0182" w:rsidRDefault="00167AAC" w:rsidP="00701987">
      <w:pPr>
        <w:jc w:val="both"/>
        <w:rPr>
          <w:rFonts w:ascii="Garamond" w:hAnsi="Garamond"/>
        </w:rPr>
      </w:pPr>
    </w:p>
    <w:p w14:paraId="2C5E052C" w14:textId="77777777" w:rsidR="00167AAC" w:rsidRPr="00FE0182" w:rsidRDefault="00167AAC" w:rsidP="00167AAC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 xml:space="preserve">6. </w:t>
      </w:r>
      <w:r w:rsidRPr="00FE0182">
        <w:rPr>
          <w:rFonts w:ascii="Garamond" w:hAnsi="Garamond"/>
        </w:rPr>
        <w:tab/>
      </w:r>
      <w:r w:rsidR="00A92C86" w:rsidRPr="00FE0182">
        <w:rPr>
          <w:rFonts w:ascii="Garamond" w:hAnsi="Garamond"/>
        </w:rPr>
        <w:t>Smlu</w:t>
      </w:r>
      <w:r w:rsidR="007E4B88">
        <w:rPr>
          <w:rFonts w:ascii="Garamond" w:hAnsi="Garamond"/>
        </w:rPr>
        <w:t>vní strany prohlašují, že tato S</w:t>
      </w:r>
      <w:r w:rsidR="00A92C86" w:rsidRPr="00FE0182">
        <w:rPr>
          <w:rFonts w:ascii="Garamond" w:hAnsi="Garamond"/>
        </w:rPr>
        <w:t xml:space="preserve">mlouva obsahuje veškerý projev jejich svobodné vůle a mimo ni neexistují žádná ujednání v jiné než písemné formě, která by ji doplňovala, měnila nebo mohla mít význam při jejím výkladu a že se tedy žádná ze smluvních stran nespoléhá na prohlášení druhé smluvní strany, které není uvedeno v této smlouvě, jejich přílohách či dodatcích. Tím není dotčen význam komunikace smluvních stran, včetně pokynů objednatele. </w:t>
      </w:r>
    </w:p>
    <w:p w14:paraId="2DF9461F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4F03E4A2" w14:textId="77777777" w:rsidR="00FA06D7" w:rsidRPr="00FE0182" w:rsidRDefault="00167AAC" w:rsidP="00701987">
      <w:pPr>
        <w:pStyle w:val="Zkladntext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FE0182">
        <w:rPr>
          <w:rFonts w:ascii="Garamond" w:hAnsi="Garamond"/>
          <w:sz w:val="24"/>
          <w:szCs w:val="24"/>
        </w:rPr>
        <w:t>7</w:t>
      </w:r>
      <w:r w:rsidR="00EB492C" w:rsidRPr="00FE0182">
        <w:rPr>
          <w:rFonts w:ascii="Garamond" w:hAnsi="Garamond"/>
          <w:sz w:val="24"/>
          <w:szCs w:val="24"/>
        </w:rPr>
        <w:t>.</w:t>
      </w:r>
      <w:r w:rsidR="00EB492C" w:rsidRPr="00FE0182">
        <w:rPr>
          <w:rFonts w:ascii="Garamond" w:hAnsi="Garamond"/>
          <w:sz w:val="24"/>
          <w:szCs w:val="24"/>
        </w:rPr>
        <w:tab/>
        <w:t xml:space="preserve">Smlouva je vyhotovena ve </w:t>
      </w:r>
      <w:r w:rsidR="00D82313">
        <w:rPr>
          <w:rFonts w:ascii="Garamond" w:hAnsi="Garamond"/>
          <w:sz w:val="24"/>
          <w:szCs w:val="24"/>
        </w:rPr>
        <w:t>4</w:t>
      </w:r>
      <w:r w:rsidR="00EB492C" w:rsidRPr="00FE0182">
        <w:rPr>
          <w:rFonts w:ascii="Garamond" w:hAnsi="Garamond"/>
          <w:sz w:val="24"/>
          <w:szCs w:val="24"/>
        </w:rPr>
        <w:t xml:space="preserve"> </w:t>
      </w:r>
      <w:r w:rsidR="007E2ADD" w:rsidRPr="00FE0182">
        <w:rPr>
          <w:rFonts w:ascii="Garamond" w:hAnsi="Garamond"/>
          <w:sz w:val="24"/>
          <w:szCs w:val="24"/>
        </w:rPr>
        <w:t xml:space="preserve">stejnopisech </w:t>
      </w:r>
      <w:r w:rsidR="00EB492C" w:rsidRPr="00FE0182">
        <w:rPr>
          <w:rFonts w:ascii="Garamond" w:hAnsi="Garamond"/>
          <w:sz w:val="24"/>
          <w:szCs w:val="24"/>
        </w:rPr>
        <w:t xml:space="preserve">s platností originálu, </w:t>
      </w:r>
      <w:r w:rsidR="00FA06D7" w:rsidRPr="00FE0182">
        <w:rPr>
          <w:rFonts w:ascii="Garamond" w:hAnsi="Garamond"/>
          <w:sz w:val="24"/>
          <w:szCs w:val="24"/>
        </w:rPr>
        <w:t xml:space="preserve">z nichž </w:t>
      </w:r>
      <w:r w:rsidR="00D82313">
        <w:rPr>
          <w:rFonts w:ascii="Garamond" w:hAnsi="Garamond"/>
          <w:sz w:val="24"/>
          <w:szCs w:val="24"/>
        </w:rPr>
        <w:t>každá ze smluvních stran obdrží po dvou (2) vyhotoveních.</w:t>
      </w:r>
    </w:p>
    <w:p w14:paraId="6366FEBB" w14:textId="77777777" w:rsidR="00EB492C" w:rsidRPr="00FE0182" w:rsidRDefault="00EB492C" w:rsidP="00701987">
      <w:pPr>
        <w:jc w:val="both"/>
        <w:rPr>
          <w:rFonts w:ascii="Garamond" w:hAnsi="Garamond"/>
        </w:rPr>
      </w:pPr>
    </w:p>
    <w:p w14:paraId="01472AA6" w14:textId="77777777" w:rsidR="00EB492C" w:rsidRDefault="00A92C86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8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Účastníci této </w:t>
      </w:r>
      <w:r w:rsidR="009757E3" w:rsidRPr="00FE0182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mlouvy </w:t>
      </w:r>
      <w:r w:rsidR="00EB492C" w:rsidRPr="00FE0182">
        <w:rPr>
          <w:rFonts w:ascii="Garamond" w:hAnsi="Garamond"/>
        </w:rPr>
        <w:t>prohlašu</w:t>
      </w:r>
      <w:r w:rsidR="007E4B88">
        <w:rPr>
          <w:rFonts w:ascii="Garamond" w:hAnsi="Garamond"/>
        </w:rPr>
        <w:t>jí, že S</w:t>
      </w:r>
      <w:r w:rsidR="00EB492C" w:rsidRPr="00FE0182">
        <w:rPr>
          <w:rFonts w:ascii="Garamond" w:hAnsi="Garamond"/>
        </w:rPr>
        <w:t>mlouva byla sje</w:t>
      </w:r>
      <w:r w:rsidR="0003157C" w:rsidRPr="00FE0182">
        <w:rPr>
          <w:rFonts w:ascii="Garamond" w:hAnsi="Garamond"/>
        </w:rPr>
        <w:t>dnána na základě jejich pravé a </w:t>
      </w:r>
      <w:r w:rsidR="00EB492C" w:rsidRPr="00FE0182">
        <w:rPr>
          <w:rFonts w:ascii="Garamond" w:hAnsi="Garamond"/>
        </w:rPr>
        <w:t>svobodné vůle, že si její obsah přečetli a bezvýhradně s ním souhlasí, což stvrzují svými vlastnoručními podpisy.</w:t>
      </w:r>
    </w:p>
    <w:p w14:paraId="223BC633" w14:textId="77777777" w:rsidR="00D82313" w:rsidRDefault="00D82313" w:rsidP="00701987">
      <w:pPr>
        <w:jc w:val="both"/>
        <w:rPr>
          <w:rFonts w:ascii="Garamond" w:hAnsi="Garamond"/>
        </w:rPr>
      </w:pPr>
    </w:p>
    <w:p w14:paraId="6A2F463A" w14:textId="77777777" w:rsidR="00701722" w:rsidRPr="00FE0182" w:rsidRDefault="00A92C86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9</w:t>
      </w:r>
      <w:r w:rsidR="00EB492C" w:rsidRPr="00FE0182">
        <w:rPr>
          <w:rFonts w:ascii="Garamond" w:hAnsi="Garamond"/>
        </w:rPr>
        <w:t>.</w:t>
      </w:r>
      <w:r w:rsidR="00EB492C" w:rsidRPr="00FE0182">
        <w:rPr>
          <w:rFonts w:ascii="Garamond" w:hAnsi="Garamond"/>
        </w:rPr>
        <w:tab/>
        <w:t xml:space="preserve">Tato </w:t>
      </w:r>
      <w:r w:rsidR="007E4B88">
        <w:rPr>
          <w:rFonts w:ascii="Garamond" w:hAnsi="Garamond"/>
        </w:rPr>
        <w:t>S</w:t>
      </w:r>
      <w:r w:rsidR="00AD1DD9" w:rsidRPr="00FE0182">
        <w:rPr>
          <w:rFonts w:ascii="Garamond" w:hAnsi="Garamond"/>
        </w:rPr>
        <w:t xml:space="preserve">mlouva </w:t>
      </w:r>
      <w:r w:rsidR="00EB492C" w:rsidRPr="00FE0182">
        <w:rPr>
          <w:rFonts w:ascii="Garamond" w:hAnsi="Garamond"/>
        </w:rPr>
        <w:t>vstupuje</w:t>
      </w:r>
      <w:r w:rsidR="00B54667" w:rsidRPr="00FE0182">
        <w:rPr>
          <w:rFonts w:ascii="Garamond" w:hAnsi="Garamond"/>
        </w:rPr>
        <w:t xml:space="preserve"> </w:t>
      </w:r>
      <w:r w:rsidR="00EB492C" w:rsidRPr="00FE0182">
        <w:rPr>
          <w:rFonts w:ascii="Garamond" w:hAnsi="Garamond"/>
        </w:rPr>
        <w:t xml:space="preserve">v platnost </w:t>
      </w:r>
      <w:r w:rsidR="00B54667" w:rsidRPr="00FE0182">
        <w:rPr>
          <w:rFonts w:ascii="Garamond" w:hAnsi="Garamond"/>
        </w:rPr>
        <w:t>dnem jejího podpisu oběma smluvními stranami a</w:t>
      </w:r>
      <w:r w:rsidR="00EB492C" w:rsidRPr="00FE0182">
        <w:rPr>
          <w:rFonts w:ascii="Garamond" w:hAnsi="Garamond"/>
        </w:rPr>
        <w:t xml:space="preserve"> účinnost</w:t>
      </w:r>
      <w:r w:rsidR="00993A21" w:rsidRPr="00FE0182">
        <w:rPr>
          <w:rFonts w:ascii="Garamond" w:hAnsi="Garamond"/>
        </w:rPr>
        <w:t>i</w:t>
      </w:r>
      <w:r w:rsidR="00EB492C" w:rsidRPr="00FE0182">
        <w:rPr>
          <w:rFonts w:ascii="Garamond" w:hAnsi="Garamond"/>
        </w:rPr>
        <w:t xml:space="preserve"> dnem</w:t>
      </w:r>
      <w:r w:rsidR="00B54667" w:rsidRPr="00FE0182">
        <w:rPr>
          <w:rFonts w:ascii="Garamond" w:hAnsi="Garamond"/>
        </w:rPr>
        <w:t xml:space="preserve"> uveřejnění v registru </w:t>
      </w:r>
      <w:r w:rsidR="00B54667" w:rsidRPr="00F51DA6">
        <w:rPr>
          <w:rFonts w:ascii="Garamond" w:hAnsi="Garamond"/>
        </w:rPr>
        <w:t>smluv</w:t>
      </w:r>
      <w:r w:rsidR="00CC6C1E" w:rsidRPr="00F51DA6">
        <w:rPr>
          <w:rFonts w:ascii="Garamond" w:hAnsi="Garamond"/>
        </w:rPr>
        <w:t xml:space="preserve"> dle zákona o registru smluv</w:t>
      </w:r>
      <w:r w:rsidR="00AB6E98">
        <w:rPr>
          <w:rFonts w:ascii="Garamond" w:hAnsi="Garamond"/>
        </w:rPr>
        <w:t xml:space="preserve">. </w:t>
      </w:r>
      <w:r w:rsidR="006E505C">
        <w:rPr>
          <w:rFonts w:ascii="Garamond" w:hAnsi="Garamond"/>
        </w:rPr>
        <w:t xml:space="preserve"> </w:t>
      </w:r>
    </w:p>
    <w:p w14:paraId="32A61126" w14:textId="77777777" w:rsidR="002E24AF" w:rsidRPr="00FE0182" w:rsidRDefault="002E24AF" w:rsidP="00701987">
      <w:pPr>
        <w:jc w:val="both"/>
        <w:rPr>
          <w:rFonts w:ascii="Garamond" w:hAnsi="Garamond"/>
        </w:rPr>
      </w:pPr>
    </w:p>
    <w:p w14:paraId="27ECBA85" w14:textId="77777777" w:rsidR="002E24AF" w:rsidRPr="00FE0182" w:rsidRDefault="002E24AF" w:rsidP="00701987">
      <w:pPr>
        <w:jc w:val="both"/>
        <w:rPr>
          <w:rFonts w:ascii="Garamond" w:hAnsi="Garamond"/>
        </w:rPr>
      </w:pPr>
    </w:p>
    <w:p w14:paraId="3FBC4061" w14:textId="77777777" w:rsidR="00F5290B" w:rsidRPr="00FE0182" w:rsidRDefault="00F5290B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XVI</w:t>
      </w:r>
      <w:r w:rsidR="00701987" w:rsidRPr="00FE0182">
        <w:rPr>
          <w:rFonts w:ascii="Garamond" w:hAnsi="Garamond"/>
          <w:b/>
        </w:rPr>
        <w:t>II</w:t>
      </w:r>
      <w:r w:rsidRPr="00FE0182">
        <w:rPr>
          <w:rFonts w:ascii="Garamond" w:hAnsi="Garamond"/>
          <w:b/>
        </w:rPr>
        <w:t>.</w:t>
      </w:r>
    </w:p>
    <w:p w14:paraId="33FEAEB1" w14:textId="77777777" w:rsidR="00F5290B" w:rsidRPr="00FE0182" w:rsidRDefault="00F5290B" w:rsidP="00701987">
      <w:pPr>
        <w:jc w:val="center"/>
        <w:rPr>
          <w:rFonts w:ascii="Garamond" w:hAnsi="Garamond"/>
          <w:b/>
        </w:rPr>
      </w:pPr>
      <w:r w:rsidRPr="00FE0182">
        <w:rPr>
          <w:rFonts w:ascii="Garamond" w:hAnsi="Garamond"/>
          <w:b/>
        </w:rPr>
        <w:t>Seznam příloh</w:t>
      </w:r>
    </w:p>
    <w:p w14:paraId="4C8093E4" w14:textId="77777777" w:rsidR="00F5290B" w:rsidRPr="00FE0182" w:rsidRDefault="00F5290B" w:rsidP="00701987">
      <w:pPr>
        <w:rPr>
          <w:rFonts w:ascii="Garamond" w:hAnsi="Garamond"/>
        </w:rPr>
      </w:pPr>
    </w:p>
    <w:p w14:paraId="7BB678A0" w14:textId="77777777" w:rsidR="00F5290B" w:rsidRDefault="00F5290B" w:rsidP="00701987">
      <w:pPr>
        <w:rPr>
          <w:rFonts w:ascii="Garamond" w:hAnsi="Garamond"/>
        </w:rPr>
      </w:pPr>
      <w:r w:rsidRPr="00FE0182">
        <w:rPr>
          <w:rFonts w:ascii="Garamond" w:hAnsi="Garamond"/>
        </w:rPr>
        <w:t xml:space="preserve">Nedílnou součástí této </w:t>
      </w:r>
      <w:r w:rsidR="007E4B88">
        <w:rPr>
          <w:rFonts w:ascii="Garamond" w:hAnsi="Garamond"/>
        </w:rPr>
        <w:t>S</w:t>
      </w:r>
      <w:r w:rsidRPr="00FE0182">
        <w:rPr>
          <w:rFonts w:ascii="Garamond" w:hAnsi="Garamond"/>
        </w:rPr>
        <w:t>mlouvy jsou tyto přílohy:</w:t>
      </w:r>
    </w:p>
    <w:p w14:paraId="223E9A6C" w14:textId="77777777" w:rsidR="00A2136A" w:rsidRPr="00FE0182" w:rsidRDefault="00A2136A" w:rsidP="00701987">
      <w:pPr>
        <w:rPr>
          <w:rFonts w:ascii="Garamond" w:hAnsi="Garamond"/>
        </w:rPr>
      </w:pPr>
    </w:p>
    <w:p w14:paraId="56B6E44B" w14:textId="77777777" w:rsidR="000E6180" w:rsidRPr="00FE0182" w:rsidRDefault="00012034" w:rsidP="0003338D">
      <w:pPr>
        <w:ind w:left="1418" w:hanging="1418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Příloha </w:t>
      </w:r>
      <w:proofErr w:type="gramStart"/>
      <w:r>
        <w:rPr>
          <w:rFonts w:ascii="Garamond" w:hAnsi="Garamond"/>
        </w:rPr>
        <w:t>č.</w:t>
      </w:r>
      <w:r w:rsidR="000E6180" w:rsidRPr="00FE0182">
        <w:rPr>
          <w:rFonts w:ascii="Garamond" w:hAnsi="Garamond"/>
        </w:rPr>
        <w:t xml:space="preserve">1 – </w:t>
      </w:r>
      <w:r w:rsidR="00A2136A">
        <w:rPr>
          <w:rFonts w:ascii="Garamond" w:hAnsi="Garamond"/>
        </w:rPr>
        <w:t xml:space="preserve"> Technická</w:t>
      </w:r>
      <w:proofErr w:type="gramEnd"/>
      <w:r w:rsidR="00A2136A">
        <w:rPr>
          <w:rFonts w:ascii="Garamond" w:hAnsi="Garamond"/>
        </w:rPr>
        <w:t xml:space="preserve"> specifikace</w:t>
      </w:r>
      <w:r w:rsidR="000D07E2">
        <w:rPr>
          <w:rFonts w:ascii="Garamond" w:hAnsi="Garamond"/>
        </w:rPr>
        <w:t xml:space="preserve"> KONE</w:t>
      </w:r>
    </w:p>
    <w:p w14:paraId="416100E4" w14:textId="77777777" w:rsidR="000E6180" w:rsidRPr="00C95E30" w:rsidRDefault="000E6180" w:rsidP="00701987">
      <w:pPr>
        <w:jc w:val="both"/>
        <w:rPr>
          <w:rFonts w:ascii="Garamond" w:hAnsi="Garamond"/>
        </w:rPr>
      </w:pPr>
      <w:r w:rsidRPr="00C95E30">
        <w:rPr>
          <w:rFonts w:ascii="Garamond" w:hAnsi="Garamond"/>
        </w:rPr>
        <w:t>Příloha č. 2 – Harmon</w:t>
      </w:r>
      <w:r w:rsidR="000D07E2" w:rsidRPr="00C95E30">
        <w:rPr>
          <w:rFonts w:ascii="Garamond" w:hAnsi="Garamond"/>
        </w:rPr>
        <w:t>ogram provádění díla ze dne 3. 8. 2021</w:t>
      </w:r>
    </w:p>
    <w:p w14:paraId="416BF708" w14:textId="77777777" w:rsidR="009C3F09" w:rsidRPr="00C95E30" w:rsidRDefault="009C3F09" w:rsidP="00701987">
      <w:pPr>
        <w:jc w:val="both"/>
        <w:rPr>
          <w:rFonts w:ascii="Garamond" w:hAnsi="Garamond"/>
        </w:rPr>
      </w:pPr>
      <w:r w:rsidRPr="00C95E30">
        <w:rPr>
          <w:rFonts w:ascii="Garamond" w:hAnsi="Garamond"/>
        </w:rPr>
        <w:t xml:space="preserve">Příloha č. 3 </w:t>
      </w:r>
      <w:r w:rsidR="000D07E2" w:rsidRPr="00C95E30">
        <w:rPr>
          <w:rFonts w:ascii="Garamond" w:hAnsi="Garamond"/>
        </w:rPr>
        <w:t>– Položkový rozpočet ze dne 3. 8. 2021</w:t>
      </w:r>
    </w:p>
    <w:p w14:paraId="65F0BD54" w14:textId="77777777" w:rsidR="00F5290B" w:rsidRPr="00FE0182" w:rsidRDefault="00C253EE" w:rsidP="00701987">
      <w:pPr>
        <w:jc w:val="both"/>
        <w:rPr>
          <w:rFonts w:ascii="Garamond" w:hAnsi="Garamond"/>
          <w:color w:val="000000" w:themeColor="text1"/>
        </w:rPr>
      </w:pPr>
      <w:r w:rsidRPr="00FE0182">
        <w:rPr>
          <w:rFonts w:ascii="Garamond" w:hAnsi="Garamond"/>
          <w:color w:val="000000" w:themeColor="text1"/>
        </w:rPr>
        <w:t xml:space="preserve">Příloha č. </w:t>
      </w:r>
      <w:r w:rsidR="009C3F09" w:rsidRPr="00FE0182">
        <w:rPr>
          <w:rFonts w:ascii="Garamond" w:hAnsi="Garamond"/>
          <w:color w:val="000000" w:themeColor="text1"/>
        </w:rPr>
        <w:t>4</w:t>
      </w:r>
      <w:r w:rsidRPr="00FE0182">
        <w:rPr>
          <w:rFonts w:ascii="Garamond" w:hAnsi="Garamond"/>
          <w:color w:val="000000" w:themeColor="text1"/>
        </w:rPr>
        <w:t xml:space="preserve"> - </w:t>
      </w:r>
      <w:r w:rsidRPr="00FE0182">
        <w:rPr>
          <w:rFonts w:ascii="Garamond" w:hAnsi="Garamond"/>
        </w:rPr>
        <w:t xml:space="preserve"> </w:t>
      </w:r>
      <w:r w:rsidR="00F5290B" w:rsidRPr="00FE0182">
        <w:rPr>
          <w:rFonts w:ascii="Garamond" w:hAnsi="Garamond"/>
        </w:rPr>
        <w:t>Smlouva na pojištění odpovědnosti za škodu (</w:t>
      </w:r>
      <w:r w:rsidR="00FE0182" w:rsidRPr="00F51DA6">
        <w:rPr>
          <w:rFonts w:ascii="Garamond" w:hAnsi="Garamond"/>
        </w:rPr>
        <w:t>prostá</w:t>
      </w:r>
      <w:r w:rsidR="00F5290B" w:rsidRPr="00F51DA6">
        <w:rPr>
          <w:rFonts w:ascii="Garamond" w:hAnsi="Garamond"/>
        </w:rPr>
        <w:t xml:space="preserve"> kopie)</w:t>
      </w:r>
    </w:p>
    <w:p w14:paraId="5F9C2E09" w14:textId="77777777" w:rsidR="0063684B" w:rsidRPr="00FE0182" w:rsidRDefault="0063684B" w:rsidP="00701987">
      <w:pPr>
        <w:jc w:val="both"/>
        <w:rPr>
          <w:rFonts w:ascii="Garamond" w:hAnsi="Garamond"/>
        </w:rPr>
      </w:pPr>
    </w:p>
    <w:p w14:paraId="059EE60A" w14:textId="77777777" w:rsidR="00701722" w:rsidRPr="00FE0182" w:rsidRDefault="00701722" w:rsidP="00701987">
      <w:pPr>
        <w:jc w:val="both"/>
        <w:rPr>
          <w:rFonts w:ascii="Garamond" w:hAnsi="Garamond"/>
        </w:rPr>
      </w:pPr>
    </w:p>
    <w:p w14:paraId="3BEBCE26" w14:textId="78B9CB84" w:rsidR="00EB492C" w:rsidRPr="00C95E30" w:rsidRDefault="00EB492C" w:rsidP="00701987">
      <w:pPr>
        <w:jc w:val="both"/>
        <w:rPr>
          <w:rFonts w:ascii="Garamond" w:hAnsi="Garamond"/>
        </w:rPr>
      </w:pPr>
      <w:r w:rsidRPr="00FE0182">
        <w:rPr>
          <w:rFonts w:ascii="Garamond" w:hAnsi="Garamond"/>
        </w:rPr>
        <w:t>V</w:t>
      </w:r>
      <w:r w:rsidR="00FA06D7" w:rsidRPr="00FE0182">
        <w:rPr>
          <w:rFonts w:ascii="Garamond" w:hAnsi="Garamond"/>
        </w:rPr>
        <w:t> </w:t>
      </w:r>
      <w:r w:rsidR="00506874" w:rsidRPr="00FE0182">
        <w:rPr>
          <w:rFonts w:ascii="Garamond" w:hAnsi="Garamond"/>
        </w:rPr>
        <w:t>Bruntále</w:t>
      </w:r>
      <w:r w:rsidR="00FA06D7" w:rsidRPr="00FE0182">
        <w:rPr>
          <w:rFonts w:ascii="Garamond" w:hAnsi="Garamond"/>
        </w:rPr>
        <w:t xml:space="preserve"> </w:t>
      </w:r>
      <w:proofErr w:type="gramStart"/>
      <w:r w:rsidR="00FA06D7" w:rsidRPr="00FE0182">
        <w:rPr>
          <w:rFonts w:ascii="Garamond" w:hAnsi="Garamond"/>
        </w:rPr>
        <w:t xml:space="preserve">dne </w:t>
      </w:r>
      <w:r w:rsidRPr="00FE0182">
        <w:rPr>
          <w:rFonts w:ascii="Garamond" w:hAnsi="Garamond"/>
        </w:rPr>
        <w:t xml:space="preserve"> </w:t>
      </w:r>
      <w:r w:rsidR="00EF2EEC">
        <w:rPr>
          <w:rFonts w:ascii="Garamond" w:hAnsi="Garamond"/>
        </w:rPr>
        <w:t>20</w:t>
      </w:r>
      <w:proofErr w:type="gramEnd"/>
      <w:r w:rsidR="00EF2EEC">
        <w:rPr>
          <w:rFonts w:ascii="Garamond" w:hAnsi="Garamond"/>
        </w:rPr>
        <w:t>. 10. 2021</w:t>
      </w:r>
      <w:r w:rsidRPr="00FE0182">
        <w:rPr>
          <w:rFonts w:ascii="Garamond" w:hAnsi="Garamond"/>
        </w:rPr>
        <w:t xml:space="preserve">                       </w:t>
      </w:r>
      <w:r w:rsidR="00EF2EEC">
        <w:rPr>
          <w:rFonts w:ascii="Garamond" w:hAnsi="Garamond"/>
        </w:rPr>
        <w:t xml:space="preserve"> </w:t>
      </w:r>
      <w:r w:rsidRPr="00C95E30">
        <w:rPr>
          <w:rFonts w:ascii="Garamond" w:hAnsi="Garamond"/>
        </w:rPr>
        <w:t xml:space="preserve">V </w:t>
      </w:r>
      <w:r w:rsidR="00AA1FD7">
        <w:rPr>
          <w:rFonts w:ascii="Garamond" w:hAnsi="Garamond"/>
        </w:rPr>
        <w:t>Ostravě</w:t>
      </w:r>
      <w:r w:rsidR="000D07E2" w:rsidRPr="00C95E30">
        <w:rPr>
          <w:rFonts w:ascii="Garamond" w:hAnsi="Garamond"/>
        </w:rPr>
        <w:t xml:space="preserve"> dne </w:t>
      </w:r>
      <w:r w:rsidR="00EF2EEC">
        <w:rPr>
          <w:rFonts w:ascii="Garamond" w:hAnsi="Garamond"/>
        </w:rPr>
        <w:t xml:space="preserve">25. 9. </w:t>
      </w:r>
      <w:bookmarkStart w:id="4" w:name="_GoBack"/>
      <w:bookmarkEnd w:id="4"/>
      <w:r w:rsidR="000D07E2" w:rsidRPr="00C95E30">
        <w:rPr>
          <w:rFonts w:ascii="Garamond" w:hAnsi="Garamond"/>
        </w:rPr>
        <w:t>2021</w:t>
      </w:r>
    </w:p>
    <w:p w14:paraId="60504A57" w14:textId="77777777" w:rsidR="00701722" w:rsidRPr="00C95E30" w:rsidRDefault="00701722" w:rsidP="00701987">
      <w:pPr>
        <w:rPr>
          <w:rFonts w:ascii="Garamond" w:hAnsi="Garamond"/>
        </w:rPr>
      </w:pPr>
    </w:p>
    <w:p w14:paraId="0340D0D6" w14:textId="77777777" w:rsidR="00FA06D7" w:rsidRPr="00C95E30" w:rsidRDefault="00FA06D7" w:rsidP="00701987">
      <w:pPr>
        <w:rPr>
          <w:rFonts w:ascii="Garamond" w:hAnsi="Garamond"/>
        </w:rPr>
      </w:pPr>
      <w:r w:rsidRPr="00C95E30">
        <w:rPr>
          <w:rFonts w:ascii="Garamond" w:hAnsi="Garamond"/>
        </w:rPr>
        <w:t xml:space="preserve"> </w:t>
      </w:r>
      <w:r w:rsidR="005A730A" w:rsidRPr="00C95E30">
        <w:rPr>
          <w:rFonts w:ascii="Garamond" w:hAnsi="Garamond"/>
        </w:rPr>
        <w:t xml:space="preserve">Za </w:t>
      </w:r>
      <w:r w:rsidR="00012034" w:rsidRPr="00C95E30">
        <w:rPr>
          <w:rFonts w:ascii="Garamond" w:hAnsi="Garamond"/>
        </w:rPr>
        <w:t>zadavatele</w:t>
      </w:r>
      <w:r w:rsidR="005A730A" w:rsidRPr="00C95E30">
        <w:rPr>
          <w:rFonts w:ascii="Garamond" w:hAnsi="Garamond"/>
        </w:rPr>
        <w:t>:</w:t>
      </w:r>
      <w:r w:rsidR="005A730A" w:rsidRPr="00C95E30">
        <w:rPr>
          <w:rFonts w:ascii="Garamond" w:hAnsi="Garamond"/>
        </w:rPr>
        <w:tab/>
      </w:r>
      <w:r w:rsidR="005A730A" w:rsidRPr="00C95E30">
        <w:rPr>
          <w:rFonts w:ascii="Garamond" w:hAnsi="Garamond"/>
        </w:rPr>
        <w:tab/>
      </w:r>
      <w:r w:rsidR="005A730A" w:rsidRPr="00C95E30">
        <w:rPr>
          <w:rFonts w:ascii="Garamond" w:hAnsi="Garamond"/>
        </w:rPr>
        <w:tab/>
      </w:r>
      <w:r w:rsidR="005A730A" w:rsidRPr="00C95E30">
        <w:rPr>
          <w:rFonts w:ascii="Garamond" w:hAnsi="Garamond"/>
        </w:rPr>
        <w:tab/>
      </w:r>
      <w:r w:rsidR="005A730A" w:rsidRPr="00C95E30">
        <w:rPr>
          <w:rFonts w:ascii="Garamond" w:hAnsi="Garamond"/>
        </w:rPr>
        <w:tab/>
      </w:r>
      <w:r w:rsidRPr="00C95E30">
        <w:rPr>
          <w:rFonts w:ascii="Garamond" w:hAnsi="Garamond"/>
        </w:rPr>
        <w:t xml:space="preserve">Za </w:t>
      </w:r>
      <w:r w:rsidR="00012034" w:rsidRPr="00C95E30">
        <w:rPr>
          <w:rFonts w:ascii="Garamond" w:hAnsi="Garamond"/>
        </w:rPr>
        <w:t>dodavatele</w:t>
      </w:r>
      <w:r w:rsidRPr="00C95E30">
        <w:rPr>
          <w:rFonts w:ascii="Garamond" w:hAnsi="Garamond"/>
        </w:rPr>
        <w:t>:</w:t>
      </w:r>
    </w:p>
    <w:p w14:paraId="6898646D" w14:textId="77777777" w:rsidR="00506874" w:rsidRPr="00FE0182" w:rsidRDefault="00506874" w:rsidP="00701987">
      <w:pPr>
        <w:rPr>
          <w:rFonts w:ascii="Garamond" w:hAnsi="Garamond"/>
        </w:rPr>
      </w:pPr>
    </w:p>
    <w:p w14:paraId="39519CC4" w14:textId="77777777" w:rsidR="00701722" w:rsidRPr="00FE0182" w:rsidRDefault="00701722" w:rsidP="00701987">
      <w:pPr>
        <w:rPr>
          <w:rFonts w:ascii="Garamond" w:hAnsi="Garamond"/>
        </w:rPr>
      </w:pPr>
    </w:p>
    <w:p w14:paraId="0AF7DCA7" w14:textId="77777777" w:rsidR="00187422" w:rsidRPr="00C95E30" w:rsidRDefault="009C014E" w:rsidP="00701987">
      <w:pPr>
        <w:rPr>
          <w:rFonts w:ascii="Garamond" w:hAnsi="Garamond"/>
        </w:rPr>
      </w:pPr>
      <w:r w:rsidRPr="00FE0182">
        <w:rPr>
          <w:rFonts w:ascii="Garamond" w:hAnsi="Garamond"/>
        </w:rPr>
        <w:t>………………………………..</w:t>
      </w:r>
      <w:r w:rsidRPr="00FE0182">
        <w:rPr>
          <w:rFonts w:ascii="Garamond" w:hAnsi="Garamond"/>
        </w:rPr>
        <w:tab/>
      </w:r>
      <w:r w:rsidRPr="00FE0182">
        <w:rPr>
          <w:rFonts w:ascii="Garamond" w:hAnsi="Garamond"/>
        </w:rPr>
        <w:tab/>
      </w:r>
      <w:r w:rsidRPr="00C95E30">
        <w:rPr>
          <w:rFonts w:ascii="Garamond" w:hAnsi="Garamond"/>
        </w:rPr>
        <w:t>..………………………………….</w:t>
      </w:r>
    </w:p>
    <w:p w14:paraId="61D8B727" w14:textId="75A3330D" w:rsidR="000D07E2" w:rsidRDefault="00204780" w:rsidP="009C014E">
      <w:pPr>
        <w:rPr>
          <w:rFonts w:ascii="Garamond" w:hAnsi="Garamond"/>
        </w:rPr>
      </w:pPr>
      <w:r>
        <w:rPr>
          <w:rFonts w:ascii="Garamond" w:hAnsi="Garamond"/>
        </w:rPr>
        <w:t>Mgr. Hana Rapušáková</w:t>
      </w:r>
      <w:r w:rsidR="009D5906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  <w:r w:rsidR="000D07E2">
        <w:rPr>
          <w:rFonts w:ascii="Garamond" w:hAnsi="Garamond"/>
        </w:rPr>
        <w:t xml:space="preserve">Ing. </w:t>
      </w:r>
      <w:r w:rsidR="00AA1FD7">
        <w:rPr>
          <w:rFonts w:ascii="Garamond" w:hAnsi="Garamond"/>
        </w:rPr>
        <w:t>Martin Míša, obchodní manažer</w:t>
      </w:r>
    </w:p>
    <w:p w14:paraId="51F72DC1" w14:textId="77777777" w:rsidR="00506874" w:rsidRPr="00FE0182" w:rsidRDefault="00506874" w:rsidP="00701987">
      <w:pPr>
        <w:rPr>
          <w:rFonts w:ascii="Garamond" w:hAnsi="Garamond"/>
        </w:rPr>
      </w:pPr>
      <w:r w:rsidRPr="00FE0182">
        <w:rPr>
          <w:rFonts w:ascii="Garamond" w:hAnsi="Garamond"/>
        </w:rPr>
        <w:t>předsedkyně okresního soudu</w:t>
      </w:r>
      <w:r w:rsidR="00FA06D7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  <w:r w:rsidR="009D5906" w:rsidRPr="00FE0182">
        <w:rPr>
          <w:rFonts w:ascii="Garamond" w:hAnsi="Garamond"/>
        </w:rPr>
        <w:tab/>
      </w:r>
    </w:p>
    <w:sectPr w:rsidR="00506874" w:rsidRPr="00FE0182" w:rsidSect="00BA7B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6C3B" w14:textId="77777777" w:rsidR="001825B9" w:rsidRDefault="001825B9" w:rsidP="005572DB">
      <w:r>
        <w:separator/>
      </w:r>
    </w:p>
  </w:endnote>
  <w:endnote w:type="continuationSeparator" w:id="0">
    <w:p w14:paraId="6B51EDFA" w14:textId="77777777" w:rsidR="001825B9" w:rsidRDefault="001825B9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8762"/>
      <w:docPartObj>
        <w:docPartGallery w:val="Page Numbers (Bottom of Page)"/>
        <w:docPartUnique/>
      </w:docPartObj>
    </w:sdtPr>
    <w:sdtContent>
      <w:p w14:paraId="7FB47B67" w14:textId="77777777" w:rsidR="001825B9" w:rsidRDefault="001825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EC">
          <w:rPr>
            <w:noProof/>
          </w:rPr>
          <w:t>18</w:t>
        </w:r>
        <w:r>
          <w:fldChar w:fldCharType="end"/>
        </w:r>
      </w:p>
    </w:sdtContent>
  </w:sdt>
  <w:p w14:paraId="49EF20B8" w14:textId="77777777" w:rsidR="001825B9" w:rsidRDefault="001825B9" w:rsidP="00645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04C3A" w14:textId="77777777" w:rsidR="001825B9" w:rsidRDefault="001825B9" w:rsidP="005572DB">
      <w:r>
        <w:separator/>
      </w:r>
    </w:p>
  </w:footnote>
  <w:footnote w:type="continuationSeparator" w:id="0">
    <w:p w14:paraId="4B0CC670" w14:textId="77777777" w:rsidR="001825B9" w:rsidRDefault="001825B9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57AE6"/>
    <w:multiLevelType w:val="hybridMultilevel"/>
    <w:tmpl w:val="7E8AF3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4E620A0"/>
    <w:multiLevelType w:val="hybridMultilevel"/>
    <w:tmpl w:val="18444E74"/>
    <w:lvl w:ilvl="0" w:tplc="073C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A46A7"/>
    <w:multiLevelType w:val="hybridMultilevel"/>
    <w:tmpl w:val="B4EC3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AFF"/>
    <w:multiLevelType w:val="hybridMultilevel"/>
    <w:tmpl w:val="CD58539C"/>
    <w:lvl w:ilvl="0" w:tplc="F3140B90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A3267D"/>
    <w:multiLevelType w:val="hybridMultilevel"/>
    <w:tmpl w:val="738AF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6147"/>
    <w:multiLevelType w:val="hybridMultilevel"/>
    <w:tmpl w:val="322E8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B176D"/>
    <w:multiLevelType w:val="hybridMultilevel"/>
    <w:tmpl w:val="AA1E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13D7"/>
    <w:multiLevelType w:val="hybridMultilevel"/>
    <w:tmpl w:val="8432D6CA"/>
    <w:lvl w:ilvl="0" w:tplc="BFDE5D4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C60"/>
    <w:multiLevelType w:val="hybridMultilevel"/>
    <w:tmpl w:val="E5B263F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8D77918"/>
    <w:multiLevelType w:val="hybridMultilevel"/>
    <w:tmpl w:val="44248D10"/>
    <w:lvl w:ilvl="0" w:tplc="1CAA1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0456C"/>
    <w:multiLevelType w:val="multilevel"/>
    <w:tmpl w:val="B360D6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974B7"/>
    <w:multiLevelType w:val="hybridMultilevel"/>
    <w:tmpl w:val="B29230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8A95F92"/>
    <w:multiLevelType w:val="hybridMultilevel"/>
    <w:tmpl w:val="83AE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406D"/>
    <w:multiLevelType w:val="hybridMultilevel"/>
    <w:tmpl w:val="ED02125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F4CA8"/>
    <w:multiLevelType w:val="hybridMultilevel"/>
    <w:tmpl w:val="124E902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E624C04"/>
    <w:multiLevelType w:val="hybridMultilevel"/>
    <w:tmpl w:val="F98C2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932AFC"/>
    <w:multiLevelType w:val="hybridMultilevel"/>
    <w:tmpl w:val="0EF8A4F4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nsid w:val="512007CE"/>
    <w:multiLevelType w:val="hybridMultilevel"/>
    <w:tmpl w:val="159456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35F0F"/>
    <w:multiLevelType w:val="hybridMultilevel"/>
    <w:tmpl w:val="09D6C6EC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2">
    <w:nsid w:val="532A3AD0"/>
    <w:multiLevelType w:val="hybridMultilevel"/>
    <w:tmpl w:val="CB982B4A"/>
    <w:lvl w:ilvl="0" w:tplc="82EAB2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300689"/>
    <w:multiLevelType w:val="hybridMultilevel"/>
    <w:tmpl w:val="498003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37AF9"/>
    <w:multiLevelType w:val="hybridMultilevel"/>
    <w:tmpl w:val="ECE48B1E"/>
    <w:lvl w:ilvl="0" w:tplc="F55A4726">
      <w:start w:val="6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B8656B"/>
    <w:multiLevelType w:val="hybridMultilevel"/>
    <w:tmpl w:val="058647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0F55EB3"/>
    <w:multiLevelType w:val="hybridMultilevel"/>
    <w:tmpl w:val="BB789E4C"/>
    <w:lvl w:ilvl="0" w:tplc="BF1AE7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E667E6A"/>
    <w:multiLevelType w:val="hybridMultilevel"/>
    <w:tmpl w:val="D6809B7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F276ADB"/>
    <w:multiLevelType w:val="hybridMultilevel"/>
    <w:tmpl w:val="A8BA6E82"/>
    <w:lvl w:ilvl="0" w:tplc="D11CA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30">
    <w:nsid w:val="7B42609F"/>
    <w:multiLevelType w:val="hybridMultilevel"/>
    <w:tmpl w:val="E946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25"/>
  </w:num>
  <w:num w:numId="8">
    <w:abstractNumId w:val="3"/>
  </w:num>
  <w:num w:numId="9">
    <w:abstractNumId w:val="28"/>
  </w:num>
  <w:num w:numId="10">
    <w:abstractNumId w:val="2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0"/>
  </w:num>
  <w:num w:numId="14">
    <w:abstractNumId w:val="22"/>
  </w:num>
  <w:num w:numId="15">
    <w:abstractNumId w:val="27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19"/>
  </w:num>
  <w:num w:numId="21">
    <w:abstractNumId w:val="4"/>
  </w:num>
  <w:num w:numId="22">
    <w:abstractNumId w:val="17"/>
  </w:num>
  <w:num w:numId="23">
    <w:abstractNumId w:val="26"/>
  </w:num>
  <w:num w:numId="24">
    <w:abstractNumId w:val="6"/>
  </w:num>
  <w:num w:numId="25">
    <w:abstractNumId w:val="10"/>
  </w:num>
  <w:num w:numId="26">
    <w:abstractNumId w:val="18"/>
  </w:num>
  <w:num w:numId="27">
    <w:abstractNumId w:val="9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24"/>
  </w:num>
  <w:num w:numId="33">
    <w:abstractNumId w:val="29"/>
    <w:lvlOverride w:ilvl="0">
      <w:startOverride w:val="6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2C"/>
    <w:rsid w:val="00012034"/>
    <w:rsid w:val="000154B2"/>
    <w:rsid w:val="00020CED"/>
    <w:rsid w:val="00024741"/>
    <w:rsid w:val="0003157C"/>
    <w:rsid w:val="00032EF1"/>
    <w:rsid w:val="0003338D"/>
    <w:rsid w:val="00035112"/>
    <w:rsid w:val="000450B4"/>
    <w:rsid w:val="000512BE"/>
    <w:rsid w:val="00066783"/>
    <w:rsid w:val="0007133E"/>
    <w:rsid w:val="0007217B"/>
    <w:rsid w:val="00075FE7"/>
    <w:rsid w:val="00077E3A"/>
    <w:rsid w:val="000820FD"/>
    <w:rsid w:val="00094C4C"/>
    <w:rsid w:val="000958E4"/>
    <w:rsid w:val="000A3675"/>
    <w:rsid w:val="000A549F"/>
    <w:rsid w:val="000B0E35"/>
    <w:rsid w:val="000B1A64"/>
    <w:rsid w:val="000C22A7"/>
    <w:rsid w:val="000C4BDD"/>
    <w:rsid w:val="000C5155"/>
    <w:rsid w:val="000C6AB7"/>
    <w:rsid w:val="000D07E2"/>
    <w:rsid w:val="000D0A53"/>
    <w:rsid w:val="000D765D"/>
    <w:rsid w:val="000E44B5"/>
    <w:rsid w:val="000E6180"/>
    <w:rsid w:val="00101883"/>
    <w:rsid w:val="00110D38"/>
    <w:rsid w:val="00113807"/>
    <w:rsid w:val="001156A3"/>
    <w:rsid w:val="00121FA4"/>
    <w:rsid w:val="00140E31"/>
    <w:rsid w:val="0015351E"/>
    <w:rsid w:val="001541E4"/>
    <w:rsid w:val="00155E3F"/>
    <w:rsid w:val="0016067B"/>
    <w:rsid w:val="00164FB3"/>
    <w:rsid w:val="00167AAC"/>
    <w:rsid w:val="0017280E"/>
    <w:rsid w:val="00172BED"/>
    <w:rsid w:val="0017464A"/>
    <w:rsid w:val="00175D72"/>
    <w:rsid w:val="001825B9"/>
    <w:rsid w:val="00182AE8"/>
    <w:rsid w:val="00186020"/>
    <w:rsid w:val="00187422"/>
    <w:rsid w:val="001923DE"/>
    <w:rsid w:val="00196C5E"/>
    <w:rsid w:val="001B2797"/>
    <w:rsid w:val="001C3707"/>
    <w:rsid w:val="001C5445"/>
    <w:rsid w:val="001C78AF"/>
    <w:rsid w:val="001E39CA"/>
    <w:rsid w:val="001E3E57"/>
    <w:rsid w:val="001F344F"/>
    <w:rsid w:val="0020336C"/>
    <w:rsid w:val="00204780"/>
    <w:rsid w:val="00211FB7"/>
    <w:rsid w:val="00215BAF"/>
    <w:rsid w:val="0021674D"/>
    <w:rsid w:val="00216FDD"/>
    <w:rsid w:val="0022147D"/>
    <w:rsid w:val="002258A6"/>
    <w:rsid w:val="002410CE"/>
    <w:rsid w:val="002539D7"/>
    <w:rsid w:val="00256DA0"/>
    <w:rsid w:val="0025743B"/>
    <w:rsid w:val="002619EE"/>
    <w:rsid w:val="0027194A"/>
    <w:rsid w:val="0028191E"/>
    <w:rsid w:val="00285363"/>
    <w:rsid w:val="00292BA9"/>
    <w:rsid w:val="00297050"/>
    <w:rsid w:val="002A50E3"/>
    <w:rsid w:val="002B175D"/>
    <w:rsid w:val="002B324C"/>
    <w:rsid w:val="002B74D8"/>
    <w:rsid w:val="002C2B33"/>
    <w:rsid w:val="002C3037"/>
    <w:rsid w:val="002C74E3"/>
    <w:rsid w:val="002D478E"/>
    <w:rsid w:val="002D6BFF"/>
    <w:rsid w:val="002D767F"/>
    <w:rsid w:val="002E24AF"/>
    <w:rsid w:val="002F1618"/>
    <w:rsid w:val="002F6699"/>
    <w:rsid w:val="00303CC7"/>
    <w:rsid w:val="003107DA"/>
    <w:rsid w:val="00320D42"/>
    <w:rsid w:val="0032166A"/>
    <w:rsid w:val="00323C2C"/>
    <w:rsid w:val="003244EC"/>
    <w:rsid w:val="00332FAE"/>
    <w:rsid w:val="00335678"/>
    <w:rsid w:val="003407BD"/>
    <w:rsid w:val="00340D32"/>
    <w:rsid w:val="00341CF1"/>
    <w:rsid w:val="00343EF3"/>
    <w:rsid w:val="003448CC"/>
    <w:rsid w:val="00360A1E"/>
    <w:rsid w:val="00380BC4"/>
    <w:rsid w:val="00381549"/>
    <w:rsid w:val="003870F6"/>
    <w:rsid w:val="003876CD"/>
    <w:rsid w:val="00390727"/>
    <w:rsid w:val="00395AAA"/>
    <w:rsid w:val="003A1CDD"/>
    <w:rsid w:val="003A3505"/>
    <w:rsid w:val="003A65C3"/>
    <w:rsid w:val="003A7A77"/>
    <w:rsid w:val="003B37F4"/>
    <w:rsid w:val="003C66C9"/>
    <w:rsid w:val="003D30D8"/>
    <w:rsid w:val="003E32A1"/>
    <w:rsid w:val="003E35DF"/>
    <w:rsid w:val="00405129"/>
    <w:rsid w:val="00405F3D"/>
    <w:rsid w:val="004212FB"/>
    <w:rsid w:val="00425A76"/>
    <w:rsid w:val="00432C01"/>
    <w:rsid w:val="00446AC3"/>
    <w:rsid w:val="0045391F"/>
    <w:rsid w:val="0046072A"/>
    <w:rsid w:val="00461792"/>
    <w:rsid w:val="00461BF5"/>
    <w:rsid w:val="00465635"/>
    <w:rsid w:val="004710D0"/>
    <w:rsid w:val="004770CC"/>
    <w:rsid w:val="00480E4E"/>
    <w:rsid w:val="0049033A"/>
    <w:rsid w:val="004A0E67"/>
    <w:rsid w:val="004A256D"/>
    <w:rsid w:val="004A3E52"/>
    <w:rsid w:val="004A690D"/>
    <w:rsid w:val="004B3DC2"/>
    <w:rsid w:val="004C0FD2"/>
    <w:rsid w:val="004C3F8E"/>
    <w:rsid w:val="004E189E"/>
    <w:rsid w:val="004F3537"/>
    <w:rsid w:val="004F6BBB"/>
    <w:rsid w:val="00506874"/>
    <w:rsid w:val="00512E63"/>
    <w:rsid w:val="00513054"/>
    <w:rsid w:val="00515819"/>
    <w:rsid w:val="00522721"/>
    <w:rsid w:val="00525A58"/>
    <w:rsid w:val="00533373"/>
    <w:rsid w:val="00534E44"/>
    <w:rsid w:val="0054205F"/>
    <w:rsid w:val="00543526"/>
    <w:rsid w:val="0054444D"/>
    <w:rsid w:val="00546FFC"/>
    <w:rsid w:val="0055233C"/>
    <w:rsid w:val="00554DE8"/>
    <w:rsid w:val="005572DB"/>
    <w:rsid w:val="00560099"/>
    <w:rsid w:val="00562591"/>
    <w:rsid w:val="00574990"/>
    <w:rsid w:val="0057670F"/>
    <w:rsid w:val="005770EA"/>
    <w:rsid w:val="005818ED"/>
    <w:rsid w:val="00582BC8"/>
    <w:rsid w:val="0059354C"/>
    <w:rsid w:val="00596097"/>
    <w:rsid w:val="005A12C4"/>
    <w:rsid w:val="005A45CB"/>
    <w:rsid w:val="005A5647"/>
    <w:rsid w:val="005A730A"/>
    <w:rsid w:val="005B302E"/>
    <w:rsid w:val="005B46C5"/>
    <w:rsid w:val="005D33A3"/>
    <w:rsid w:val="005D6032"/>
    <w:rsid w:val="005F0E78"/>
    <w:rsid w:val="00610A0F"/>
    <w:rsid w:val="00611878"/>
    <w:rsid w:val="00611B06"/>
    <w:rsid w:val="006128D7"/>
    <w:rsid w:val="00614371"/>
    <w:rsid w:val="0061631D"/>
    <w:rsid w:val="00635F6C"/>
    <w:rsid w:val="0063684B"/>
    <w:rsid w:val="006454AA"/>
    <w:rsid w:val="006466E8"/>
    <w:rsid w:val="006533CB"/>
    <w:rsid w:val="00653C7D"/>
    <w:rsid w:val="0066537C"/>
    <w:rsid w:val="00672F59"/>
    <w:rsid w:val="006750C7"/>
    <w:rsid w:val="00675549"/>
    <w:rsid w:val="0067709E"/>
    <w:rsid w:val="00682C49"/>
    <w:rsid w:val="00685840"/>
    <w:rsid w:val="00686161"/>
    <w:rsid w:val="006A5315"/>
    <w:rsid w:val="006B4C3E"/>
    <w:rsid w:val="006C17C3"/>
    <w:rsid w:val="006E505C"/>
    <w:rsid w:val="006F6E16"/>
    <w:rsid w:val="00701722"/>
    <w:rsid w:val="00701987"/>
    <w:rsid w:val="007055DE"/>
    <w:rsid w:val="00710B45"/>
    <w:rsid w:val="007114BC"/>
    <w:rsid w:val="00712A90"/>
    <w:rsid w:val="00715718"/>
    <w:rsid w:val="00720865"/>
    <w:rsid w:val="00721C7A"/>
    <w:rsid w:val="0072343F"/>
    <w:rsid w:val="00741A83"/>
    <w:rsid w:val="00741E8C"/>
    <w:rsid w:val="0074295E"/>
    <w:rsid w:val="00745D89"/>
    <w:rsid w:val="0074776C"/>
    <w:rsid w:val="00750935"/>
    <w:rsid w:val="007523A9"/>
    <w:rsid w:val="00762EA2"/>
    <w:rsid w:val="00765B53"/>
    <w:rsid w:val="00766576"/>
    <w:rsid w:val="007666FF"/>
    <w:rsid w:val="007668B1"/>
    <w:rsid w:val="007727F3"/>
    <w:rsid w:val="00797878"/>
    <w:rsid w:val="007A648C"/>
    <w:rsid w:val="007A669C"/>
    <w:rsid w:val="007A6DC0"/>
    <w:rsid w:val="007B3A31"/>
    <w:rsid w:val="007D5CF1"/>
    <w:rsid w:val="007D6F57"/>
    <w:rsid w:val="007E1E97"/>
    <w:rsid w:val="007E2ADD"/>
    <w:rsid w:val="007E2B78"/>
    <w:rsid w:val="007E3B75"/>
    <w:rsid w:val="007E3BDA"/>
    <w:rsid w:val="007E4B88"/>
    <w:rsid w:val="007E7B87"/>
    <w:rsid w:val="007F0829"/>
    <w:rsid w:val="007F2F9A"/>
    <w:rsid w:val="00825183"/>
    <w:rsid w:val="00827E51"/>
    <w:rsid w:val="0084796E"/>
    <w:rsid w:val="00855829"/>
    <w:rsid w:val="00872C04"/>
    <w:rsid w:val="008B768C"/>
    <w:rsid w:val="008C05E9"/>
    <w:rsid w:val="008C58F9"/>
    <w:rsid w:val="008D6EB7"/>
    <w:rsid w:val="008D77E5"/>
    <w:rsid w:val="008E068B"/>
    <w:rsid w:val="008E4CD2"/>
    <w:rsid w:val="008F1AA9"/>
    <w:rsid w:val="008F356A"/>
    <w:rsid w:val="008F697B"/>
    <w:rsid w:val="00901DA7"/>
    <w:rsid w:val="009044F1"/>
    <w:rsid w:val="00907644"/>
    <w:rsid w:val="009212FF"/>
    <w:rsid w:val="00923AB5"/>
    <w:rsid w:val="0092696C"/>
    <w:rsid w:val="00933D05"/>
    <w:rsid w:val="0093682A"/>
    <w:rsid w:val="00937D95"/>
    <w:rsid w:val="009409F6"/>
    <w:rsid w:val="009440FF"/>
    <w:rsid w:val="00945DE0"/>
    <w:rsid w:val="00962AD4"/>
    <w:rsid w:val="009659C9"/>
    <w:rsid w:val="00972E4B"/>
    <w:rsid w:val="009757E3"/>
    <w:rsid w:val="00976D6E"/>
    <w:rsid w:val="00976E99"/>
    <w:rsid w:val="009827CD"/>
    <w:rsid w:val="009865FE"/>
    <w:rsid w:val="00992A18"/>
    <w:rsid w:val="00993693"/>
    <w:rsid w:val="00993A21"/>
    <w:rsid w:val="00997C1E"/>
    <w:rsid w:val="009A1FDC"/>
    <w:rsid w:val="009A39D9"/>
    <w:rsid w:val="009B04F7"/>
    <w:rsid w:val="009B3242"/>
    <w:rsid w:val="009B786D"/>
    <w:rsid w:val="009C014E"/>
    <w:rsid w:val="009C0C6A"/>
    <w:rsid w:val="009C3F09"/>
    <w:rsid w:val="009D5906"/>
    <w:rsid w:val="009F2605"/>
    <w:rsid w:val="00A01956"/>
    <w:rsid w:val="00A15CEF"/>
    <w:rsid w:val="00A2032C"/>
    <w:rsid w:val="00A20F20"/>
    <w:rsid w:val="00A2136A"/>
    <w:rsid w:val="00A22F01"/>
    <w:rsid w:val="00A2673C"/>
    <w:rsid w:val="00A3749E"/>
    <w:rsid w:val="00A41217"/>
    <w:rsid w:val="00A4158A"/>
    <w:rsid w:val="00A44513"/>
    <w:rsid w:val="00A44C56"/>
    <w:rsid w:val="00A52270"/>
    <w:rsid w:val="00A557C5"/>
    <w:rsid w:val="00A57759"/>
    <w:rsid w:val="00A60581"/>
    <w:rsid w:val="00A65234"/>
    <w:rsid w:val="00A72591"/>
    <w:rsid w:val="00A73413"/>
    <w:rsid w:val="00A92C86"/>
    <w:rsid w:val="00AA1FD7"/>
    <w:rsid w:val="00AA3687"/>
    <w:rsid w:val="00AB17C5"/>
    <w:rsid w:val="00AB6C73"/>
    <w:rsid w:val="00AB6E98"/>
    <w:rsid w:val="00AB6FF0"/>
    <w:rsid w:val="00AB7126"/>
    <w:rsid w:val="00AC5941"/>
    <w:rsid w:val="00AC6A7E"/>
    <w:rsid w:val="00AC731A"/>
    <w:rsid w:val="00AD1DD9"/>
    <w:rsid w:val="00AE2C8C"/>
    <w:rsid w:val="00B132B5"/>
    <w:rsid w:val="00B23208"/>
    <w:rsid w:val="00B2563C"/>
    <w:rsid w:val="00B42190"/>
    <w:rsid w:val="00B446B5"/>
    <w:rsid w:val="00B52393"/>
    <w:rsid w:val="00B541E7"/>
    <w:rsid w:val="00B54667"/>
    <w:rsid w:val="00B55E04"/>
    <w:rsid w:val="00B6088B"/>
    <w:rsid w:val="00B629BA"/>
    <w:rsid w:val="00B665C5"/>
    <w:rsid w:val="00B7394F"/>
    <w:rsid w:val="00B8374F"/>
    <w:rsid w:val="00B87201"/>
    <w:rsid w:val="00B94A58"/>
    <w:rsid w:val="00BA4EB9"/>
    <w:rsid w:val="00BA4F90"/>
    <w:rsid w:val="00BA7BCA"/>
    <w:rsid w:val="00BB7BFF"/>
    <w:rsid w:val="00BE32BC"/>
    <w:rsid w:val="00BE635D"/>
    <w:rsid w:val="00BE74AB"/>
    <w:rsid w:val="00C063A4"/>
    <w:rsid w:val="00C106E5"/>
    <w:rsid w:val="00C144BF"/>
    <w:rsid w:val="00C23344"/>
    <w:rsid w:val="00C253EE"/>
    <w:rsid w:val="00C33721"/>
    <w:rsid w:val="00C35672"/>
    <w:rsid w:val="00C35B77"/>
    <w:rsid w:val="00C46829"/>
    <w:rsid w:val="00C5165F"/>
    <w:rsid w:val="00C52AF9"/>
    <w:rsid w:val="00C5536C"/>
    <w:rsid w:val="00C66340"/>
    <w:rsid w:val="00C7531F"/>
    <w:rsid w:val="00C76F79"/>
    <w:rsid w:val="00C7789E"/>
    <w:rsid w:val="00C83B62"/>
    <w:rsid w:val="00C85957"/>
    <w:rsid w:val="00C9070D"/>
    <w:rsid w:val="00C95E30"/>
    <w:rsid w:val="00C97918"/>
    <w:rsid w:val="00CA218E"/>
    <w:rsid w:val="00CA425D"/>
    <w:rsid w:val="00CA5B3C"/>
    <w:rsid w:val="00CB004B"/>
    <w:rsid w:val="00CB0443"/>
    <w:rsid w:val="00CB2DC7"/>
    <w:rsid w:val="00CB5719"/>
    <w:rsid w:val="00CB7B37"/>
    <w:rsid w:val="00CC03BC"/>
    <w:rsid w:val="00CC1019"/>
    <w:rsid w:val="00CC1709"/>
    <w:rsid w:val="00CC3D2A"/>
    <w:rsid w:val="00CC3FAE"/>
    <w:rsid w:val="00CC5234"/>
    <w:rsid w:val="00CC6C1E"/>
    <w:rsid w:val="00CC6F1D"/>
    <w:rsid w:val="00CC7976"/>
    <w:rsid w:val="00CD2406"/>
    <w:rsid w:val="00CE1E57"/>
    <w:rsid w:val="00CE4414"/>
    <w:rsid w:val="00CF3B33"/>
    <w:rsid w:val="00D12C19"/>
    <w:rsid w:val="00D14AB0"/>
    <w:rsid w:val="00D27F4D"/>
    <w:rsid w:val="00D347AC"/>
    <w:rsid w:val="00D435D1"/>
    <w:rsid w:val="00D518A5"/>
    <w:rsid w:val="00D52418"/>
    <w:rsid w:val="00D62205"/>
    <w:rsid w:val="00D63CC9"/>
    <w:rsid w:val="00D63E6E"/>
    <w:rsid w:val="00D774B7"/>
    <w:rsid w:val="00D82313"/>
    <w:rsid w:val="00D83EBA"/>
    <w:rsid w:val="00D9358B"/>
    <w:rsid w:val="00DA254F"/>
    <w:rsid w:val="00DA3CA9"/>
    <w:rsid w:val="00DA79DA"/>
    <w:rsid w:val="00DB5ACF"/>
    <w:rsid w:val="00DB7D90"/>
    <w:rsid w:val="00DD31D1"/>
    <w:rsid w:val="00DE0811"/>
    <w:rsid w:val="00DE521F"/>
    <w:rsid w:val="00DE68F9"/>
    <w:rsid w:val="00E019F5"/>
    <w:rsid w:val="00E04751"/>
    <w:rsid w:val="00E04EBC"/>
    <w:rsid w:val="00E0793C"/>
    <w:rsid w:val="00E1012B"/>
    <w:rsid w:val="00E17882"/>
    <w:rsid w:val="00E22118"/>
    <w:rsid w:val="00E22507"/>
    <w:rsid w:val="00E34ECB"/>
    <w:rsid w:val="00E35ABD"/>
    <w:rsid w:val="00E35E82"/>
    <w:rsid w:val="00E50EAF"/>
    <w:rsid w:val="00E513E2"/>
    <w:rsid w:val="00E60C92"/>
    <w:rsid w:val="00E7151F"/>
    <w:rsid w:val="00E845FC"/>
    <w:rsid w:val="00E870BE"/>
    <w:rsid w:val="00E92E9D"/>
    <w:rsid w:val="00E94203"/>
    <w:rsid w:val="00EA2804"/>
    <w:rsid w:val="00EA6E42"/>
    <w:rsid w:val="00EB0A8C"/>
    <w:rsid w:val="00EB492C"/>
    <w:rsid w:val="00EC21D5"/>
    <w:rsid w:val="00EE3F04"/>
    <w:rsid w:val="00EF285D"/>
    <w:rsid w:val="00EF2EEC"/>
    <w:rsid w:val="00EF6497"/>
    <w:rsid w:val="00EF6878"/>
    <w:rsid w:val="00EF7BC1"/>
    <w:rsid w:val="00F013AF"/>
    <w:rsid w:val="00F05F2C"/>
    <w:rsid w:val="00F10A8A"/>
    <w:rsid w:val="00F247D9"/>
    <w:rsid w:val="00F25EAA"/>
    <w:rsid w:val="00F321EF"/>
    <w:rsid w:val="00F40D51"/>
    <w:rsid w:val="00F50ABF"/>
    <w:rsid w:val="00F51DA6"/>
    <w:rsid w:val="00F5290B"/>
    <w:rsid w:val="00F53B50"/>
    <w:rsid w:val="00F64CF1"/>
    <w:rsid w:val="00F654C1"/>
    <w:rsid w:val="00F66F46"/>
    <w:rsid w:val="00F70889"/>
    <w:rsid w:val="00F7401F"/>
    <w:rsid w:val="00F80131"/>
    <w:rsid w:val="00F839B2"/>
    <w:rsid w:val="00F9210E"/>
    <w:rsid w:val="00F97FB4"/>
    <w:rsid w:val="00FA06D7"/>
    <w:rsid w:val="00FA2210"/>
    <w:rsid w:val="00FB1DA3"/>
    <w:rsid w:val="00FE0182"/>
    <w:rsid w:val="00FE6250"/>
    <w:rsid w:val="00FF003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27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2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NormlnIMP">
    <w:name w:val="Normální_IMP"/>
    <w:basedOn w:val="Normln"/>
    <w:rsid w:val="00E22118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</w:rPr>
  </w:style>
  <w:style w:type="paragraph" w:customStyle="1" w:styleId="Import5">
    <w:name w:val="Import 5"/>
    <w:rsid w:val="009B04F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99"/>
    <w:qFormat/>
    <w:rsid w:val="00DB5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DB5AC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B5ACF"/>
    <w:rPr>
      <w:sz w:val="24"/>
      <w:szCs w:val="24"/>
    </w:rPr>
  </w:style>
  <w:style w:type="paragraph" w:customStyle="1" w:styleId="NormlnIMP1">
    <w:name w:val="Normální_IMP1"/>
    <w:basedOn w:val="NormlnIMP"/>
    <w:rsid w:val="002B324C"/>
    <w:pPr>
      <w:spacing w:line="253" w:lineRule="auto"/>
    </w:pPr>
  </w:style>
  <w:style w:type="paragraph" w:customStyle="1" w:styleId="Import42">
    <w:name w:val="Import 42"/>
    <w:rsid w:val="00F97FB4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962A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62AD4"/>
    <w:rPr>
      <w:sz w:val="24"/>
      <w:szCs w:val="24"/>
    </w:rPr>
  </w:style>
  <w:style w:type="paragraph" w:styleId="Zkladntext3">
    <w:name w:val="Body Text 3"/>
    <w:basedOn w:val="Normln"/>
    <w:link w:val="Zkladntext3Char"/>
    <w:rsid w:val="00FA06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A06D7"/>
    <w:rPr>
      <w:sz w:val="16"/>
      <w:szCs w:val="16"/>
    </w:rPr>
  </w:style>
  <w:style w:type="character" w:styleId="Hypertextovodkaz">
    <w:name w:val="Hyperlink"/>
    <w:basedOn w:val="Standardnpsmoodstavce"/>
    <w:rsid w:val="0072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2"/>
      </w:numPr>
      <w:spacing w:before="240" w:after="60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2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2"/>
      </w:numPr>
      <w:spacing w:before="240" w:after="60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2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2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4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5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5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customStyle="1" w:styleId="NormlnIMP">
    <w:name w:val="Normální_IMP"/>
    <w:basedOn w:val="Normln"/>
    <w:rsid w:val="00E22118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</w:rPr>
  </w:style>
  <w:style w:type="paragraph" w:customStyle="1" w:styleId="Import5">
    <w:name w:val="Import 5"/>
    <w:rsid w:val="009B04F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99"/>
    <w:qFormat/>
    <w:rsid w:val="00DB5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DB5AC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B5ACF"/>
    <w:rPr>
      <w:sz w:val="24"/>
      <w:szCs w:val="24"/>
    </w:rPr>
  </w:style>
  <w:style w:type="paragraph" w:customStyle="1" w:styleId="NormlnIMP1">
    <w:name w:val="Normální_IMP1"/>
    <w:basedOn w:val="NormlnIMP"/>
    <w:rsid w:val="002B324C"/>
    <w:pPr>
      <w:spacing w:line="253" w:lineRule="auto"/>
    </w:pPr>
  </w:style>
  <w:style w:type="paragraph" w:customStyle="1" w:styleId="Import42">
    <w:name w:val="Import 42"/>
    <w:rsid w:val="00F97FB4"/>
    <w:pPr>
      <w:tabs>
        <w:tab w:val="left" w:pos="4680"/>
        <w:tab w:val="left" w:pos="6552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962A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62AD4"/>
    <w:rPr>
      <w:sz w:val="24"/>
      <w:szCs w:val="24"/>
    </w:rPr>
  </w:style>
  <w:style w:type="paragraph" w:styleId="Zkladntext3">
    <w:name w:val="Body Text 3"/>
    <w:basedOn w:val="Normln"/>
    <w:link w:val="Zkladntext3Char"/>
    <w:rsid w:val="00FA06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A06D7"/>
    <w:rPr>
      <w:sz w:val="16"/>
      <w:szCs w:val="16"/>
    </w:rPr>
  </w:style>
  <w:style w:type="character" w:styleId="Hypertextovodkaz">
    <w:name w:val="Hyperlink"/>
    <w:basedOn w:val="Standardnpsmoodstavce"/>
    <w:rsid w:val="0072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B0DC-EF4C-401D-8A5F-62CDE91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6969</Words>
  <Characters>42050</Characters>
  <Application>Microsoft Office Word</Application>
  <DocSecurity>0</DocSecurity>
  <Lines>350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Berze Marie</cp:lastModifiedBy>
  <cp:revision>3</cp:revision>
  <cp:lastPrinted>2021-10-20T08:29:00Z</cp:lastPrinted>
  <dcterms:created xsi:type="dcterms:W3CDTF">2021-09-30T09:45:00Z</dcterms:created>
  <dcterms:modified xsi:type="dcterms:W3CDTF">2021-10-20T08:30:00Z</dcterms:modified>
</cp:coreProperties>
</file>