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4F56" w14:textId="2818AAC6" w:rsidR="00E63A98" w:rsidRPr="00CB79A9" w:rsidRDefault="0064688F" w:rsidP="004A5FAB">
      <w:pPr>
        <w:rPr>
          <w:szCs w:val="24"/>
        </w:rPr>
      </w:pPr>
      <w:r>
        <w:rPr>
          <w:szCs w:val="24"/>
        </w:rPr>
        <w:t xml:space="preserve">         </w:t>
      </w:r>
      <w:r w:rsidR="004A5FAB">
        <w:rPr>
          <w:szCs w:val="24"/>
        </w:rPr>
        <w:tab/>
      </w:r>
      <w:r w:rsidR="00CB79A9">
        <w:rPr>
          <w:szCs w:val="24"/>
        </w:rPr>
        <w:t xml:space="preserve">                                                          </w:t>
      </w:r>
      <w:r w:rsidR="003138A2" w:rsidRPr="00CB79A9">
        <w:rPr>
          <w:szCs w:val="24"/>
        </w:rPr>
        <w:t>číslo</w:t>
      </w:r>
      <w:r w:rsidR="00CB79A9" w:rsidRPr="00CB79A9">
        <w:rPr>
          <w:szCs w:val="24"/>
        </w:rPr>
        <w:t xml:space="preserve"> dodatku č. </w:t>
      </w:r>
      <w:r w:rsidR="00E10201">
        <w:rPr>
          <w:szCs w:val="24"/>
        </w:rPr>
        <w:t>1</w:t>
      </w:r>
      <w:r w:rsidR="00CB79A9" w:rsidRPr="00CB79A9">
        <w:rPr>
          <w:szCs w:val="24"/>
        </w:rPr>
        <w:t xml:space="preserve"> </w:t>
      </w:r>
      <w:r w:rsidR="003138A2" w:rsidRPr="00CB79A9">
        <w:rPr>
          <w:szCs w:val="24"/>
        </w:rPr>
        <w:t>objednatele</w:t>
      </w:r>
      <w:r w:rsidR="003138A2" w:rsidRPr="007B14D9">
        <w:rPr>
          <w:szCs w:val="24"/>
        </w:rPr>
        <w:t xml:space="preserve">: </w:t>
      </w:r>
      <w:r w:rsidR="00A201C9" w:rsidRPr="007B14D9">
        <w:rPr>
          <w:szCs w:val="24"/>
        </w:rPr>
        <w:t xml:space="preserve"> </w:t>
      </w:r>
      <w:r w:rsidR="00116DBA">
        <w:rPr>
          <w:szCs w:val="24"/>
        </w:rPr>
        <w:t xml:space="preserve">       768/</w:t>
      </w:r>
      <w:r w:rsidR="00BC6112" w:rsidRPr="007B14D9">
        <w:rPr>
          <w:szCs w:val="24"/>
        </w:rPr>
        <w:t>OŠK</w:t>
      </w:r>
      <w:r w:rsidR="003138A2" w:rsidRPr="007B14D9">
        <w:rPr>
          <w:szCs w:val="24"/>
        </w:rPr>
        <w:t>/</w:t>
      </w:r>
      <w:r w:rsidR="00CB79A9" w:rsidRPr="007B14D9">
        <w:rPr>
          <w:szCs w:val="24"/>
        </w:rPr>
        <w:t>D</w:t>
      </w:r>
      <w:r w:rsidR="00F03B1C" w:rsidRPr="007B14D9">
        <w:rPr>
          <w:szCs w:val="24"/>
        </w:rPr>
        <w:t>1</w:t>
      </w:r>
      <w:r w:rsidR="00CB79A9" w:rsidRPr="007B14D9">
        <w:rPr>
          <w:szCs w:val="24"/>
        </w:rPr>
        <w:t>/</w:t>
      </w:r>
      <w:r w:rsidR="000F2289" w:rsidRPr="007B14D9">
        <w:rPr>
          <w:szCs w:val="24"/>
        </w:rPr>
        <w:t>2</w:t>
      </w:r>
      <w:r w:rsidR="00A201C9" w:rsidRPr="007B14D9">
        <w:rPr>
          <w:szCs w:val="24"/>
        </w:rPr>
        <w:t>1</w:t>
      </w:r>
      <w:r w:rsidR="009253C4" w:rsidRPr="00CB79A9">
        <w:rPr>
          <w:szCs w:val="24"/>
        </w:rPr>
        <w:t xml:space="preserve"> </w:t>
      </w:r>
    </w:p>
    <w:p w14:paraId="4C5D891B" w14:textId="77777777" w:rsidR="009253C4" w:rsidRPr="00CB79A9" w:rsidRDefault="009253C4" w:rsidP="00CB79A9">
      <w:pPr>
        <w:rPr>
          <w:szCs w:val="24"/>
        </w:rPr>
      </w:pPr>
      <w:r w:rsidRPr="00CB79A9">
        <w:rPr>
          <w:szCs w:val="24"/>
        </w:rPr>
        <w:t xml:space="preserve">            </w:t>
      </w:r>
      <w:r w:rsidR="004A5FAB">
        <w:rPr>
          <w:szCs w:val="24"/>
        </w:rPr>
        <w:tab/>
      </w:r>
      <w:r w:rsidRPr="00CB79A9">
        <w:rPr>
          <w:szCs w:val="24"/>
        </w:rPr>
        <w:t xml:space="preserve">            </w:t>
      </w:r>
      <w:r w:rsidR="00CD74F5">
        <w:rPr>
          <w:szCs w:val="24"/>
        </w:rPr>
        <w:t xml:space="preserve"> </w:t>
      </w:r>
      <w:r w:rsidR="00A12B61">
        <w:rPr>
          <w:szCs w:val="24"/>
        </w:rPr>
        <w:t xml:space="preserve"> </w:t>
      </w:r>
      <w:r w:rsidRPr="00CB79A9">
        <w:rPr>
          <w:szCs w:val="24"/>
        </w:rPr>
        <w:t xml:space="preserve">       </w:t>
      </w:r>
      <w:r w:rsidR="004A5FAB">
        <w:rPr>
          <w:szCs w:val="24"/>
        </w:rPr>
        <w:t xml:space="preserve">                         </w:t>
      </w:r>
      <w:r w:rsidR="00E63A98" w:rsidRPr="00CB79A9">
        <w:rPr>
          <w:szCs w:val="24"/>
        </w:rPr>
        <w:t xml:space="preserve">číslo </w:t>
      </w:r>
      <w:r w:rsidR="00CB79A9" w:rsidRPr="00CB79A9">
        <w:rPr>
          <w:szCs w:val="24"/>
        </w:rPr>
        <w:t>dodatku č.</w:t>
      </w:r>
      <w:r w:rsidR="00322838">
        <w:rPr>
          <w:szCs w:val="24"/>
        </w:rPr>
        <w:t xml:space="preserve"> </w:t>
      </w:r>
      <w:r w:rsidR="00E10201">
        <w:rPr>
          <w:szCs w:val="24"/>
        </w:rPr>
        <w:t>1</w:t>
      </w:r>
      <w:r w:rsidR="00CB79A9" w:rsidRPr="00CB79A9">
        <w:rPr>
          <w:szCs w:val="24"/>
        </w:rPr>
        <w:t xml:space="preserve"> zhotovitele:</w:t>
      </w:r>
    </w:p>
    <w:p w14:paraId="3B61BC1B" w14:textId="77777777" w:rsidR="00CE4A3F" w:rsidRDefault="00CE4A3F" w:rsidP="00CB79A9">
      <w:pPr>
        <w:jc w:val="center"/>
        <w:outlineLvl w:val="0"/>
        <w:rPr>
          <w:b/>
          <w:sz w:val="20"/>
        </w:rPr>
      </w:pPr>
    </w:p>
    <w:p w14:paraId="2F7A35D8" w14:textId="77777777" w:rsidR="0064688F" w:rsidRDefault="0064688F" w:rsidP="00CB79A9">
      <w:pPr>
        <w:jc w:val="center"/>
        <w:outlineLvl w:val="0"/>
        <w:rPr>
          <w:b/>
          <w:sz w:val="20"/>
        </w:rPr>
      </w:pPr>
    </w:p>
    <w:p w14:paraId="7E7077BB" w14:textId="77777777" w:rsidR="00E63A98" w:rsidRPr="008474EC" w:rsidRDefault="00245A18" w:rsidP="00CB79A9">
      <w:pPr>
        <w:jc w:val="center"/>
        <w:outlineLvl w:val="0"/>
        <w:rPr>
          <w:b/>
          <w:sz w:val="32"/>
          <w:szCs w:val="32"/>
        </w:rPr>
      </w:pPr>
      <w:r w:rsidRPr="008474EC">
        <w:rPr>
          <w:b/>
          <w:sz w:val="32"/>
          <w:szCs w:val="32"/>
        </w:rPr>
        <w:t xml:space="preserve">Dodatek č. </w:t>
      </w:r>
      <w:r w:rsidR="00F03B1C" w:rsidRPr="008474EC">
        <w:rPr>
          <w:b/>
          <w:sz w:val="32"/>
          <w:szCs w:val="32"/>
        </w:rPr>
        <w:t>1</w:t>
      </w:r>
      <w:r w:rsidRPr="008474EC">
        <w:rPr>
          <w:b/>
          <w:sz w:val="32"/>
          <w:szCs w:val="32"/>
        </w:rPr>
        <w:t xml:space="preserve"> </w:t>
      </w:r>
    </w:p>
    <w:p w14:paraId="3BAE4016" w14:textId="18037058" w:rsidR="00C30102" w:rsidRPr="008474EC" w:rsidRDefault="00CB79A9" w:rsidP="00CB79A9">
      <w:pPr>
        <w:jc w:val="center"/>
        <w:outlineLvl w:val="0"/>
        <w:rPr>
          <w:b/>
          <w:sz w:val="32"/>
          <w:szCs w:val="32"/>
        </w:rPr>
      </w:pPr>
      <w:r w:rsidRPr="008474EC">
        <w:rPr>
          <w:b/>
          <w:sz w:val="32"/>
          <w:szCs w:val="32"/>
        </w:rPr>
        <w:t xml:space="preserve">ke smlouvě o dílo </w:t>
      </w:r>
      <w:r w:rsidR="008474EC" w:rsidRPr="008474EC">
        <w:rPr>
          <w:b/>
          <w:color w:val="000000"/>
          <w:sz w:val="32"/>
          <w:szCs w:val="32"/>
        </w:rPr>
        <w:t>na opravu stavby</w:t>
      </w:r>
    </w:p>
    <w:p w14:paraId="26DD6F46" w14:textId="55B0EE59" w:rsidR="00E63A98" w:rsidRPr="00D8731C" w:rsidRDefault="00E63A98" w:rsidP="00160C50">
      <w:pPr>
        <w:pStyle w:val="NormlnIMP2"/>
        <w:spacing w:line="240" w:lineRule="auto"/>
        <w:ind w:left="2124" w:firstLine="708"/>
        <w:rPr>
          <w:color w:val="000000"/>
          <w:szCs w:val="24"/>
        </w:rPr>
      </w:pPr>
      <w:r>
        <w:rPr>
          <w:color w:val="000000"/>
          <w:szCs w:val="24"/>
        </w:rPr>
        <w:t>(čí</w:t>
      </w:r>
      <w:r w:rsidRPr="00024F0E">
        <w:rPr>
          <w:color w:val="000000"/>
          <w:szCs w:val="24"/>
        </w:rPr>
        <w:t xml:space="preserve">slo smlouvy </w:t>
      </w:r>
      <w:r>
        <w:rPr>
          <w:color w:val="000000"/>
          <w:szCs w:val="24"/>
        </w:rPr>
        <w:t>objednatele</w:t>
      </w:r>
      <w:r w:rsidRPr="00024F0E">
        <w:rPr>
          <w:color w:val="000000"/>
          <w:szCs w:val="24"/>
        </w:rPr>
        <w:t>:</w:t>
      </w:r>
      <w:r w:rsidR="00A201C9">
        <w:rPr>
          <w:color w:val="000000"/>
          <w:szCs w:val="24"/>
        </w:rPr>
        <w:t xml:space="preserve"> 489</w:t>
      </w:r>
      <w:r w:rsidR="008F132A">
        <w:rPr>
          <w:color w:val="000000"/>
          <w:szCs w:val="24"/>
        </w:rPr>
        <w:t>/O</w:t>
      </w:r>
      <w:r w:rsidR="000F2289">
        <w:rPr>
          <w:color w:val="000000"/>
          <w:szCs w:val="24"/>
        </w:rPr>
        <w:t>ŠK/2</w:t>
      </w:r>
      <w:r w:rsidR="00A201C9">
        <w:rPr>
          <w:color w:val="000000"/>
          <w:szCs w:val="24"/>
        </w:rPr>
        <w:t>1</w:t>
      </w:r>
      <w:r w:rsidR="00C30102">
        <w:rPr>
          <w:color w:val="000000"/>
          <w:szCs w:val="24"/>
        </w:rPr>
        <w:t>)</w:t>
      </w:r>
    </w:p>
    <w:p w14:paraId="376AE056" w14:textId="50AB13E8" w:rsidR="009A7729" w:rsidRDefault="00160C50" w:rsidP="00A201C9">
      <w:pPr>
        <w:pStyle w:val="NormlnIMP2"/>
        <w:tabs>
          <w:tab w:val="left" w:pos="3828"/>
        </w:tabs>
        <w:spacing w:line="240" w:lineRule="auto"/>
        <w:jc w:val="both"/>
        <w:rPr>
          <w:color w:val="FF0000"/>
          <w:szCs w:val="24"/>
        </w:rPr>
      </w:pPr>
      <w:r>
        <w:rPr>
          <w:szCs w:val="24"/>
        </w:rPr>
        <w:t xml:space="preserve">               </w:t>
      </w:r>
      <w:r w:rsidR="0065424D">
        <w:rPr>
          <w:szCs w:val="24"/>
        </w:rPr>
        <w:t xml:space="preserve">                           </w:t>
      </w:r>
      <w:r w:rsidR="002758A8">
        <w:rPr>
          <w:szCs w:val="24"/>
        </w:rPr>
        <w:t xml:space="preserve">   </w:t>
      </w:r>
    </w:p>
    <w:p w14:paraId="5453474A" w14:textId="77777777" w:rsidR="00A201C9" w:rsidRPr="00A201C9" w:rsidRDefault="00A201C9" w:rsidP="00A201C9">
      <w:pPr>
        <w:widowControl w:val="0"/>
        <w:rPr>
          <w:snapToGrid/>
          <w:color w:val="000000"/>
          <w:szCs w:val="24"/>
          <w:lang w:eastAsia="cs-CZ"/>
        </w:rPr>
      </w:pPr>
    </w:p>
    <w:p w14:paraId="19E2B488" w14:textId="77777777" w:rsidR="00A201C9" w:rsidRPr="00A201C9" w:rsidRDefault="00A201C9" w:rsidP="00A201C9">
      <w:pPr>
        <w:widowControl w:val="0"/>
        <w:jc w:val="center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>Článek I</w:t>
      </w:r>
    </w:p>
    <w:p w14:paraId="2934864C" w14:textId="77777777" w:rsidR="00A201C9" w:rsidRPr="00A201C9" w:rsidRDefault="00A201C9" w:rsidP="00A201C9">
      <w:pPr>
        <w:widowControl w:val="0"/>
        <w:jc w:val="center"/>
        <w:rPr>
          <w:snapToGrid/>
          <w:color w:val="000000"/>
          <w:szCs w:val="24"/>
          <w:lang w:eastAsia="cs-CZ"/>
        </w:rPr>
      </w:pPr>
      <w:r w:rsidRPr="00A201C9">
        <w:rPr>
          <w:snapToGrid/>
          <w:color w:val="000000"/>
          <w:szCs w:val="24"/>
          <w:lang w:eastAsia="cs-CZ"/>
        </w:rPr>
        <w:t>Smluvní strany</w:t>
      </w:r>
    </w:p>
    <w:p w14:paraId="5F10D09F" w14:textId="77777777" w:rsidR="00A201C9" w:rsidRPr="00A201C9" w:rsidRDefault="00A201C9" w:rsidP="00A201C9">
      <w:pPr>
        <w:widowControl w:val="0"/>
        <w:rPr>
          <w:b/>
          <w:snapToGrid/>
          <w:color w:val="000000"/>
          <w:szCs w:val="24"/>
          <w:lang w:eastAsia="cs-CZ"/>
        </w:rPr>
      </w:pPr>
    </w:p>
    <w:p w14:paraId="23205AC0" w14:textId="79E4987B" w:rsidR="00A201C9" w:rsidRPr="00A201C9" w:rsidRDefault="00A201C9" w:rsidP="00A201C9">
      <w:pPr>
        <w:widowControl w:val="0"/>
        <w:rPr>
          <w:snapToGrid/>
          <w:color w:val="000000"/>
          <w:szCs w:val="24"/>
          <w:lang w:eastAsia="cs-CZ"/>
        </w:rPr>
      </w:pPr>
      <w:r w:rsidRPr="00A201C9">
        <w:rPr>
          <w:snapToGrid/>
          <w:color w:val="000000"/>
          <w:szCs w:val="24"/>
          <w:lang w:eastAsia="cs-CZ"/>
        </w:rPr>
        <w:t>1. Objednatel:</w:t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  <w:t xml:space="preserve">           </w:t>
      </w:r>
      <w:r w:rsidR="00E451D3">
        <w:rPr>
          <w:snapToGrid/>
          <w:color w:val="000000"/>
          <w:szCs w:val="24"/>
          <w:lang w:eastAsia="cs-CZ"/>
        </w:rPr>
        <w:t xml:space="preserve"> </w:t>
      </w:r>
      <w:r w:rsidRPr="00A201C9">
        <w:rPr>
          <w:snapToGrid/>
          <w:color w:val="000000"/>
          <w:szCs w:val="24"/>
          <w:lang w:eastAsia="cs-CZ"/>
        </w:rPr>
        <w:t>statutární město Havířov</w:t>
      </w:r>
    </w:p>
    <w:p w14:paraId="2B463C50" w14:textId="77777777" w:rsidR="00A201C9" w:rsidRPr="00A201C9" w:rsidRDefault="00A201C9" w:rsidP="00A201C9">
      <w:pPr>
        <w:widowControl w:val="0"/>
        <w:rPr>
          <w:snapToGrid/>
          <w:color w:val="000000"/>
          <w:szCs w:val="24"/>
          <w:lang w:eastAsia="cs-CZ"/>
        </w:rPr>
      </w:pPr>
      <w:r w:rsidRPr="00A201C9">
        <w:rPr>
          <w:snapToGrid/>
          <w:szCs w:val="24"/>
          <w:lang w:eastAsia="cs-CZ"/>
        </w:rPr>
        <w:t xml:space="preserve">    se sídlem </w:t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  <w:t>Svornosti</w:t>
      </w:r>
      <w:r w:rsidRPr="00A201C9">
        <w:rPr>
          <w:snapToGrid/>
          <w:color w:val="000000"/>
          <w:szCs w:val="24"/>
          <w:lang w:eastAsia="cs-CZ"/>
        </w:rPr>
        <w:t xml:space="preserve"> 86/2</w:t>
      </w:r>
    </w:p>
    <w:p w14:paraId="40848442" w14:textId="77777777" w:rsidR="00A201C9" w:rsidRPr="00A201C9" w:rsidRDefault="00A201C9" w:rsidP="00A201C9">
      <w:pPr>
        <w:widowControl w:val="0"/>
        <w:rPr>
          <w:snapToGrid/>
          <w:color w:val="000000"/>
          <w:szCs w:val="24"/>
          <w:lang w:eastAsia="cs-CZ"/>
        </w:rPr>
      </w:pP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  <w:t>736 01 Havířov-Město</w:t>
      </w:r>
    </w:p>
    <w:p w14:paraId="36D29E7C" w14:textId="77777777" w:rsidR="00A201C9" w:rsidRPr="00A201C9" w:rsidRDefault="00A201C9" w:rsidP="00A201C9">
      <w:pPr>
        <w:widowControl w:val="0"/>
        <w:ind w:firstLine="284"/>
        <w:rPr>
          <w:snapToGrid/>
          <w:color w:val="000000"/>
          <w:szCs w:val="24"/>
          <w:lang w:eastAsia="cs-CZ"/>
        </w:rPr>
      </w:pPr>
      <w:r w:rsidRPr="00A201C9">
        <w:rPr>
          <w:snapToGrid/>
          <w:color w:val="000000"/>
          <w:szCs w:val="24"/>
          <w:lang w:eastAsia="cs-CZ"/>
        </w:rPr>
        <w:t xml:space="preserve">není zapsán v obchodním rejstříku </w:t>
      </w:r>
    </w:p>
    <w:p w14:paraId="4916D1F7" w14:textId="77777777" w:rsidR="00A201C9" w:rsidRPr="00A201C9" w:rsidRDefault="00A201C9" w:rsidP="00A201C9">
      <w:pPr>
        <w:widowControl w:val="0"/>
        <w:ind w:firstLine="284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 xml:space="preserve">Oprávněný zástupce:               </w:t>
      </w:r>
    </w:p>
    <w:p w14:paraId="0B81BF2F" w14:textId="317EA3AD" w:rsidR="00A201C9" w:rsidRPr="00A201C9" w:rsidRDefault="00E451D3" w:rsidP="00E451D3">
      <w:pPr>
        <w:widowControl w:val="0"/>
        <w:ind w:left="2880" w:hanging="2880"/>
        <w:rPr>
          <w:snapToGrid/>
          <w:szCs w:val="24"/>
          <w:lang w:eastAsia="cs-CZ"/>
        </w:rPr>
      </w:pPr>
      <w:r>
        <w:rPr>
          <w:snapToGrid/>
          <w:color w:val="000000"/>
          <w:szCs w:val="24"/>
          <w:lang w:eastAsia="cs-CZ"/>
        </w:rPr>
        <w:t xml:space="preserve">     </w:t>
      </w:r>
      <w:r w:rsidR="00A201C9" w:rsidRPr="00A201C9">
        <w:rPr>
          <w:snapToGrid/>
          <w:color w:val="000000"/>
          <w:szCs w:val="24"/>
          <w:lang w:eastAsia="cs-CZ"/>
        </w:rPr>
        <w:t>- ve věcech smluvních:</w:t>
      </w:r>
      <w:r w:rsidR="00A201C9" w:rsidRPr="00A201C9">
        <w:rPr>
          <w:b/>
          <w:snapToGrid/>
          <w:color w:val="000000"/>
          <w:szCs w:val="24"/>
          <w:lang w:eastAsia="cs-CZ"/>
        </w:rPr>
        <w:tab/>
      </w:r>
      <w:r w:rsidR="00A201C9" w:rsidRPr="00A201C9">
        <w:rPr>
          <w:snapToGrid/>
          <w:lang w:eastAsia="cs-CZ"/>
        </w:rPr>
        <w:t>Mgr. Jana Feberová, náměstkyně primátora pro školství a kulturu</w:t>
      </w:r>
    </w:p>
    <w:p w14:paraId="0B90285F" w14:textId="350E475B" w:rsidR="00A201C9" w:rsidRPr="00A201C9" w:rsidRDefault="00E451D3" w:rsidP="00E451D3">
      <w:pPr>
        <w:widowControl w:val="0"/>
        <w:ind w:left="2880" w:hanging="2880"/>
        <w:rPr>
          <w:snapToGrid/>
          <w:szCs w:val="24"/>
          <w:lang w:eastAsia="cs-CZ"/>
        </w:rPr>
      </w:pPr>
      <w:r>
        <w:rPr>
          <w:snapToGrid/>
          <w:szCs w:val="24"/>
          <w:lang w:eastAsia="cs-CZ"/>
        </w:rPr>
        <w:t xml:space="preserve">     </w:t>
      </w:r>
      <w:r w:rsidR="00A201C9" w:rsidRPr="00A201C9">
        <w:rPr>
          <w:snapToGrid/>
          <w:szCs w:val="24"/>
          <w:lang w:eastAsia="cs-CZ"/>
        </w:rPr>
        <w:t>- ve věcech technických</w:t>
      </w:r>
    </w:p>
    <w:p w14:paraId="34698420" w14:textId="40B7842B" w:rsidR="00A201C9" w:rsidRPr="00A201C9" w:rsidRDefault="00A201C9" w:rsidP="00E451D3">
      <w:pPr>
        <w:widowControl w:val="0"/>
        <w:ind w:left="2835" w:hanging="2835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 xml:space="preserve">   </w:t>
      </w:r>
      <w:r w:rsidR="00E451D3">
        <w:rPr>
          <w:snapToGrid/>
          <w:szCs w:val="24"/>
          <w:lang w:eastAsia="cs-CZ"/>
        </w:rPr>
        <w:t xml:space="preserve">     </w:t>
      </w:r>
      <w:r w:rsidRPr="00A201C9">
        <w:rPr>
          <w:snapToGrid/>
          <w:szCs w:val="24"/>
          <w:lang w:eastAsia="cs-CZ"/>
        </w:rPr>
        <w:t>a ve věcech stavby:</w:t>
      </w:r>
      <w:r w:rsidRPr="00A201C9">
        <w:rPr>
          <w:snapToGrid/>
          <w:szCs w:val="24"/>
          <w:lang w:eastAsia="cs-CZ"/>
        </w:rPr>
        <w:tab/>
      </w:r>
      <w:r w:rsidR="00E451D3">
        <w:rPr>
          <w:snapToGrid/>
          <w:szCs w:val="24"/>
          <w:lang w:eastAsia="cs-CZ"/>
        </w:rPr>
        <w:t xml:space="preserve"> </w:t>
      </w:r>
      <w:r w:rsidR="000C01C6">
        <w:rPr>
          <w:snapToGrid/>
          <w:szCs w:val="24"/>
          <w:lang w:eastAsia="cs-CZ"/>
        </w:rPr>
        <w:t>XXXXXXXXX</w:t>
      </w:r>
      <w:r w:rsidRPr="00A201C9">
        <w:rPr>
          <w:bCs/>
          <w:snapToGrid/>
          <w:szCs w:val="24"/>
          <w:lang w:eastAsia="cs-CZ"/>
        </w:rPr>
        <w:t>, vedoucí</w:t>
      </w:r>
      <w:r w:rsidRPr="00A201C9">
        <w:rPr>
          <w:snapToGrid/>
          <w:szCs w:val="24"/>
          <w:lang w:eastAsia="cs-CZ"/>
        </w:rPr>
        <w:t xml:space="preserve"> odboru školství a kultury</w:t>
      </w:r>
    </w:p>
    <w:p w14:paraId="4EFEA1A1" w14:textId="5492D98B" w:rsidR="00A201C9" w:rsidRPr="00A201C9" w:rsidRDefault="00A201C9" w:rsidP="00A201C9">
      <w:pPr>
        <w:widowControl w:val="0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 xml:space="preserve">   </w:t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  <w:t xml:space="preserve"> </w:t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  <w:t xml:space="preserve"> </w:t>
      </w:r>
      <w:r w:rsidR="000C01C6">
        <w:rPr>
          <w:snapToGrid/>
          <w:szCs w:val="24"/>
          <w:lang w:eastAsia="cs-CZ"/>
        </w:rPr>
        <w:t>XXXXXXXXX</w:t>
      </w:r>
      <w:r w:rsidRPr="00A201C9">
        <w:rPr>
          <w:snapToGrid/>
          <w:szCs w:val="24"/>
          <w:lang w:eastAsia="cs-CZ"/>
        </w:rPr>
        <w:t>, investiční referent odboru školství a kultury</w:t>
      </w:r>
    </w:p>
    <w:p w14:paraId="198B8DCF" w14:textId="6ABD6E8F" w:rsidR="00A201C9" w:rsidRPr="00A201C9" w:rsidRDefault="00A201C9" w:rsidP="00A201C9">
      <w:pPr>
        <w:widowControl w:val="0"/>
        <w:ind w:left="2127" w:firstLine="709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 xml:space="preserve"> e-mail: </w:t>
      </w:r>
      <w:r w:rsidR="000C01C6">
        <w:rPr>
          <w:snapToGrid/>
          <w:szCs w:val="24"/>
          <w:lang w:eastAsia="cs-CZ"/>
        </w:rPr>
        <w:t>XXXXXXXXX</w:t>
      </w:r>
    </w:p>
    <w:p w14:paraId="19CBFC64" w14:textId="0EB20C17" w:rsidR="00A201C9" w:rsidRPr="00A201C9" w:rsidRDefault="00A201C9" w:rsidP="00A201C9">
      <w:pPr>
        <w:widowControl w:val="0"/>
        <w:ind w:left="2835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 xml:space="preserve"> </w:t>
      </w:r>
      <w:r w:rsidR="000C01C6">
        <w:rPr>
          <w:snapToGrid/>
          <w:szCs w:val="24"/>
          <w:lang w:eastAsia="cs-CZ"/>
        </w:rPr>
        <w:t>XXXXXXXXX</w:t>
      </w:r>
      <w:r w:rsidRPr="00A201C9">
        <w:rPr>
          <w:snapToGrid/>
          <w:szCs w:val="24"/>
          <w:lang w:eastAsia="cs-CZ"/>
        </w:rPr>
        <w:t>, investiční referent odboru školství a kultury</w:t>
      </w:r>
    </w:p>
    <w:p w14:paraId="419E5907" w14:textId="5FC497B6" w:rsidR="00A201C9" w:rsidRPr="00A201C9" w:rsidRDefault="00A201C9" w:rsidP="00A201C9">
      <w:pPr>
        <w:widowControl w:val="0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  <w:t xml:space="preserve"> e-mail: </w:t>
      </w:r>
      <w:r w:rsidR="000C01C6">
        <w:rPr>
          <w:snapToGrid/>
          <w:szCs w:val="24"/>
          <w:lang w:eastAsia="cs-CZ"/>
        </w:rPr>
        <w:t>XXXXXXXXX</w:t>
      </w:r>
      <w:r w:rsidRPr="00A201C9">
        <w:rPr>
          <w:snapToGrid/>
          <w:szCs w:val="24"/>
          <w:lang w:eastAsia="cs-CZ"/>
        </w:rPr>
        <w:t xml:space="preserve"> </w:t>
      </w:r>
    </w:p>
    <w:p w14:paraId="72CA2D11" w14:textId="77777777" w:rsidR="00A201C9" w:rsidRPr="00A201C9" w:rsidRDefault="00A201C9" w:rsidP="00A201C9">
      <w:pPr>
        <w:widowControl w:val="0"/>
        <w:ind w:left="2127" w:firstLine="709"/>
        <w:rPr>
          <w:snapToGrid/>
          <w:szCs w:val="24"/>
          <w:lang w:eastAsia="cs-CZ"/>
        </w:rPr>
      </w:pPr>
    </w:p>
    <w:p w14:paraId="512FE8F9" w14:textId="77777777" w:rsidR="00A201C9" w:rsidRPr="00A201C9" w:rsidRDefault="00A201C9" w:rsidP="00A201C9">
      <w:pPr>
        <w:widowControl w:val="0"/>
        <w:ind w:firstLine="284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 xml:space="preserve">ID datové schránky: </w:t>
      </w:r>
      <w:r w:rsidRPr="00A201C9">
        <w:rPr>
          <w:snapToGrid/>
          <w:szCs w:val="24"/>
          <w:lang w:eastAsia="cs-CZ"/>
        </w:rPr>
        <w:tab/>
        <w:t>7zhb6tn</w:t>
      </w:r>
      <w:r w:rsidRPr="00A201C9">
        <w:rPr>
          <w:snapToGrid/>
          <w:szCs w:val="24"/>
          <w:lang w:eastAsia="cs-CZ"/>
        </w:rPr>
        <w:tab/>
        <w:t xml:space="preserve">  </w:t>
      </w:r>
      <w:r w:rsidRPr="00A201C9">
        <w:rPr>
          <w:snapToGrid/>
          <w:szCs w:val="24"/>
          <w:lang w:eastAsia="cs-CZ"/>
        </w:rPr>
        <w:tab/>
      </w:r>
    </w:p>
    <w:p w14:paraId="360985C7" w14:textId="4CC569EB" w:rsidR="00A201C9" w:rsidRPr="00A201C9" w:rsidRDefault="00A201C9" w:rsidP="00A201C9">
      <w:pPr>
        <w:widowControl w:val="0"/>
        <w:ind w:firstLine="284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 xml:space="preserve">Bankovní spojení: </w:t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</w:r>
      <w:r w:rsidR="000C01C6">
        <w:rPr>
          <w:snapToGrid/>
          <w:szCs w:val="24"/>
          <w:lang w:eastAsia="cs-CZ"/>
        </w:rPr>
        <w:t>XXXXXXXXX</w:t>
      </w:r>
      <w:r w:rsidRPr="00A201C9">
        <w:rPr>
          <w:snapToGrid/>
          <w:szCs w:val="24"/>
          <w:lang w:eastAsia="cs-CZ"/>
        </w:rPr>
        <w:t xml:space="preserve"> </w:t>
      </w:r>
    </w:p>
    <w:p w14:paraId="265DFDA9" w14:textId="4E67CBD6" w:rsidR="00A201C9" w:rsidRPr="00A201C9" w:rsidRDefault="00A201C9" w:rsidP="00A201C9">
      <w:pPr>
        <w:widowControl w:val="0"/>
        <w:ind w:firstLine="284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>Číslo účtu:</w:t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</w:r>
      <w:r w:rsidR="000C01C6">
        <w:rPr>
          <w:snapToGrid/>
          <w:szCs w:val="24"/>
          <w:lang w:eastAsia="cs-CZ"/>
        </w:rPr>
        <w:t>XXXXXXXXX</w:t>
      </w:r>
    </w:p>
    <w:p w14:paraId="7ED8F21D" w14:textId="77777777" w:rsidR="00A201C9" w:rsidRPr="00A201C9" w:rsidRDefault="00A201C9" w:rsidP="00A201C9">
      <w:pPr>
        <w:widowControl w:val="0"/>
        <w:ind w:firstLine="284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>Identifikační číslo:</w:t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  <w:t>00297488</w:t>
      </w:r>
    </w:p>
    <w:p w14:paraId="63CD4BCD" w14:textId="77777777" w:rsidR="00A201C9" w:rsidRPr="00A201C9" w:rsidRDefault="00A201C9" w:rsidP="00A201C9">
      <w:pPr>
        <w:widowControl w:val="0"/>
        <w:ind w:left="284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>DIČ:</w:t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  <w:t xml:space="preserve">CZ00297488 </w:t>
      </w:r>
    </w:p>
    <w:p w14:paraId="55E1EEAF" w14:textId="57809D18" w:rsidR="00A201C9" w:rsidRDefault="00A201C9" w:rsidP="00A201C9">
      <w:pPr>
        <w:widowControl w:val="0"/>
        <w:rPr>
          <w:snapToGrid/>
          <w:color w:val="000000"/>
          <w:szCs w:val="24"/>
          <w:lang w:eastAsia="cs-CZ"/>
        </w:rPr>
      </w:pPr>
    </w:p>
    <w:p w14:paraId="7C1782E6" w14:textId="2D05A1F3" w:rsidR="00E451D3" w:rsidRDefault="00E451D3" w:rsidP="00A201C9">
      <w:pPr>
        <w:widowControl w:val="0"/>
        <w:rPr>
          <w:snapToGrid/>
          <w:color w:val="000000"/>
          <w:szCs w:val="24"/>
          <w:lang w:eastAsia="cs-CZ"/>
        </w:rPr>
      </w:pPr>
    </w:p>
    <w:p w14:paraId="4C22AC70" w14:textId="77777777" w:rsidR="00E451D3" w:rsidRPr="00A201C9" w:rsidRDefault="00E451D3" w:rsidP="00A201C9">
      <w:pPr>
        <w:widowControl w:val="0"/>
        <w:rPr>
          <w:snapToGrid/>
          <w:color w:val="000000"/>
          <w:szCs w:val="24"/>
          <w:lang w:eastAsia="cs-CZ"/>
        </w:rPr>
      </w:pPr>
    </w:p>
    <w:p w14:paraId="578E890A" w14:textId="77777777" w:rsidR="00A201C9" w:rsidRPr="00A201C9" w:rsidRDefault="00A201C9" w:rsidP="00A201C9">
      <w:pPr>
        <w:widowControl w:val="0"/>
        <w:rPr>
          <w:snapToGrid/>
          <w:color w:val="000000"/>
          <w:szCs w:val="24"/>
          <w:lang w:eastAsia="cs-CZ"/>
        </w:rPr>
      </w:pPr>
      <w:r w:rsidRPr="00A201C9">
        <w:rPr>
          <w:snapToGrid/>
          <w:color w:val="000000"/>
          <w:szCs w:val="24"/>
          <w:lang w:eastAsia="cs-CZ"/>
        </w:rPr>
        <w:t>2. Zhotovitel:</w:t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  <w:t>VDS, spol. s r.o.</w:t>
      </w:r>
      <w:r w:rsidRPr="00A201C9">
        <w:rPr>
          <w:snapToGrid/>
          <w:color w:val="000000"/>
          <w:szCs w:val="24"/>
          <w:lang w:eastAsia="cs-CZ"/>
        </w:rPr>
        <w:tab/>
      </w:r>
    </w:p>
    <w:p w14:paraId="40E7A1A6" w14:textId="3E6FE982" w:rsidR="00A201C9" w:rsidRPr="00A201C9" w:rsidRDefault="00A201C9" w:rsidP="00E451D3">
      <w:pPr>
        <w:widowControl w:val="0"/>
        <w:ind w:left="240"/>
        <w:rPr>
          <w:snapToGrid/>
          <w:color w:val="000000"/>
          <w:szCs w:val="24"/>
          <w:lang w:eastAsia="cs-CZ"/>
        </w:rPr>
      </w:pPr>
      <w:r w:rsidRPr="00A201C9">
        <w:rPr>
          <w:snapToGrid/>
          <w:color w:val="000000"/>
          <w:szCs w:val="24"/>
          <w:lang w:eastAsia="cs-CZ"/>
        </w:rPr>
        <w:t>se sídlem:</w:t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  <w:t xml:space="preserve">Kotkova 271/6, 703 00 Ostrava-Vítkovice </w:t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</w:p>
    <w:p w14:paraId="113129A9" w14:textId="725141E3" w:rsidR="00A201C9" w:rsidRPr="00A201C9" w:rsidRDefault="00A201C9" w:rsidP="00A201C9">
      <w:pPr>
        <w:widowControl w:val="0"/>
        <w:ind w:left="240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>zapsán v obchodním rejstříku vedeném u KS v Ostravě oddíl C vložka 2975</w:t>
      </w:r>
    </w:p>
    <w:p w14:paraId="2617EF65" w14:textId="77777777" w:rsidR="00A201C9" w:rsidRPr="00A201C9" w:rsidRDefault="00A201C9" w:rsidP="00A201C9">
      <w:pPr>
        <w:widowControl w:val="0"/>
        <w:ind w:firstLine="284"/>
        <w:rPr>
          <w:snapToGrid/>
          <w:szCs w:val="24"/>
          <w:lang w:eastAsia="cs-CZ"/>
        </w:rPr>
      </w:pPr>
      <w:r w:rsidRPr="00A201C9">
        <w:rPr>
          <w:snapToGrid/>
          <w:color w:val="000000"/>
          <w:szCs w:val="24"/>
          <w:lang w:eastAsia="cs-CZ"/>
        </w:rPr>
        <w:tab/>
        <w:t xml:space="preserve">                                           </w:t>
      </w:r>
    </w:p>
    <w:p w14:paraId="7F47B59A" w14:textId="77777777" w:rsidR="00A201C9" w:rsidRPr="00A201C9" w:rsidRDefault="00A201C9" w:rsidP="00A201C9">
      <w:pPr>
        <w:widowControl w:val="0"/>
        <w:ind w:firstLine="284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>Oprávněný zástupce:</w:t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</w:r>
    </w:p>
    <w:p w14:paraId="7D0ED2D2" w14:textId="08C150A3" w:rsidR="00A201C9" w:rsidRPr="00A201C9" w:rsidRDefault="00A201C9" w:rsidP="00A201C9">
      <w:pPr>
        <w:widowControl w:val="0"/>
        <w:ind w:firstLine="284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>- ve věcech smluvních:</w:t>
      </w:r>
      <w:r w:rsidRPr="00A201C9">
        <w:rPr>
          <w:snapToGrid/>
          <w:szCs w:val="24"/>
          <w:lang w:eastAsia="cs-CZ"/>
        </w:rPr>
        <w:tab/>
      </w:r>
      <w:r w:rsidR="000C01C6">
        <w:rPr>
          <w:snapToGrid/>
          <w:szCs w:val="24"/>
          <w:lang w:eastAsia="cs-CZ"/>
        </w:rPr>
        <w:t>XXXXXXXXX</w:t>
      </w:r>
      <w:r w:rsidRPr="00A201C9">
        <w:rPr>
          <w:snapToGrid/>
          <w:szCs w:val="24"/>
          <w:lang w:eastAsia="cs-CZ"/>
        </w:rPr>
        <w:t>, jednatel</w:t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  <w:t xml:space="preserve">  </w:t>
      </w:r>
    </w:p>
    <w:p w14:paraId="3CBAC87C" w14:textId="47092BE8" w:rsidR="00A201C9" w:rsidRPr="00A201C9" w:rsidRDefault="00A201C9" w:rsidP="00A201C9">
      <w:pPr>
        <w:widowControl w:val="0"/>
        <w:ind w:firstLine="284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>- ve věcech technických:</w:t>
      </w:r>
      <w:r w:rsidRPr="00A201C9">
        <w:rPr>
          <w:snapToGrid/>
          <w:szCs w:val="24"/>
          <w:lang w:eastAsia="cs-CZ"/>
        </w:rPr>
        <w:tab/>
      </w:r>
      <w:r w:rsidR="000C01C6">
        <w:rPr>
          <w:snapToGrid/>
          <w:szCs w:val="24"/>
          <w:lang w:eastAsia="cs-CZ"/>
        </w:rPr>
        <w:t>XXXXXXXXX</w:t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</w:r>
    </w:p>
    <w:p w14:paraId="64AA232C" w14:textId="1971A89F" w:rsidR="00A201C9" w:rsidRPr="00A201C9" w:rsidRDefault="00A201C9" w:rsidP="00A201C9">
      <w:pPr>
        <w:widowControl w:val="0"/>
        <w:ind w:firstLine="284"/>
        <w:rPr>
          <w:snapToGrid/>
          <w:color w:val="000000"/>
          <w:szCs w:val="24"/>
          <w:lang w:eastAsia="cs-CZ"/>
        </w:rPr>
      </w:pPr>
      <w:r w:rsidRPr="00A201C9">
        <w:rPr>
          <w:snapToGrid/>
          <w:color w:val="000000"/>
          <w:szCs w:val="24"/>
          <w:lang w:eastAsia="cs-CZ"/>
        </w:rPr>
        <w:t>- ve věcech stavby:</w:t>
      </w:r>
      <w:r w:rsidRPr="00A201C9">
        <w:rPr>
          <w:snapToGrid/>
          <w:color w:val="000000"/>
          <w:szCs w:val="24"/>
          <w:lang w:eastAsia="cs-CZ"/>
        </w:rPr>
        <w:tab/>
      </w:r>
      <w:r w:rsidR="000C01C6">
        <w:rPr>
          <w:snapToGrid/>
          <w:color w:val="000000"/>
          <w:szCs w:val="24"/>
          <w:lang w:eastAsia="cs-CZ"/>
        </w:rPr>
        <w:t>XXXXXXXXX</w:t>
      </w:r>
    </w:p>
    <w:p w14:paraId="6E143EED" w14:textId="008D08D6" w:rsidR="00A201C9" w:rsidRPr="00A201C9" w:rsidRDefault="00A201C9" w:rsidP="00A201C9">
      <w:pPr>
        <w:widowControl w:val="0"/>
        <w:ind w:firstLine="284"/>
        <w:rPr>
          <w:snapToGrid/>
          <w:szCs w:val="24"/>
          <w:lang w:eastAsia="cs-CZ"/>
        </w:rPr>
      </w:pPr>
      <w:r w:rsidRPr="00A201C9">
        <w:rPr>
          <w:snapToGrid/>
          <w:szCs w:val="24"/>
          <w:lang w:eastAsia="cs-CZ"/>
        </w:rPr>
        <w:t>e-mail:</w:t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</w:r>
      <w:r w:rsidRPr="00A201C9">
        <w:rPr>
          <w:snapToGrid/>
          <w:szCs w:val="24"/>
          <w:lang w:eastAsia="cs-CZ"/>
        </w:rPr>
        <w:tab/>
      </w:r>
      <w:r w:rsidR="000C01C6">
        <w:rPr>
          <w:snapToGrid/>
          <w:szCs w:val="24"/>
          <w:lang w:eastAsia="cs-CZ"/>
        </w:rPr>
        <w:t>XXXXXXXXX</w:t>
      </w:r>
    </w:p>
    <w:p w14:paraId="19BEF22D" w14:textId="77777777" w:rsidR="00A201C9" w:rsidRPr="00A201C9" w:rsidRDefault="00A201C9" w:rsidP="00A201C9">
      <w:pPr>
        <w:widowControl w:val="0"/>
        <w:ind w:firstLine="284"/>
        <w:rPr>
          <w:snapToGrid/>
          <w:color w:val="000000"/>
          <w:szCs w:val="24"/>
          <w:lang w:eastAsia="cs-CZ"/>
        </w:rPr>
      </w:pPr>
      <w:r w:rsidRPr="00A201C9">
        <w:rPr>
          <w:snapToGrid/>
          <w:szCs w:val="24"/>
          <w:lang w:eastAsia="cs-CZ"/>
        </w:rPr>
        <w:t>ID datové schránky:</w:t>
      </w:r>
      <w:r w:rsidRPr="00A201C9">
        <w:rPr>
          <w:snapToGrid/>
          <w:szCs w:val="24"/>
          <w:lang w:eastAsia="cs-CZ"/>
        </w:rPr>
        <w:tab/>
        <w:t>hd99x9b</w:t>
      </w:r>
    </w:p>
    <w:p w14:paraId="4D5D675D" w14:textId="36EFB444" w:rsidR="00A201C9" w:rsidRPr="00A201C9" w:rsidRDefault="00A201C9" w:rsidP="00A201C9">
      <w:pPr>
        <w:widowControl w:val="0"/>
        <w:ind w:firstLine="284"/>
        <w:rPr>
          <w:snapToGrid/>
          <w:color w:val="000000"/>
          <w:szCs w:val="24"/>
          <w:lang w:eastAsia="cs-CZ"/>
        </w:rPr>
      </w:pPr>
      <w:r w:rsidRPr="00A201C9">
        <w:rPr>
          <w:snapToGrid/>
          <w:color w:val="000000"/>
          <w:szCs w:val="24"/>
          <w:lang w:eastAsia="cs-CZ"/>
        </w:rPr>
        <w:t>Bankovní spojení:</w:t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="000C01C6">
        <w:rPr>
          <w:snapToGrid/>
          <w:color w:val="000000"/>
          <w:szCs w:val="24"/>
          <w:lang w:eastAsia="cs-CZ"/>
        </w:rPr>
        <w:t>XXXXXXXXX</w:t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  <w:t xml:space="preserve">              </w:t>
      </w:r>
    </w:p>
    <w:p w14:paraId="13532B69" w14:textId="3EF41D57" w:rsidR="00A201C9" w:rsidRPr="00A201C9" w:rsidRDefault="00A201C9" w:rsidP="00A201C9">
      <w:pPr>
        <w:widowControl w:val="0"/>
        <w:ind w:firstLine="284"/>
        <w:rPr>
          <w:snapToGrid/>
          <w:color w:val="000000"/>
          <w:szCs w:val="24"/>
          <w:lang w:eastAsia="cs-CZ"/>
        </w:rPr>
      </w:pPr>
      <w:r w:rsidRPr="00A201C9">
        <w:rPr>
          <w:snapToGrid/>
          <w:color w:val="000000"/>
          <w:szCs w:val="24"/>
          <w:lang w:eastAsia="cs-CZ"/>
        </w:rPr>
        <w:t>Číslo účtu:</w:t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="000C01C6">
        <w:rPr>
          <w:snapToGrid/>
          <w:color w:val="000000"/>
          <w:szCs w:val="24"/>
          <w:lang w:eastAsia="cs-CZ"/>
        </w:rPr>
        <w:t>XXXXXXXXX</w:t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</w:p>
    <w:p w14:paraId="78B51FB3" w14:textId="77777777" w:rsidR="00A201C9" w:rsidRPr="00A201C9" w:rsidRDefault="00A201C9" w:rsidP="00A201C9">
      <w:pPr>
        <w:widowControl w:val="0"/>
        <w:ind w:firstLine="284"/>
        <w:rPr>
          <w:snapToGrid/>
          <w:color w:val="000000"/>
          <w:szCs w:val="24"/>
          <w:lang w:eastAsia="cs-CZ"/>
        </w:rPr>
      </w:pPr>
      <w:r w:rsidRPr="00A201C9">
        <w:rPr>
          <w:snapToGrid/>
          <w:color w:val="000000"/>
          <w:szCs w:val="24"/>
          <w:lang w:eastAsia="cs-CZ"/>
        </w:rPr>
        <w:t>Identifikační číslo:</w:t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  <w:t>45194980</w:t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</w:p>
    <w:p w14:paraId="578E1DF2" w14:textId="77777777" w:rsidR="00A201C9" w:rsidRPr="00A201C9" w:rsidRDefault="00A201C9" w:rsidP="00A201C9">
      <w:pPr>
        <w:widowControl w:val="0"/>
        <w:ind w:firstLine="284"/>
        <w:rPr>
          <w:snapToGrid/>
          <w:color w:val="000000"/>
          <w:szCs w:val="24"/>
          <w:lang w:eastAsia="cs-CZ"/>
        </w:rPr>
      </w:pPr>
      <w:r w:rsidRPr="00A201C9">
        <w:rPr>
          <w:snapToGrid/>
          <w:color w:val="000000"/>
          <w:szCs w:val="24"/>
          <w:lang w:eastAsia="cs-CZ"/>
        </w:rPr>
        <w:t>DIČ:</w:t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</w:r>
      <w:r w:rsidRPr="00A201C9">
        <w:rPr>
          <w:snapToGrid/>
          <w:color w:val="000000"/>
          <w:szCs w:val="24"/>
          <w:lang w:eastAsia="cs-CZ"/>
        </w:rPr>
        <w:tab/>
        <w:t>CZ45194980</w:t>
      </w:r>
    </w:p>
    <w:p w14:paraId="021FB9F0" w14:textId="77777777" w:rsidR="00A201C9" w:rsidRPr="00A201C9" w:rsidRDefault="00A201C9" w:rsidP="00A201C9">
      <w:pPr>
        <w:widowControl w:val="0"/>
        <w:rPr>
          <w:snapToGrid/>
          <w:color w:val="000000"/>
          <w:szCs w:val="24"/>
          <w:lang w:eastAsia="cs-CZ"/>
        </w:rPr>
      </w:pPr>
    </w:p>
    <w:p w14:paraId="162CEAAE" w14:textId="77777777" w:rsidR="00A201C9" w:rsidRPr="00A201C9" w:rsidRDefault="00A201C9" w:rsidP="00A201C9">
      <w:pPr>
        <w:widowControl w:val="0"/>
        <w:rPr>
          <w:snapToGrid/>
          <w:color w:val="000000"/>
          <w:szCs w:val="24"/>
          <w:lang w:eastAsia="cs-CZ"/>
        </w:rPr>
      </w:pPr>
      <w:r w:rsidRPr="00A201C9">
        <w:rPr>
          <w:snapToGrid/>
          <w:szCs w:val="24"/>
          <w:lang w:eastAsia="cs-CZ"/>
        </w:rPr>
        <w:t>dále také obecně</w:t>
      </w:r>
      <w:r w:rsidRPr="00A201C9">
        <w:rPr>
          <w:snapToGrid/>
          <w:color w:val="000000"/>
          <w:szCs w:val="24"/>
          <w:lang w:eastAsia="cs-CZ"/>
        </w:rPr>
        <w:t xml:space="preserve"> „smluvní strany“</w:t>
      </w:r>
    </w:p>
    <w:p w14:paraId="5433DB6C" w14:textId="77777777" w:rsidR="00A201C9" w:rsidRPr="00A201C9" w:rsidRDefault="00A201C9" w:rsidP="00A201C9">
      <w:pPr>
        <w:widowControl w:val="0"/>
        <w:rPr>
          <w:snapToGrid/>
          <w:color w:val="000000"/>
          <w:szCs w:val="24"/>
          <w:lang w:eastAsia="cs-CZ"/>
        </w:rPr>
      </w:pPr>
    </w:p>
    <w:p w14:paraId="5AB59D45" w14:textId="77777777" w:rsidR="00D01B5D" w:rsidRDefault="00D01B5D" w:rsidP="00ED236F">
      <w:pPr>
        <w:pStyle w:val="Smlouva2"/>
        <w:rPr>
          <w:bCs/>
          <w:szCs w:val="24"/>
        </w:rPr>
      </w:pPr>
    </w:p>
    <w:p w14:paraId="3E0A32F4" w14:textId="77777777" w:rsidR="00E451D3" w:rsidRDefault="00E451D3" w:rsidP="00ED236F">
      <w:pPr>
        <w:pStyle w:val="Smlouva2"/>
        <w:rPr>
          <w:bCs/>
          <w:szCs w:val="24"/>
        </w:rPr>
      </w:pPr>
    </w:p>
    <w:p w14:paraId="3F204BDC" w14:textId="665DF844" w:rsidR="00245B06" w:rsidRPr="005C5F68" w:rsidRDefault="00245B06" w:rsidP="00ED236F">
      <w:pPr>
        <w:pStyle w:val="Smlouva2"/>
        <w:rPr>
          <w:bCs/>
          <w:szCs w:val="24"/>
        </w:rPr>
      </w:pPr>
      <w:r w:rsidRPr="005C5F68">
        <w:rPr>
          <w:bCs/>
          <w:szCs w:val="24"/>
        </w:rPr>
        <w:lastRenderedPageBreak/>
        <w:t>Část B</w:t>
      </w:r>
    </w:p>
    <w:p w14:paraId="550B18ED" w14:textId="77777777" w:rsidR="00245B06" w:rsidRPr="005C5F68" w:rsidRDefault="00245B06" w:rsidP="00CB79A9">
      <w:pPr>
        <w:pStyle w:val="Smlouva2"/>
        <w:ind w:firstLine="5"/>
        <w:rPr>
          <w:bCs/>
          <w:szCs w:val="24"/>
        </w:rPr>
      </w:pPr>
      <w:r w:rsidRPr="005C5F68">
        <w:rPr>
          <w:bCs/>
          <w:szCs w:val="24"/>
        </w:rPr>
        <w:t>Identifikace původní smlouvy</w:t>
      </w:r>
    </w:p>
    <w:p w14:paraId="25C82C6B" w14:textId="77777777" w:rsidR="00245B06" w:rsidRPr="005C5F68" w:rsidRDefault="00245B06" w:rsidP="00CB79A9">
      <w:pPr>
        <w:ind w:firstLine="5"/>
        <w:jc w:val="center"/>
        <w:rPr>
          <w:szCs w:val="24"/>
        </w:rPr>
      </w:pPr>
    </w:p>
    <w:p w14:paraId="0B5CC311" w14:textId="00562D08" w:rsidR="00EB1848" w:rsidRPr="00EB1848" w:rsidRDefault="00245B06" w:rsidP="00EB1848">
      <w:pPr>
        <w:jc w:val="both"/>
        <w:rPr>
          <w:snapToGrid/>
          <w:szCs w:val="24"/>
          <w:lang w:eastAsia="cs-CZ"/>
        </w:rPr>
      </w:pPr>
      <w:r w:rsidRPr="005C5F68">
        <w:rPr>
          <w:szCs w:val="24"/>
        </w:rPr>
        <w:t xml:space="preserve">Smluvní strany uzavřely dne </w:t>
      </w:r>
      <w:r w:rsidR="000F2289">
        <w:rPr>
          <w:szCs w:val="24"/>
        </w:rPr>
        <w:t>2</w:t>
      </w:r>
      <w:r w:rsidR="00D01B5D">
        <w:rPr>
          <w:szCs w:val="24"/>
        </w:rPr>
        <w:t>2</w:t>
      </w:r>
      <w:r w:rsidR="000F2289">
        <w:rPr>
          <w:szCs w:val="24"/>
        </w:rPr>
        <w:t>.</w:t>
      </w:r>
      <w:r w:rsidR="00D01B5D">
        <w:rPr>
          <w:szCs w:val="24"/>
        </w:rPr>
        <w:t>6</w:t>
      </w:r>
      <w:r w:rsidR="000F2289">
        <w:rPr>
          <w:szCs w:val="24"/>
        </w:rPr>
        <w:t>.202</w:t>
      </w:r>
      <w:r w:rsidR="00D01B5D">
        <w:rPr>
          <w:szCs w:val="24"/>
        </w:rPr>
        <w:t>1</w:t>
      </w:r>
      <w:r w:rsidRPr="005C5F68">
        <w:rPr>
          <w:szCs w:val="24"/>
        </w:rPr>
        <w:t xml:space="preserve"> smlouvu o dílo</w:t>
      </w:r>
      <w:r w:rsidR="008474EC">
        <w:rPr>
          <w:szCs w:val="24"/>
        </w:rPr>
        <w:t xml:space="preserve"> na opravu stavby</w:t>
      </w:r>
      <w:r w:rsidRPr="005C5F68">
        <w:rPr>
          <w:szCs w:val="24"/>
        </w:rPr>
        <w:t xml:space="preserve"> číslo </w:t>
      </w:r>
      <w:r w:rsidR="00F5449A">
        <w:rPr>
          <w:szCs w:val="24"/>
        </w:rPr>
        <w:t xml:space="preserve">smlouvy </w:t>
      </w:r>
      <w:r w:rsidRPr="005C5F68">
        <w:rPr>
          <w:szCs w:val="24"/>
        </w:rPr>
        <w:t>objednatele</w:t>
      </w:r>
      <w:r w:rsidR="000F2289">
        <w:rPr>
          <w:szCs w:val="24"/>
        </w:rPr>
        <w:t>:</w:t>
      </w:r>
      <w:r w:rsidRPr="005C5F68">
        <w:rPr>
          <w:szCs w:val="24"/>
        </w:rPr>
        <w:t xml:space="preserve"> </w:t>
      </w:r>
      <w:r w:rsidR="00D01B5D">
        <w:rPr>
          <w:szCs w:val="24"/>
        </w:rPr>
        <w:t>489</w:t>
      </w:r>
      <w:r w:rsidR="000F2289">
        <w:rPr>
          <w:szCs w:val="24"/>
        </w:rPr>
        <w:t>/OŠK/2</w:t>
      </w:r>
      <w:r w:rsidR="00D01B5D">
        <w:rPr>
          <w:szCs w:val="24"/>
        </w:rPr>
        <w:t>1</w:t>
      </w:r>
      <w:r w:rsidR="00ED236F" w:rsidRPr="009A7729">
        <w:rPr>
          <w:szCs w:val="24"/>
        </w:rPr>
        <w:t xml:space="preserve"> </w:t>
      </w:r>
      <w:r w:rsidR="009A7729" w:rsidRPr="009A7729">
        <w:rPr>
          <w:szCs w:val="24"/>
        </w:rPr>
        <w:t>na</w:t>
      </w:r>
      <w:r w:rsidR="00D01B5D">
        <w:rPr>
          <w:szCs w:val="24"/>
        </w:rPr>
        <w:t> </w:t>
      </w:r>
      <w:r w:rsidR="007073D2" w:rsidRPr="009A7729">
        <w:rPr>
          <w:szCs w:val="24"/>
        </w:rPr>
        <w:t>provedení stavby</w:t>
      </w:r>
      <w:r w:rsidR="004D45DA">
        <w:rPr>
          <w:szCs w:val="24"/>
        </w:rPr>
        <w:t xml:space="preserve"> číslo </w:t>
      </w:r>
      <w:r w:rsidR="00D01B5D">
        <w:rPr>
          <w:szCs w:val="24"/>
        </w:rPr>
        <w:t>20009</w:t>
      </w:r>
      <w:r w:rsidR="007073D2" w:rsidRPr="009A7729">
        <w:rPr>
          <w:szCs w:val="24"/>
        </w:rPr>
        <w:t xml:space="preserve"> - </w:t>
      </w:r>
      <w:r w:rsidR="00D01B5D">
        <w:rPr>
          <w:szCs w:val="24"/>
        </w:rPr>
        <w:t xml:space="preserve">„Revitalizace turistické základny, Pstruží ev. č. 105“ </w:t>
      </w:r>
      <w:r w:rsidR="009F71CD">
        <w:rPr>
          <w:szCs w:val="24"/>
        </w:rPr>
        <w:t>(dále jen „původní smlouva)</w:t>
      </w:r>
      <w:r w:rsidR="007C5E4A">
        <w:rPr>
          <w:szCs w:val="24"/>
        </w:rPr>
        <w:t>.</w:t>
      </w:r>
    </w:p>
    <w:p w14:paraId="1677261F" w14:textId="77777777" w:rsidR="007C5E4A" w:rsidRDefault="007C5E4A" w:rsidP="00F155E3">
      <w:pPr>
        <w:widowControl w:val="0"/>
        <w:tabs>
          <w:tab w:val="left" w:pos="708"/>
          <w:tab w:val="center" w:pos="851"/>
        </w:tabs>
        <w:rPr>
          <w:b/>
          <w:snapToGrid/>
          <w:lang w:eastAsia="cs-CZ"/>
        </w:rPr>
      </w:pPr>
    </w:p>
    <w:p w14:paraId="73FE2A55" w14:textId="77777777" w:rsidR="004A13FC" w:rsidRPr="004A13FC" w:rsidRDefault="004A13FC" w:rsidP="00CB79A9">
      <w:pPr>
        <w:widowControl w:val="0"/>
        <w:tabs>
          <w:tab w:val="left" w:pos="708"/>
          <w:tab w:val="center" w:pos="851"/>
        </w:tabs>
        <w:jc w:val="center"/>
        <w:rPr>
          <w:b/>
          <w:snapToGrid/>
          <w:lang w:eastAsia="cs-CZ"/>
        </w:rPr>
      </w:pPr>
      <w:r>
        <w:rPr>
          <w:b/>
          <w:snapToGrid/>
          <w:lang w:eastAsia="cs-CZ"/>
        </w:rPr>
        <w:t>Část</w:t>
      </w:r>
      <w:r w:rsidR="00ED236F">
        <w:rPr>
          <w:b/>
          <w:snapToGrid/>
          <w:lang w:eastAsia="cs-CZ"/>
        </w:rPr>
        <w:t xml:space="preserve"> C</w:t>
      </w:r>
    </w:p>
    <w:p w14:paraId="78AAF79F" w14:textId="77777777" w:rsidR="004A13FC" w:rsidRPr="004A13FC" w:rsidRDefault="004A13FC" w:rsidP="00CB79A9">
      <w:pPr>
        <w:widowControl w:val="0"/>
        <w:tabs>
          <w:tab w:val="left" w:pos="708"/>
          <w:tab w:val="center" w:pos="851"/>
        </w:tabs>
        <w:jc w:val="center"/>
        <w:rPr>
          <w:b/>
          <w:snapToGrid/>
          <w:lang w:eastAsia="cs-CZ"/>
        </w:rPr>
      </w:pPr>
      <w:r w:rsidRPr="004A13FC">
        <w:rPr>
          <w:b/>
          <w:snapToGrid/>
          <w:lang w:eastAsia="cs-CZ"/>
        </w:rPr>
        <w:t xml:space="preserve">Změna </w:t>
      </w:r>
      <w:r w:rsidR="003370CD">
        <w:rPr>
          <w:b/>
          <w:snapToGrid/>
          <w:lang w:eastAsia="cs-CZ"/>
        </w:rPr>
        <w:t xml:space="preserve">obsahu </w:t>
      </w:r>
      <w:r w:rsidRPr="004A13FC">
        <w:rPr>
          <w:b/>
          <w:snapToGrid/>
          <w:lang w:eastAsia="cs-CZ"/>
        </w:rPr>
        <w:t>původní smlouvy</w:t>
      </w:r>
    </w:p>
    <w:p w14:paraId="51EA9735" w14:textId="77777777" w:rsidR="009C6A8E" w:rsidRPr="003B6B70" w:rsidRDefault="009C6A8E" w:rsidP="009C6A8E">
      <w:pPr>
        <w:jc w:val="both"/>
        <w:rPr>
          <w:b/>
          <w:szCs w:val="24"/>
        </w:rPr>
      </w:pPr>
    </w:p>
    <w:p w14:paraId="2FB79D41" w14:textId="77777777" w:rsidR="00986DE9" w:rsidRPr="003B6B70" w:rsidRDefault="00986DE9" w:rsidP="00CB79A9">
      <w:pPr>
        <w:jc w:val="both"/>
        <w:rPr>
          <w:b/>
          <w:szCs w:val="24"/>
          <w:u w:val="single"/>
        </w:rPr>
      </w:pPr>
      <w:r w:rsidRPr="003B6B70">
        <w:rPr>
          <w:b/>
          <w:szCs w:val="24"/>
        </w:rPr>
        <w:t xml:space="preserve">Změna č. </w:t>
      </w:r>
      <w:r w:rsidR="009C6A8E" w:rsidRPr="003B6B70">
        <w:rPr>
          <w:b/>
          <w:szCs w:val="24"/>
        </w:rPr>
        <w:t>1</w:t>
      </w:r>
    </w:p>
    <w:p w14:paraId="7A5A0A06" w14:textId="40277AFF" w:rsidR="00B93D09" w:rsidRPr="001223E8" w:rsidRDefault="00B93D09" w:rsidP="00B93D09">
      <w:pPr>
        <w:pStyle w:val="Nadpis1"/>
        <w:tabs>
          <w:tab w:val="left" w:pos="3544"/>
        </w:tabs>
        <w:spacing w:line="240" w:lineRule="auto"/>
        <w:jc w:val="both"/>
        <w:rPr>
          <w:b w:val="0"/>
          <w:bCs/>
          <w:szCs w:val="24"/>
        </w:rPr>
      </w:pPr>
      <w:r>
        <w:rPr>
          <w:b w:val="0"/>
          <w:szCs w:val="24"/>
        </w:rPr>
        <w:t>Vypouští se ze</w:t>
      </w:r>
      <w:r w:rsidRPr="00DB29D7">
        <w:rPr>
          <w:b w:val="0"/>
          <w:szCs w:val="24"/>
        </w:rPr>
        <w:t xml:space="preserve"> Článk</w:t>
      </w:r>
      <w:r>
        <w:rPr>
          <w:b w:val="0"/>
          <w:szCs w:val="24"/>
        </w:rPr>
        <w:t>u</w:t>
      </w:r>
      <w:r w:rsidRPr="00DB29D7">
        <w:rPr>
          <w:b w:val="0"/>
          <w:szCs w:val="24"/>
        </w:rPr>
        <w:t xml:space="preserve"> I</w:t>
      </w:r>
      <w:r>
        <w:rPr>
          <w:b w:val="0"/>
          <w:szCs w:val="24"/>
        </w:rPr>
        <w:t>II</w:t>
      </w:r>
      <w:r w:rsidRPr="00DB29D7">
        <w:rPr>
          <w:b w:val="0"/>
          <w:szCs w:val="24"/>
        </w:rPr>
        <w:t xml:space="preserve"> – Předmět </w:t>
      </w:r>
      <w:r>
        <w:rPr>
          <w:b w:val="0"/>
          <w:szCs w:val="24"/>
        </w:rPr>
        <w:t>smlouvy</w:t>
      </w:r>
      <w:r w:rsidRPr="00DB29D7">
        <w:rPr>
          <w:b w:val="0"/>
          <w:szCs w:val="24"/>
        </w:rPr>
        <w:t xml:space="preserve"> původní smlouvy a </w:t>
      </w:r>
      <w:r>
        <w:rPr>
          <w:b w:val="0"/>
          <w:szCs w:val="24"/>
        </w:rPr>
        <w:t>Přílohy č. 1</w:t>
      </w:r>
      <w:r w:rsidRPr="00DB29D7">
        <w:rPr>
          <w:b w:val="0"/>
          <w:szCs w:val="24"/>
        </w:rPr>
        <w:t xml:space="preserve"> k původní smlouvě </w:t>
      </w:r>
      <w:r>
        <w:rPr>
          <w:b w:val="0"/>
          <w:szCs w:val="24"/>
        </w:rPr>
        <w:t>stavební práce</w:t>
      </w:r>
      <w:r w:rsidR="00E451D3">
        <w:rPr>
          <w:b w:val="0"/>
          <w:szCs w:val="24"/>
        </w:rPr>
        <w:t xml:space="preserve"> - </w:t>
      </w:r>
      <w:r w:rsidRPr="001223E8">
        <w:rPr>
          <w:b w:val="0"/>
          <w:bCs/>
          <w:szCs w:val="24"/>
        </w:rPr>
        <w:t xml:space="preserve">v rámci </w:t>
      </w:r>
      <w:r>
        <w:rPr>
          <w:b w:val="0"/>
          <w:bCs/>
          <w:szCs w:val="24"/>
        </w:rPr>
        <w:t xml:space="preserve">zateplení podlahy půdního prostoru objektu </w:t>
      </w:r>
      <w:r w:rsidR="00F6123F">
        <w:rPr>
          <w:b w:val="0"/>
          <w:bCs/>
          <w:szCs w:val="24"/>
        </w:rPr>
        <w:t>nebude</w:t>
      </w:r>
      <w:r>
        <w:rPr>
          <w:b w:val="0"/>
          <w:bCs/>
          <w:szCs w:val="24"/>
        </w:rPr>
        <w:t xml:space="preserve"> z důvodu změny odvětrání střešního pláště</w:t>
      </w:r>
      <w:r w:rsidR="00F6123F">
        <w:rPr>
          <w:b w:val="0"/>
          <w:bCs/>
          <w:szCs w:val="24"/>
        </w:rPr>
        <w:t xml:space="preserve"> použit materiál navržený v projektové dokumentaci</w:t>
      </w:r>
      <w:r w:rsidR="00E451D3">
        <w:rPr>
          <w:b w:val="0"/>
          <w:bCs/>
          <w:szCs w:val="24"/>
        </w:rPr>
        <w:t xml:space="preserve">, </w:t>
      </w:r>
      <w:r w:rsidR="00F6123F">
        <w:rPr>
          <w:b w:val="0"/>
          <w:bCs/>
          <w:szCs w:val="24"/>
        </w:rPr>
        <w:t>nebude provedeno bourání a likvidace zdiva mezi vazníky, které po odkrytí stávajících konstrukcí nebylo nalezeno</w:t>
      </w:r>
      <w:r w:rsidRPr="00F6123F">
        <w:rPr>
          <w:b w:val="0"/>
          <w:bCs/>
        </w:rPr>
        <w:t>,</w:t>
      </w:r>
      <w:r w:rsidR="00E451D3">
        <w:rPr>
          <w:b w:val="0"/>
          <w:szCs w:val="24"/>
        </w:rPr>
        <w:t xml:space="preserve"> </w:t>
      </w:r>
      <w:r w:rsidR="00CC2005">
        <w:rPr>
          <w:b w:val="0"/>
          <w:bCs/>
          <w:szCs w:val="24"/>
        </w:rPr>
        <w:t>n</w:t>
      </w:r>
      <w:r w:rsidR="00F6123F">
        <w:rPr>
          <w:b w:val="0"/>
          <w:bCs/>
          <w:szCs w:val="24"/>
        </w:rPr>
        <w:t>ebude odstraněna izolace tepelné podlahy v rozsahu navrženém v projektové dokumentaci</w:t>
      </w:r>
      <w:r w:rsidR="00E451D3">
        <w:rPr>
          <w:b w:val="0"/>
          <w:bCs/>
          <w:szCs w:val="24"/>
        </w:rPr>
        <w:t xml:space="preserve">,  </w:t>
      </w:r>
      <w:r w:rsidRPr="001223E8">
        <w:rPr>
          <w:b w:val="0"/>
          <w:bCs/>
          <w:szCs w:val="24"/>
        </w:rPr>
        <w:t>a to vše v rozsahu Přílohy č. 1 tohoto Dodatku č. 1 (dále jen „</w:t>
      </w:r>
      <w:r>
        <w:rPr>
          <w:b w:val="0"/>
          <w:bCs/>
          <w:szCs w:val="24"/>
        </w:rPr>
        <w:t>méněpráce</w:t>
      </w:r>
      <w:r w:rsidRPr="001223E8">
        <w:rPr>
          <w:b w:val="0"/>
          <w:bCs/>
          <w:szCs w:val="24"/>
        </w:rPr>
        <w:t xml:space="preserve">“). </w:t>
      </w:r>
    </w:p>
    <w:p w14:paraId="3F214225" w14:textId="77777777" w:rsidR="00DF4EAD" w:rsidRDefault="00DF4EAD" w:rsidP="00304C81">
      <w:pPr>
        <w:jc w:val="both"/>
        <w:rPr>
          <w:b/>
          <w:szCs w:val="24"/>
        </w:rPr>
      </w:pPr>
    </w:p>
    <w:p w14:paraId="79F34AE6" w14:textId="77777777" w:rsidR="00304C81" w:rsidRPr="00BC4BE5" w:rsidRDefault="00304C81" w:rsidP="00304C81">
      <w:pPr>
        <w:jc w:val="both"/>
        <w:rPr>
          <w:szCs w:val="24"/>
          <w:u w:val="single"/>
        </w:rPr>
      </w:pPr>
      <w:r>
        <w:rPr>
          <w:b/>
          <w:szCs w:val="24"/>
        </w:rPr>
        <w:t xml:space="preserve">Změna č. </w:t>
      </w:r>
      <w:r w:rsidR="009C6A8E">
        <w:rPr>
          <w:b/>
          <w:szCs w:val="24"/>
        </w:rPr>
        <w:t>2</w:t>
      </w:r>
    </w:p>
    <w:p w14:paraId="52E7BC76" w14:textId="2CE68514" w:rsidR="00B93D09" w:rsidRPr="001223E8" w:rsidRDefault="00B93D09" w:rsidP="00B93D09">
      <w:pPr>
        <w:pStyle w:val="Nadpis1"/>
        <w:tabs>
          <w:tab w:val="left" w:pos="3544"/>
        </w:tabs>
        <w:spacing w:line="240" w:lineRule="auto"/>
        <w:jc w:val="both"/>
        <w:rPr>
          <w:b w:val="0"/>
          <w:bCs/>
          <w:szCs w:val="24"/>
        </w:rPr>
      </w:pPr>
      <w:r w:rsidRPr="001223E8">
        <w:rPr>
          <w:b w:val="0"/>
          <w:bCs/>
          <w:szCs w:val="24"/>
        </w:rPr>
        <w:t xml:space="preserve">Rozšiřuje se Článek III – Předmět smlouvy původní smlouvy a Příloha č. 1 k původní smlouvě o dodatečné stavební práce v rámci opravy střechy </w:t>
      </w:r>
      <w:r w:rsidR="007B14D9" w:rsidRPr="001223E8">
        <w:rPr>
          <w:b w:val="0"/>
          <w:bCs/>
          <w:szCs w:val="24"/>
        </w:rPr>
        <w:t>objektu</w:t>
      </w:r>
      <w:r w:rsidR="007B14D9">
        <w:rPr>
          <w:b w:val="0"/>
          <w:bCs/>
          <w:szCs w:val="24"/>
        </w:rPr>
        <w:t xml:space="preserve"> </w:t>
      </w:r>
      <w:r w:rsidR="007B14D9" w:rsidRPr="001223E8">
        <w:rPr>
          <w:b w:val="0"/>
          <w:bCs/>
          <w:szCs w:val="24"/>
        </w:rPr>
        <w:t>– odstranění</w:t>
      </w:r>
      <w:r w:rsidRPr="001223E8">
        <w:rPr>
          <w:b w:val="0"/>
          <w:bCs/>
        </w:rPr>
        <w:t xml:space="preserve"> asfaltov</w:t>
      </w:r>
      <w:r w:rsidR="00550F8E">
        <w:rPr>
          <w:b w:val="0"/>
          <w:bCs/>
        </w:rPr>
        <w:t>ých</w:t>
      </w:r>
      <w:r w:rsidRPr="001223E8">
        <w:rPr>
          <w:b w:val="0"/>
          <w:bCs/>
        </w:rPr>
        <w:t xml:space="preserve"> pásů původní hydroizolace a provedení změny odvětrání střešní pláště a s tím související změny tepelné izolace</w:t>
      </w:r>
      <w:r>
        <w:rPr>
          <w:b w:val="0"/>
          <w:bCs/>
        </w:rPr>
        <w:t xml:space="preserve"> podlahy půdního prostoru</w:t>
      </w:r>
      <w:r w:rsidRPr="001223E8">
        <w:rPr>
          <w:b w:val="0"/>
          <w:bCs/>
        </w:rPr>
        <w:t xml:space="preserve"> a změn provedení detailů u okapového žlabu a hřebene střechy, </w:t>
      </w:r>
      <w:r w:rsidRPr="001223E8">
        <w:rPr>
          <w:b w:val="0"/>
          <w:bCs/>
          <w:szCs w:val="24"/>
        </w:rPr>
        <w:t xml:space="preserve">a to vše v rozsahu Přílohy č. 1 tohoto Dodatku č. 1 (dále jen „dodatečné stavební práce“). </w:t>
      </w:r>
    </w:p>
    <w:p w14:paraId="1F35D54F" w14:textId="77777777" w:rsidR="00B93D09" w:rsidRDefault="00B93D09" w:rsidP="00B93D09">
      <w:pPr>
        <w:jc w:val="both"/>
        <w:rPr>
          <w:b/>
          <w:szCs w:val="24"/>
        </w:rPr>
      </w:pPr>
    </w:p>
    <w:p w14:paraId="41A6E098" w14:textId="77777777" w:rsidR="00482791" w:rsidRDefault="00482791" w:rsidP="00CB79A9">
      <w:pPr>
        <w:jc w:val="both"/>
        <w:rPr>
          <w:szCs w:val="24"/>
        </w:rPr>
      </w:pPr>
    </w:p>
    <w:p w14:paraId="3A030FE5" w14:textId="77777777" w:rsidR="0091186B" w:rsidRPr="0091186B" w:rsidRDefault="0091186B" w:rsidP="00CB79A9">
      <w:pPr>
        <w:jc w:val="both"/>
        <w:rPr>
          <w:b/>
          <w:szCs w:val="24"/>
        </w:rPr>
      </w:pPr>
      <w:r w:rsidRPr="0091186B">
        <w:rPr>
          <w:b/>
          <w:szCs w:val="24"/>
        </w:rPr>
        <w:t xml:space="preserve">Změna č. </w:t>
      </w:r>
      <w:r w:rsidR="009C6A8E">
        <w:rPr>
          <w:b/>
          <w:szCs w:val="24"/>
        </w:rPr>
        <w:t>3</w:t>
      </w:r>
    </w:p>
    <w:p w14:paraId="22859484" w14:textId="5D2DFFD0" w:rsidR="003370CD" w:rsidRPr="00A909D7" w:rsidRDefault="003370CD" w:rsidP="00A909D7">
      <w:pPr>
        <w:jc w:val="both"/>
      </w:pPr>
      <w:r w:rsidRPr="00CF5694">
        <w:t>Mění se ustanovení Čl</w:t>
      </w:r>
      <w:r>
        <w:t>ánek</w:t>
      </w:r>
      <w:r w:rsidRPr="00CF5694">
        <w:t xml:space="preserve"> </w:t>
      </w:r>
      <w:r w:rsidR="000D5617">
        <w:t xml:space="preserve">VII – Cena díla </w:t>
      </w:r>
      <w:r w:rsidR="002472BF">
        <w:t xml:space="preserve">podle závazného rozpočtu </w:t>
      </w:r>
      <w:r w:rsidR="000D5617">
        <w:t>odst</w:t>
      </w:r>
      <w:r w:rsidR="00F445B9">
        <w:t>.</w:t>
      </w:r>
      <w:r w:rsidR="000D5617">
        <w:t xml:space="preserve"> </w:t>
      </w:r>
      <w:r w:rsidR="00BA5A44">
        <w:t xml:space="preserve">1 </w:t>
      </w:r>
      <w:r w:rsidR="00F445B9">
        <w:t>původní</w:t>
      </w:r>
      <w:r w:rsidRPr="00CF5694">
        <w:t xml:space="preserve"> smlouvy z</w:t>
      </w:r>
      <w:r w:rsidR="00B93D09">
        <w:t> </w:t>
      </w:r>
      <w:r w:rsidRPr="00CF5694">
        <w:t>důvodu</w:t>
      </w:r>
      <w:r w:rsidR="00B93D09">
        <w:t xml:space="preserve"> méněprací a</w:t>
      </w:r>
      <w:r w:rsidRPr="00CF5694">
        <w:t xml:space="preserve"> </w:t>
      </w:r>
      <w:r>
        <w:t>zadání dodatečných stavebních prací</w:t>
      </w:r>
      <w:r w:rsidRPr="00CF5694">
        <w:t>:</w:t>
      </w:r>
    </w:p>
    <w:p w14:paraId="799F5B00" w14:textId="7340F812" w:rsidR="00AA03B9" w:rsidRDefault="003370CD" w:rsidP="00BC6112">
      <w:pPr>
        <w:pStyle w:val="Nadpis2"/>
        <w:spacing w:line="240" w:lineRule="auto"/>
        <w:ind w:left="284" w:hanging="284"/>
        <w:rPr>
          <w:b w:val="0"/>
        </w:rPr>
      </w:pPr>
      <w:r w:rsidRPr="009A7729">
        <w:rPr>
          <w:b w:val="0"/>
        </w:rPr>
        <w:t>1</w:t>
      </w:r>
      <w:r w:rsidR="00ED2C5B">
        <w:rPr>
          <w:b w:val="0"/>
        </w:rPr>
        <w:t>.</w:t>
      </w:r>
      <w:r w:rsidRPr="009A7729">
        <w:rPr>
          <w:b w:val="0"/>
        </w:rPr>
        <w:t> </w:t>
      </w:r>
      <w:r w:rsidR="00ED2C5B">
        <w:rPr>
          <w:b w:val="0"/>
        </w:rPr>
        <w:tab/>
      </w:r>
      <w:r w:rsidR="009A7729" w:rsidRPr="00A0349A">
        <w:rPr>
          <w:b w:val="0"/>
        </w:rPr>
        <w:t xml:space="preserve">Cena </w:t>
      </w:r>
      <w:r w:rsidR="00ED2C5B">
        <w:rPr>
          <w:b w:val="0"/>
        </w:rPr>
        <w:t>za provedené dílo dle této smlouvy je stanovena na základě výsledku zadávac</w:t>
      </w:r>
      <w:r w:rsidR="00482791">
        <w:rPr>
          <w:b w:val="0"/>
        </w:rPr>
        <w:t xml:space="preserve">ího řízení objednatele zn. </w:t>
      </w:r>
      <w:r w:rsidR="000F2289">
        <w:rPr>
          <w:b w:val="0"/>
        </w:rPr>
        <w:t>VZ/1</w:t>
      </w:r>
      <w:r w:rsidR="00B93D09">
        <w:rPr>
          <w:b w:val="0"/>
        </w:rPr>
        <w:t>99</w:t>
      </w:r>
      <w:r w:rsidR="000F2289">
        <w:rPr>
          <w:b w:val="0"/>
        </w:rPr>
        <w:t>/OŠK/2</w:t>
      </w:r>
      <w:r w:rsidR="00B93D09">
        <w:rPr>
          <w:b w:val="0"/>
        </w:rPr>
        <w:t>1</w:t>
      </w:r>
      <w:r w:rsidR="000F2289">
        <w:rPr>
          <w:b w:val="0"/>
        </w:rPr>
        <w:t xml:space="preserve"> – </w:t>
      </w:r>
      <w:r w:rsidR="00B93D09" w:rsidRPr="00B93D09">
        <w:rPr>
          <w:b w:val="0"/>
          <w:bCs/>
        </w:rPr>
        <w:t xml:space="preserve">„Revitalizace turistické základny, </w:t>
      </w:r>
      <w:r w:rsidR="00B93D09" w:rsidRPr="007B14D9">
        <w:rPr>
          <w:b w:val="0"/>
          <w:bCs/>
        </w:rPr>
        <w:t>Pstruží ev. č. 105“</w:t>
      </w:r>
      <w:r w:rsidR="000F2289" w:rsidRPr="007B14D9">
        <w:rPr>
          <w:b w:val="0"/>
          <w:bCs/>
        </w:rPr>
        <w:t>,</w:t>
      </w:r>
      <w:r w:rsidR="000F2289" w:rsidRPr="007B14D9">
        <w:rPr>
          <w:b w:val="0"/>
        </w:rPr>
        <w:t xml:space="preserve"> stavb</w:t>
      </w:r>
      <w:r w:rsidR="00CC2005" w:rsidRPr="007B14D9">
        <w:rPr>
          <w:b w:val="0"/>
        </w:rPr>
        <w:t>y</w:t>
      </w:r>
      <w:r w:rsidR="007B14D9">
        <w:rPr>
          <w:b w:val="0"/>
        </w:rPr>
        <w:br/>
      </w:r>
      <w:r w:rsidR="000F2289" w:rsidRPr="007B14D9">
        <w:rPr>
          <w:b w:val="0"/>
        </w:rPr>
        <w:t xml:space="preserve">č. </w:t>
      </w:r>
      <w:r w:rsidR="00B93D09" w:rsidRPr="007B14D9">
        <w:rPr>
          <w:b w:val="0"/>
        </w:rPr>
        <w:t>20009</w:t>
      </w:r>
      <w:r w:rsidR="000F2289" w:rsidRPr="007B14D9">
        <w:rPr>
          <w:b w:val="0"/>
        </w:rPr>
        <w:t xml:space="preserve"> a </w:t>
      </w:r>
      <w:r w:rsidR="00F155E3" w:rsidRPr="007B14D9">
        <w:rPr>
          <w:b w:val="0"/>
        </w:rPr>
        <w:t>na základě rozhodnutí Rady města Havířova</w:t>
      </w:r>
      <w:r w:rsidR="005E20C7" w:rsidRPr="007B14D9">
        <w:rPr>
          <w:b w:val="0"/>
        </w:rPr>
        <w:t xml:space="preserve"> ze dne </w:t>
      </w:r>
      <w:r w:rsidR="00B93D09" w:rsidRPr="007B14D9">
        <w:rPr>
          <w:b w:val="0"/>
        </w:rPr>
        <w:t>11</w:t>
      </w:r>
      <w:r w:rsidR="00C94C06" w:rsidRPr="007B14D9">
        <w:rPr>
          <w:b w:val="0"/>
        </w:rPr>
        <w:t>.</w:t>
      </w:r>
      <w:r w:rsidR="00B93D09" w:rsidRPr="007B14D9">
        <w:rPr>
          <w:b w:val="0"/>
        </w:rPr>
        <w:t>10</w:t>
      </w:r>
      <w:r w:rsidR="00C94C06" w:rsidRPr="007B14D9">
        <w:rPr>
          <w:b w:val="0"/>
        </w:rPr>
        <w:t>.202</w:t>
      </w:r>
      <w:r w:rsidR="00B93D09" w:rsidRPr="007B14D9">
        <w:rPr>
          <w:b w:val="0"/>
        </w:rPr>
        <w:t>1</w:t>
      </w:r>
      <w:r w:rsidR="005E20C7" w:rsidRPr="007B14D9">
        <w:rPr>
          <w:b w:val="0"/>
        </w:rPr>
        <w:t>, usn.</w:t>
      </w:r>
      <w:r w:rsidR="007B14D9">
        <w:rPr>
          <w:b w:val="0"/>
        </w:rPr>
        <w:br/>
      </w:r>
      <w:r w:rsidR="005E20C7" w:rsidRPr="007B14D9">
        <w:rPr>
          <w:b w:val="0"/>
        </w:rPr>
        <w:t xml:space="preserve">č. </w:t>
      </w:r>
      <w:r w:rsidR="00CC2005" w:rsidRPr="007B14D9">
        <w:rPr>
          <w:b w:val="0"/>
        </w:rPr>
        <w:t>3590</w:t>
      </w:r>
      <w:r w:rsidR="00F059A5" w:rsidRPr="007B14D9">
        <w:rPr>
          <w:b w:val="0"/>
        </w:rPr>
        <w:t>/</w:t>
      </w:r>
      <w:r w:rsidR="00B93D09" w:rsidRPr="007B14D9">
        <w:rPr>
          <w:b w:val="0"/>
        </w:rPr>
        <w:t>7</w:t>
      </w:r>
      <w:r w:rsidR="00CC2005" w:rsidRPr="007B14D9">
        <w:rPr>
          <w:b w:val="0"/>
        </w:rPr>
        <w:t>6</w:t>
      </w:r>
      <w:r w:rsidR="00F059A5" w:rsidRPr="007B14D9">
        <w:rPr>
          <w:b w:val="0"/>
        </w:rPr>
        <w:t>RM</w:t>
      </w:r>
      <w:r w:rsidR="00F059A5">
        <w:rPr>
          <w:b w:val="0"/>
        </w:rPr>
        <w:t>/202</w:t>
      </w:r>
      <w:r w:rsidR="00B93D09">
        <w:rPr>
          <w:b w:val="0"/>
        </w:rPr>
        <w:t>1</w:t>
      </w:r>
      <w:r w:rsidR="00A0349A" w:rsidRPr="008B72DA">
        <w:rPr>
          <w:b w:val="0"/>
        </w:rPr>
        <w:t xml:space="preserve"> </w:t>
      </w:r>
      <w:r w:rsidR="00B93D09" w:rsidRPr="00A0349A">
        <w:rPr>
          <w:b w:val="0"/>
        </w:rPr>
        <w:t xml:space="preserve">o snížení ceny díla o </w:t>
      </w:r>
      <w:r w:rsidR="00B93D09">
        <w:rPr>
          <w:b w:val="0"/>
        </w:rPr>
        <w:t xml:space="preserve">-16 111,18 </w:t>
      </w:r>
      <w:r w:rsidR="00B93D09" w:rsidRPr="00A0349A">
        <w:rPr>
          <w:b w:val="0"/>
        </w:rPr>
        <w:t>Kč bez DPH</w:t>
      </w:r>
      <w:r w:rsidR="00B93D09">
        <w:rPr>
          <w:b w:val="0"/>
        </w:rPr>
        <w:t xml:space="preserve"> (- 19 494,48 Kč s DPH)</w:t>
      </w:r>
      <w:r w:rsidR="00B93D09" w:rsidRPr="006D1799">
        <w:rPr>
          <w:b w:val="0"/>
        </w:rPr>
        <w:t xml:space="preserve"> </w:t>
      </w:r>
      <w:r w:rsidR="003F40D0">
        <w:rPr>
          <w:b w:val="0"/>
        </w:rPr>
        <w:t>a</w:t>
      </w:r>
      <w:r w:rsidR="00F155E3" w:rsidRPr="006D1799">
        <w:rPr>
          <w:b w:val="0"/>
        </w:rPr>
        <w:t> zadání</w:t>
      </w:r>
      <w:r w:rsidR="00F155E3" w:rsidRPr="00A0349A">
        <w:rPr>
          <w:b w:val="0"/>
        </w:rPr>
        <w:t xml:space="preserve"> dodatečných stavebních prací s nabídkovou cenou </w:t>
      </w:r>
      <w:r w:rsidR="00B93D09">
        <w:rPr>
          <w:b w:val="0"/>
        </w:rPr>
        <w:t>234</w:t>
      </w:r>
      <w:r w:rsidR="00E42A67">
        <w:rPr>
          <w:b w:val="0"/>
        </w:rPr>
        <w:t xml:space="preserve"> </w:t>
      </w:r>
      <w:r w:rsidR="00B93D09">
        <w:rPr>
          <w:b w:val="0"/>
        </w:rPr>
        <w:t>793,12</w:t>
      </w:r>
      <w:r w:rsidR="00482791">
        <w:rPr>
          <w:b w:val="0"/>
        </w:rPr>
        <w:t xml:space="preserve"> </w:t>
      </w:r>
      <w:r w:rsidR="00F155E3" w:rsidRPr="00A0349A">
        <w:rPr>
          <w:b w:val="0"/>
        </w:rPr>
        <w:t>Kč bez DPH</w:t>
      </w:r>
      <w:r w:rsidR="00B93D09">
        <w:rPr>
          <w:b w:val="0"/>
        </w:rPr>
        <w:t xml:space="preserve"> (284 099,82 Kč s DPH)</w:t>
      </w:r>
      <w:r w:rsidR="00F155E3" w:rsidRPr="00A0349A">
        <w:rPr>
          <w:b w:val="0"/>
        </w:rPr>
        <w:t xml:space="preserve"> </w:t>
      </w:r>
      <w:r w:rsidRPr="00A0349A">
        <w:rPr>
          <w:b w:val="0"/>
        </w:rPr>
        <w:t>a činí:</w:t>
      </w:r>
    </w:p>
    <w:p w14:paraId="08083595" w14:textId="77777777" w:rsidR="00E42A67" w:rsidRDefault="00E42A67" w:rsidP="00E42A67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2124"/>
        <w:gridCol w:w="2126"/>
        <w:gridCol w:w="2410"/>
      </w:tblGrid>
      <w:tr w:rsidR="003F40D0" w14:paraId="5A570857" w14:textId="77777777" w:rsidTr="003F40D0"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C4648" w14:textId="77777777" w:rsidR="003F40D0" w:rsidRDefault="003F40D0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17FE" w14:textId="77777777" w:rsidR="003F40D0" w:rsidRDefault="003F40D0">
            <w:pPr>
              <w:jc w:val="center"/>
            </w:pPr>
            <w:r>
              <w:t>Cena bez DPH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F468" w14:textId="153F1620" w:rsidR="003F40D0" w:rsidRDefault="003F40D0">
            <w:pPr>
              <w:jc w:val="center"/>
            </w:pPr>
            <w:r>
              <w:t>DPH 21%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2AF7" w14:textId="76FA8DB3" w:rsidR="003F40D0" w:rsidRDefault="003F40D0">
            <w:pPr>
              <w:jc w:val="center"/>
            </w:pPr>
            <w:r>
              <w:t>Cena s DPH</w:t>
            </w:r>
          </w:p>
        </w:tc>
      </w:tr>
      <w:tr w:rsidR="003F40D0" w14:paraId="53A406A7" w14:textId="77777777" w:rsidTr="00BA3DFC">
        <w:trPr>
          <w:trHeight w:val="557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E7DDCD" w14:textId="77777777" w:rsidR="003F40D0" w:rsidRDefault="003F40D0">
            <w:r w:rsidRPr="00AB13B6">
              <w:rPr>
                <w:iCs/>
              </w:rPr>
              <w:t>Původní cena dle</w:t>
            </w:r>
            <w:r>
              <w:t xml:space="preserve"> SOD č. 489</w:t>
            </w:r>
            <w:r>
              <w:rPr>
                <w:bCs/>
              </w:rPr>
              <w:t>/OŠK/21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34E666" w14:textId="77777777" w:rsidR="003F40D0" w:rsidRDefault="003F40D0">
            <w:pPr>
              <w:jc w:val="right"/>
            </w:pPr>
            <w:r>
              <w:t>2 243 674,18 Kč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A90CD7" w14:textId="633F923D" w:rsidR="003F40D0" w:rsidRDefault="003F40D0" w:rsidP="00BA3DFC">
            <w:pPr>
              <w:spacing w:before="120"/>
              <w:jc w:val="right"/>
            </w:pPr>
            <w:r>
              <w:t>471 171,58 Kč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77CA99" w14:textId="761EEE4E" w:rsidR="003F40D0" w:rsidRDefault="003F40D0">
            <w:pPr>
              <w:jc w:val="right"/>
            </w:pPr>
            <w:r>
              <w:t>2 714 845,76 Kč</w:t>
            </w:r>
          </w:p>
        </w:tc>
      </w:tr>
      <w:tr w:rsidR="003F40D0" w14:paraId="75FE38A7" w14:textId="77777777" w:rsidTr="003F40D0">
        <w:trPr>
          <w:trHeight w:val="286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21EA" w14:textId="77777777" w:rsidR="003F40D0" w:rsidRDefault="003F40D0" w:rsidP="00BA3DFC">
            <w:pPr>
              <w:spacing w:before="120" w:after="120"/>
            </w:pPr>
            <w:r>
              <w:t xml:space="preserve">Méněpráce dle Dodatku č. 1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E167" w14:textId="77777777" w:rsidR="003F40D0" w:rsidRDefault="003F40D0" w:rsidP="00BA3DFC">
            <w:pPr>
              <w:spacing w:before="120" w:after="120"/>
              <w:jc w:val="right"/>
            </w:pPr>
            <w:r>
              <w:t>-16 111,18 Kč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0BB" w14:textId="1C8CEA48" w:rsidR="003F40D0" w:rsidRDefault="00910589" w:rsidP="00BA3DFC">
            <w:pPr>
              <w:spacing w:before="120" w:after="120"/>
              <w:jc w:val="right"/>
            </w:pPr>
            <w:r>
              <w:t>-</w:t>
            </w:r>
            <w:r w:rsidR="003F40D0">
              <w:t>3 383,30 Kč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0CA0" w14:textId="3F5E5A2A" w:rsidR="003F40D0" w:rsidRDefault="003F40D0" w:rsidP="00BA3DFC">
            <w:pPr>
              <w:spacing w:before="120" w:after="120"/>
              <w:jc w:val="right"/>
              <w:rPr>
                <w:highlight w:val="yellow"/>
              </w:rPr>
            </w:pPr>
            <w:r>
              <w:t>- 19 494,48 Kč</w:t>
            </w:r>
          </w:p>
        </w:tc>
      </w:tr>
      <w:tr w:rsidR="003F40D0" w14:paraId="4EFA293F" w14:textId="77777777" w:rsidTr="003F40D0">
        <w:trPr>
          <w:trHeight w:val="286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597A" w14:textId="77777777" w:rsidR="003F40D0" w:rsidRDefault="003F40D0">
            <w:r>
              <w:t>Dodatečné stavební práce dle Dodatku č. 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C12" w14:textId="77777777" w:rsidR="003F40D0" w:rsidRDefault="003F40D0">
            <w:pPr>
              <w:jc w:val="right"/>
            </w:pPr>
            <w:r>
              <w:t>234 793,12 Kč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BBCB" w14:textId="302D0DCC" w:rsidR="003F40D0" w:rsidRDefault="003F40D0" w:rsidP="00BA3DFC">
            <w:pPr>
              <w:spacing w:before="120"/>
              <w:jc w:val="right"/>
            </w:pPr>
            <w:r>
              <w:t>49 306,70 Kč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C4B5" w14:textId="571556BF" w:rsidR="003F40D0" w:rsidRDefault="003F40D0">
            <w:pPr>
              <w:jc w:val="right"/>
            </w:pPr>
            <w:r>
              <w:t>284 099,82 Kč</w:t>
            </w:r>
          </w:p>
        </w:tc>
      </w:tr>
      <w:tr w:rsidR="003F40D0" w14:paraId="017DC444" w14:textId="77777777" w:rsidTr="003F40D0">
        <w:trPr>
          <w:trHeight w:val="274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3964" w14:textId="77777777" w:rsidR="003F40D0" w:rsidRDefault="003F40D0">
            <w:pPr>
              <w:rPr>
                <w:b/>
              </w:rPr>
            </w:pPr>
            <w:r>
              <w:rPr>
                <w:b/>
              </w:rPr>
              <w:t>Celková cena za provedené dílo dle Dodatku č. 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9390" w14:textId="77777777" w:rsidR="003F40D0" w:rsidRDefault="003F40D0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2 462 356,12 Kč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0653" w14:textId="77777777" w:rsidR="00910589" w:rsidRDefault="00910589">
            <w:pPr>
              <w:jc w:val="right"/>
              <w:rPr>
                <w:b/>
              </w:rPr>
            </w:pPr>
          </w:p>
          <w:p w14:paraId="638C76BE" w14:textId="7DB09244" w:rsidR="003F40D0" w:rsidRDefault="003F40D0">
            <w:pPr>
              <w:jc w:val="right"/>
              <w:rPr>
                <w:b/>
              </w:rPr>
            </w:pPr>
            <w:r>
              <w:rPr>
                <w:b/>
              </w:rPr>
              <w:t>517 094,98</w:t>
            </w:r>
            <w:r w:rsidR="00BA3DFC">
              <w:rPr>
                <w:b/>
              </w:rPr>
              <w:t xml:space="preserve"> Kč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B3E2" w14:textId="6C0A55DA" w:rsidR="003F40D0" w:rsidRDefault="003F40D0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2 979 451,10 Kč</w:t>
            </w:r>
          </w:p>
        </w:tc>
      </w:tr>
    </w:tbl>
    <w:p w14:paraId="50DF0C0A" w14:textId="77777777" w:rsidR="00E42A67" w:rsidRDefault="00E42A67" w:rsidP="00E42A67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14:paraId="7C5CE830" w14:textId="3B7A76CC" w:rsidR="00BC6112" w:rsidRDefault="00A0349A" w:rsidP="00BA3DFC">
      <w:pPr>
        <w:pStyle w:val="Nadpis2"/>
        <w:spacing w:line="240" w:lineRule="auto"/>
        <w:rPr>
          <w:b w:val="0"/>
          <w:szCs w:val="24"/>
        </w:rPr>
      </w:pPr>
      <w:r w:rsidRPr="00141A50">
        <w:rPr>
          <w:b w:val="0"/>
          <w:szCs w:val="24"/>
        </w:rPr>
        <w:t xml:space="preserve">Položkový rozpočet na jednotlivé </w:t>
      </w:r>
      <w:r w:rsidR="008B6426">
        <w:rPr>
          <w:b w:val="0"/>
          <w:szCs w:val="24"/>
        </w:rPr>
        <w:t>méněpráce a</w:t>
      </w:r>
      <w:r w:rsidR="008B6426" w:rsidRPr="00141A50">
        <w:rPr>
          <w:b w:val="0"/>
          <w:szCs w:val="24"/>
        </w:rPr>
        <w:t xml:space="preserve"> </w:t>
      </w:r>
      <w:r w:rsidRPr="00141A50">
        <w:rPr>
          <w:b w:val="0"/>
          <w:szCs w:val="24"/>
        </w:rPr>
        <w:t>dodatečné stavební práce</w:t>
      </w:r>
      <w:r w:rsidR="00CC4581">
        <w:rPr>
          <w:b w:val="0"/>
          <w:szCs w:val="24"/>
        </w:rPr>
        <w:t xml:space="preserve"> </w:t>
      </w:r>
      <w:r w:rsidRPr="00141A50">
        <w:rPr>
          <w:b w:val="0"/>
          <w:szCs w:val="24"/>
        </w:rPr>
        <w:t>související s realizací</w:t>
      </w:r>
      <w:r>
        <w:rPr>
          <w:b w:val="0"/>
          <w:szCs w:val="24"/>
        </w:rPr>
        <w:t xml:space="preserve">         </w:t>
      </w:r>
      <w:r w:rsidRPr="00141A50">
        <w:rPr>
          <w:b w:val="0"/>
          <w:szCs w:val="24"/>
        </w:rPr>
        <w:t xml:space="preserve"> díla j</w:t>
      </w:r>
      <w:r w:rsidR="008B6426">
        <w:rPr>
          <w:b w:val="0"/>
          <w:szCs w:val="24"/>
        </w:rPr>
        <w:t xml:space="preserve">sou </w:t>
      </w:r>
      <w:r w:rsidRPr="00141A50">
        <w:rPr>
          <w:b w:val="0"/>
          <w:szCs w:val="24"/>
        </w:rPr>
        <w:t>specifikován</w:t>
      </w:r>
      <w:r w:rsidR="008B6426">
        <w:rPr>
          <w:b w:val="0"/>
          <w:szCs w:val="24"/>
        </w:rPr>
        <w:t>y</w:t>
      </w:r>
      <w:r w:rsidRPr="00141A50">
        <w:rPr>
          <w:b w:val="0"/>
          <w:szCs w:val="24"/>
        </w:rPr>
        <w:t xml:space="preserve"> v rozpočtech, které jsou Přílohou tohoto Dodatku č.</w:t>
      </w:r>
      <w:r>
        <w:rPr>
          <w:b w:val="0"/>
          <w:szCs w:val="24"/>
        </w:rPr>
        <w:t xml:space="preserve"> </w:t>
      </w:r>
      <w:r w:rsidR="00B76753">
        <w:rPr>
          <w:b w:val="0"/>
          <w:szCs w:val="24"/>
        </w:rPr>
        <w:t>1</w:t>
      </w:r>
      <w:r w:rsidR="00B51559">
        <w:rPr>
          <w:b w:val="0"/>
          <w:szCs w:val="24"/>
        </w:rPr>
        <w:t>.</w:t>
      </w:r>
    </w:p>
    <w:p w14:paraId="642C3B09" w14:textId="1CCA720C" w:rsidR="00550F8E" w:rsidRDefault="00550F8E" w:rsidP="00BA3DFC">
      <w:pPr>
        <w:pStyle w:val="Nadpis2"/>
        <w:spacing w:line="240" w:lineRule="auto"/>
        <w:rPr>
          <w:b w:val="0"/>
          <w:szCs w:val="24"/>
        </w:rPr>
      </w:pPr>
    </w:p>
    <w:p w14:paraId="1D85FD2B" w14:textId="77777777" w:rsidR="006A63DC" w:rsidRDefault="006A63DC" w:rsidP="00BA3DFC">
      <w:pPr>
        <w:pStyle w:val="Nadpis2"/>
        <w:spacing w:line="240" w:lineRule="auto"/>
        <w:rPr>
          <w:b w:val="0"/>
          <w:szCs w:val="24"/>
        </w:rPr>
      </w:pPr>
    </w:p>
    <w:p w14:paraId="76AB1A4E" w14:textId="77777777" w:rsidR="007B14D9" w:rsidRDefault="007B14D9" w:rsidP="00CB79A9">
      <w:pPr>
        <w:pStyle w:val="NormlnIMP0"/>
        <w:spacing w:line="240" w:lineRule="auto"/>
        <w:jc w:val="center"/>
        <w:rPr>
          <w:b/>
          <w:sz w:val="24"/>
          <w:szCs w:val="24"/>
        </w:rPr>
      </w:pPr>
    </w:p>
    <w:p w14:paraId="134477D8" w14:textId="228C2D1B" w:rsidR="00724B17" w:rsidRPr="00724B17" w:rsidRDefault="003370CD" w:rsidP="00CB79A9">
      <w:pPr>
        <w:pStyle w:val="NormlnIMP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Část D</w:t>
      </w:r>
    </w:p>
    <w:p w14:paraId="44B65D6E" w14:textId="77777777" w:rsidR="00724B17" w:rsidRPr="00724B17" w:rsidRDefault="00724B17" w:rsidP="00CB79A9">
      <w:pPr>
        <w:pStyle w:val="NormlnIMP0"/>
        <w:spacing w:line="240" w:lineRule="auto"/>
        <w:jc w:val="center"/>
        <w:rPr>
          <w:b/>
          <w:sz w:val="24"/>
          <w:szCs w:val="24"/>
        </w:rPr>
      </w:pPr>
      <w:r w:rsidRPr="00724B17">
        <w:rPr>
          <w:b/>
          <w:sz w:val="24"/>
          <w:szCs w:val="24"/>
        </w:rPr>
        <w:t>Závěrečné ujednání</w:t>
      </w:r>
    </w:p>
    <w:p w14:paraId="232B1523" w14:textId="77777777" w:rsidR="00724B17" w:rsidRPr="00724B17" w:rsidRDefault="00724B17" w:rsidP="00CB79A9">
      <w:pPr>
        <w:pStyle w:val="NormlnIMP0"/>
        <w:spacing w:line="240" w:lineRule="auto"/>
        <w:jc w:val="center"/>
        <w:rPr>
          <w:b/>
          <w:sz w:val="24"/>
          <w:szCs w:val="24"/>
        </w:rPr>
      </w:pPr>
    </w:p>
    <w:p w14:paraId="46D6A0D4" w14:textId="6DD201B5" w:rsidR="00F002E9" w:rsidRPr="007B14D9" w:rsidRDefault="00724B17" w:rsidP="00F53A83">
      <w:pPr>
        <w:pStyle w:val="NormlnIMP0"/>
        <w:widowControl w:val="0"/>
        <w:numPr>
          <w:ilvl w:val="0"/>
          <w:numId w:val="21"/>
        </w:numPr>
        <w:tabs>
          <w:tab w:val="num" w:pos="284"/>
        </w:tabs>
        <w:suppressAutoHyphens w:val="0"/>
        <w:overflowPunct/>
        <w:autoSpaceDE/>
        <w:autoSpaceDN/>
        <w:adjustRightInd/>
        <w:spacing w:line="240" w:lineRule="auto"/>
        <w:ind w:left="284" w:hanging="284"/>
        <w:jc w:val="both"/>
        <w:rPr>
          <w:sz w:val="24"/>
          <w:szCs w:val="24"/>
        </w:rPr>
      </w:pPr>
      <w:r w:rsidRPr="007B14D9">
        <w:rPr>
          <w:sz w:val="24"/>
          <w:szCs w:val="24"/>
        </w:rPr>
        <w:t xml:space="preserve">Uzavření tohoto Dodatku č. </w:t>
      </w:r>
      <w:r w:rsidR="0064688F" w:rsidRPr="007B14D9">
        <w:rPr>
          <w:sz w:val="24"/>
          <w:szCs w:val="24"/>
        </w:rPr>
        <w:t>1</w:t>
      </w:r>
      <w:r w:rsidRPr="007B14D9">
        <w:rPr>
          <w:sz w:val="24"/>
          <w:szCs w:val="24"/>
        </w:rPr>
        <w:t xml:space="preserve"> schválila Rada města Havířova dne </w:t>
      </w:r>
      <w:r w:rsidR="008B6426" w:rsidRPr="007B14D9">
        <w:rPr>
          <w:sz w:val="24"/>
          <w:szCs w:val="24"/>
        </w:rPr>
        <w:t>11</w:t>
      </w:r>
      <w:r w:rsidR="008523B5" w:rsidRPr="007B14D9">
        <w:rPr>
          <w:sz w:val="24"/>
          <w:szCs w:val="24"/>
        </w:rPr>
        <w:t>.</w:t>
      </w:r>
      <w:r w:rsidR="008B6426" w:rsidRPr="007B14D9">
        <w:rPr>
          <w:sz w:val="24"/>
          <w:szCs w:val="24"/>
        </w:rPr>
        <w:t>10</w:t>
      </w:r>
      <w:r w:rsidR="008523B5" w:rsidRPr="007B14D9">
        <w:rPr>
          <w:sz w:val="24"/>
          <w:szCs w:val="24"/>
        </w:rPr>
        <w:t>.202</w:t>
      </w:r>
      <w:r w:rsidR="008B6426" w:rsidRPr="007B14D9">
        <w:rPr>
          <w:sz w:val="24"/>
          <w:szCs w:val="24"/>
        </w:rPr>
        <w:t>1</w:t>
      </w:r>
      <w:r w:rsidRPr="007B14D9">
        <w:rPr>
          <w:sz w:val="24"/>
          <w:szCs w:val="24"/>
        </w:rPr>
        <w:t xml:space="preserve">, č. usnesení </w:t>
      </w:r>
      <w:r w:rsidR="00550F8E" w:rsidRPr="007B14D9">
        <w:rPr>
          <w:sz w:val="24"/>
          <w:szCs w:val="24"/>
        </w:rPr>
        <w:t>3590</w:t>
      </w:r>
      <w:r w:rsidR="00F059A5" w:rsidRPr="007B14D9">
        <w:rPr>
          <w:sz w:val="24"/>
          <w:szCs w:val="24"/>
        </w:rPr>
        <w:t>/</w:t>
      </w:r>
      <w:r w:rsidR="008B6426" w:rsidRPr="007B14D9">
        <w:rPr>
          <w:sz w:val="24"/>
          <w:szCs w:val="24"/>
        </w:rPr>
        <w:t>7</w:t>
      </w:r>
      <w:r w:rsidR="00BA3DFC" w:rsidRPr="007B14D9">
        <w:rPr>
          <w:sz w:val="24"/>
          <w:szCs w:val="24"/>
        </w:rPr>
        <w:t>6</w:t>
      </w:r>
      <w:r w:rsidR="00F059A5" w:rsidRPr="007B14D9">
        <w:rPr>
          <w:sz w:val="24"/>
          <w:szCs w:val="24"/>
        </w:rPr>
        <w:t>RM/202</w:t>
      </w:r>
      <w:r w:rsidR="008B6426" w:rsidRPr="007B14D9">
        <w:rPr>
          <w:sz w:val="24"/>
          <w:szCs w:val="24"/>
        </w:rPr>
        <w:t>1</w:t>
      </w:r>
      <w:r w:rsidRPr="007B14D9">
        <w:rPr>
          <w:sz w:val="24"/>
          <w:szCs w:val="24"/>
        </w:rPr>
        <w:t>.</w:t>
      </w:r>
    </w:p>
    <w:p w14:paraId="32E4B8F0" w14:textId="77777777" w:rsidR="00BC6112" w:rsidRPr="00F53A83" w:rsidRDefault="00BC6112" w:rsidP="00BC6112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284"/>
        <w:jc w:val="both"/>
        <w:rPr>
          <w:sz w:val="24"/>
          <w:szCs w:val="24"/>
        </w:rPr>
      </w:pPr>
    </w:p>
    <w:p w14:paraId="0B979373" w14:textId="77777777" w:rsidR="00052401" w:rsidRDefault="00052401" w:rsidP="0065424D">
      <w:pPr>
        <w:pStyle w:val="NormlnIMP0"/>
        <w:widowControl w:val="0"/>
        <w:numPr>
          <w:ilvl w:val="0"/>
          <w:numId w:val="21"/>
        </w:numPr>
        <w:tabs>
          <w:tab w:val="num" w:pos="284"/>
        </w:tabs>
        <w:suppressAutoHyphens w:val="0"/>
        <w:overflowPunct/>
        <w:autoSpaceDE/>
        <w:autoSpaceDN/>
        <w:adjustRightInd/>
        <w:spacing w:line="240" w:lineRule="auto"/>
        <w:ind w:left="284" w:hanging="284"/>
        <w:jc w:val="both"/>
        <w:rPr>
          <w:sz w:val="24"/>
          <w:szCs w:val="24"/>
        </w:rPr>
      </w:pPr>
      <w:r w:rsidRPr="00724B17">
        <w:rPr>
          <w:sz w:val="24"/>
          <w:szCs w:val="24"/>
        </w:rPr>
        <w:t>Ostatní ujednání původní smlouvy se nemění a Dodatek č.</w:t>
      </w:r>
      <w:r w:rsidR="001F3865">
        <w:rPr>
          <w:sz w:val="24"/>
          <w:szCs w:val="24"/>
        </w:rPr>
        <w:t xml:space="preserve"> </w:t>
      </w:r>
      <w:r w:rsidR="0064688F">
        <w:rPr>
          <w:sz w:val="24"/>
          <w:szCs w:val="24"/>
        </w:rPr>
        <w:t>1</w:t>
      </w:r>
      <w:r w:rsidRPr="00724B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24B17">
        <w:rPr>
          <w:sz w:val="24"/>
          <w:szCs w:val="24"/>
        </w:rPr>
        <w:t>včetně přílohy, je nedílnou součástí původní smlouvy.</w:t>
      </w:r>
    </w:p>
    <w:p w14:paraId="51006876" w14:textId="77777777" w:rsidR="00052401" w:rsidRPr="00724B17" w:rsidRDefault="00052401" w:rsidP="0065424D">
      <w:pPr>
        <w:pStyle w:val="NormlnIMP0"/>
        <w:widowControl w:val="0"/>
        <w:tabs>
          <w:tab w:val="num" w:pos="284"/>
        </w:tabs>
        <w:suppressAutoHyphens w:val="0"/>
        <w:overflowPunct/>
        <w:autoSpaceDE/>
        <w:autoSpaceDN/>
        <w:adjustRightInd/>
        <w:spacing w:line="240" w:lineRule="auto"/>
        <w:ind w:left="284" w:hanging="284"/>
        <w:jc w:val="both"/>
        <w:rPr>
          <w:sz w:val="24"/>
          <w:szCs w:val="24"/>
        </w:rPr>
      </w:pPr>
    </w:p>
    <w:p w14:paraId="17B44DDD" w14:textId="77777777" w:rsidR="00ED6F44" w:rsidRDefault="00F002E9" w:rsidP="0065424D">
      <w:pPr>
        <w:pStyle w:val="NormlnIMP0"/>
        <w:widowControl w:val="0"/>
        <w:numPr>
          <w:ilvl w:val="0"/>
          <w:numId w:val="21"/>
        </w:numPr>
        <w:tabs>
          <w:tab w:val="num" w:pos="284"/>
        </w:tabs>
        <w:suppressAutoHyphens w:val="0"/>
        <w:overflowPunct/>
        <w:autoSpaceDE/>
        <w:autoSpaceDN/>
        <w:adjustRightInd/>
        <w:spacing w:line="240" w:lineRule="auto"/>
        <w:ind w:left="284" w:hanging="284"/>
        <w:jc w:val="both"/>
        <w:rPr>
          <w:sz w:val="24"/>
          <w:szCs w:val="24"/>
        </w:rPr>
      </w:pPr>
      <w:r w:rsidRPr="00F002E9">
        <w:rPr>
          <w:sz w:val="24"/>
          <w:szCs w:val="24"/>
        </w:rPr>
        <w:t xml:space="preserve">Zhotovitel bere na vědomí, že </w:t>
      </w:r>
      <w:r w:rsidR="00ED6F44">
        <w:rPr>
          <w:sz w:val="24"/>
          <w:szCs w:val="24"/>
        </w:rPr>
        <w:t>tento Dodatek č.</w:t>
      </w:r>
      <w:r w:rsidR="00491E9A">
        <w:rPr>
          <w:sz w:val="24"/>
          <w:szCs w:val="24"/>
        </w:rPr>
        <w:t xml:space="preserve"> </w:t>
      </w:r>
      <w:r w:rsidR="0064688F">
        <w:rPr>
          <w:sz w:val="24"/>
          <w:szCs w:val="24"/>
        </w:rPr>
        <w:t>1</w:t>
      </w:r>
      <w:r w:rsidR="00ED6F44">
        <w:rPr>
          <w:sz w:val="24"/>
          <w:szCs w:val="24"/>
        </w:rPr>
        <w:t xml:space="preserve"> </w:t>
      </w:r>
      <w:r w:rsidRPr="00F002E9">
        <w:rPr>
          <w:sz w:val="24"/>
          <w:szCs w:val="24"/>
        </w:rPr>
        <w:t>bude veden v evidenci smluv Magistrátu města Havířova. Zhotovitel prohlašuje, že skutečnosti uvedené v</w:t>
      </w:r>
      <w:r w:rsidR="00ED6F44">
        <w:rPr>
          <w:sz w:val="24"/>
          <w:szCs w:val="24"/>
        </w:rPr>
        <w:t xml:space="preserve"> tomto Dodatku č. </w:t>
      </w:r>
      <w:r w:rsidR="0064688F">
        <w:rPr>
          <w:sz w:val="24"/>
          <w:szCs w:val="24"/>
        </w:rPr>
        <w:t>1</w:t>
      </w:r>
      <w:r w:rsidR="00ED6F44">
        <w:rPr>
          <w:sz w:val="24"/>
          <w:szCs w:val="24"/>
        </w:rPr>
        <w:t xml:space="preserve"> </w:t>
      </w:r>
      <w:r w:rsidRPr="00F002E9">
        <w:rPr>
          <w:sz w:val="24"/>
          <w:szCs w:val="24"/>
        </w:rPr>
        <w:t>nepovažuje za obchodní tajemství a uděluje svolení k jejich užití a zveřejnění bez stanovení jakýchkoliv dalších podmínek.</w:t>
      </w:r>
    </w:p>
    <w:p w14:paraId="7B1BC656" w14:textId="77777777" w:rsidR="00962E5D" w:rsidRPr="009A7729" w:rsidRDefault="00962E5D" w:rsidP="0065424D">
      <w:pPr>
        <w:pStyle w:val="NormlnIMP0"/>
        <w:widowControl w:val="0"/>
        <w:tabs>
          <w:tab w:val="num" w:pos="284"/>
        </w:tabs>
        <w:suppressAutoHyphens w:val="0"/>
        <w:overflowPunct/>
        <w:autoSpaceDE/>
        <w:autoSpaceDN/>
        <w:adjustRightInd/>
        <w:spacing w:line="240" w:lineRule="auto"/>
        <w:ind w:left="284" w:hanging="284"/>
        <w:jc w:val="both"/>
        <w:rPr>
          <w:sz w:val="24"/>
          <w:szCs w:val="24"/>
        </w:rPr>
      </w:pPr>
    </w:p>
    <w:p w14:paraId="7394D424" w14:textId="77777777" w:rsidR="00052401" w:rsidRPr="00491BB7" w:rsidRDefault="00ED6F44" w:rsidP="0065424D">
      <w:pPr>
        <w:pStyle w:val="Zkladntext"/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52" w:lineRule="auto"/>
        <w:ind w:left="284" w:hanging="284"/>
        <w:jc w:val="both"/>
        <w:textAlignment w:val="baseline"/>
        <w:rPr>
          <w:szCs w:val="24"/>
        </w:rPr>
      </w:pPr>
      <w:r w:rsidRPr="00052401">
        <w:rPr>
          <w:szCs w:val="24"/>
        </w:rPr>
        <w:t xml:space="preserve">Tento Dodatek č. </w:t>
      </w:r>
      <w:r w:rsidR="0064688F">
        <w:rPr>
          <w:szCs w:val="24"/>
        </w:rPr>
        <w:t>1</w:t>
      </w:r>
      <w:r w:rsidRPr="00052401">
        <w:rPr>
          <w:szCs w:val="24"/>
        </w:rPr>
        <w:t xml:space="preserve"> </w:t>
      </w:r>
      <w:r w:rsidR="00F002E9" w:rsidRPr="00052401">
        <w:rPr>
          <w:szCs w:val="24"/>
        </w:rPr>
        <w:t>bud</w:t>
      </w:r>
      <w:r w:rsidR="00E37D31" w:rsidRPr="00052401">
        <w:rPr>
          <w:szCs w:val="24"/>
        </w:rPr>
        <w:t>e</w:t>
      </w:r>
      <w:r w:rsidR="00F002E9" w:rsidRPr="00052401">
        <w:rPr>
          <w:szCs w:val="24"/>
        </w:rPr>
        <w:t xml:space="preserve"> uveřejněn v registru </w:t>
      </w:r>
      <w:r w:rsidR="00F002E9" w:rsidRPr="00491BB7">
        <w:rPr>
          <w:szCs w:val="24"/>
        </w:rPr>
        <w:t xml:space="preserve">smluv </w:t>
      </w:r>
      <w:r w:rsidR="00052401" w:rsidRPr="00491BB7">
        <w:rPr>
          <w:szCs w:val="24"/>
        </w:rPr>
        <w:t>na </w:t>
      </w:r>
      <w:hyperlink r:id="rId8" w:history="1">
        <w:r w:rsidR="00052401" w:rsidRPr="00491BB7">
          <w:rPr>
            <w:szCs w:val="24"/>
          </w:rPr>
          <w:t>https://smlouvy.gov.cz/</w:t>
        </w:r>
      </w:hyperlink>
      <w:r w:rsidR="0065424D" w:rsidRPr="00491BB7">
        <w:rPr>
          <w:szCs w:val="24"/>
        </w:rPr>
        <w:t xml:space="preserve">. Objednatel zajistí </w:t>
      </w:r>
      <w:r w:rsidR="00052401" w:rsidRPr="00491BB7">
        <w:rPr>
          <w:szCs w:val="24"/>
        </w:rPr>
        <w:t>zveřejnění</w:t>
      </w:r>
      <w:r w:rsidR="001F3865">
        <w:rPr>
          <w:szCs w:val="24"/>
        </w:rPr>
        <w:t xml:space="preserve"> tohoto Dodatku č. </w:t>
      </w:r>
      <w:r w:rsidR="0064688F">
        <w:rPr>
          <w:szCs w:val="24"/>
        </w:rPr>
        <w:t>1</w:t>
      </w:r>
      <w:r w:rsidR="00052401" w:rsidRPr="00491BB7">
        <w:rPr>
          <w:szCs w:val="24"/>
        </w:rPr>
        <w:t xml:space="preserve"> v registru smluv do 15 kalendářních dnů</w:t>
      </w:r>
      <w:r w:rsidR="001F3865">
        <w:rPr>
          <w:szCs w:val="24"/>
        </w:rPr>
        <w:t xml:space="preserve"> od uzavření tohoto Dodatku č. </w:t>
      </w:r>
      <w:r w:rsidR="0064688F">
        <w:rPr>
          <w:szCs w:val="24"/>
        </w:rPr>
        <w:t>1</w:t>
      </w:r>
      <w:r w:rsidR="00052401" w:rsidRPr="00491BB7">
        <w:rPr>
          <w:szCs w:val="24"/>
        </w:rPr>
        <w:t>.</w:t>
      </w:r>
    </w:p>
    <w:p w14:paraId="2F9B4F82" w14:textId="77777777" w:rsidR="00052401" w:rsidRPr="00491BB7" w:rsidRDefault="00052401" w:rsidP="0065424D">
      <w:pPr>
        <w:pStyle w:val="NormlnIMP0"/>
        <w:widowControl w:val="0"/>
        <w:tabs>
          <w:tab w:val="num" w:pos="284"/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284" w:hanging="720"/>
        <w:jc w:val="both"/>
        <w:rPr>
          <w:snapToGrid w:val="0"/>
          <w:sz w:val="24"/>
          <w:szCs w:val="24"/>
        </w:rPr>
      </w:pPr>
      <w:r w:rsidRPr="00491BB7">
        <w:rPr>
          <w:snapToGrid w:val="0"/>
          <w:sz w:val="24"/>
          <w:szCs w:val="24"/>
        </w:rPr>
        <w:tab/>
        <w:t>Objednavatel se zavazuje uvést ID datové schránky zhotovitele do formu</w:t>
      </w:r>
      <w:r w:rsidR="001F3865">
        <w:rPr>
          <w:snapToGrid w:val="0"/>
          <w:sz w:val="24"/>
          <w:szCs w:val="24"/>
        </w:rPr>
        <w:t xml:space="preserve">láře pro uveřejnění Dodatku č. </w:t>
      </w:r>
      <w:r w:rsidR="0064688F">
        <w:rPr>
          <w:snapToGrid w:val="0"/>
          <w:sz w:val="24"/>
          <w:szCs w:val="24"/>
        </w:rPr>
        <w:t>1</w:t>
      </w:r>
      <w:r w:rsidRPr="00491BB7">
        <w:rPr>
          <w:snapToGrid w:val="0"/>
          <w:sz w:val="24"/>
          <w:szCs w:val="24"/>
        </w:rPr>
        <w:t xml:space="preserve"> v registru smluv.</w:t>
      </w:r>
    </w:p>
    <w:p w14:paraId="7445ED63" w14:textId="77777777" w:rsidR="00096CB7" w:rsidRDefault="00096CB7" w:rsidP="0065424D">
      <w:pPr>
        <w:pStyle w:val="NormlnIMP0"/>
        <w:widowControl w:val="0"/>
        <w:tabs>
          <w:tab w:val="num" w:pos="284"/>
        </w:tabs>
        <w:suppressAutoHyphens w:val="0"/>
        <w:overflowPunct/>
        <w:autoSpaceDE/>
        <w:autoSpaceDN/>
        <w:adjustRightInd/>
        <w:spacing w:line="240" w:lineRule="auto"/>
        <w:ind w:left="284" w:hanging="284"/>
        <w:jc w:val="both"/>
        <w:rPr>
          <w:sz w:val="24"/>
          <w:szCs w:val="24"/>
        </w:rPr>
      </w:pPr>
    </w:p>
    <w:p w14:paraId="39B0F3E3" w14:textId="77777777" w:rsidR="00724B17" w:rsidRPr="00724B17" w:rsidRDefault="00724B17" w:rsidP="0065424D">
      <w:pPr>
        <w:pStyle w:val="NormlnIMP0"/>
        <w:widowControl w:val="0"/>
        <w:numPr>
          <w:ilvl w:val="0"/>
          <w:numId w:val="21"/>
        </w:numPr>
        <w:tabs>
          <w:tab w:val="num" w:pos="284"/>
        </w:tabs>
        <w:suppressAutoHyphens w:val="0"/>
        <w:overflowPunct/>
        <w:autoSpaceDE/>
        <w:autoSpaceDN/>
        <w:adjustRightInd/>
        <w:spacing w:line="240" w:lineRule="auto"/>
        <w:ind w:left="284" w:hanging="284"/>
        <w:jc w:val="both"/>
        <w:rPr>
          <w:sz w:val="24"/>
          <w:szCs w:val="24"/>
        </w:rPr>
      </w:pPr>
      <w:r w:rsidRPr="00724B17">
        <w:rPr>
          <w:sz w:val="24"/>
          <w:szCs w:val="24"/>
        </w:rPr>
        <w:t>Dodatek č.</w:t>
      </w:r>
      <w:r w:rsidR="00491E9A">
        <w:rPr>
          <w:sz w:val="24"/>
          <w:szCs w:val="24"/>
        </w:rPr>
        <w:t xml:space="preserve"> </w:t>
      </w:r>
      <w:r w:rsidR="0064688F">
        <w:rPr>
          <w:sz w:val="24"/>
          <w:szCs w:val="24"/>
        </w:rPr>
        <w:t>1</w:t>
      </w:r>
      <w:r w:rsidRPr="00724B17">
        <w:rPr>
          <w:sz w:val="24"/>
          <w:szCs w:val="24"/>
        </w:rPr>
        <w:t xml:space="preserve"> je vyhotoven v</w:t>
      </w:r>
      <w:r w:rsidR="00BE4947">
        <w:rPr>
          <w:sz w:val="24"/>
          <w:szCs w:val="24"/>
        </w:rPr>
        <w:t xml:space="preserve">e </w:t>
      </w:r>
      <w:r w:rsidR="001F5D6A">
        <w:rPr>
          <w:sz w:val="24"/>
          <w:szCs w:val="24"/>
        </w:rPr>
        <w:t xml:space="preserve">čtyřech </w:t>
      </w:r>
      <w:r w:rsidRPr="00724B17">
        <w:rPr>
          <w:sz w:val="24"/>
          <w:szCs w:val="24"/>
        </w:rPr>
        <w:t xml:space="preserve">stejnopisech podepsaných oprávněnými zástupci smluvních stran, přičemž </w:t>
      </w:r>
      <w:r w:rsidR="00363158">
        <w:rPr>
          <w:sz w:val="24"/>
          <w:szCs w:val="24"/>
        </w:rPr>
        <w:t xml:space="preserve">objednatel obdrží </w:t>
      </w:r>
      <w:r w:rsidR="00BE4947">
        <w:rPr>
          <w:sz w:val="24"/>
          <w:szCs w:val="24"/>
        </w:rPr>
        <w:t>dvě</w:t>
      </w:r>
      <w:r w:rsidR="00363158">
        <w:rPr>
          <w:sz w:val="24"/>
          <w:szCs w:val="24"/>
        </w:rPr>
        <w:t xml:space="preserve"> a </w:t>
      </w:r>
      <w:r w:rsidRPr="00724B17">
        <w:rPr>
          <w:sz w:val="24"/>
          <w:szCs w:val="24"/>
        </w:rPr>
        <w:t xml:space="preserve">zhotovitel </w:t>
      </w:r>
      <w:r w:rsidR="000D4618">
        <w:rPr>
          <w:sz w:val="24"/>
          <w:szCs w:val="24"/>
        </w:rPr>
        <w:t>dvě</w:t>
      </w:r>
      <w:r w:rsidR="00363158">
        <w:rPr>
          <w:sz w:val="24"/>
          <w:szCs w:val="24"/>
        </w:rPr>
        <w:t xml:space="preserve"> </w:t>
      </w:r>
      <w:r w:rsidRPr="00724B17">
        <w:rPr>
          <w:sz w:val="24"/>
          <w:szCs w:val="24"/>
        </w:rPr>
        <w:t>vyhotovení.</w:t>
      </w:r>
    </w:p>
    <w:p w14:paraId="54892E4B" w14:textId="77777777" w:rsidR="00B76753" w:rsidRDefault="00B76753" w:rsidP="002A4050">
      <w:pPr>
        <w:pStyle w:val="NormlnIMP0"/>
        <w:widowControl w:val="0"/>
        <w:tabs>
          <w:tab w:val="num" w:pos="284"/>
        </w:tabs>
        <w:suppressAutoHyphens w:val="0"/>
        <w:overflowPunct/>
        <w:autoSpaceDE/>
        <w:autoSpaceDN/>
        <w:adjustRightInd/>
        <w:spacing w:line="240" w:lineRule="auto"/>
        <w:jc w:val="both"/>
        <w:rPr>
          <w:sz w:val="24"/>
          <w:szCs w:val="24"/>
        </w:rPr>
      </w:pPr>
    </w:p>
    <w:p w14:paraId="2DC1E37D" w14:textId="77777777" w:rsidR="00724B17" w:rsidRDefault="00724B17" w:rsidP="0065424D">
      <w:pPr>
        <w:pStyle w:val="NormlnIMP0"/>
        <w:widowControl w:val="0"/>
        <w:numPr>
          <w:ilvl w:val="0"/>
          <w:numId w:val="21"/>
        </w:numPr>
        <w:tabs>
          <w:tab w:val="num" w:pos="284"/>
        </w:tabs>
        <w:suppressAutoHyphens w:val="0"/>
        <w:overflowPunct/>
        <w:autoSpaceDE/>
        <w:autoSpaceDN/>
        <w:adjustRightInd/>
        <w:spacing w:line="240" w:lineRule="auto"/>
        <w:ind w:left="284" w:hanging="284"/>
        <w:jc w:val="both"/>
        <w:rPr>
          <w:sz w:val="24"/>
          <w:szCs w:val="24"/>
        </w:rPr>
      </w:pPr>
      <w:r w:rsidRPr="00724B17">
        <w:rPr>
          <w:sz w:val="24"/>
          <w:szCs w:val="24"/>
        </w:rPr>
        <w:t xml:space="preserve">Tento Dodatek č. </w:t>
      </w:r>
      <w:r w:rsidR="0064688F">
        <w:rPr>
          <w:sz w:val="24"/>
          <w:szCs w:val="24"/>
        </w:rPr>
        <w:t>1</w:t>
      </w:r>
      <w:r w:rsidR="00711A0C">
        <w:rPr>
          <w:sz w:val="24"/>
          <w:szCs w:val="24"/>
        </w:rPr>
        <w:t xml:space="preserve"> nabývá platnosti </w:t>
      </w:r>
      <w:r w:rsidRPr="00724B17">
        <w:rPr>
          <w:sz w:val="24"/>
          <w:szCs w:val="24"/>
        </w:rPr>
        <w:t xml:space="preserve">dnem jeho podpisu smluvní stranou, která </w:t>
      </w:r>
      <w:r w:rsidR="000D4618">
        <w:rPr>
          <w:sz w:val="24"/>
          <w:szCs w:val="24"/>
        </w:rPr>
        <w:t xml:space="preserve">ho </w:t>
      </w:r>
      <w:r w:rsidRPr="00724B17">
        <w:rPr>
          <w:sz w:val="24"/>
          <w:szCs w:val="24"/>
        </w:rPr>
        <w:t>podepisuje jako druhá v</w:t>
      </w:r>
      <w:r w:rsidR="00052401">
        <w:rPr>
          <w:sz w:val="24"/>
          <w:szCs w:val="24"/>
        </w:rPr>
        <w:t> </w:t>
      </w:r>
      <w:r w:rsidRPr="00724B17">
        <w:rPr>
          <w:sz w:val="24"/>
          <w:szCs w:val="24"/>
        </w:rPr>
        <w:t>pořadí</w:t>
      </w:r>
      <w:r w:rsidR="00052401">
        <w:rPr>
          <w:sz w:val="24"/>
          <w:szCs w:val="24"/>
        </w:rPr>
        <w:t>, tj. dnem uzavření. Účinnosti nabývá dnem uveřejnění v registru smluv</w:t>
      </w:r>
      <w:r w:rsidRPr="00724B17">
        <w:rPr>
          <w:sz w:val="24"/>
          <w:szCs w:val="24"/>
        </w:rPr>
        <w:t xml:space="preserve">. </w:t>
      </w:r>
    </w:p>
    <w:p w14:paraId="02411000" w14:textId="77777777" w:rsidR="00310D66" w:rsidRPr="00724B17" w:rsidRDefault="00310D66" w:rsidP="00566A50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284"/>
        <w:jc w:val="both"/>
        <w:rPr>
          <w:sz w:val="24"/>
          <w:szCs w:val="24"/>
        </w:rPr>
      </w:pPr>
    </w:p>
    <w:p w14:paraId="150F7E75" w14:textId="77777777" w:rsidR="00724B17" w:rsidRPr="00724B17" w:rsidRDefault="00724B17" w:rsidP="00CB79A9">
      <w:pPr>
        <w:pStyle w:val="NormlnIMP0"/>
        <w:spacing w:line="240" w:lineRule="auto"/>
        <w:jc w:val="both"/>
        <w:rPr>
          <w:sz w:val="24"/>
          <w:szCs w:val="24"/>
        </w:rPr>
      </w:pPr>
    </w:p>
    <w:p w14:paraId="0E7319AA" w14:textId="77777777" w:rsidR="007228B8" w:rsidRDefault="00136670" w:rsidP="00984F29">
      <w:pPr>
        <w:pStyle w:val="Zkladntext"/>
        <w:spacing w:after="0"/>
        <w:jc w:val="both"/>
        <w:rPr>
          <w:szCs w:val="24"/>
        </w:rPr>
      </w:pPr>
      <w:r>
        <w:rPr>
          <w:szCs w:val="24"/>
        </w:rPr>
        <w:t>Příloha</w:t>
      </w:r>
      <w:r w:rsidR="004D45DA">
        <w:rPr>
          <w:szCs w:val="24"/>
        </w:rPr>
        <w:t xml:space="preserve">: </w:t>
      </w:r>
      <w:r w:rsidR="00023347">
        <w:rPr>
          <w:szCs w:val="24"/>
        </w:rPr>
        <w:t>Změnové listy</w:t>
      </w:r>
      <w:r>
        <w:rPr>
          <w:szCs w:val="24"/>
        </w:rPr>
        <w:t xml:space="preserve"> </w:t>
      </w:r>
      <w:r w:rsidR="004D45DA">
        <w:rPr>
          <w:szCs w:val="24"/>
        </w:rPr>
        <w:t xml:space="preserve">na </w:t>
      </w:r>
      <w:r w:rsidR="004D4CEA">
        <w:rPr>
          <w:szCs w:val="24"/>
        </w:rPr>
        <w:t xml:space="preserve">méněpráce a </w:t>
      </w:r>
      <w:r w:rsidR="004D45DA">
        <w:rPr>
          <w:szCs w:val="24"/>
        </w:rPr>
        <w:t xml:space="preserve">dodatečné stavební práce </w:t>
      </w:r>
    </w:p>
    <w:p w14:paraId="70AC39FD" w14:textId="77777777" w:rsidR="00310D66" w:rsidRDefault="00310D66" w:rsidP="00984F29">
      <w:pPr>
        <w:pStyle w:val="Zkladntext"/>
        <w:spacing w:after="0"/>
        <w:jc w:val="both"/>
        <w:rPr>
          <w:szCs w:val="24"/>
        </w:rPr>
      </w:pPr>
    </w:p>
    <w:p w14:paraId="1A3997B2" w14:textId="77777777" w:rsidR="00F53A83" w:rsidRDefault="00F53A83" w:rsidP="00984F29">
      <w:pPr>
        <w:pStyle w:val="Zkladntext"/>
        <w:spacing w:after="0"/>
        <w:jc w:val="both"/>
        <w:rPr>
          <w:szCs w:val="24"/>
        </w:rPr>
      </w:pPr>
    </w:p>
    <w:p w14:paraId="2E7D5A03" w14:textId="77777777" w:rsidR="00F53A83" w:rsidRDefault="00F53A83" w:rsidP="00984F29">
      <w:pPr>
        <w:pStyle w:val="Zkladntext"/>
        <w:spacing w:after="0"/>
        <w:jc w:val="both"/>
        <w:rPr>
          <w:szCs w:val="24"/>
        </w:rPr>
      </w:pPr>
    </w:p>
    <w:p w14:paraId="19F2F078" w14:textId="77777777" w:rsidR="00F53A83" w:rsidRDefault="00F53A83" w:rsidP="00984F29">
      <w:pPr>
        <w:pStyle w:val="Zkladntext"/>
        <w:spacing w:after="0"/>
        <w:jc w:val="both"/>
        <w:rPr>
          <w:szCs w:val="24"/>
        </w:rPr>
      </w:pPr>
    </w:p>
    <w:p w14:paraId="17FFFB18" w14:textId="49EAE336" w:rsidR="002A4050" w:rsidRDefault="002A4050" w:rsidP="002A4050">
      <w:pPr>
        <w:pStyle w:val="Zkladntext"/>
        <w:spacing w:after="0"/>
        <w:jc w:val="both"/>
        <w:rPr>
          <w:szCs w:val="24"/>
        </w:rPr>
      </w:pPr>
      <w:r>
        <w:rPr>
          <w:szCs w:val="24"/>
        </w:rPr>
        <w:t>Havířov</w:t>
      </w:r>
      <w:r w:rsidR="006869A9">
        <w:rPr>
          <w:szCs w:val="24"/>
        </w:rPr>
        <w:t>, dne</w:t>
      </w:r>
      <w:r w:rsidR="00D23FE9">
        <w:rPr>
          <w:szCs w:val="24"/>
        </w:rPr>
        <w:t xml:space="preserve"> 20.10.2021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472BF">
        <w:rPr>
          <w:szCs w:val="24"/>
        </w:rPr>
        <w:t>Havířov</w:t>
      </w:r>
      <w:r w:rsidR="006869A9">
        <w:rPr>
          <w:szCs w:val="24"/>
        </w:rPr>
        <w:t>, dne</w:t>
      </w:r>
      <w:r w:rsidR="00D23FE9">
        <w:rPr>
          <w:szCs w:val="24"/>
        </w:rPr>
        <w:t xml:space="preserve"> 18.10.2021</w:t>
      </w:r>
    </w:p>
    <w:p w14:paraId="525096D8" w14:textId="77777777" w:rsidR="002A4050" w:rsidRDefault="002A4050" w:rsidP="002A4050">
      <w:pPr>
        <w:pStyle w:val="Zkladntext"/>
        <w:spacing w:after="0"/>
        <w:jc w:val="both"/>
        <w:rPr>
          <w:szCs w:val="24"/>
        </w:rPr>
      </w:pPr>
      <w:r>
        <w:rPr>
          <w:szCs w:val="24"/>
        </w:rPr>
        <w:t>za objednatele: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zhotovitele:</w:t>
      </w:r>
    </w:p>
    <w:p w14:paraId="78B7AF1D" w14:textId="77777777" w:rsidR="002A4050" w:rsidRDefault="002A4050" w:rsidP="002A4050">
      <w:pPr>
        <w:pStyle w:val="Zkladntext"/>
        <w:spacing w:after="0"/>
        <w:jc w:val="both"/>
        <w:rPr>
          <w:szCs w:val="24"/>
        </w:rPr>
      </w:pPr>
    </w:p>
    <w:p w14:paraId="39C5D2C9" w14:textId="77777777" w:rsidR="002A4050" w:rsidRDefault="002A4050" w:rsidP="002A4050">
      <w:pPr>
        <w:pStyle w:val="Zkladntext"/>
        <w:spacing w:after="0"/>
        <w:jc w:val="both"/>
        <w:rPr>
          <w:szCs w:val="24"/>
        </w:rPr>
      </w:pPr>
    </w:p>
    <w:p w14:paraId="75344E8B" w14:textId="77777777" w:rsidR="002A4050" w:rsidRDefault="002A4050" w:rsidP="002A4050">
      <w:pPr>
        <w:pStyle w:val="Zkladntext"/>
        <w:spacing w:after="0"/>
        <w:jc w:val="both"/>
        <w:rPr>
          <w:szCs w:val="24"/>
        </w:rPr>
      </w:pPr>
    </w:p>
    <w:p w14:paraId="72B62F6B" w14:textId="77777777" w:rsidR="002A4050" w:rsidRDefault="002A4050" w:rsidP="002A4050">
      <w:pPr>
        <w:pStyle w:val="Zkladntext"/>
        <w:spacing w:after="0"/>
        <w:jc w:val="both"/>
        <w:rPr>
          <w:szCs w:val="24"/>
        </w:rPr>
      </w:pPr>
    </w:p>
    <w:p w14:paraId="5245FEB3" w14:textId="77777777" w:rsidR="00B14F13" w:rsidRDefault="00B14F13" w:rsidP="002A4050">
      <w:pPr>
        <w:pStyle w:val="Zkladntext"/>
        <w:spacing w:after="0"/>
        <w:jc w:val="both"/>
        <w:rPr>
          <w:szCs w:val="24"/>
        </w:rPr>
      </w:pPr>
    </w:p>
    <w:p w14:paraId="62490958" w14:textId="77777777" w:rsidR="00B14F13" w:rsidRDefault="00B14F13" w:rsidP="002A4050">
      <w:pPr>
        <w:pStyle w:val="Zkladntext"/>
        <w:spacing w:after="0"/>
        <w:jc w:val="both"/>
        <w:rPr>
          <w:szCs w:val="24"/>
        </w:rPr>
      </w:pPr>
    </w:p>
    <w:p w14:paraId="26F85986" w14:textId="77777777" w:rsidR="00B14F13" w:rsidRDefault="00B14F13" w:rsidP="002A4050">
      <w:pPr>
        <w:pStyle w:val="Zkladntext"/>
        <w:spacing w:after="0"/>
        <w:jc w:val="both"/>
        <w:rPr>
          <w:szCs w:val="24"/>
        </w:rPr>
      </w:pPr>
    </w:p>
    <w:p w14:paraId="208F3A61" w14:textId="77777777" w:rsidR="002A4050" w:rsidRDefault="002A4050" w:rsidP="002A4050">
      <w:pPr>
        <w:pStyle w:val="Zkladntext"/>
        <w:spacing w:after="0"/>
        <w:jc w:val="both"/>
        <w:rPr>
          <w:szCs w:val="24"/>
        </w:rPr>
      </w:pPr>
      <w:r>
        <w:rPr>
          <w:szCs w:val="24"/>
        </w:rPr>
        <w:t>………………………………………..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………………………………….</w:t>
      </w:r>
    </w:p>
    <w:p w14:paraId="31BF66C4" w14:textId="22E9C41C" w:rsidR="002A4050" w:rsidRDefault="002A4050" w:rsidP="002A4050">
      <w:pPr>
        <w:pStyle w:val="Zkladntext"/>
        <w:spacing w:after="0"/>
        <w:jc w:val="both"/>
        <w:rPr>
          <w:szCs w:val="24"/>
        </w:rPr>
      </w:pPr>
      <w:r>
        <w:rPr>
          <w:szCs w:val="24"/>
        </w:rPr>
        <w:t>Mgr. Jana Feberová</w:t>
      </w:r>
      <w:r w:rsidR="000C01C6">
        <w:rPr>
          <w:szCs w:val="24"/>
        </w:rPr>
        <w:t>, v. 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C01C6">
        <w:rPr>
          <w:szCs w:val="24"/>
        </w:rPr>
        <w:t>XXXXX, v.r.</w:t>
      </w:r>
    </w:p>
    <w:p w14:paraId="16D64AA4" w14:textId="5BDCD97A" w:rsidR="002A4050" w:rsidRDefault="00F53A83" w:rsidP="002A4050">
      <w:pPr>
        <w:pStyle w:val="Zkladntext"/>
        <w:spacing w:after="0"/>
        <w:jc w:val="both"/>
        <w:rPr>
          <w:szCs w:val="24"/>
        </w:rPr>
      </w:pPr>
      <w:r>
        <w:rPr>
          <w:szCs w:val="24"/>
        </w:rPr>
        <w:t>n</w:t>
      </w:r>
      <w:r w:rsidR="002A4050">
        <w:rPr>
          <w:szCs w:val="24"/>
        </w:rPr>
        <w:t>áměstkyně primátora pro školství a kulturu</w:t>
      </w:r>
      <w:r w:rsidR="002A4050">
        <w:rPr>
          <w:szCs w:val="24"/>
        </w:rPr>
        <w:tab/>
      </w:r>
      <w:r w:rsidR="002A4050">
        <w:rPr>
          <w:szCs w:val="24"/>
        </w:rPr>
        <w:tab/>
      </w:r>
      <w:r>
        <w:rPr>
          <w:szCs w:val="24"/>
        </w:rPr>
        <w:tab/>
      </w:r>
      <w:r w:rsidR="002472BF">
        <w:rPr>
          <w:szCs w:val="24"/>
        </w:rPr>
        <w:t>jednatel společnosti</w:t>
      </w:r>
      <w:r w:rsidR="002A4050">
        <w:rPr>
          <w:szCs w:val="24"/>
        </w:rPr>
        <w:t xml:space="preserve"> </w:t>
      </w:r>
    </w:p>
    <w:p w14:paraId="42900DF0" w14:textId="2B738A41" w:rsidR="00116DBA" w:rsidRDefault="00116DBA" w:rsidP="002A4050">
      <w:pPr>
        <w:pStyle w:val="Zkladntext"/>
        <w:spacing w:after="0"/>
        <w:jc w:val="both"/>
        <w:rPr>
          <w:szCs w:val="24"/>
        </w:rPr>
      </w:pPr>
    </w:p>
    <w:p w14:paraId="0A8B9FD5" w14:textId="297F550B" w:rsidR="00116DBA" w:rsidRDefault="00116DBA" w:rsidP="002A4050">
      <w:pPr>
        <w:pStyle w:val="Zkladntext"/>
        <w:spacing w:after="0"/>
        <w:jc w:val="both"/>
        <w:rPr>
          <w:szCs w:val="24"/>
        </w:rPr>
      </w:pPr>
    </w:p>
    <w:p w14:paraId="14EE5659" w14:textId="16735586" w:rsidR="00116DBA" w:rsidRDefault="00116DBA" w:rsidP="002A4050">
      <w:pPr>
        <w:pStyle w:val="Zkladntext"/>
        <w:spacing w:after="0"/>
        <w:jc w:val="both"/>
        <w:rPr>
          <w:szCs w:val="24"/>
        </w:rPr>
      </w:pPr>
    </w:p>
    <w:p w14:paraId="61A4AA34" w14:textId="05227365" w:rsidR="00116DBA" w:rsidRDefault="00116DBA" w:rsidP="002A4050">
      <w:pPr>
        <w:pStyle w:val="Zkladntext"/>
        <w:spacing w:after="0"/>
        <w:jc w:val="both"/>
        <w:rPr>
          <w:szCs w:val="24"/>
        </w:rPr>
      </w:pPr>
    </w:p>
    <w:p w14:paraId="15B1AFC1" w14:textId="5CB02C38" w:rsidR="00116DBA" w:rsidRDefault="00116DBA" w:rsidP="002A4050">
      <w:pPr>
        <w:pStyle w:val="Zkladntext"/>
        <w:spacing w:after="0"/>
        <w:jc w:val="both"/>
        <w:rPr>
          <w:szCs w:val="24"/>
        </w:rPr>
      </w:pPr>
    </w:p>
    <w:p w14:paraId="20B79B9B" w14:textId="7F0F9EF8" w:rsidR="00116DBA" w:rsidRPr="00116DBA" w:rsidRDefault="00116DBA" w:rsidP="00116DBA">
      <w:pPr>
        <w:widowControl w:val="0"/>
        <w:jc w:val="both"/>
        <w:rPr>
          <w:i/>
          <w:snapToGrid/>
          <w:lang w:eastAsia="cs-CZ"/>
        </w:rPr>
      </w:pPr>
      <w:r w:rsidRPr="00116DBA">
        <w:rPr>
          <w:i/>
          <w:snapToGrid/>
          <w:lang w:eastAsia="cs-CZ"/>
        </w:rPr>
        <w:t>Za správnost:</w:t>
      </w:r>
      <w:r w:rsidR="00D64532">
        <w:rPr>
          <w:i/>
          <w:snapToGrid/>
          <w:lang w:eastAsia="cs-CZ"/>
        </w:rPr>
        <w:t xml:space="preserve"> Gabriela Jandová,</w:t>
      </w:r>
      <w:r w:rsidRPr="00116DBA">
        <w:rPr>
          <w:i/>
          <w:snapToGrid/>
          <w:lang w:eastAsia="cs-CZ"/>
        </w:rPr>
        <w:t xml:space="preserve"> investiční referent OŠK</w:t>
      </w:r>
    </w:p>
    <w:p w14:paraId="6D9D4784" w14:textId="0B85C9CD" w:rsidR="00116DBA" w:rsidRDefault="00116DBA" w:rsidP="00116DBA">
      <w:pPr>
        <w:widowControl w:val="0"/>
        <w:ind w:left="312" w:hanging="312"/>
        <w:rPr>
          <w:szCs w:val="24"/>
        </w:rPr>
      </w:pPr>
      <w:r w:rsidRPr="00116DBA">
        <w:rPr>
          <w:i/>
          <w:snapToGrid/>
          <w:lang w:eastAsia="cs-CZ"/>
        </w:rPr>
        <w:t xml:space="preserve">Havířov dne </w:t>
      </w:r>
      <w:r>
        <w:rPr>
          <w:i/>
          <w:snapToGrid/>
          <w:lang w:eastAsia="cs-CZ"/>
        </w:rPr>
        <w:t>21</w:t>
      </w:r>
      <w:r w:rsidRPr="00116DBA">
        <w:rPr>
          <w:i/>
          <w:snapToGrid/>
          <w:lang w:eastAsia="cs-CZ"/>
        </w:rPr>
        <w:t>.</w:t>
      </w:r>
      <w:r>
        <w:rPr>
          <w:i/>
          <w:snapToGrid/>
          <w:lang w:eastAsia="cs-CZ"/>
        </w:rPr>
        <w:t>10</w:t>
      </w:r>
      <w:r w:rsidRPr="00116DBA">
        <w:rPr>
          <w:i/>
          <w:snapToGrid/>
          <w:lang w:eastAsia="cs-CZ"/>
        </w:rPr>
        <w:t>.2021</w:t>
      </w:r>
    </w:p>
    <w:p w14:paraId="7B428F50" w14:textId="77777777" w:rsidR="00116DBA" w:rsidRPr="005C5F68" w:rsidRDefault="00116DBA" w:rsidP="002A4050">
      <w:pPr>
        <w:pStyle w:val="Zkladntext"/>
        <w:spacing w:after="0"/>
        <w:jc w:val="both"/>
        <w:rPr>
          <w:szCs w:val="24"/>
        </w:rPr>
      </w:pPr>
    </w:p>
    <w:sectPr w:rsidR="00116DBA" w:rsidRPr="005C5F68" w:rsidSect="00BC6112"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284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B47D" w14:textId="77777777" w:rsidR="00503E2B" w:rsidRDefault="00503E2B">
      <w:r>
        <w:separator/>
      </w:r>
    </w:p>
  </w:endnote>
  <w:endnote w:type="continuationSeparator" w:id="0">
    <w:p w14:paraId="79337015" w14:textId="77777777" w:rsidR="00503E2B" w:rsidRDefault="0050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E3DF" w14:textId="77777777" w:rsidR="00D128B4" w:rsidRDefault="00250766" w:rsidP="00FA6A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128B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28B4">
      <w:rPr>
        <w:rStyle w:val="slostrnky"/>
        <w:noProof/>
      </w:rPr>
      <w:t>1</w:t>
    </w:r>
    <w:r>
      <w:rPr>
        <w:rStyle w:val="slostrnky"/>
      </w:rPr>
      <w:fldChar w:fldCharType="end"/>
    </w:r>
  </w:p>
  <w:p w14:paraId="051E8FA6" w14:textId="77777777" w:rsidR="00D128B4" w:rsidRDefault="00D128B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F18C" w14:textId="77777777" w:rsidR="00D128B4" w:rsidRPr="0064688F" w:rsidRDefault="00250766" w:rsidP="00F002E9">
    <w:pPr>
      <w:pStyle w:val="Zpat"/>
      <w:jc w:val="center"/>
      <w:rPr>
        <w:sz w:val="18"/>
        <w:szCs w:val="18"/>
      </w:rPr>
    </w:pPr>
    <w:r w:rsidRPr="0064688F">
      <w:rPr>
        <w:noProof/>
        <w:sz w:val="18"/>
        <w:szCs w:val="18"/>
      </w:rPr>
      <w:fldChar w:fldCharType="begin"/>
    </w:r>
    <w:r w:rsidR="006409A5" w:rsidRPr="0064688F">
      <w:rPr>
        <w:noProof/>
        <w:sz w:val="18"/>
        <w:szCs w:val="18"/>
      </w:rPr>
      <w:instrText xml:space="preserve"> PAGE   \* MERGEFORMAT </w:instrText>
    </w:r>
    <w:r w:rsidRPr="0064688F">
      <w:rPr>
        <w:noProof/>
        <w:sz w:val="18"/>
        <w:szCs w:val="18"/>
      </w:rPr>
      <w:fldChar w:fldCharType="separate"/>
    </w:r>
    <w:r w:rsidR="0050011C">
      <w:rPr>
        <w:noProof/>
        <w:sz w:val="18"/>
        <w:szCs w:val="18"/>
      </w:rPr>
      <w:t>2</w:t>
    </w:r>
    <w:r w:rsidRPr="0064688F">
      <w:rPr>
        <w:noProof/>
        <w:sz w:val="18"/>
        <w:szCs w:val="18"/>
      </w:rPr>
      <w:fldChar w:fldCharType="end"/>
    </w:r>
  </w:p>
  <w:p w14:paraId="65565F3A" w14:textId="77777777" w:rsidR="00D128B4" w:rsidRPr="00842CAC" w:rsidRDefault="00D128B4" w:rsidP="00F002E9">
    <w:pPr>
      <w:pStyle w:val="Zpat"/>
      <w:tabs>
        <w:tab w:val="clear" w:pos="4320"/>
        <w:tab w:val="clear" w:pos="8640"/>
        <w:tab w:val="center" w:pos="4820"/>
        <w:tab w:val="left" w:pos="8647"/>
      </w:tabs>
      <w:spacing w:before="60"/>
      <w:ind w:right="39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1251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AF98F3D" w14:textId="77777777" w:rsidR="007C5E4A" w:rsidRPr="007C5E4A" w:rsidRDefault="00250766">
        <w:pPr>
          <w:pStyle w:val="Zpat"/>
          <w:jc w:val="center"/>
          <w:rPr>
            <w:sz w:val="18"/>
            <w:szCs w:val="18"/>
          </w:rPr>
        </w:pPr>
        <w:r w:rsidRPr="007C5E4A">
          <w:rPr>
            <w:sz w:val="18"/>
            <w:szCs w:val="18"/>
          </w:rPr>
          <w:fldChar w:fldCharType="begin"/>
        </w:r>
        <w:r w:rsidR="007C5E4A" w:rsidRPr="007C5E4A">
          <w:rPr>
            <w:sz w:val="18"/>
            <w:szCs w:val="18"/>
          </w:rPr>
          <w:instrText>PAGE   \* MERGEFORMAT</w:instrText>
        </w:r>
        <w:r w:rsidRPr="007C5E4A">
          <w:rPr>
            <w:sz w:val="18"/>
            <w:szCs w:val="18"/>
          </w:rPr>
          <w:fldChar w:fldCharType="separate"/>
        </w:r>
        <w:r w:rsidR="0050011C" w:rsidRPr="0050011C">
          <w:rPr>
            <w:noProof/>
            <w:sz w:val="18"/>
            <w:szCs w:val="18"/>
            <w:lang w:val="cs-CZ"/>
          </w:rPr>
          <w:t>1</w:t>
        </w:r>
        <w:r w:rsidRPr="007C5E4A">
          <w:rPr>
            <w:sz w:val="18"/>
            <w:szCs w:val="18"/>
          </w:rPr>
          <w:fldChar w:fldCharType="end"/>
        </w:r>
      </w:p>
    </w:sdtContent>
  </w:sdt>
  <w:p w14:paraId="32F8EEAD" w14:textId="77777777" w:rsidR="007C5E4A" w:rsidRDefault="007C5E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49F8" w14:textId="77777777" w:rsidR="00503E2B" w:rsidRDefault="00503E2B">
      <w:r>
        <w:separator/>
      </w:r>
    </w:p>
  </w:footnote>
  <w:footnote w:type="continuationSeparator" w:id="0">
    <w:p w14:paraId="06493C38" w14:textId="77777777" w:rsidR="00503E2B" w:rsidRDefault="0050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526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37188"/>
    <w:multiLevelType w:val="hybridMultilevel"/>
    <w:tmpl w:val="DCB6B654"/>
    <w:lvl w:ilvl="0" w:tplc="9F68D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FE6"/>
    <w:multiLevelType w:val="hybridMultilevel"/>
    <w:tmpl w:val="8D8E0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2C4E"/>
    <w:multiLevelType w:val="hybridMultilevel"/>
    <w:tmpl w:val="C8C81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C06F5"/>
    <w:multiLevelType w:val="multilevel"/>
    <w:tmpl w:val="0405001F"/>
    <w:numStyleLink w:val="Styl3"/>
  </w:abstractNum>
  <w:abstractNum w:abstractNumId="5" w15:restartNumberingAfterBreak="0">
    <w:nsid w:val="20261CB4"/>
    <w:multiLevelType w:val="hybridMultilevel"/>
    <w:tmpl w:val="A5D6B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2490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762C6A"/>
    <w:multiLevelType w:val="hybridMultilevel"/>
    <w:tmpl w:val="1388CDC6"/>
    <w:lvl w:ilvl="0" w:tplc="DF882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61E1"/>
    <w:multiLevelType w:val="hybridMultilevel"/>
    <w:tmpl w:val="A5F2D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F3731"/>
    <w:multiLevelType w:val="hybridMultilevel"/>
    <w:tmpl w:val="0068FD04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92798"/>
    <w:multiLevelType w:val="multilevel"/>
    <w:tmpl w:val="958474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8676C"/>
    <w:multiLevelType w:val="hybridMultilevel"/>
    <w:tmpl w:val="F3383968"/>
    <w:lvl w:ilvl="0" w:tplc="6CDC8B0C">
      <w:start w:val="23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39930334"/>
    <w:multiLevelType w:val="hybridMultilevel"/>
    <w:tmpl w:val="9D8EFE54"/>
    <w:lvl w:ilvl="0" w:tplc="46CEA692">
      <w:start w:val="1"/>
      <w:numFmt w:val="ordinal"/>
      <w:lvlText w:val="3.%1"/>
      <w:lvlJc w:val="left"/>
      <w:pPr>
        <w:ind w:left="1004" w:hanging="360"/>
      </w:pPr>
      <w:rPr>
        <w:rFonts w:hint="default"/>
        <w:color w:val="auto"/>
      </w:rPr>
    </w:lvl>
    <w:lvl w:ilvl="1" w:tplc="B8981FCC" w:tentative="1">
      <w:start w:val="1"/>
      <w:numFmt w:val="lowerLetter"/>
      <w:lvlText w:val="%2."/>
      <w:lvlJc w:val="left"/>
      <w:pPr>
        <w:ind w:left="1724" w:hanging="360"/>
      </w:pPr>
    </w:lvl>
    <w:lvl w:ilvl="2" w:tplc="566C03D0" w:tentative="1">
      <w:start w:val="1"/>
      <w:numFmt w:val="lowerRoman"/>
      <w:lvlText w:val="%3."/>
      <w:lvlJc w:val="right"/>
      <w:pPr>
        <w:ind w:left="2444" w:hanging="180"/>
      </w:pPr>
    </w:lvl>
    <w:lvl w:ilvl="3" w:tplc="84FC3BDC" w:tentative="1">
      <w:start w:val="1"/>
      <w:numFmt w:val="decimal"/>
      <w:lvlText w:val="%4."/>
      <w:lvlJc w:val="left"/>
      <w:pPr>
        <w:ind w:left="3164" w:hanging="360"/>
      </w:pPr>
    </w:lvl>
    <w:lvl w:ilvl="4" w:tplc="C9CE8D7C" w:tentative="1">
      <w:start w:val="1"/>
      <w:numFmt w:val="lowerLetter"/>
      <w:lvlText w:val="%5."/>
      <w:lvlJc w:val="left"/>
      <w:pPr>
        <w:ind w:left="3884" w:hanging="360"/>
      </w:pPr>
    </w:lvl>
    <w:lvl w:ilvl="5" w:tplc="32D20F68" w:tentative="1">
      <w:start w:val="1"/>
      <w:numFmt w:val="lowerRoman"/>
      <w:lvlText w:val="%6."/>
      <w:lvlJc w:val="right"/>
      <w:pPr>
        <w:ind w:left="4604" w:hanging="180"/>
      </w:pPr>
    </w:lvl>
    <w:lvl w:ilvl="6" w:tplc="8DD6BA96" w:tentative="1">
      <w:start w:val="1"/>
      <w:numFmt w:val="decimal"/>
      <w:lvlText w:val="%7."/>
      <w:lvlJc w:val="left"/>
      <w:pPr>
        <w:ind w:left="5324" w:hanging="360"/>
      </w:pPr>
    </w:lvl>
    <w:lvl w:ilvl="7" w:tplc="88083824" w:tentative="1">
      <w:start w:val="1"/>
      <w:numFmt w:val="lowerLetter"/>
      <w:lvlText w:val="%8."/>
      <w:lvlJc w:val="left"/>
      <w:pPr>
        <w:ind w:left="6044" w:hanging="360"/>
      </w:pPr>
    </w:lvl>
    <w:lvl w:ilvl="8" w:tplc="37F2C79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436672"/>
    <w:multiLevelType w:val="hybridMultilevel"/>
    <w:tmpl w:val="16C877EE"/>
    <w:lvl w:ilvl="0" w:tplc="AFE8D21A">
      <w:start w:val="1"/>
      <w:numFmt w:val="ordinal"/>
      <w:lvlText w:val="2.%1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4" w15:restartNumberingAfterBreak="0">
    <w:nsid w:val="3D28799C"/>
    <w:multiLevelType w:val="hybridMultilevel"/>
    <w:tmpl w:val="48A4419A"/>
    <w:lvl w:ilvl="0" w:tplc="B0E86B74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146FA"/>
    <w:multiLevelType w:val="hybridMultilevel"/>
    <w:tmpl w:val="F3CA0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83A7C"/>
    <w:multiLevelType w:val="hybridMultilevel"/>
    <w:tmpl w:val="0FB02F4A"/>
    <w:lvl w:ilvl="0" w:tplc="8F96FE7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050001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41120705"/>
    <w:multiLevelType w:val="multilevel"/>
    <w:tmpl w:val="95CC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9E7D58"/>
    <w:multiLevelType w:val="hybridMultilevel"/>
    <w:tmpl w:val="8362A7B4"/>
    <w:lvl w:ilvl="0" w:tplc="4218F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B3864"/>
    <w:multiLevelType w:val="multilevel"/>
    <w:tmpl w:val="2076ACF0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FC609A"/>
    <w:multiLevelType w:val="hybridMultilevel"/>
    <w:tmpl w:val="60A61750"/>
    <w:lvl w:ilvl="0" w:tplc="02223E16">
      <w:start w:val="1"/>
      <w:numFmt w:val="decimal"/>
      <w:lvlText w:val="%1."/>
      <w:lvlJc w:val="left"/>
      <w:pPr>
        <w:ind w:left="8441" w:hanging="360"/>
      </w:pPr>
    </w:lvl>
    <w:lvl w:ilvl="1" w:tplc="5616052E" w:tentative="1">
      <w:start w:val="1"/>
      <w:numFmt w:val="lowerLetter"/>
      <w:lvlText w:val="%2."/>
      <w:lvlJc w:val="left"/>
      <w:pPr>
        <w:ind w:left="9161" w:hanging="360"/>
      </w:pPr>
    </w:lvl>
    <w:lvl w:ilvl="2" w:tplc="F4D07872" w:tentative="1">
      <w:start w:val="1"/>
      <w:numFmt w:val="lowerRoman"/>
      <w:lvlText w:val="%3."/>
      <w:lvlJc w:val="right"/>
      <w:pPr>
        <w:ind w:left="9881" w:hanging="180"/>
      </w:pPr>
    </w:lvl>
    <w:lvl w:ilvl="3" w:tplc="3990B972" w:tentative="1">
      <w:start w:val="1"/>
      <w:numFmt w:val="decimal"/>
      <w:lvlText w:val="%4."/>
      <w:lvlJc w:val="left"/>
      <w:pPr>
        <w:ind w:left="10601" w:hanging="360"/>
      </w:pPr>
    </w:lvl>
    <w:lvl w:ilvl="4" w:tplc="C900BAC0" w:tentative="1">
      <w:start w:val="1"/>
      <w:numFmt w:val="lowerLetter"/>
      <w:lvlText w:val="%5."/>
      <w:lvlJc w:val="left"/>
      <w:pPr>
        <w:ind w:left="11321" w:hanging="360"/>
      </w:pPr>
    </w:lvl>
    <w:lvl w:ilvl="5" w:tplc="FD9A8E10" w:tentative="1">
      <w:start w:val="1"/>
      <w:numFmt w:val="lowerRoman"/>
      <w:lvlText w:val="%6."/>
      <w:lvlJc w:val="right"/>
      <w:pPr>
        <w:ind w:left="12041" w:hanging="180"/>
      </w:pPr>
    </w:lvl>
    <w:lvl w:ilvl="6" w:tplc="8C503DDE" w:tentative="1">
      <w:start w:val="1"/>
      <w:numFmt w:val="decimal"/>
      <w:lvlText w:val="%7."/>
      <w:lvlJc w:val="left"/>
      <w:pPr>
        <w:ind w:left="12761" w:hanging="360"/>
      </w:pPr>
    </w:lvl>
    <w:lvl w:ilvl="7" w:tplc="F5DC99B6" w:tentative="1">
      <w:start w:val="1"/>
      <w:numFmt w:val="lowerLetter"/>
      <w:lvlText w:val="%8."/>
      <w:lvlJc w:val="left"/>
      <w:pPr>
        <w:ind w:left="13481" w:hanging="360"/>
      </w:pPr>
    </w:lvl>
    <w:lvl w:ilvl="8" w:tplc="4AEA4F4E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1" w15:restartNumberingAfterBreak="0">
    <w:nsid w:val="56ED1333"/>
    <w:multiLevelType w:val="hybridMultilevel"/>
    <w:tmpl w:val="91BAFA2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E0CA8"/>
    <w:multiLevelType w:val="multilevel"/>
    <w:tmpl w:val="0405001F"/>
    <w:styleLink w:val="Sty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5F57F9"/>
    <w:multiLevelType w:val="hybridMultilevel"/>
    <w:tmpl w:val="C9EC03D2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13B51"/>
    <w:multiLevelType w:val="multilevel"/>
    <w:tmpl w:val="FB98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5" w15:restartNumberingAfterBreak="0">
    <w:nsid w:val="6EBC6431"/>
    <w:multiLevelType w:val="hybridMultilevel"/>
    <w:tmpl w:val="DD00E306"/>
    <w:lvl w:ilvl="0" w:tplc="F1B8B5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7685C"/>
    <w:multiLevelType w:val="hybridMultilevel"/>
    <w:tmpl w:val="85BCF7C6"/>
    <w:lvl w:ilvl="0" w:tplc="148EDA6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8055F"/>
    <w:multiLevelType w:val="hybridMultilevel"/>
    <w:tmpl w:val="83B41728"/>
    <w:lvl w:ilvl="0" w:tplc="6CFC821A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749D7FEB"/>
    <w:multiLevelType w:val="multilevel"/>
    <w:tmpl w:val="47FCF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9" w15:restartNumberingAfterBreak="0">
    <w:nsid w:val="7BF24DC4"/>
    <w:multiLevelType w:val="hybridMultilevel"/>
    <w:tmpl w:val="17C2BC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A62D5"/>
    <w:multiLevelType w:val="hybridMultilevel"/>
    <w:tmpl w:val="F6E43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24"/>
  </w:num>
  <w:num w:numId="5">
    <w:abstractNumId w:val="13"/>
  </w:num>
  <w:num w:numId="6">
    <w:abstractNumId w:val="12"/>
  </w:num>
  <w:num w:numId="7">
    <w:abstractNumId w:val="0"/>
  </w:num>
  <w:num w:numId="8">
    <w:abstractNumId w:val="10"/>
  </w:num>
  <w:num w:numId="9">
    <w:abstractNumId w:val="23"/>
  </w:num>
  <w:num w:numId="10">
    <w:abstractNumId w:val="16"/>
  </w:num>
  <w:num w:numId="11">
    <w:abstractNumId w:val="20"/>
  </w:num>
  <w:num w:numId="12">
    <w:abstractNumId w:val="17"/>
  </w:num>
  <w:num w:numId="13">
    <w:abstractNumId w:val="6"/>
  </w:num>
  <w:num w:numId="14">
    <w:abstractNumId w:val="4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9"/>
  </w:num>
  <w:num w:numId="16">
    <w:abstractNumId w:val="22"/>
  </w:num>
  <w:num w:numId="17">
    <w:abstractNumId w:val="8"/>
  </w:num>
  <w:num w:numId="18">
    <w:abstractNumId w:val="11"/>
  </w:num>
  <w:num w:numId="19">
    <w:abstractNumId w:val="15"/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9"/>
  </w:num>
  <w:num w:numId="24">
    <w:abstractNumId w:val="2"/>
  </w:num>
  <w:num w:numId="25">
    <w:abstractNumId w:val="25"/>
  </w:num>
  <w:num w:numId="26">
    <w:abstractNumId w:val="27"/>
  </w:num>
  <w:num w:numId="27">
    <w:abstractNumId w:val="9"/>
  </w:num>
  <w:num w:numId="28">
    <w:abstractNumId w:val="5"/>
  </w:num>
  <w:num w:numId="29">
    <w:abstractNumId w:val="3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D4"/>
    <w:rsid w:val="000050EF"/>
    <w:rsid w:val="00016650"/>
    <w:rsid w:val="000176F9"/>
    <w:rsid w:val="00021007"/>
    <w:rsid w:val="00022896"/>
    <w:rsid w:val="00023347"/>
    <w:rsid w:val="000242A0"/>
    <w:rsid w:val="00025F64"/>
    <w:rsid w:val="00026B4C"/>
    <w:rsid w:val="00036FA2"/>
    <w:rsid w:val="0004137C"/>
    <w:rsid w:val="00046AA5"/>
    <w:rsid w:val="00050505"/>
    <w:rsid w:val="00052401"/>
    <w:rsid w:val="00052579"/>
    <w:rsid w:val="00055085"/>
    <w:rsid w:val="00057EE4"/>
    <w:rsid w:val="0007771A"/>
    <w:rsid w:val="000808B3"/>
    <w:rsid w:val="0009436A"/>
    <w:rsid w:val="00094E85"/>
    <w:rsid w:val="000958E3"/>
    <w:rsid w:val="00096CB7"/>
    <w:rsid w:val="000A0338"/>
    <w:rsid w:val="000A60F0"/>
    <w:rsid w:val="000A75C2"/>
    <w:rsid w:val="000B165F"/>
    <w:rsid w:val="000B6026"/>
    <w:rsid w:val="000C01C6"/>
    <w:rsid w:val="000C11B6"/>
    <w:rsid w:val="000D301B"/>
    <w:rsid w:val="000D3B54"/>
    <w:rsid w:val="000D4618"/>
    <w:rsid w:val="000D5617"/>
    <w:rsid w:val="000D63FD"/>
    <w:rsid w:val="000E15BF"/>
    <w:rsid w:val="000E75D8"/>
    <w:rsid w:val="000F146E"/>
    <w:rsid w:val="000F1F5D"/>
    <w:rsid w:val="000F2289"/>
    <w:rsid w:val="00116DBA"/>
    <w:rsid w:val="001223E8"/>
    <w:rsid w:val="00123DFA"/>
    <w:rsid w:val="001255E0"/>
    <w:rsid w:val="001268A0"/>
    <w:rsid w:val="00131D09"/>
    <w:rsid w:val="00136670"/>
    <w:rsid w:val="001467E1"/>
    <w:rsid w:val="00147701"/>
    <w:rsid w:val="00150DBD"/>
    <w:rsid w:val="00151294"/>
    <w:rsid w:val="00160C50"/>
    <w:rsid w:val="00165C1F"/>
    <w:rsid w:val="00166DA2"/>
    <w:rsid w:val="001701F6"/>
    <w:rsid w:val="001744B0"/>
    <w:rsid w:val="00184983"/>
    <w:rsid w:val="001849F5"/>
    <w:rsid w:val="0018562A"/>
    <w:rsid w:val="00190348"/>
    <w:rsid w:val="001B188C"/>
    <w:rsid w:val="001B29E9"/>
    <w:rsid w:val="001B6740"/>
    <w:rsid w:val="001C1DD7"/>
    <w:rsid w:val="001C2466"/>
    <w:rsid w:val="001C2538"/>
    <w:rsid w:val="001D0B31"/>
    <w:rsid w:val="001D23AC"/>
    <w:rsid w:val="001D73D0"/>
    <w:rsid w:val="001E05F8"/>
    <w:rsid w:val="001E4779"/>
    <w:rsid w:val="001E4C45"/>
    <w:rsid w:val="001E7695"/>
    <w:rsid w:val="001F1756"/>
    <w:rsid w:val="001F19B6"/>
    <w:rsid w:val="001F3865"/>
    <w:rsid w:val="001F52BA"/>
    <w:rsid w:val="001F5D6A"/>
    <w:rsid w:val="00200885"/>
    <w:rsid w:val="0020287F"/>
    <w:rsid w:val="00206B98"/>
    <w:rsid w:val="00206D33"/>
    <w:rsid w:val="00210440"/>
    <w:rsid w:val="00216D9B"/>
    <w:rsid w:val="0022037E"/>
    <w:rsid w:val="00223DAE"/>
    <w:rsid w:val="002346F8"/>
    <w:rsid w:val="00234761"/>
    <w:rsid w:val="00240C23"/>
    <w:rsid w:val="00245A18"/>
    <w:rsid w:val="00245B06"/>
    <w:rsid w:val="00246A1C"/>
    <w:rsid w:val="002472BF"/>
    <w:rsid w:val="0024757E"/>
    <w:rsid w:val="00250766"/>
    <w:rsid w:val="0025603D"/>
    <w:rsid w:val="00257CD2"/>
    <w:rsid w:val="00257EE1"/>
    <w:rsid w:val="0026062C"/>
    <w:rsid w:val="00265DA5"/>
    <w:rsid w:val="00272713"/>
    <w:rsid w:val="002758A8"/>
    <w:rsid w:val="002857A3"/>
    <w:rsid w:val="002914A7"/>
    <w:rsid w:val="00294C82"/>
    <w:rsid w:val="002A1C83"/>
    <w:rsid w:val="002A208D"/>
    <w:rsid w:val="002A2AC1"/>
    <w:rsid w:val="002A4050"/>
    <w:rsid w:val="002B2857"/>
    <w:rsid w:val="002C043F"/>
    <w:rsid w:val="002C1D77"/>
    <w:rsid w:val="002C3BF2"/>
    <w:rsid w:val="002D5A33"/>
    <w:rsid w:val="002E2FA0"/>
    <w:rsid w:val="002E483A"/>
    <w:rsid w:val="002E4C3D"/>
    <w:rsid w:val="002E52D8"/>
    <w:rsid w:val="002E5A18"/>
    <w:rsid w:val="002F0267"/>
    <w:rsid w:val="0030061D"/>
    <w:rsid w:val="00303209"/>
    <w:rsid w:val="00304C81"/>
    <w:rsid w:val="00305774"/>
    <w:rsid w:val="00307262"/>
    <w:rsid w:val="00307D3D"/>
    <w:rsid w:val="00310D66"/>
    <w:rsid w:val="0031105E"/>
    <w:rsid w:val="00313563"/>
    <w:rsid w:val="003138A2"/>
    <w:rsid w:val="00313CF0"/>
    <w:rsid w:val="00322838"/>
    <w:rsid w:val="00322B74"/>
    <w:rsid w:val="003263C2"/>
    <w:rsid w:val="003366B8"/>
    <w:rsid w:val="003370CD"/>
    <w:rsid w:val="003408E5"/>
    <w:rsid w:val="00340C52"/>
    <w:rsid w:val="0034299A"/>
    <w:rsid w:val="00345C4F"/>
    <w:rsid w:val="003562C2"/>
    <w:rsid w:val="00360EC8"/>
    <w:rsid w:val="00363158"/>
    <w:rsid w:val="00370905"/>
    <w:rsid w:val="0037175D"/>
    <w:rsid w:val="00371D3B"/>
    <w:rsid w:val="00380E3F"/>
    <w:rsid w:val="00390E91"/>
    <w:rsid w:val="003A0CEE"/>
    <w:rsid w:val="003A1326"/>
    <w:rsid w:val="003B38CC"/>
    <w:rsid w:val="003B5817"/>
    <w:rsid w:val="003B667D"/>
    <w:rsid w:val="003B6B70"/>
    <w:rsid w:val="003B7EFB"/>
    <w:rsid w:val="003E1772"/>
    <w:rsid w:val="003E31F5"/>
    <w:rsid w:val="003E5118"/>
    <w:rsid w:val="003E55CE"/>
    <w:rsid w:val="003F24AF"/>
    <w:rsid w:val="003F2605"/>
    <w:rsid w:val="003F2B7A"/>
    <w:rsid w:val="003F40D0"/>
    <w:rsid w:val="003F64D6"/>
    <w:rsid w:val="0040017C"/>
    <w:rsid w:val="004040AB"/>
    <w:rsid w:val="0040526A"/>
    <w:rsid w:val="0040666B"/>
    <w:rsid w:val="00406B4E"/>
    <w:rsid w:val="00410FFC"/>
    <w:rsid w:val="004118A2"/>
    <w:rsid w:val="00415667"/>
    <w:rsid w:val="0042276E"/>
    <w:rsid w:val="00425CB8"/>
    <w:rsid w:val="00430326"/>
    <w:rsid w:val="004356A7"/>
    <w:rsid w:val="0044464F"/>
    <w:rsid w:val="00446309"/>
    <w:rsid w:val="004553AC"/>
    <w:rsid w:val="004571FF"/>
    <w:rsid w:val="004573A8"/>
    <w:rsid w:val="00461173"/>
    <w:rsid w:val="004661B1"/>
    <w:rsid w:val="004721C4"/>
    <w:rsid w:val="004737AC"/>
    <w:rsid w:val="0048119A"/>
    <w:rsid w:val="0048120A"/>
    <w:rsid w:val="00482791"/>
    <w:rsid w:val="00484F3C"/>
    <w:rsid w:val="0048500E"/>
    <w:rsid w:val="004872F7"/>
    <w:rsid w:val="004876BA"/>
    <w:rsid w:val="00491441"/>
    <w:rsid w:val="00491BB7"/>
    <w:rsid w:val="00491CE6"/>
    <w:rsid w:val="00491E9A"/>
    <w:rsid w:val="004A0F94"/>
    <w:rsid w:val="004A13FC"/>
    <w:rsid w:val="004A5FAB"/>
    <w:rsid w:val="004A65A3"/>
    <w:rsid w:val="004B1EBC"/>
    <w:rsid w:val="004B3A75"/>
    <w:rsid w:val="004B5A3B"/>
    <w:rsid w:val="004B5D37"/>
    <w:rsid w:val="004C1C19"/>
    <w:rsid w:val="004D17E6"/>
    <w:rsid w:val="004D304E"/>
    <w:rsid w:val="004D45DA"/>
    <w:rsid w:val="004D4CEA"/>
    <w:rsid w:val="004D7D6D"/>
    <w:rsid w:val="004E265A"/>
    <w:rsid w:val="004E5DFA"/>
    <w:rsid w:val="004E746A"/>
    <w:rsid w:val="004E79E9"/>
    <w:rsid w:val="004E7CAF"/>
    <w:rsid w:val="004F018B"/>
    <w:rsid w:val="004F0323"/>
    <w:rsid w:val="004F165C"/>
    <w:rsid w:val="004F5F83"/>
    <w:rsid w:val="004F634B"/>
    <w:rsid w:val="0050011C"/>
    <w:rsid w:val="00503594"/>
    <w:rsid w:val="00503E2B"/>
    <w:rsid w:val="00504C5C"/>
    <w:rsid w:val="0050566F"/>
    <w:rsid w:val="00515C00"/>
    <w:rsid w:val="0051642F"/>
    <w:rsid w:val="00517A0B"/>
    <w:rsid w:val="00520C53"/>
    <w:rsid w:val="0052373F"/>
    <w:rsid w:val="0052448F"/>
    <w:rsid w:val="005249E0"/>
    <w:rsid w:val="00525C6A"/>
    <w:rsid w:val="00526404"/>
    <w:rsid w:val="005267A3"/>
    <w:rsid w:val="00526DD6"/>
    <w:rsid w:val="0053510F"/>
    <w:rsid w:val="00541F1F"/>
    <w:rsid w:val="005423A5"/>
    <w:rsid w:val="00543800"/>
    <w:rsid w:val="005438DE"/>
    <w:rsid w:val="00550CBA"/>
    <w:rsid w:val="00550F8E"/>
    <w:rsid w:val="0055313D"/>
    <w:rsid w:val="00557F31"/>
    <w:rsid w:val="00560265"/>
    <w:rsid w:val="00566903"/>
    <w:rsid w:val="00566A50"/>
    <w:rsid w:val="00573347"/>
    <w:rsid w:val="00573A24"/>
    <w:rsid w:val="00576CD6"/>
    <w:rsid w:val="00582924"/>
    <w:rsid w:val="00582CE1"/>
    <w:rsid w:val="00583981"/>
    <w:rsid w:val="00595245"/>
    <w:rsid w:val="0059761B"/>
    <w:rsid w:val="00597CCF"/>
    <w:rsid w:val="005A6E11"/>
    <w:rsid w:val="005B2592"/>
    <w:rsid w:val="005B5C81"/>
    <w:rsid w:val="005C5F68"/>
    <w:rsid w:val="005D0323"/>
    <w:rsid w:val="005D3E04"/>
    <w:rsid w:val="005E20C7"/>
    <w:rsid w:val="005E67EE"/>
    <w:rsid w:val="005F22BC"/>
    <w:rsid w:val="00600215"/>
    <w:rsid w:val="00600CEC"/>
    <w:rsid w:val="00601E8A"/>
    <w:rsid w:val="006021C9"/>
    <w:rsid w:val="006027DA"/>
    <w:rsid w:val="00604D5C"/>
    <w:rsid w:val="006117D3"/>
    <w:rsid w:val="00627A7C"/>
    <w:rsid w:val="00633138"/>
    <w:rsid w:val="006344DD"/>
    <w:rsid w:val="00637533"/>
    <w:rsid w:val="006409A5"/>
    <w:rsid w:val="006433D2"/>
    <w:rsid w:val="0064688F"/>
    <w:rsid w:val="0065424D"/>
    <w:rsid w:val="00654CE9"/>
    <w:rsid w:val="00655075"/>
    <w:rsid w:val="00656AB0"/>
    <w:rsid w:val="006621F4"/>
    <w:rsid w:val="00662D6A"/>
    <w:rsid w:val="006869A9"/>
    <w:rsid w:val="00687BFC"/>
    <w:rsid w:val="00693906"/>
    <w:rsid w:val="006962B0"/>
    <w:rsid w:val="006A1ADF"/>
    <w:rsid w:val="006A4962"/>
    <w:rsid w:val="006A57D6"/>
    <w:rsid w:val="006A63DC"/>
    <w:rsid w:val="006A6F3A"/>
    <w:rsid w:val="006B0F85"/>
    <w:rsid w:val="006B6E86"/>
    <w:rsid w:val="006D1799"/>
    <w:rsid w:val="006D395C"/>
    <w:rsid w:val="006E1654"/>
    <w:rsid w:val="006F59BB"/>
    <w:rsid w:val="00705073"/>
    <w:rsid w:val="007073D2"/>
    <w:rsid w:val="00711A0C"/>
    <w:rsid w:val="007228B8"/>
    <w:rsid w:val="00723403"/>
    <w:rsid w:val="00724B17"/>
    <w:rsid w:val="00724CEC"/>
    <w:rsid w:val="00733E3D"/>
    <w:rsid w:val="007373BF"/>
    <w:rsid w:val="00744075"/>
    <w:rsid w:val="007469A3"/>
    <w:rsid w:val="00752279"/>
    <w:rsid w:val="00753C12"/>
    <w:rsid w:val="0075544B"/>
    <w:rsid w:val="007567DF"/>
    <w:rsid w:val="00764158"/>
    <w:rsid w:val="007665E9"/>
    <w:rsid w:val="007714B4"/>
    <w:rsid w:val="00780059"/>
    <w:rsid w:val="00782320"/>
    <w:rsid w:val="00790E8C"/>
    <w:rsid w:val="007949D0"/>
    <w:rsid w:val="007962C2"/>
    <w:rsid w:val="0079652A"/>
    <w:rsid w:val="007A30EF"/>
    <w:rsid w:val="007A40F0"/>
    <w:rsid w:val="007B14D9"/>
    <w:rsid w:val="007B3E81"/>
    <w:rsid w:val="007B660D"/>
    <w:rsid w:val="007C078D"/>
    <w:rsid w:val="007C1FC3"/>
    <w:rsid w:val="007C5E4A"/>
    <w:rsid w:val="007D159D"/>
    <w:rsid w:val="007D21DE"/>
    <w:rsid w:val="007D61A8"/>
    <w:rsid w:val="007E2707"/>
    <w:rsid w:val="007E30EA"/>
    <w:rsid w:val="007F2DB5"/>
    <w:rsid w:val="007F3DDB"/>
    <w:rsid w:val="00802363"/>
    <w:rsid w:val="00806629"/>
    <w:rsid w:val="00806DD5"/>
    <w:rsid w:val="0081237A"/>
    <w:rsid w:val="008265F7"/>
    <w:rsid w:val="00831068"/>
    <w:rsid w:val="0083365D"/>
    <w:rsid w:val="00833D6B"/>
    <w:rsid w:val="00835955"/>
    <w:rsid w:val="00836413"/>
    <w:rsid w:val="00837DC7"/>
    <w:rsid w:val="0084017D"/>
    <w:rsid w:val="00844203"/>
    <w:rsid w:val="008474EC"/>
    <w:rsid w:val="00847707"/>
    <w:rsid w:val="00850916"/>
    <w:rsid w:val="008523B5"/>
    <w:rsid w:val="008548DB"/>
    <w:rsid w:val="008570E2"/>
    <w:rsid w:val="00863693"/>
    <w:rsid w:val="00864684"/>
    <w:rsid w:val="00867563"/>
    <w:rsid w:val="008709DF"/>
    <w:rsid w:val="00870ED4"/>
    <w:rsid w:val="00872986"/>
    <w:rsid w:val="00872B08"/>
    <w:rsid w:val="0087582A"/>
    <w:rsid w:val="008762D0"/>
    <w:rsid w:val="00877D24"/>
    <w:rsid w:val="00880BF6"/>
    <w:rsid w:val="00882995"/>
    <w:rsid w:val="008A69E4"/>
    <w:rsid w:val="008B29A4"/>
    <w:rsid w:val="008B6426"/>
    <w:rsid w:val="008B72DA"/>
    <w:rsid w:val="008C1B3A"/>
    <w:rsid w:val="008C2C20"/>
    <w:rsid w:val="008C7F40"/>
    <w:rsid w:val="008D19B6"/>
    <w:rsid w:val="008D4B94"/>
    <w:rsid w:val="008D6BC5"/>
    <w:rsid w:val="008E0F59"/>
    <w:rsid w:val="008E3F45"/>
    <w:rsid w:val="008E651D"/>
    <w:rsid w:val="008F132A"/>
    <w:rsid w:val="008F79CF"/>
    <w:rsid w:val="00904024"/>
    <w:rsid w:val="00905092"/>
    <w:rsid w:val="00906729"/>
    <w:rsid w:val="00910589"/>
    <w:rsid w:val="00910DE0"/>
    <w:rsid w:val="009113C3"/>
    <w:rsid w:val="0091186B"/>
    <w:rsid w:val="00913697"/>
    <w:rsid w:val="00914D2B"/>
    <w:rsid w:val="00915B17"/>
    <w:rsid w:val="00916AFB"/>
    <w:rsid w:val="00924EFA"/>
    <w:rsid w:val="009253C4"/>
    <w:rsid w:val="00930F28"/>
    <w:rsid w:val="00937B45"/>
    <w:rsid w:val="009463E0"/>
    <w:rsid w:val="00946AF2"/>
    <w:rsid w:val="00955E73"/>
    <w:rsid w:val="00956EE2"/>
    <w:rsid w:val="00960BC8"/>
    <w:rsid w:val="00960DBD"/>
    <w:rsid w:val="00962E5D"/>
    <w:rsid w:val="009634CE"/>
    <w:rsid w:val="00964DA2"/>
    <w:rsid w:val="00966663"/>
    <w:rsid w:val="00970779"/>
    <w:rsid w:val="00975D29"/>
    <w:rsid w:val="009761B1"/>
    <w:rsid w:val="00976850"/>
    <w:rsid w:val="009816C7"/>
    <w:rsid w:val="009817DF"/>
    <w:rsid w:val="00984F29"/>
    <w:rsid w:val="00986DE9"/>
    <w:rsid w:val="0098782C"/>
    <w:rsid w:val="009A2CC8"/>
    <w:rsid w:val="009A53EC"/>
    <w:rsid w:val="009A5748"/>
    <w:rsid w:val="009A6423"/>
    <w:rsid w:val="009A7729"/>
    <w:rsid w:val="009B132B"/>
    <w:rsid w:val="009B4983"/>
    <w:rsid w:val="009B6933"/>
    <w:rsid w:val="009C49FE"/>
    <w:rsid w:val="009C4B0D"/>
    <w:rsid w:val="009C6A8E"/>
    <w:rsid w:val="009C6B3A"/>
    <w:rsid w:val="009D196E"/>
    <w:rsid w:val="009D21F6"/>
    <w:rsid w:val="009D4374"/>
    <w:rsid w:val="009D4AB6"/>
    <w:rsid w:val="009D7BD5"/>
    <w:rsid w:val="009E2B38"/>
    <w:rsid w:val="009E338E"/>
    <w:rsid w:val="009F2981"/>
    <w:rsid w:val="009F6D98"/>
    <w:rsid w:val="009F71CD"/>
    <w:rsid w:val="00A0349A"/>
    <w:rsid w:val="00A079AF"/>
    <w:rsid w:val="00A122BB"/>
    <w:rsid w:val="00A12417"/>
    <w:rsid w:val="00A12B61"/>
    <w:rsid w:val="00A14493"/>
    <w:rsid w:val="00A15946"/>
    <w:rsid w:val="00A15D24"/>
    <w:rsid w:val="00A17922"/>
    <w:rsid w:val="00A201C9"/>
    <w:rsid w:val="00A2554B"/>
    <w:rsid w:val="00A30F13"/>
    <w:rsid w:val="00A313B2"/>
    <w:rsid w:val="00A31E83"/>
    <w:rsid w:val="00A35DF2"/>
    <w:rsid w:val="00A3619D"/>
    <w:rsid w:val="00A4378C"/>
    <w:rsid w:val="00A44EF9"/>
    <w:rsid w:val="00A4614E"/>
    <w:rsid w:val="00A471DB"/>
    <w:rsid w:val="00A47F01"/>
    <w:rsid w:val="00A502EA"/>
    <w:rsid w:val="00A62D0E"/>
    <w:rsid w:val="00A70B8E"/>
    <w:rsid w:val="00A71709"/>
    <w:rsid w:val="00A7685C"/>
    <w:rsid w:val="00A768C0"/>
    <w:rsid w:val="00A82FAA"/>
    <w:rsid w:val="00A84E8A"/>
    <w:rsid w:val="00A85E4D"/>
    <w:rsid w:val="00A86B9F"/>
    <w:rsid w:val="00A902C0"/>
    <w:rsid w:val="00A909D7"/>
    <w:rsid w:val="00AA03B9"/>
    <w:rsid w:val="00AB13B6"/>
    <w:rsid w:val="00AB1705"/>
    <w:rsid w:val="00AB6553"/>
    <w:rsid w:val="00AC5CCD"/>
    <w:rsid w:val="00AC6739"/>
    <w:rsid w:val="00AD104B"/>
    <w:rsid w:val="00AD1A57"/>
    <w:rsid w:val="00AD2534"/>
    <w:rsid w:val="00AE1A13"/>
    <w:rsid w:val="00AE36B5"/>
    <w:rsid w:val="00AF4F4C"/>
    <w:rsid w:val="00AF76B5"/>
    <w:rsid w:val="00AF7AD6"/>
    <w:rsid w:val="00B02B38"/>
    <w:rsid w:val="00B036D4"/>
    <w:rsid w:val="00B1352C"/>
    <w:rsid w:val="00B14F13"/>
    <w:rsid w:val="00B15BC4"/>
    <w:rsid w:val="00B15DA1"/>
    <w:rsid w:val="00B160BC"/>
    <w:rsid w:val="00B22CA5"/>
    <w:rsid w:val="00B22F4D"/>
    <w:rsid w:val="00B26A51"/>
    <w:rsid w:val="00B30E3F"/>
    <w:rsid w:val="00B34640"/>
    <w:rsid w:val="00B3792C"/>
    <w:rsid w:val="00B37F41"/>
    <w:rsid w:val="00B51559"/>
    <w:rsid w:val="00B5623C"/>
    <w:rsid w:val="00B63329"/>
    <w:rsid w:val="00B71063"/>
    <w:rsid w:val="00B722C7"/>
    <w:rsid w:val="00B7292A"/>
    <w:rsid w:val="00B75599"/>
    <w:rsid w:val="00B76753"/>
    <w:rsid w:val="00B8012E"/>
    <w:rsid w:val="00B8634B"/>
    <w:rsid w:val="00B86BE0"/>
    <w:rsid w:val="00B9122E"/>
    <w:rsid w:val="00B93D09"/>
    <w:rsid w:val="00B977C0"/>
    <w:rsid w:val="00BA0047"/>
    <w:rsid w:val="00BA1B83"/>
    <w:rsid w:val="00BA3DFC"/>
    <w:rsid w:val="00BA4016"/>
    <w:rsid w:val="00BA59E1"/>
    <w:rsid w:val="00BA5A44"/>
    <w:rsid w:val="00BB10D4"/>
    <w:rsid w:val="00BB1A46"/>
    <w:rsid w:val="00BB2D05"/>
    <w:rsid w:val="00BC6112"/>
    <w:rsid w:val="00BD2C86"/>
    <w:rsid w:val="00BE01D8"/>
    <w:rsid w:val="00BE0EB8"/>
    <w:rsid w:val="00BE4947"/>
    <w:rsid w:val="00BE52C4"/>
    <w:rsid w:val="00BF318F"/>
    <w:rsid w:val="00BF6DFD"/>
    <w:rsid w:val="00C00EA3"/>
    <w:rsid w:val="00C06DDA"/>
    <w:rsid w:val="00C11BA4"/>
    <w:rsid w:val="00C175B2"/>
    <w:rsid w:val="00C24935"/>
    <w:rsid w:val="00C24EDC"/>
    <w:rsid w:val="00C276CA"/>
    <w:rsid w:val="00C30102"/>
    <w:rsid w:val="00C308B4"/>
    <w:rsid w:val="00C319E8"/>
    <w:rsid w:val="00C3231B"/>
    <w:rsid w:val="00C363BB"/>
    <w:rsid w:val="00C36C7F"/>
    <w:rsid w:val="00C371A3"/>
    <w:rsid w:val="00C40157"/>
    <w:rsid w:val="00C40334"/>
    <w:rsid w:val="00C42721"/>
    <w:rsid w:val="00C4559E"/>
    <w:rsid w:val="00C465FB"/>
    <w:rsid w:val="00C5627D"/>
    <w:rsid w:val="00C57E9A"/>
    <w:rsid w:val="00C64B42"/>
    <w:rsid w:val="00C734C4"/>
    <w:rsid w:val="00C739B1"/>
    <w:rsid w:val="00C803F4"/>
    <w:rsid w:val="00C8356E"/>
    <w:rsid w:val="00C86B42"/>
    <w:rsid w:val="00C911C9"/>
    <w:rsid w:val="00C915B1"/>
    <w:rsid w:val="00C93EB3"/>
    <w:rsid w:val="00C94C06"/>
    <w:rsid w:val="00CA7DFA"/>
    <w:rsid w:val="00CB0169"/>
    <w:rsid w:val="00CB71A0"/>
    <w:rsid w:val="00CB79A9"/>
    <w:rsid w:val="00CB7DBD"/>
    <w:rsid w:val="00CC2005"/>
    <w:rsid w:val="00CC4581"/>
    <w:rsid w:val="00CC5175"/>
    <w:rsid w:val="00CD1CD4"/>
    <w:rsid w:val="00CD2864"/>
    <w:rsid w:val="00CD4423"/>
    <w:rsid w:val="00CD74F5"/>
    <w:rsid w:val="00CE2BDA"/>
    <w:rsid w:val="00CE3688"/>
    <w:rsid w:val="00CE4604"/>
    <w:rsid w:val="00CE4A3F"/>
    <w:rsid w:val="00CE5981"/>
    <w:rsid w:val="00CF2AF6"/>
    <w:rsid w:val="00CF51C0"/>
    <w:rsid w:val="00CF65F4"/>
    <w:rsid w:val="00CF74EF"/>
    <w:rsid w:val="00D01524"/>
    <w:rsid w:val="00D01B5D"/>
    <w:rsid w:val="00D01BA0"/>
    <w:rsid w:val="00D03324"/>
    <w:rsid w:val="00D04229"/>
    <w:rsid w:val="00D10803"/>
    <w:rsid w:val="00D128B4"/>
    <w:rsid w:val="00D23D0E"/>
    <w:rsid w:val="00D23FE9"/>
    <w:rsid w:val="00D240F3"/>
    <w:rsid w:val="00D242D4"/>
    <w:rsid w:val="00D26910"/>
    <w:rsid w:val="00D37083"/>
    <w:rsid w:val="00D47ACB"/>
    <w:rsid w:val="00D5140D"/>
    <w:rsid w:val="00D5311E"/>
    <w:rsid w:val="00D620E1"/>
    <w:rsid w:val="00D624AC"/>
    <w:rsid w:val="00D64532"/>
    <w:rsid w:val="00D67343"/>
    <w:rsid w:val="00D734F8"/>
    <w:rsid w:val="00D73BE8"/>
    <w:rsid w:val="00D748DE"/>
    <w:rsid w:val="00D749F2"/>
    <w:rsid w:val="00D83449"/>
    <w:rsid w:val="00D87725"/>
    <w:rsid w:val="00D901B4"/>
    <w:rsid w:val="00D948C8"/>
    <w:rsid w:val="00D94C0B"/>
    <w:rsid w:val="00DA2C5D"/>
    <w:rsid w:val="00DA5582"/>
    <w:rsid w:val="00DB29D7"/>
    <w:rsid w:val="00DB5932"/>
    <w:rsid w:val="00DC3297"/>
    <w:rsid w:val="00DD24E4"/>
    <w:rsid w:val="00DD60F4"/>
    <w:rsid w:val="00DE06AF"/>
    <w:rsid w:val="00DE3B73"/>
    <w:rsid w:val="00DE3D77"/>
    <w:rsid w:val="00DE70F2"/>
    <w:rsid w:val="00DF2575"/>
    <w:rsid w:val="00DF2AFC"/>
    <w:rsid w:val="00DF33F4"/>
    <w:rsid w:val="00DF3D99"/>
    <w:rsid w:val="00DF4AB7"/>
    <w:rsid w:val="00DF4EAD"/>
    <w:rsid w:val="00DF667A"/>
    <w:rsid w:val="00E016A3"/>
    <w:rsid w:val="00E07176"/>
    <w:rsid w:val="00E07704"/>
    <w:rsid w:val="00E10201"/>
    <w:rsid w:val="00E12714"/>
    <w:rsid w:val="00E167F9"/>
    <w:rsid w:val="00E16E72"/>
    <w:rsid w:val="00E2379D"/>
    <w:rsid w:val="00E37007"/>
    <w:rsid w:val="00E37D31"/>
    <w:rsid w:val="00E40166"/>
    <w:rsid w:val="00E4247F"/>
    <w:rsid w:val="00E42A67"/>
    <w:rsid w:val="00E451D3"/>
    <w:rsid w:val="00E46C6E"/>
    <w:rsid w:val="00E508CC"/>
    <w:rsid w:val="00E55547"/>
    <w:rsid w:val="00E572E9"/>
    <w:rsid w:val="00E63A98"/>
    <w:rsid w:val="00E65C32"/>
    <w:rsid w:val="00E67D7C"/>
    <w:rsid w:val="00E74E6C"/>
    <w:rsid w:val="00E76DFE"/>
    <w:rsid w:val="00E825FD"/>
    <w:rsid w:val="00EA4CE0"/>
    <w:rsid w:val="00EA63E8"/>
    <w:rsid w:val="00EA7B0A"/>
    <w:rsid w:val="00EB1848"/>
    <w:rsid w:val="00ED236F"/>
    <w:rsid w:val="00ED281D"/>
    <w:rsid w:val="00ED2C5B"/>
    <w:rsid w:val="00ED6CCB"/>
    <w:rsid w:val="00ED6F44"/>
    <w:rsid w:val="00EE3282"/>
    <w:rsid w:val="00EE5DDE"/>
    <w:rsid w:val="00EE7913"/>
    <w:rsid w:val="00F002E9"/>
    <w:rsid w:val="00F00BD9"/>
    <w:rsid w:val="00F015CC"/>
    <w:rsid w:val="00F01AB8"/>
    <w:rsid w:val="00F03B1C"/>
    <w:rsid w:val="00F059A5"/>
    <w:rsid w:val="00F154DB"/>
    <w:rsid w:val="00F155E3"/>
    <w:rsid w:val="00F168BA"/>
    <w:rsid w:val="00F24963"/>
    <w:rsid w:val="00F268AE"/>
    <w:rsid w:val="00F32E3F"/>
    <w:rsid w:val="00F33A01"/>
    <w:rsid w:val="00F355A0"/>
    <w:rsid w:val="00F370C7"/>
    <w:rsid w:val="00F37D4E"/>
    <w:rsid w:val="00F445B9"/>
    <w:rsid w:val="00F46B53"/>
    <w:rsid w:val="00F505BB"/>
    <w:rsid w:val="00F53A83"/>
    <w:rsid w:val="00F5449A"/>
    <w:rsid w:val="00F55153"/>
    <w:rsid w:val="00F569EA"/>
    <w:rsid w:val="00F6123F"/>
    <w:rsid w:val="00F62D14"/>
    <w:rsid w:val="00F65339"/>
    <w:rsid w:val="00F726A5"/>
    <w:rsid w:val="00F73BEF"/>
    <w:rsid w:val="00F77DE2"/>
    <w:rsid w:val="00F834D1"/>
    <w:rsid w:val="00F9428C"/>
    <w:rsid w:val="00F97464"/>
    <w:rsid w:val="00FA6AFC"/>
    <w:rsid w:val="00FB3B03"/>
    <w:rsid w:val="00FB3B70"/>
    <w:rsid w:val="00FB3FB8"/>
    <w:rsid w:val="00FD45B1"/>
    <w:rsid w:val="00FD7A4D"/>
    <w:rsid w:val="00FE01E0"/>
    <w:rsid w:val="00FE2812"/>
    <w:rsid w:val="00FE4559"/>
    <w:rsid w:val="00FE79CD"/>
    <w:rsid w:val="00FF1658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DFB42"/>
  <w15:docId w15:val="{C3D5E80F-A742-43A5-B383-3594A799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AFC"/>
    <w:rPr>
      <w:snapToGrid w:val="0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A6AFC"/>
    <w:pPr>
      <w:tabs>
        <w:tab w:val="center" w:pos="4320"/>
        <w:tab w:val="right" w:pos="8640"/>
      </w:tabs>
    </w:pPr>
    <w:rPr>
      <w:lang w:val="fr-FR"/>
    </w:rPr>
  </w:style>
  <w:style w:type="paragraph" w:customStyle="1" w:styleId="text">
    <w:name w:val="text"/>
    <w:link w:val="textChar"/>
    <w:rsid w:val="00FA6AF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character" w:styleId="slostrnky">
    <w:name w:val="page number"/>
    <w:basedOn w:val="Standardnpsmoodstavce"/>
    <w:rsid w:val="00FA6AFC"/>
  </w:style>
  <w:style w:type="character" w:styleId="Odkaznakoment">
    <w:name w:val="annotation reference"/>
    <w:aliases w:val="Značka poznámky"/>
    <w:semiHidden/>
    <w:rsid w:val="00FA6AFC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A6AFC"/>
    <w:rPr>
      <w:lang w:val="fr-FR"/>
    </w:rPr>
  </w:style>
  <w:style w:type="character" w:styleId="Siln">
    <w:name w:val="Strong"/>
    <w:qFormat/>
    <w:rsid w:val="00FA6AFC"/>
    <w:rPr>
      <w:b/>
    </w:rPr>
  </w:style>
  <w:style w:type="character" w:customStyle="1" w:styleId="textChar">
    <w:name w:val="text Char"/>
    <w:link w:val="text"/>
    <w:rsid w:val="00FA6AFC"/>
    <w:rPr>
      <w:rFonts w:ascii="Arial" w:hAnsi="Arial"/>
      <w:snapToGrid w:val="0"/>
      <w:sz w:val="24"/>
      <w:lang w:val="cs-CZ" w:eastAsia="en-US" w:bidi="ar-SA"/>
    </w:rPr>
  </w:style>
  <w:style w:type="paragraph" w:customStyle="1" w:styleId="Sml-strany">
    <w:name w:val="Sml-strany"/>
    <w:basedOn w:val="Normln"/>
    <w:rsid w:val="00FA6AFC"/>
    <w:pPr>
      <w:tabs>
        <w:tab w:val="left" w:pos="3402"/>
      </w:tabs>
    </w:pPr>
    <w:rPr>
      <w:snapToGrid/>
      <w:lang w:eastAsia="cs-CZ"/>
    </w:rPr>
  </w:style>
  <w:style w:type="paragraph" w:styleId="Zkladntextodsazen2">
    <w:name w:val="Body Text Indent 2"/>
    <w:basedOn w:val="Normln"/>
    <w:rsid w:val="00FA6AFC"/>
    <w:pPr>
      <w:spacing w:after="120" w:line="480" w:lineRule="auto"/>
      <w:ind w:left="283"/>
    </w:pPr>
  </w:style>
  <w:style w:type="character" w:customStyle="1" w:styleId="TextkomenteChar">
    <w:name w:val="Text komentáře Char"/>
    <w:aliases w:val="Text poznámky Char"/>
    <w:link w:val="Textkomente"/>
    <w:semiHidden/>
    <w:rsid w:val="00FA6AFC"/>
    <w:rPr>
      <w:snapToGrid w:val="0"/>
      <w:sz w:val="24"/>
      <w:lang w:val="fr-FR" w:eastAsia="en-US" w:bidi="ar-SA"/>
    </w:rPr>
  </w:style>
  <w:style w:type="paragraph" w:styleId="Textvbloku">
    <w:name w:val="Block Text"/>
    <w:basedOn w:val="Normln"/>
    <w:rsid w:val="00FA6AFC"/>
    <w:pPr>
      <w:tabs>
        <w:tab w:val="num" w:pos="530"/>
      </w:tabs>
      <w:ind w:left="530" w:right="110"/>
      <w:jc w:val="both"/>
    </w:pPr>
    <w:rPr>
      <w:rFonts w:ascii="Arial" w:hAnsi="Arial" w:cs="Arial"/>
      <w:snapToGrid/>
      <w:sz w:val="20"/>
      <w:lang w:eastAsia="cs-CZ"/>
    </w:rPr>
  </w:style>
  <w:style w:type="paragraph" w:styleId="Textbubliny">
    <w:name w:val="Balloon Text"/>
    <w:basedOn w:val="Normln"/>
    <w:semiHidden/>
    <w:rsid w:val="00FA6AF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F569EA"/>
    <w:pPr>
      <w:spacing w:after="120"/>
    </w:pPr>
  </w:style>
  <w:style w:type="paragraph" w:styleId="Zhlav">
    <w:name w:val="header"/>
    <w:basedOn w:val="Normln"/>
    <w:link w:val="ZhlavChar"/>
    <w:unhideWhenUsed/>
    <w:rsid w:val="00A3619D"/>
    <w:pPr>
      <w:tabs>
        <w:tab w:val="center" w:pos="4536"/>
        <w:tab w:val="right" w:pos="9072"/>
      </w:tabs>
    </w:pPr>
    <w:rPr>
      <w:lang w:val="fr-FR"/>
    </w:rPr>
  </w:style>
  <w:style w:type="character" w:customStyle="1" w:styleId="ZhlavChar">
    <w:name w:val="Záhlaví Char"/>
    <w:link w:val="Zhlav"/>
    <w:rsid w:val="00A3619D"/>
    <w:rPr>
      <w:snapToGrid w:val="0"/>
      <w:sz w:val="24"/>
      <w:lang w:val="fr-FR" w:eastAsia="en-US"/>
    </w:rPr>
  </w:style>
  <w:style w:type="character" w:customStyle="1" w:styleId="ZpatChar">
    <w:name w:val="Zápatí Char"/>
    <w:link w:val="Zpat"/>
    <w:uiPriority w:val="99"/>
    <w:rsid w:val="00A3619D"/>
    <w:rPr>
      <w:snapToGrid w:val="0"/>
      <w:sz w:val="24"/>
      <w:lang w:val="fr-FR" w:eastAsia="en-US"/>
    </w:rPr>
  </w:style>
  <w:style w:type="paragraph" w:customStyle="1" w:styleId="Normln0">
    <w:name w:val="Normální~"/>
    <w:basedOn w:val="Normln"/>
    <w:rsid w:val="00E07704"/>
    <w:pPr>
      <w:widowControl w:val="0"/>
    </w:pPr>
    <w:rPr>
      <w:snapToGrid/>
      <w:lang w:eastAsia="cs-CZ"/>
    </w:rPr>
  </w:style>
  <w:style w:type="paragraph" w:customStyle="1" w:styleId="NormlnIMP0">
    <w:name w:val="Normální_IMP~0"/>
    <w:basedOn w:val="Normln"/>
    <w:rsid w:val="0048500E"/>
    <w:pPr>
      <w:suppressAutoHyphens/>
      <w:overflowPunct w:val="0"/>
      <w:autoSpaceDE w:val="0"/>
      <w:autoSpaceDN w:val="0"/>
      <w:adjustRightInd w:val="0"/>
      <w:spacing w:line="208" w:lineRule="auto"/>
    </w:pPr>
    <w:rPr>
      <w:snapToGrid/>
      <w:sz w:val="20"/>
      <w:lang w:eastAsia="cs-CZ"/>
    </w:rPr>
  </w:style>
  <w:style w:type="paragraph" w:customStyle="1" w:styleId="Style25">
    <w:name w:val="Style25"/>
    <w:basedOn w:val="Normln"/>
    <w:uiPriority w:val="99"/>
    <w:rsid w:val="00D128B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  <w:snapToGrid/>
      <w:szCs w:val="24"/>
      <w:lang w:eastAsia="cs-CZ"/>
    </w:rPr>
  </w:style>
  <w:style w:type="paragraph" w:customStyle="1" w:styleId="Smlouva2">
    <w:name w:val="Smlouva2"/>
    <w:basedOn w:val="Normln"/>
    <w:rsid w:val="00245B06"/>
    <w:pPr>
      <w:jc w:val="center"/>
    </w:pPr>
    <w:rPr>
      <w:b/>
      <w:snapToGrid/>
      <w:lang w:eastAsia="cs-CZ"/>
    </w:rPr>
  </w:style>
  <w:style w:type="paragraph" w:customStyle="1" w:styleId="NormlnIMP2">
    <w:name w:val="Normální_IMP~2"/>
    <w:basedOn w:val="Normln"/>
    <w:qFormat/>
    <w:rsid w:val="00245B06"/>
    <w:pPr>
      <w:widowControl w:val="0"/>
      <w:spacing w:line="276" w:lineRule="auto"/>
    </w:pPr>
    <w:rPr>
      <w:snapToGrid/>
      <w:lang w:eastAsia="cs-CZ"/>
    </w:rPr>
  </w:style>
  <w:style w:type="paragraph" w:customStyle="1" w:styleId="Nadpis3IMP">
    <w:name w:val="Nadpis 3_IMP"/>
    <w:basedOn w:val="NormlnIMP2"/>
    <w:next w:val="NormlnIMP2"/>
    <w:rsid w:val="00245B06"/>
    <w:rPr>
      <w:b/>
      <w:sz w:val="28"/>
    </w:rPr>
  </w:style>
  <w:style w:type="paragraph" w:customStyle="1" w:styleId="NormlnIMP">
    <w:name w:val="Normální_IMP"/>
    <w:basedOn w:val="Normln"/>
    <w:rsid w:val="007228B8"/>
    <w:pPr>
      <w:widowControl w:val="0"/>
      <w:spacing w:line="228" w:lineRule="auto"/>
    </w:pPr>
    <w:rPr>
      <w:snapToGrid/>
      <w:sz w:val="20"/>
      <w:lang w:eastAsia="cs-CZ"/>
    </w:rPr>
  </w:style>
  <w:style w:type="paragraph" w:customStyle="1" w:styleId="CharCharCharChar">
    <w:name w:val="Char Char Char Char"/>
    <w:basedOn w:val="Normln"/>
    <w:rsid w:val="007C078D"/>
    <w:pPr>
      <w:spacing w:after="160" w:line="240" w:lineRule="exact"/>
      <w:jc w:val="both"/>
    </w:pPr>
    <w:rPr>
      <w:rFonts w:ascii="Times New Roman Bold" w:hAnsi="Times New Roman Bold" w:cs="Times New Roman Bold"/>
      <w:snapToGrid/>
      <w:sz w:val="22"/>
      <w:szCs w:val="22"/>
      <w:lang w:val="sk-SK"/>
    </w:rPr>
  </w:style>
  <w:style w:type="numbering" w:customStyle="1" w:styleId="Styl1">
    <w:name w:val="Styl1"/>
    <w:rsid w:val="00D734F8"/>
    <w:pPr>
      <w:numPr>
        <w:numId w:val="13"/>
      </w:numPr>
    </w:pPr>
  </w:style>
  <w:style w:type="numbering" w:customStyle="1" w:styleId="Styl2">
    <w:name w:val="Styl2"/>
    <w:rsid w:val="00D04229"/>
    <w:pPr>
      <w:numPr>
        <w:numId w:val="15"/>
      </w:numPr>
    </w:pPr>
  </w:style>
  <w:style w:type="numbering" w:customStyle="1" w:styleId="Styl3">
    <w:name w:val="Styl3"/>
    <w:rsid w:val="00D04229"/>
    <w:pPr>
      <w:numPr>
        <w:numId w:val="16"/>
      </w:numPr>
    </w:pPr>
  </w:style>
  <w:style w:type="paragraph" w:styleId="Odstavecseseznamem">
    <w:name w:val="List Paragraph"/>
    <w:basedOn w:val="Normln"/>
    <w:uiPriority w:val="34"/>
    <w:qFormat/>
    <w:rsid w:val="009F6D98"/>
    <w:pPr>
      <w:ind w:left="708"/>
    </w:pPr>
  </w:style>
  <w:style w:type="paragraph" w:customStyle="1" w:styleId="Nadpis2">
    <w:name w:val="Nadpis 2~"/>
    <w:basedOn w:val="Normln"/>
    <w:rsid w:val="0091186B"/>
    <w:pPr>
      <w:suppressAutoHyphens/>
      <w:overflowPunct w:val="0"/>
      <w:autoSpaceDE w:val="0"/>
      <w:autoSpaceDN w:val="0"/>
      <w:adjustRightInd w:val="0"/>
      <w:spacing w:line="199" w:lineRule="auto"/>
      <w:jc w:val="both"/>
    </w:pPr>
    <w:rPr>
      <w:b/>
      <w:snapToGrid/>
      <w:lang w:eastAsia="cs-CZ"/>
    </w:rPr>
  </w:style>
  <w:style w:type="character" w:styleId="Hypertextovodkaz">
    <w:name w:val="Hyperlink"/>
    <w:uiPriority w:val="99"/>
    <w:unhideWhenUsed/>
    <w:rsid w:val="00604D5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63A98"/>
    <w:pPr>
      <w:widowControl w:val="0"/>
      <w:jc w:val="center"/>
    </w:pPr>
    <w:rPr>
      <w:rFonts w:ascii="Arial" w:hAnsi="Arial"/>
      <w:b/>
      <w:snapToGrid/>
    </w:rPr>
  </w:style>
  <w:style w:type="character" w:customStyle="1" w:styleId="NzevChar">
    <w:name w:val="Název Char"/>
    <w:link w:val="Nzev"/>
    <w:rsid w:val="00E63A98"/>
    <w:rPr>
      <w:rFonts w:ascii="Arial" w:hAnsi="Arial"/>
      <w:b/>
      <w:sz w:val="24"/>
    </w:rPr>
  </w:style>
  <w:style w:type="paragraph" w:customStyle="1" w:styleId="ZpatIMP4">
    <w:name w:val="Zápatí_IMP~4"/>
    <w:basedOn w:val="NormlnIMP2"/>
    <w:rsid w:val="0042276E"/>
    <w:pPr>
      <w:suppressAutoHyphens/>
    </w:pPr>
    <w:rPr>
      <w:lang w:eastAsia="zh-CN"/>
    </w:rPr>
  </w:style>
  <w:style w:type="paragraph" w:customStyle="1" w:styleId="Nadpis1">
    <w:name w:val="Nadpis 1~"/>
    <w:basedOn w:val="Normln"/>
    <w:rsid w:val="00DB29D7"/>
    <w:pPr>
      <w:suppressAutoHyphens/>
      <w:overflowPunct w:val="0"/>
      <w:autoSpaceDE w:val="0"/>
      <w:autoSpaceDN w:val="0"/>
      <w:adjustRightInd w:val="0"/>
      <w:spacing w:line="199" w:lineRule="auto"/>
    </w:pPr>
    <w:rPr>
      <w:b/>
      <w:snapToGrid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2C5B"/>
    <w:rPr>
      <w:b/>
      <w:bCs/>
      <w:sz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2C5B"/>
    <w:rPr>
      <w:b/>
      <w:bCs/>
      <w:snapToGrid w:val="0"/>
      <w:sz w:val="24"/>
      <w:lang w:val="fr-FR" w:eastAsia="en-US" w:bidi="ar-SA"/>
    </w:rPr>
  </w:style>
  <w:style w:type="paragraph" w:styleId="Bezmezer">
    <w:name w:val="No Spacing"/>
    <w:uiPriority w:val="1"/>
    <w:qFormat/>
    <w:rsid w:val="00D01B5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F427-B31F-4C27-BF02-FF6BD65D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Company/>
  <LinksUpToDate>false</LinksUpToDate>
  <CharactersWithSpaces>5770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JUDr. Boris Vágner</dc:creator>
  <cp:lastModifiedBy>Jandová Gabriela</cp:lastModifiedBy>
  <cp:revision>13</cp:revision>
  <cp:lastPrinted>2019-11-25T07:37:00Z</cp:lastPrinted>
  <dcterms:created xsi:type="dcterms:W3CDTF">2021-10-11T15:16:00Z</dcterms:created>
  <dcterms:modified xsi:type="dcterms:W3CDTF">2021-10-21T07:42:00Z</dcterms:modified>
</cp:coreProperties>
</file>