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A2626" w14:textId="77777777" w:rsidR="001F7EEA" w:rsidRDefault="00183F37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Smlouva o</w:t>
      </w:r>
      <w:r w:rsidR="00881E62" w:rsidRPr="008A6C6F">
        <w:rPr>
          <w:rStyle w:val="Siln"/>
          <w:rFonts w:asciiTheme="minorHAnsi" w:hAnsiTheme="minorHAnsi"/>
          <w:sz w:val="22"/>
          <w:szCs w:val="22"/>
        </w:rPr>
        <w:t xml:space="preserve"> dílo</w:t>
      </w:r>
      <w:r>
        <w:rPr>
          <w:rStyle w:val="Siln"/>
          <w:rFonts w:asciiTheme="minorHAnsi" w:hAnsiTheme="minorHAnsi"/>
          <w:sz w:val="22"/>
          <w:szCs w:val="22"/>
        </w:rPr>
        <w:t xml:space="preserve"> platná</w:t>
      </w:r>
      <w:r w:rsidR="008A6C6F">
        <w:rPr>
          <w:rStyle w:val="Siln"/>
          <w:rFonts w:asciiTheme="minorHAnsi" w:hAnsiTheme="minorHAnsi"/>
          <w:sz w:val="22"/>
          <w:szCs w:val="22"/>
        </w:rPr>
        <w:t xml:space="preserve"> pro zakázku:</w:t>
      </w:r>
    </w:p>
    <w:p w14:paraId="60C676B7" w14:textId="77777777" w:rsidR="001F7EEA" w:rsidRDefault="00B41058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Dodávka notebooků a přís</w:t>
      </w:r>
      <w:r w:rsidR="00F04274">
        <w:rPr>
          <w:rStyle w:val="Siln"/>
          <w:rFonts w:asciiTheme="minorHAnsi" w:hAnsiTheme="minorHAnsi"/>
          <w:sz w:val="22"/>
          <w:szCs w:val="22"/>
        </w:rPr>
        <w:t>lušenství dle cenové nabídky 059-21</w:t>
      </w:r>
      <w:r w:rsidR="00DA518B">
        <w:rPr>
          <w:rStyle w:val="Siln"/>
          <w:rFonts w:asciiTheme="minorHAnsi" w:hAnsiTheme="minorHAnsi"/>
          <w:sz w:val="22"/>
          <w:szCs w:val="22"/>
        </w:rPr>
        <w:t xml:space="preserve"> ZS</w:t>
      </w:r>
      <w:r w:rsidR="00FC5749">
        <w:rPr>
          <w:rStyle w:val="Siln"/>
          <w:rFonts w:asciiTheme="minorHAnsi" w:hAnsiTheme="minorHAnsi"/>
          <w:sz w:val="22"/>
          <w:szCs w:val="22"/>
        </w:rPr>
        <w:t>.</w:t>
      </w:r>
    </w:p>
    <w:p w14:paraId="38C52E83" w14:textId="77777777" w:rsidR="003855F0" w:rsidRPr="003855F0" w:rsidRDefault="003855F0" w:rsidP="003855F0">
      <w:pPr>
        <w:pStyle w:val="Nzev"/>
        <w:rPr>
          <w:rStyle w:val="Siln"/>
          <w:rFonts w:asciiTheme="minorHAnsi" w:hAnsiTheme="minorHAnsi"/>
          <w:sz w:val="22"/>
          <w:szCs w:val="22"/>
        </w:rPr>
      </w:pPr>
    </w:p>
    <w:p w14:paraId="7F961DDE" w14:textId="77777777" w:rsidR="001F7EEA" w:rsidRPr="008A6C6F" w:rsidRDefault="001F7EEA" w:rsidP="00FC5749">
      <w:pPr>
        <w:pStyle w:val="Nzev"/>
        <w:jc w:val="left"/>
        <w:rPr>
          <w:rFonts w:asciiTheme="minorHAnsi" w:hAnsiTheme="minorHAnsi"/>
          <w:b/>
          <w:bCs/>
          <w:sz w:val="22"/>
          <w:szCs w:val="22"/>
        </w:rPr>
      </w:pPr>
    </w:p>
    <w:p w14:paraId="3D04DC63" w14:textId="77777777" w:rsidR="001F7EEA" w:rsidRDefault="008A6C6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Objednatel:</w:t>
      </w:r>
    </w:p>
    <w:p w14:paraId="7E879CD9" w14:textId="77777777" w:rsidR="005A3E89" w:rsidRDefault="00785CEE" w:rsidP="00B82C75">
      <w:pPr>
        <w:autoSpaceDE w:val="0"/>
        <w:autoSpaceDN w:val="0"/>
        <w:adjustRightInd w:val="0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</w:t>
      </w:r>
      <w:r w:rsidR="00B82C75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Lysá nad Labem,</w:t>
      </w:r>
      <w:r>
        <w:rPr>
          <w:rFonts w:ascii="Calibri" w:hAnsi="Calibri" w:cs="Calibri"/>
          <w:color w:val="000000"/>
          <w:sz w:val="22"/>
          <w:szCs w:val="22"/>
        </w:rPr>
        <w:t xml:space="preserve"> nám. B. Hrozného 12,</w:t>
      </w:r>
      <w:r w:rsidR="005A3E89">
        <w:rPr>
          <w:rFonts w:ascii="Calibri" w:hAnsi="Calibri" w:cs="Calibri"/>
          <w:color w:val="000000"/>
          <w:sz w:val="22"/>
          <w:szCs w:val="22"/>
        </w:rPr>
        <w:t xml:space="preserve"> okres </w:t>
      </w:r>
      <w:r>
        <w:rPr>
          <w:rFonts w:ascii="Calibri" w:hAnsi="Calibri" w:cs="Calibri"/>
          <w:color w:val="000000"/>
          <w:sz w:val="22"/>
          <w:szCs w:val="22"/>
        </w:rPr>
        <w:t>Nymburk</w:t>
      </w:r>
    </w:p>
    <w:p w14:paraId="33993DB3" w14:textId="77777777" w:rsidR="002D2348" w:rsidRPr="005A3E89" w:rsidRDefault="002D2348" w:rsidP="00B82C75">
      <w:pPr>
        <w:autoSpaceDE w:val="0"/>
        <w:autoSpaceDN w:val="0"/>
        <w:adjustRightInd w:val="0"/>
      </w:pPr>
      <w:proofErr w:type="gramStart"/>
      <w:r>
        <w:rPr>
          <w:rFonts w:asciiTheme="minorHAnsi" w:hAnsiTheme="minorHAnsi"/>
          <w:sz w:val="22"/>
          <w:szCs w:val="22"/>
        </w:rPr>
        <w:t>sídlo: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</w:t>
      </w:r>
      <w:r w:rsidR="00785CEE">
        <w:rPr>
          <w:rFonts w:ascii="Calibri" w:hAnsi="Calibri" w:cs="Calibri"/>
          <w:color w:val="000000"/>
          <w:sz w:val="22"/>
          <w:szCs w:val="22"/>
        </w:rPr>
        <w:t>N</w:t>
      </w:r>
      <w:r w:rsidR="005A3E89">
        <w:rPr>
          <w:rFonts w:ascii="Calibri" w:hAnsi="Calibri" w:cs="Calibri"/>
          <w:color w:val="000000"/>
          <w:sz w:val="22"/>
          <w:szCs w:val="22"/>
        </w:rPr>
        <w:t>ám.  B. Hrozného 12, 289 22 Lysá nad Labem</w:t>
      </w:r>
    </w:p>
    <w:p w14:paraId="18E0C217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IČ:</w:t>
      </w:r>
      <w:r w:rsidR="005A3E89">
        <w:rPr>
          <w:rFonts w:asciiTheme="minorHAnsi" w:hAnsiTheme="minorHAnsi"/>
          <w:sz w:val="22"/>
          <w:szCs w:val="22"/>
        </w:rPr>
        <w:t xml:space="preserve">     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61632171 </w:t>
      </w:r>
    </w:p>
    <w:p w14:paraId="01829977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DIČ:</w:t>
      </w:r>
      <w:r w:rsidR="005A3E89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       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>neplátce</w:t>
      </w:r>
    </w:p>
    <w:p w14:paraId="0A462B0C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bank. </w:t>
      </w: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5A3E89">
        <w:rPr>
          <w:rFonts w:asciiTheme="minorHAnsi" w:hAnsiTheme="minorHAnsi"/>
          <w:sz w:val="22"/>
          <w:szCs w:val="22"/>
        </w:rPr>
        <w:t xml:space="preserve"> ČS</w:t>
      </w:r>
      <w:proofErr w:type="gramEnd"/>
      <w:r w:rsidR="005A3E89">
        <w:rPr>
          <w:rFonts w:asciiTheme="minorHAnsi" w:hAnsiTheme="minorHAnsi"/>
          <w:sz w:val="22"/>
          <w:szCs w:val="22"/>
        </w:rPr>
        <w:t xml:space="preserve"> č.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A3E89">
        <w:rPr>
          <w:rFonts w:asciiTheme="minorHAnsi" w:hAnsiTheme="minorHAnsi"/>
          <w:sz w:val="22"/>
          <w:szCs w:val="22"/>
        </w:rPr>
        <w:t>ú.</w:t>
      </w:r>
      <w:proofErr w:type="spellEnd"/>
      <w:r w:rsidR="005A3E89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>0504273379/0800</w:t>
      </w:r>
    </w:p>
    <w:p w14:paraId="40EE2368" w14:textId="77777777" w:rsid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jednající: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7B20E4">
        <w:rPr>
          <w:rFonts w:asciiTheme="minorHAnsi" w:hAnsiTheme="minorHAnsi"/>
          <w:sz w:val="22"/>
          <w:szCs w:val="22"/>
        </w:rPr>
        <w:t xml:space="preserve">paní </w:t>
      </w:r>
      <w:r w:rsidR="00286906">
        <w:rPr>
          <w:rFonts w:asciiTheme="minorHAnsi" w:hAnsiTheme="minorHAnsi"/>
          <w:sz w:val="22"/>
          <w:szCs w:val="22"/>
        </w:rPr>
        <w:t xml:space="preserve">PaedDr. Irena Jarešová, ředitelka </w:t>
      </w:r>
    </w:p>
    <w:p w14:paraId="0AD12D08" w14:textId="77777777" w:rsidR="002D2348" w:rsidRPr="002D2348" w:rsidRDefault="002D2348" w:rsidP="00B82C75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spojení:</w:t>
      </w:r>
      <w:r w:rsidR="00286906">
        <w:rPr>
          <w:rFonts w:asciiTheme="minorHAnsi" w:hAnsiTheme="minorHAnsi"/>
          <w:sz w:val="22"/>
          <w:szCs w:val="22"/>
        </w:rPr>
        <w:t xml:space="preserve">   </w:t>
      </w:r>
      <w:proofErr w:type="gramEnd"/>
      <w:r w:rsidR="00286906">
        <w:rPr>
          <w:rFonts w:asciiTheme="minorHAnsi" w:hAnsiTheme="minorHAnsi"/>
          <w:sz w:val="22"/>
          <w:szCs w:val="22"/>
        </w:rPr>
        <w:t xml:space="preserve">        </w:t>
      </w:r>
      <w:r w:rsidR="00EC2D4B">
        <w:rPr>
          <w:rFonts w:asciiTheme="minorHAnsi" w:hAnsiTheme="minorHAnsi"/>
          <w:sz w:val="22"/>
          <w:szCs w:val="22"/>
        </w:rPr>
        <w:t xml:space="preserve"> </w:t>
      </w:r>
      <w:r w:rsidR="00286906">
        <w:rPr>
          <w:rFonts w:asciiTheme="minorHAnsi" w:hAnsiTheme="minorHAnsi"/>
          <w:sz w:val="22"/>
          <w:szCs w:val="22"/>
        </w:rPr>
        <w:t xml:space="preserve"> mobil: 601 367 903, e-mail: </w:t>
      </w:r>
      <w:hyperlink r:id="rId8" w:history="1">
        <w:r w:rsidR="007B20E4" w:rsidRPr="00EB7F7A">
          <w:rPr>
            <w:rStyle w:val="Hypertextovodkaz"/>
            <w:rFonts w:asciiTheme="minorHAnsi" w:hAnsiTheme="minorHAnsi"/>
            <w:sz w:val="22"/>
            <w:szCs w:val="22"/>
          </w:rPr>
          <w:t>reditel@zsbhrozneho.cz</w:t>
        </w:r>
      </w:hyperlink>
      <w:r w:rsidR="007B20E4">
        <w:rPr>
          <w:rFonts w:asciiTheme="minorHAnsi" w:hAnsiTheme="minorHAnsi"/>
          <w:sz w:val="22"/>
          <w:szCs w:val="22"/>
        </w:rPr>
        <w:t xml:space="preserve"> </w:t>
      </w:r>
    </w:p>
    <w:p w14:paraId="15B9386B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7DB6104C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a</w:t>
      </w:r>
      <w:r w:rsidR="0080431C">
        <w:rPr>
          <w:rFonts w:asciiTheme="minorHAnsi" w:hAnsiTheme="minorHAnsi"/>
          <w:sz w:val="22"/>
          <w:szCs w:val="22"/>
        </w:rPr>
        <w:t xml:space="preserve"> dále:</w:t>
      </w:r>
    </w:p>
    <w:p w14:paraId="4C9C32FD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1F5CE5A9" w14:textId="77777777" w:rsidR="001F7EEA" w:rsidRDefault="0080431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Zhotovitel:</w:t>
      </w:r>
    </w:p>
    <w:p w14:paraId="49E33E64" w14:textId="77777777" w:rsidR="0080431C" w:rsidRDefault="000D3633" w:rsidP="0080431C">
      <w:pPr>
        <w:pStyle w:val="Style10"/>
        <w:spacing w:before="29"/>
        <w:rPr>
          <w:rStyle w:val="FontStyle16"/>
          <w:rFonts w:ascii="Calibri" w:hAnsi="Calibri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60288" behindDoc="0" locked="0" layoutInCell="1" allowOverlap="1" wp14:anchorId="07F3E5F3" wp14:editId="32C944F0">
            <wp:simplePos x="0" y="0"/>
            <wp:positionH relativeFrom="column">
              <wp:posOffset>4403725</wp:posOffset>
            </wp:positionH>
            <wp:positionV relativeFrom="paragraph">
              <wp:posOffset>63500</wp:posOffset>
            </wp:positionV>
            <wp:extent cx="1499235" cy="724535"/>
            <wp:effectExtent l="0" t="0" r="571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431C">
        <w:rPr>
          <w:rStyle w:val="FontStyle16"/>
          <w:rFonts w:ascii="Calibri" w:hAnsi="Calibri"/>
          <w:sz w:val="22"/>
          <w:szCs w:val="22"/>
        </w:rPr>
        <w:t xml:space="preserve">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  SPC-net s.r.o.</w:t>
      </w:r>
    </w:p>
    <w:p w14:paraId="2DDD4C6F" w14:textId="77777777" w:rsidR="0080431C" w:rsidRDefault="00EC2D4B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>
        <w:rPr>
          <w:rStyle w:val="FontStyle16"/>
          <w:rFonts w:ascii="Calibri" w:hAnsi="Calibri"/>
          <w:sz w:val="22"/>
          <w:szCs w:val="22"/>
        </w:rPr>
        <w:t xml:space="preserve">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zapsaná v obchodním rejstříku vedeném </w:t>
      </w:r>
    </w:p>
    <w:p w14:paraId="1DCA0A74" w14:textId="77777777" w:rsidR="0080431C" w:rsidRDefault="00EC2D4B" w:rsidP="00EC2D4B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                         </w:t>
      </w:r>
      <w:r w:rsidR="00AD6462">
        <w:rPr>
          <w:rStyle w:val="FontStyle16"/>
          <w:rFonts w:ascii="Calibri" w:hAnsi="Calibri"/>
          <w:sz w:val="22"/>
          <w:szCs w:val="22"/>
        </w:rPr>
        <w:t xml:space="preserve"> </w:t>
      </w:r>
      <w:r>
        <w:rPr>
          <w:rStyle w:val="FontStyle16"/>
          <w:rFonts w:ascii="Calibri" w:hAnsi="Calibri"/>
          <w:sz w:val="22"/>
          <w:szCs w:val="22"/>
        </w:rPr>
        <w:t xml:space="preserve">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Měst. soudem v Praze, oddíl C, vložka 188154 </w:t>
      </w:r>
    </w:p>
    <w:p w14:paraId="6AFFCC98" w14:textId="77777777" w:rsidR="0080431C" w:rsidRDefault="00EC2D4B" w:rsidP="0080431C">
      <w:pPr>
        <w:pStyle w:val="Style8"/>
        <w:tabs>
          <w:tab w:val="left" w:pos="1392"/>
        </w:tabs>
        <w:spacing w:line="250" w:lineRule="exact"/>
        <w:ind w:right="2534" w:firstLine="0"/>
        <w:rPr>
          <w:rStyle w:val="FontStyle16"/>
          <w:rFonts w:ascii="Calibri" w:hAnsi="Calibri"/>
          <w:sz w:val="22"/>
          <w:szCs w:val="22"/>
        </w:rPr>
      </w:pPr>
      <w:proofErr w:type="gramStart"/>
      <w:r>
        <w:rPr>
          <w:rStyle w:val="FontStyle16"/>
          <w:rFonts w:ascii="Calibri" w:hAnsi="Calibri"/>
          <w:sz w:val="22"/>
          <w:szCs w:val="22"/>
        </w:rPr>
        <w:t xml:space="preserve">sídlo:   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Masarykova </w:t>
      </w:r>
      <w:r w:rsidR="007C1977">
        <w:rPr>
          <w:rStyle w:val="FontStyle16"/>
          <w:rFonts w:ascii="Calibri" w:hAnsi="Calibri"/>
          <w:sz w:val="22"/>
          <w:szCs w:val="22"/>
        </w:rPr>
        <w:t>538,  289 22 Lysá nad Labem</w:t>
      </w:r>
    </w:p>
    <w:p w14:paraId="7258D5DB" w14:textId="77777777" w:rsidR="0080431C" w:rsidRDefault="0080431C" w:rsidP="0080431C">
      <w:pPr>
        <w:pStyle w:val="Style10"/>
        <w:tabs>
          <w:tab w:val="left" w:pos="1386"/>
        </w:tabs>
        <w:ind w:right="675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IČ:</w:t>
      </w:r>
      <w:r>
        <w:rPr>
          <w:rStyle w:val="FontStyle16"/>
          <w:rFonts w:ascii="Calibri" w:hAnsi="Calibri"/>
          <w:sz w:val="22"/>
          <w:szCs w:val="22"/>
        </w:rPr>
        <w:tab/>
        <w:t xml:space="preserve">28132491      </w:t>
      </w:r>
    </w:p>
    <w:p w14:paraId="55112F77" w14:textId="77777777" w:rsidR="0080431C" w:rsidRDefault="00400ED0" w:rsidP="0080431C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DIČ:                   </w:t>
      </w:r>
      <w:r w:rsidR="0080431C">
        <w:rPr>
          <w:rStyle w:val="FontStyle16"/>
          <w:rFonts w:ascii="Calibri" w:hAnsi="Calibri"/>
          <w:sz w:val="22"/>
          <w:szCs w:val="22"/>
        </w:rPr>
        <w:t xml:space="preserve"> CZ28132491</w:t>
      </w:r>
    </w:p>
    <w:p w14:paraId="0F56BA48" w14:textId="77777777" w:rsidR="00EC2D4B" w:rsidRDefault="00EC2D4B" w:rsidP="00EC2D4B">
      <w:pPr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 xml:space="preserve">Bank. </w:t>
      </w:r>
      <w:proofErr w:type="gramStart"/>
      <w:r>
        <w:rPr>
          <w:rStyle w:val="FontStyle16"/>
          <w:rFonts w:ascii="Calibri" w:hAnsi="Calibri"/>
          <w:sz w:val="22"/>
          <w:szCs w:val="22"/>
        </w:rPr>
        <w:t>spojení:  MONETA</w:t>
      </w:r>
      <w:proofErr w:type="gramEnd"/>
      <w:r>
        <w:rPr>
          <w:rStyle w:val="FontStyle16"/>
          <w:rFonts w:ascii="Calibri" w:hAnsi="Calibri"/>
          <w:sz w:val="22"/>
          <w:szCs w:val="22"/>
        </w:rPr>
        <w:t xml:space="preserve"> Money Bank </w:t>
      </w:r>
      <w:proofErr w:type="spellStart"/>
      <w:r>
        <w:rPr>
          <w:rStyle w:val="FontStyle16"/>
          <w:rFonts w:ascii="Calibri" w:hAnsi="Calibri"/>
          <w:sz w:val="22"/>
          <w:szCs w:val="22"/>
        </w:rPr>
        <w:t>č.ú</w:t>
      </w:r>
      <w:proofErr w:type="spellEnd"/>
      <w:r>
        <w:rPr>
          <w:rStyle w:val="FontStyle16"/>
          <w:rFonts w:ascii="Calibri" w:hAnsi="Calibri"/>
          <w:sz w:val="22"/>
          <w:szCs w:val="22"/>
        </w:rPr>
        <w:t>.  207972763/0600</w:t>
      </w:r>
    </w:p>
    <w:p w14:paraId="0D350BAA" w14:textId="77777777" w:rsidR="0080431C" w:rsidRDefault="0080431C" w:rsidP="0080431C">
      <w:pPr>
        <w:pStyle w:val="Style8"/>
        <w:tabs>
          <w:tab w:val="left" w:pos="1392"/>
        </w:tabs>
        <w:spacing w:line="250" w:lineRule="exact"/>
        <w:ind w:left="1418" w:right="2534" w:hanging="1418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jednající:</w:t>
      </w:r>
      <w:r>
        <w:rPr>
          <w:rStyle w:val="FontStyle16"/>
          <w:rFonts w:ascii="Calibri" w:hAnsi="Calibri"/>
          <w:sz w:val="22"/>
          <w:szCs w:val="22"/>
        </w:rPr>
        <w:tab/>
        <w:t>p</w:t>
      </w:r>
      <w:r w:rsidR="007B20E4">
        <w:rPr>
          <w:rStyle w:val="FontStyle16"/>
          <w:rFonts w:ascii="Calibri" w:hAnsi="Calibri"/>
          <w:sz w:val="22"/>
          <w:szCs w:val="22"/>
        </w:rPr>
        <w:t>an</w:t>
      </w:r>
      <w:r>
        <w:rPr>
          <w:rStyle w:val="FontStyle16"/>
          <w:rFonts w:ascii="Calibri" w:hAnsi="Calibri"/>
          <w:sz w:val="22"/>
          <w:szCs w:val="22"/>
        </w:rPr>
        <w:t xml:space="preserve"> Michal </w:t>
      </w:r>
      <w:proofErr w:type="spellStart"/>
      <w:r>
        <w:rPr>
          <w:rStyle w:val="FontStyle16"/>
          <w:rFonts w:ascii="Calibri" w:hAnsi="Calibri"/>
          <w:sz w:val="22"/>
          <w:szCs w:val="22"/>
        </w:rPr>
        <w:t>Hažmuka</w:t>
      </w:r>
      <w:proofErr w:type="spellEnd"/>
      <w:r>
        <w:rPr>
          <w:rStyle w:val="FontStyle16"/>
          <w:rFonts w:ascii="Calibri" w:hAnsi="Calibri"/>
          <w:sz w:val="22"/>
          <w:szCs w:val="22"/>
        </w:rPr>
        <w:t xml:space="preserve">, jednatel </w:t>
      </w:r>
    </w:p>
    <w:p w14:paraId="470D3261" w14:textId="77777777" w:rsidR="0080431C" w:rsidRDefault="0080431C" w:rsidP="0080431C">
      <w:pPr>
        <w:pStyle w:val="Style11"/>
        <w:spacing w:before="29"/>
        <w:ind w:right="53"/>
        <w:rPr>
          <w:rStyle w:val="FontStyle16"/>
          <w:rFonts w:ascii="Calibri" w:hAnsi="Calibri"/>
          <w:sz w:val="22"/>
          <w:szCs w:val="22"/>
        </w:rPr>
      </w:pPr>
      <w:r>
        <w:rPr>
          <w:rStyle w:val="FontStyle16"/>
          <w:rFonts w:ascii="Calibri" w:hAnsi="Calibri"/>
          <w:sz w:val="22"/>
          <w:szCs w:val="22"/>
        </w:rPr>
        <w:t>spojení</w:t>
      </w:r>
      <w:r>
        <w:rPr>
          <w:rStyle w:val="FontStyle16"/>
          <w:rFonts w:ascii="Calibri" w:hAnsi="Calibri"/>
          <w:sz w:val="22"/>
          <w:szCs w:val="22"/>
        </w:rPr>
        <w:tab/>
        <w:t xml:space="preserve">              mobil: 776 212 456,  e-mail: </w:t>
      </w:r>
      <w:hyperlink r:id="rId10" w:history="1">
        <w:r w:rsidR="007B20E4" w:rsidRPr="00EB7F7A">
          <w:rPr>
            <w:rStyle w:val="Hypertextovodkaz"/>
            <w:rFonts w:ascii="Calibri" w:hAnsi="Calibri" w:cs="Times New Roman"/>
            <w:sz w:val="22"/>
            <w:szCs w:val="22"/>
          </w:rPr>
          <w:t>hazmuka@spc-net.cz</w:t>
        </w:r>
      </w:hyperlink>
      <w:r w:rsidR="007B20E4">
        <w:rPr>
          <w:rStyle w:val="FontStyle16"/>
          <w:rFonts w:ascii="Calibri" w:hAnsi="Calibri"/>
          <w:sz w:val="22"/>
          <w:szCs w:val="22"/>
        </w:rPr>
        <w:t xml:space="preserve"> </w:t>
      </w:r>
    </w:p>
    <w:p w14:paraId="605280DD" w14:textId="77777777" w:rsidR="001F7EEA" w:rsidRPr="003855F0" w:rsidRDefault="001F7EEA" w:rsidP="003855F0">
      <w:pPr>
        <w:pStyle w:val="Style11"/>
        <w:spacing w:before="29"/>
        <w:ind w:right="53"/>
        <w:rPr>
          <w:rFonts w:ascii="Calibri" w:hAnsi="Calibri" w:cs="Times New Roman"/>
          <w:bCs/>
          <w:sz w:val="22"/>
          <w:szCs w:val="22"/>
        </w:rPr>
      </w:pPr>
    </w:p>
    <w:p w14:paraId="58267F04" w14:textId="77777777" w:rsidR="001F7EEA" w:rsidRPr="008A6C6F" w:rsidRDefault="001F7EEA">
      <w:pPr>
        <w:jc w:val="both"/>
        <w:rPr>
          <w:rFonts w:asciiTheme="minorHAnsi" w:hAnsiTheme="minorHAnsi"/>
          <w:sz w:val="22"/>
          <w:szCs w:val="22"/>
        </w:rPr>
      </w:pPr>
    </w:p>
    <w:p w14:paraId="57E3A966" w14:textId="77777777" w:rsidR="001F7EEA" w:rsidRPr="008A6C6F" w:rsidRDefault="00881E62" w:rsidP="003855F0">
      <w:pPr>
        <w:jc w:val="center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uzavírají tuto smlouvu o dílo:</w:t>
      </w:r>
    </w:p>
    <w:p w14:paraId="53E68BF0" w14:textId="77777777" w:rsidR="001F7EEA" w:rsidRPr="008A6C6F" w:rsidRDefault="001F7EEA">
      <w:pPr>
        <w:jc w:val="both"/>
        <w:rPr>
          <w:rStyle w:val="bbtext"/>
          <w:rFonts w:asciiTheme="minorHAnsi" w:hAnsiTheme="minorHAnsi"/>
          <w:sz w:val="22"/>
          <w:szCs w:val="22"/>
        </w:rPr>
      </w:pPr>
    </w:p>
    <w:p w14:paraId="4E9366E1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I. Předmět smlouvy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07DEA6C6" w14:textId="7C3FD1AC" w:rsidR="00DD0B75" w:rsidRPr="00F04274" w:rsidRDefault="00B41058" w:rsidP="00F04274">
      <w:pPr>
        <w:pStyle w:val="Default"/>
        <w:jc w:val="both"/>
        <w:rPr>
          <w:sz w:val="23"/>
          <w:szCs w:val="23"/>
        </w:rPr>
      </w:pPr>
      <w:r>
        <w:rPr>
          <w:rFonts w:asciiTheme="minorHAnsi" w:hAnsiTheme="minorHAnsi"/>
          <w:sz w:val="22"/>
          <w:szCs w:val="22"/>
        </w:rPr>
        <w:t xml:space="preserve">Dodávka notebooků </w:t>
      </w:r>
      <w:r w:rsidR="0080431C">
        <w:rPr>
          <w:rFonts w:asciiTheme="minorHAnsi" w:hAnsiTheme="minorHAnsi"/>
          <w:sz w:val="22"/>
          <w:szCs w:val="22"/>
        </w:rPr>
        <w:t xml:space="preserve">dle cenové nabídky zhotovitele </w:t>
      </w:r>
      <w:r w:rsidR="00F04274">
        <w:rPr>
          <w:rStyle w:val="Siln"/>
          <w:rFonts w:asciiTheme="minorHAnsi" w:hAnsiTheme="minorHAnsi"/>
          <w:b w:val="0"/>
          <w:sz w:val="22"/>
          <w:szCs w:val="22"/>
        </w:rPr>
        <w:t>059-21</w:t>
      </w:r>
      <w:r w:rsidR="005C7FC2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5C7FC2" w:rsidRPr="005C7FC2">
        <w:rPr>
          <w:rStyle w:val="Siln"/>
          <w:rFonts w:asciiTheme="minorHAnsi" w:hAnsiTheme="minorHAnsi"/>
          <w:b w:val="0"/>
          <w:sz w:val="22"/>
          <w:szCs w:val="22"/>
        </w:rPr>
        <w:t>ZS</w:t>
      </w:r>
      <w:r w:rsidR="005C7FC2">
        <w:rPr>
          <w:rFonts w:asciiTheme="minorHAnsi" w:hAnsiTheme="minorHAnsi"/>
          <w:sz w:val="22"/>
          <w:szCs w:val="22"/>
        </w:rPr>
        <w:t xml:space="preserve"> </w:t>
      </w:r>
      <w:r w:rsidR="0080431C">
        <w:rPr>
          <w:rFonts w:asciiTheme="minorHAnsi" w:hAnsiTheme="minorHAnsi"/>
          <w:sz w:val="22"/>
          <w:szCs w:val="22"/>
        </w:rPr>
        <w:t>platná pro zakázku objednatele:</w:t>
      </w:r>
      <w:r w:rsidR="00551257">
        <w:rPr>
          <w:rFonts w:asciiTheme="minorHAnsi" w:hAnsiTheme="minorHAnsi"/>
          <w:sz w:val="22"/>
          <w:szCs w:val="22"/>
        </w:rPr>
        <w:t xml:space="preserve"> objednávka </w:t>
      </w:r>
      <w:r w:rsidR="00F04274">
        <w:rPr>
          <w:rFonts w:asciiTheme="minorHAnsi" w:hAnsiTheme="minorHAnsi" w:cstheme="minorHAnsi"/>
          <w:sz w:val="22"/>
          <w:szCs w:val="22"/>
        </w:rPr>
        <w:t>4</w:t>
      </w:r>
      <w:r w:rsidR="00551257">
        <w:rPr>
          <w:rFonts w:asciiTheme="minorHAnsi" w:hAnsiTheme="minorHAnsi" w:cstheme="minorHAnsi"/>
          <w:sz w:val="22"/>
          <w:szCs w:val="22"/>
        </w:rPr>
        <w:t xml:space="preserve"> ks</w:t>
      </w:r>
      <w:r w:rsidR="00F04274">
        <w:rPr>
          <w:rFonts w:asciiTheme="minorHAnsi" w:hAnsiTheme="minorHAnsi" w:cstheme="minorHAnsi"/>
          <w:sz w:val="22"/>
          <w:szCs w:val="22"/>
        </w:rPr>
        <w:t>.</w:t>
      </w:r>
      <w:r w:rsidR="00551257">
        <w:rPr>
          <w:rFonts w:asciiTheme="minorHAnsi" w:hAnsiTheme="minorHAnsi" w:cstheme="minorHAnsi"/>
          <w:sz w:val="22"/>
          <w:szCs w:val="22"/>
        </w:rPr>
        <w:t xml:space="preserve"> notebooků</w:t>
      </w:r>
      <w:r w:rsidR="00551257" w:rsidRPr="00551257">
        <w:rPr>
          <w:rFonts w:asciiTheme="minorHAnsi" w:hAnsiTheme="minorHAnsi" w:cstheme="minorHAnsi"/>
          <w:sz w:val="22"/>
          <w:szCs w:val="22"/>
        </w:rPr>
        <w:t xml:space="preserve"> </w:t>
      </w:r>
      <w:r w:rsidR="00F04274" w:rsidRPr="00F04274">
        <w:rPr>
          <w:sz w:val="22"/>
          <w:szCs w:val="22"/>
          <w:shd w:val="clear" w:color="auto" w:fill="FFFFFF"/>
        </w:rPr>
        <w:t>LENOVO NTB ThinkPad E15 Gen2-ITU</w:t>
      </w:r>
      <w:r w:rsidR="00F04274">
        <w:rPr>
          <w:rFonts w:asciiTheme="minorHAnsi" w:hAnsiTheme="minorHAnsi"/>
          <w:sz w:val="22"/>
          <w:szCs w:val="22"/>
        </w:rPr>
        <w:t xml:space="preserve"> </w:t>
      </w:r>
      <w:r w:rsidR="00551257">
        <w:rPr>
          <w:rFonts w:asciiTheme="minorHAnsi" w:hAnsiTheme="minorHAnsi"/>
          <w:sz w:val="22"/>
          <w:szCs w:val="22"/>
        </w:rPr>
        <w:t xml:space="preserve">dle </w:t>
      </w:r>
      <w:r w:rsidR="00A90013">
        <w:rPr>
          <w:rFonts w:asciiTheme="minorHAnsi" w:hAnsiTheme="minorHAnsi"/>
          <w:sz w:val="22"/>
          <w:szCs w:val="22"/>
        </w:rPr>
        <w:t>předložené</w:t>
      </w:r>
      <w:r w:rsidR="00551257">
        <w:rPr>
          <w:rFonts w:asciiTheme="minorHAnsi" w:hAnsiTheme="minorHAnsi"/>
          <w:sz w:val="22"/>
          <w:szCs w:val="22"/>
        </w:rPr>
        <w:t xml:space="preserve"> cenové nabídky.</w:t>
      </w:r>
      <w:r w:rsidR="00227B18">
        <w:rPr>
          <w:rFonts w:asciiTheme="minorHAnsi" w:hAnsiTheme="minorHAnsi"/>
          <w:sz w:val="22"/>
          <w:szCs w:val="22"/>
        </w:rPr>
        <w:t xml:space="preserve"> </w:t>
      </w:r>
      <w:r w:rsidR="00DD0B75">
        <w:rPr>
          <w:rFonts w:asciiTheme="minorHAnsi" w:hAnsiTheme="minorHAnsi"/>
          <w:sz w:val="22"/>
          <w:szCs w:val="22"/>
        </w:rPr>
        <w:t xml:space="preserve">Celková cena za dílo </w:t>
      </w:r>
      <w:r w:rsidR="00DD0B75" w:rsidRPr="00F04274">
        <w:rPr>
          <w:rFonts w:asciiTheme="minorHAnsi" w:hAnsiTheme="minorHAnsi"/>
          <w:sz w:val="22"/>
          <w:szCs w:val="22"/>
        </w:rPr>
        <w:t xml:space="preserve">činí </w:t>
      </w:r>
      <w:r w:rsidR="00F04274" w:rsidRPr="00F04274">
        <w:rPr>
          <w:bCs/>
          <w:sz w:val="22"/>
          <w:szCs w:val="22"/>
        </w:rPr>
        <w:t xml:space="preserve">79 284,- </w:t>
      </w:r>
      <w:r w:rsidR="00DD0B75">
        <w:rPr>
          <w:rFonts w:asciiTheme="minorHAnsi" w:hAnsiTheme="minorHAnsi"/>
          <w:sz w:val="22"/>
          <w:szCs w:val="22"/>
        </w:rPr>
        <w:t>Kč včetně DPH</w:t>
      </w:r>
      <w:r w:rsidR="00241C24">
        <w:rPr>
          <w:rFonts w:asciiTheme="minorHAnsi" w:hAnsiTheme="minorHAnsi"/>
          <w:sz w:val="22"/>
          <w:szCs w:val="22"/>
        </w:rPr>
        <w:t>.</w:t>
      </w:r>
    </w:p>
    <w:p w14:paraId="03B0B607" w14:textId="77777777" w:rsidR="00DD0B75" w:rsidRDefault="00DD0B75">
      <w:pPr>
        <w:pStyle w:val="Zkladntext"/>
        <w:rPr>
          <w:rFonts w:asciiTheme="minorHAnsi" w:hAnsiTheme="minorHAnsi"/>
          <w:sz w:val="22"/>
          <w:szCs w:val="22"/>
        </w:rPr>
      </w:pPr>
    </w:p>
    <w:p w14:paraId="2D43D195" w14:textId="77777777" w:rsidR="001D4142" w:rsidRPr="008A6C6F" w:rsidRDefault="001D4142">
      <w:pPr>
        <w:pStyle w:val="Zkladntext"/>
        <w:rPr>
          <w:rFonts w:asciiTheme="minorHAnsi" w:hAnsiTheme="minorHAnsi"/>
          <w:sz w:val="22"/>
          <w:szCs w:val="22"/>
        </w:rPr>
      </w:pPr>
    </w:p>
    <w:p w14:paraId="1DCC0CF5" w14:textId="77777777" w:rsidR="007E078D" w:rsidRDefault="007E078D" w:rsidP="00AC6C6D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I. 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Objednávka</w:t>
      </w:r>
      <w:r>
        <w:rPr>
          <w:rStyle w:val="bbtext"/>
          <w:rFonts w:asciiTheme="minorHAnsi" w:hAnsiTheme="minorHAnsi"/>
          <w:sz w:val="22"/>
          <w:szCs w:val="22"/>
        </w:rPr>
        <w:t>,</w:t>
      </w:r>
      <w:r w:rsidR="00240CAC">
        <w:rPr>
          <w:rStyle w:val="bbtext"/>
          <w:rFonts w:asciiTheme="minorHAnsi" w:hAnsiTheme="minorHAnsi"/>
          <w:sz w:val="22"/>
          <w:szCs w:val="22"/>
        </w:rPr>
        <w:t xml:space="preserve"> </w:t>
      </w:r>
      <w:r>
        <w:rPr>
          <w:rStyle w:val="bbtext"/>
          <w:rFonts w:asciiTheme="minorHAnsi" w:hAnsiTheme="minorHAnsi"/>
          <w:sz w:val="22"/>
          <w:szCs w:val="22"/>
        </w:rPr>
        <w:t>t</w:t>
      </w:r>
      <w:r w:rsidRPr="008A6C6F">
        <w:rPr>
          <w:rStyle w:val="bbtext"/>
          <w:rFonts w:asciiTheme="minorHAnsi" w:hAnsiTheme="minorHAnsi"/>
          <w:sz w:val="22"/>
          <w:szCs w:val="22"/>
        </w:rPr>
        <w:t>ermín provedení a předání</w:t>
      </w:r>
      <w:r>
        <w:rPr>
          <w:rStyle w:val="bbtext"/>
          <w:rFonts w:asciiTheme="minorHAnsi" w:hAnsiTheme="minorHAnsi"/>
          <w:sz w:val="22"/>
          <w:szCs w:val="22"/>
        </w:rPr>
        <w:t xml:space="preserve"> díla</w:t>
      </w:r>
      <w:r w:rsidR="00EC42DB">
        <w:rPr>
          <w:rStyle w:val="bbtext"/>
          <w:rFonts w:asciiTheme="minorHAnsi" w:hAnsiTheme="minorHAnsi"/>
          <w:sz w:val="22"/>
          <w:szCs w:val="22"/>
        </w:rPr>
        <w:t>.</w:t>
      </w:r>
    </w:p>
    <w:p w14:paraId="3819E5F3" w14:textId="77777777" w:rsidR="00FC5749" w:rsidRDefault="005C7FC2" w:rsidP="007B20E4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základě přijaté objednávky z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hotovitel </w:t>
      </w:r>
      <w:r w:rsidR="00CC138C" w:rsidRPr="00AC6C6D">
        <w:rPr>
          <w:rFonts w:ascii="Calibri" w:hAnsi="Calibri"/>
          <w:color w:val="000000"/>
          <w:sz w:val="22"/>
          <w:szCs w:val="22"/>
        </w:rPr>
        <w:t>dodá</w:t>
      </w:r>
      <w:r w:rsidR="00F04274">
        <w:rPr>
          <w:rFonts w:ascii="Calibri" w:hAnsi="Calibri"/>
          <w:color w:val="000000"/>
          <w:sz w:val="22"/>
          <w:szCs w:val="22"/>
        </w:rPr>
        <w:t xml:space="preserve">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objednané zboží </w:t>
      </w:r>
      <w:r w:rsidR="00382B26">
        <w:rPr>
          <w:rFonts w:ascii="Calibri" w:hAnsi="Calibri"/>
          <w:color w:val="000000"/>
          <w:sz w:val="22"/>
          <w:szCs w:val="22"/>
        </w:rPr>
        <w:t xml:space="preserve">nejpozději do </w:t>
      </w:r>
      <w:r w:rsidR="00F04274">
        <w:rPr>
          <w:rFonts w:ascii="Calibri" w:hAnsi="Calibri"/>
          <w:color w:val="000000"/>
          <w:sz w:val="22"/>
          <w:szCs w:val="22"/>
        </w:rPr>
        <w:t>31. 10. 2021</w:t>
      </w:r>
      <w:r w:rsidR="00382B26">
        <w:rPr>
          <w:rFonts w:ascii="Calibri" w:hAnsi="Calibri"/>
          <w:color w:val="000000"/>
          <w:sz w:val="22"/>
          <w:szCs w:val="22"/>
        </w:rPr>
        <w:t xml:space="preserve">. Objednané </w:t>
      </w:r>
      <w:r w:rsidR="00A80ABD">
        <w:rPr>
          <w:rFonts w:ascii="Calibri" w:hAnsi="Calibri"/>
          <w:color w:val="000000"/>
          <w:sz w:val="22"/>
          <w:szCs w:val="22"/>
        </w:rPr>
        <w:t>zboží bude dodáno na následující adresu</w:t>
      </w:r>
      <w:r w:rsidR="00382B26">
        <w:rPr>
          <w:rFonts w:ascii="Calibri" w:hAnsi="Calibri"/>
          <w:color w:val="000000"/>
          <w:sz w:val="22"/>
          <w:szCs w:val="22"/>
        </w:rPr>
        <w:t xml:space="preserve"> objednatele: </w:t>
      </w:r>
      <w:r w:rsidR="00382B26">
        <w:rPr>
          <w:rFonts w:ascii="Calibri" w:hAnsi="Calibri" w:cs="Calibri"/>
          <w:color w:val="000000"/>
          <w:sz w:val="22"/>
          <w:szCs w:val="22"/>
        </w:rPr>
        <w:t>Základní škola Bedřicha Hrozného</w:t>
      </w:r>
      <w:r w:rsidR="00382B26">
        <w:t xml:space="preserve">, </w:t>
      </w:r>
      <w:r w:rsidR="00382B26">
        <w:rPr>
          <w:rFonts w:ascii="Calibri" w:hAnsi="Calibri" w:cs="Calibri"/>
          <w:color w:val="000000"/>
          <w:sz w:val="22"/>
          <w:szCs w:val="22"/>
        </w:rPr>
        <w:t>nám.  B. Hrozného 12</w:t>
      </w:r>
      <w:r w:rsidR="00382B26">
        <w:t xml:space="preserve">, </w:t>
      </w:r>
      <w:r w:rsidR="00343D30">
        <w:rPr>
          <w:rFonts w:ascii="Calibri" w:hAnsi="Calibri" w:cs="Calibri"/>
          <w:color w:val="000000"/>
          <w:sz w:val="22"/>
          <w:szCs w:val="22"/>
        </w:rPr>
        <w:t xml:space="preserve">289 22 Lysá nad Labem. </w:t>
      </w:r>
      <w:r w:rsidR="00C93A76">
        <w:rPr>
          <w:rFonts w:ascii="Calibri" w:hAnsi="Calibri"/>
          <w:color w:val="000000"/>
          <w:sz w:val="22"/>
          <w:szCs w:val="22"/>
        </w:rPr>
        <w:t xml:space="preserve">Objednatel </w:t>
      </w:r>
      <w:r w:rsidR="00CC138C" w:rsidRPr="00AC6C6D">
        <w:rPr>
          <w:rFonts w:ascii="Calibri" w:hAnsi="Calibri"/>
          <w:color w:val="000000"/>
          <w:sz w:val="22"/>
          <w:szCs w:val="22"/>
        </w:rPr>
        <w:t xml:space="preserve">určí osobu, která bude oprávněna předmětné </w:t>
      </w:r>
      <w:r w:rsidR="00EC42DB" w:rsidRPr="00AC6C6D">
        <w:rPr>
          <w:rFonts w:ascii="Calibri" w:hAnsi="Calibri"/>
          <w:color w:val="000000"/>
          <w:sz w:val="22"/>
          <w:szCs w:val="22"/>
        </w:rPr>
        <w:t>zboží (dílo)</w:t>
      </w:r>
      <w:r w:rsidR="00EF1898">
        <w:rPr>
          <w:rFonts w:ascii="Calibri" w:hAnsi="Calibri"/>
          <w:color w:val="000000"/>
          <w:sz w:val="22"/>
          <w:szCs w:val="22"/>
        </w:rPr>
        <w:t xml:space="preserve"> převzít,</w:t>
      </w:r>
      <w:r w:rsidR="00EC42DB" w:rsidRPr="00AC6C6D">
        <w:rPr>
          <w:rFonts w:ascii="Calibri" w:hAnsi="Calibri"/>
          <w:color w:val="000000"/>
          <w:sz w:val="22"/>
          <w:szCs w:val="22"/>
        </w:rPr>
        <w:t xml:space="preserve"> potvrdit jeho kompletnost</w:t>
      </w:r>
      <w:r w:rsidR="00EF1898">
        <w:rPr>
          <w:rFonts w:ascii="Calibri" w:hAnsi="Calibri"/>
          <w:color w:val="000000"/>
          <w:sz w:val="22"/>
          <w:szCs w:val="22"/>
        </w:rPr>
        <w:t xml:space="preserve"> a bezvadnost</w:t>
      </w:r>
      <w:r w:rsidR="00EC42DB" w:rsidRPr="00AC6C6D">
        <w:rPr>
          <w:rFonts w:ascii="Calibri" w:hAnsi="Calibri"/>
          <w:color w:val="000000"/>
          <w:sz w:val="22"/>
          <w:szCs w:val="22"/>
        </w:rPr>
        <w:t>. Zboží (dílo) je považováno za předané v okamžiku potvrzení převzetí zboží (díla) oprávněnou osobou</w:t>
      </w:r>
      <w:r w:rsidR="00EF1898">
        <w:rPr>
          <w:rFonts w:ascii="Calibri" w:hAnsi="Calibri"/>
          <w:color w:val="000000"/>
          <w:sz w:val="22"/>
          <w:szCs w:val="22"/>
        </w:rPr>
        <w:t xml:space="preserve"> a to potvrzením dodacích listů</w:t>
      </w:r>
      <w:r w:rsidR="00EC42DB" w:rsidRPr="00AC6C6D">
        <w:rPr>
          <w:rFonts w:ascii="Calibri" w:hAnsi="Calibri"/>
          <w:color w:val="000000"/>
          <w:sz w:val="22"/>
          <w:szCs w:val="22"/>
        </w:rPr>
        <w:t>.</w:t>
      </w:r>
      <w:r w:rsidR="00EF1898">
        <w:rPr>
          <w:rFonts w:ascii="Calibri" w:hAnsi="Calibri"/>
          <w:color w:val="000000"/>
          <w:sz w:val="22"/>
          <w:szCs w:val="22"/>
        </w:rPr>
        <w:t xml:space="preserve"> Tímto je splněna povinnost zhotovitele dílo (zboží) dodat</w:t>
      </w:r>
      <w:r w:rsidR="00FC5749">
        <w:rPr>
          <w:rFonts w:ascii="Calibri" w:hAnsi="Calibri"/>
          <w:color w:val="000000"/>
          <w:sz w:val="22"/>
          <w:szCs w:val="22"/>
        </w:rPr>
        <w:t xml:space="preserve"> a předat</w:t>
      </w:r>
      <w:r w:rsidR="00382B26">
        <w:rPr>
          <w:rFonts w:ascii="Calibri" w:hAnsi="Calibri"/>
          <w:color w:val="000000"/>
          <w:sz w:val="22"/>
          <w:szCs w:val="22"/>
        </w:rPr>
        <w:t>.</w:t>
      </w:r>
    </w:p>
    <w:p w14:paraId="5497780A" w14:textId="77777777" w:rsidR="00EB28B0" w:rsidRDefault="00EB28B0" w:rsidP="00FC5749">
      <w:pPr>
        <w:rPr>
          <w:rFonts w:ascii="Calibri" w:hAnsi="Calibri"/>
          <w:color w:val="000000"/>
          <w:sz w:val="22"/>
          <w:szCs w:val="22"/>
        </w:rPr>
      </w:pPr>
    </w:p>
    <w:p w14:paraId="51E4EC87" w14:textId="77777777" w:rsidR="00850359" w:rsidRDefault="00850359" w:rsidP="00FC5749">
      <w:pPr>
        <w:rPr>
          <w:rFonts w:ascii="Calibri" w:hAnsi="Calibri"/>
          <w:color w:val="000000"/>
          <w:sz w:val="22"/>
          <w:szCs w:val="22"/>
        </w:rPr>
      </w:pPr>
    </w:p>
    <w:p w14:paraId="5652C92A" w14:textId="77777777" w:rsidR="00EB28B0" w:rsidRPr="008A6C6F" w:rsidRDefault="00EB28B0" w:rsidP="00EB28B0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>III. Platební podmínky</w:t>
      </w:r>
      <w:r w:rsidR="00DD0B75">
        <w:rPr>
          <w:rStyle w:val="bbtext"/>
          <w:rFonts w:asciiTheme="minorHAnsi" w:hAnsiTheme="minorHAnsi"/>
          <w:sz w:val="22"/>
          <w:szCs w:val="22"/>
        </w:rPr>
        <w:t xml:space="preserve"> a celková cena</w:t>
      </w:r>
      <w:r>
        <w:rPr>
          <w:rStyle w:val="bbtext"/>
          <w:rFonts w:asciiTheme="minorHAnsi" w:hAnsiTheme="minorHAnsi"/>
          <w:sz w:val="22"/>
          <w:szCs w:val="22"/>
        </w:rPr>
        <w:t>.</w:t>
      </w:r>
    </w:p>
    <w:p w14:paraId="40FC2D18" w14:textId="77777777" w:rsidR="00785CEE" w:rsidRPr="004F1550" w:rsidRDefault="00EF1898" w:rsidP="004F1550">
      <w:pPr>
        <w:pStyle w:val="Zklad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dodané zboží (dílo) bude vystavena zhotovitelem faktura s</w:t>
      </w:r>
      <w:r w:rsidR="007B20E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částkou dle cenové nabídky </w:t>
      </w:r>
      <w:r w:rsidR="00F04274">
        <w:rPr>
          <w:rStyle w:val="Siln"/>
          <w:rFonts w:asciiTheme="minorHAnsi" w:hAnsiTheme="minorHAnsi"/>
          <w:b w:val="0"/>
          <w:sz w:val="22"/>
          <w:szCs w:val="22"/>
        </w:rPr>
        <w:t>059-21</w:t>
      </w:r>
      <w:r w:rsidR="00C27327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C27327" w:rsidRPr="005C7FC2">
        <w:rPr>
          <w:rStyle w:val="Siln"/>
          <w:rFonts w:asciiTheme="minorHAnsi" w:hAnsiTheme="minorHAnsi"/>
          <w:b w:val="0"/>
          <w:sz w:val="22"/>
          <w:szCs w:val="22"/>
        </w:rPr>
        <w:t>ZS</w:t>
      </w:r>
      <w:r>
        <w:rPr>
          <w:rFonts w:asciiTheme="minorHAnsi" w:hAnsiTheme="minorHAnsi"/>
          <w:sz w:val="22"/>
          <w:szCs w:val="22"/>
        </w:rPr>
        <w:t xml:space="preserve">. Splatnost faktury </w:t>
      </w:r>
      <w:r w:rsidR="00C27327">
        <w:rPr>
          <w:rFonts w:asciiTheme="minorHAnsi" w:hAnsiTheme="minorHAnsi"/>
          <w:sz w:val="22"/>
          <w:szCs w:val="22"/>
        </w:rPr>
        <w:t xml:space="preserve">činí </w:t>
      </w:r>
      <w:r w:rsidR="00D163BD">
        <w:rPr>
          <w:rFonts w:asciiTheme="minorHAnsi" w:hAnsiTheme="minorHAnsi"/>
          <w:sz w:val="22"/>
          <w:szCs w:val="22"/>
        </w:rPr>
        <w:t>14</w:t>
      </w:r>
      <w:r>
        <w:rPr>
          <w:rFonts w:asciiTheme="minorHAnsi" w:hAnsiTheme="minorHAnsi"/>
          <w:sz w:val="22"/>
          <w:szCs w:val="22"/>
        </w:rPr>
        <w:t xml:space="preserve"> dnů. Objednatel se zavazuje předmětnou fakturu uhradit převodem na účet zhotovitele řádně v termínu splatnosti.</w:t>
      </w:r>
      <w:r w:rsidR="004F1550">
        <w:rPr>
          <w:rFonts w:asciiTheme="minorHAnsi" w:hAnsiTheme="minorHAnsi"/>
          <w:sz w:val="22"/>
          <w:szCs w:val="22"/>
        </w:rPr>
        <w:t xml:space="preserve"> Jestliže se objednatel ocitne v prodlení s úhradou faktury, vzniká zhotoviteli nárok od prvního dne po splatnosti účtovat mu úrok z prodlení ve výši 0,05% z dlužné částky za každý započatý den prodlení. Jakmile prodlení přesáhne dobu </w:t>
      </w:r>
      <w:proofErr w:type="gramStart"/>
      <w:r w:rsidR="004F1550">
        <w:rPr>
          <w:rFonts w:asciiTheme="minorHAnsi" w:hAnsiTheme="minorHAnsi"/>
          <w:sz w:val="22"/>
          <w:szCs w:val="22"/>
        </w:rPr>
        <w:t>30-ti</w:t>
      </w:r>
      <w:proofErr w:type="gramEnd"/>
      <w:r w:rsidR="004F1550">
        <w:rPr>
          <w:rFonts w:asciiTheme="minorHAnsi" w:hAnsiTheme="minorHAnsi"/>
          <w:sz w:val="22"/>
          <w:szCs w:val="22"/>
        </w:rPr>
        <w:t xml:space="preserve"> dnů ode dne splatnosti faktury, výše úroku z prodlení se zvyšuje na 0,1% z dlužné částky za každý další den prodlení.</w:t>
      </w:r>
    </w:p>
    <w:p w14:paraId="255ACD95" w14:textId="77777777" w:rsidR="00AC6C6D" w:rsidRDefault="00EB28B0" w:rsidP="00AC6C6D">
      <w:pPr>
        <w:pStyle w:val="Normlnweb"/>
        <w:spacing w:after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lastRenderedPageBreak/>
        <w:t>IV</w:t>
      </w:r>
      <w:r w:rsidR="001D4142" w:rsidRPr="001D4142">
        <w:rPr>
          <w:rFonts w:ascii="Calibri" w:hAnsi="Calibri"/>
          <w:b/>
          <w:bCs/>
          <w:color w:val="000000"/>
          <w:sz w:val="22"/>
          <w:szCs w:val="22"/>
        </w:rPr>
        <w:t>. Odpovědnost za vady:</w:t>
      </w:r>
    </w:p>
    <w:p w14:paraId="278D9B22" w14:textId="77777777" w:rsidR="00AC6C6D" w:rsidRDefault="001838E0" w:rsidP="001838E0">
      <w:pPr>
        <w:pStyle w:val="Zkladntext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Zhotovitel poskytuje objednateli záruku na</w:t>
      </w:r>
      <w:r w:rsidR="00C27327">
        <w:rPr>
          <w:rFonts w:asciiTheme="minorHAnsi" w:hAnsiTheme="minorHAnsi"/>
          <w:sz w:val="22"/>
          <w:szCs w:val="22"/>
        </w:rPr>
        <w:t xml:space="preserve"> dodané zboží</w:t>
      </w:r>
      <w:r w:rsidR="00AC6C6D">
        <w:rPr>
          <w:rFonts w:asciiTheme="minorHAnsi" w:hAnsiTheme="minorHAnsi"/>
          <w:sz w:val="22"/>
          <w:szCs w:val="22"/>
        </w:rPr>
        <w:t xml:space="preserve"> po</w:t>
      </w:r>
      <w:r w:rsidRPr="008A6C6F">
        <w:rPr>
          <w:rFonts w:asciiTheme="minorHAnsi" w:hAnsiTheme="minorHAnsi"/>
          <w:sz w:val="22"/>
          <w:szCs w:val="22"/>
        </w:rPr>
        <w:t xml:space="preserve"> dobu </w:t>
      </w:r>
      <w:r w:rsidRPr="008A6C6F">
        <w:rPr>
          <w:rFonts w:asciiTheme="minorHAnsi" w:hAnsiTheme="minorHAnsi"/>
          <w:b/>
          <w:bCs/>
          <w:sz w:val="22"/>
          <w:szCs w:val="22"/>
        </w:rPr>
        <w:t>24 měsíců</w:t>
      </w:r>
      <w:r w:rsidRPr="008A6C6F">
        <w:rPr>
          <w:rFonts w:asciiTheme="minorHAnsi" w:hAnsiTheme="minorHAnsi"/>
          <w:sz w:val="22"/>
          <w:szCs w:val="22"/>
        </w:rPr>
        <w:t xml:space="preserve"> od předání</w:t>
      </w:r>
      <w:r w:rsidR="00C27327">
        <w:rPr>
          <w:rFonts w:asciiTheme="minorHAnsi" w:hAnsiTheme="minorHAnsi"/>
          <w:sz w:val="22"/>
          <w:szCs w:val="22"/>
        </w:rPr>
        <w:t xml:space="preserve"> zboží</w:t>
      </w:r>
      <w:r w:rsidRPr="008A6C6F">
        <w:rPr>
          <w:rFonts w:asciiTheme="minorHAnsi" w:hAnsiTheme="minorHAnsi"/>
          <w:sz w:val="22"/>
          <w:szCs w:val="22"/>
        </w:rPr>
        <w:t>.</w:t>
      </w:r>
      <w:r w:rsidR="00AC6C6D">
        <w:rPr>
          <w:rFonts w:asciiTheme="minorHAnsi" w:hAnsiTheme="minorHAnsi"/>
          <w:sz w:val="22"/>
          <w:szCs w:val="22"/>
        </w:rPr>
        <w:t xml:space="preserve"> V případě </w:t>
      </w:r>
      <w:r w:rsidR="00EB28B0">
        <w:rPr>
          <w:rFonts w:asciiTheme="minorHAnsi" w:hAnsiTheme="minorHAnsi"/>
          <w:sz w:val="22"/>
          <w:szCs w:val="22"/>
        </w:rPr>
        <w:t>vyskytnutí se vady,</w:t>
      </w:r>
      <w:r w:rsidR="00AC6C6D">
        <w:rPr>
          <w:rFonts w:asciiTheme="minorHAnsi" w:hAnsiTheme="minorHAnsi"/>
          <w:sz w:val="22"/>
          <w:szCs w:val="22"/>
        </w:rPr>
        <w:t xml:space="preserve"> oznámí objednatel tuto skutečnost zhotoviteli pokud možno neprodleně spolu s</w:t>
      </w:r>
      <w:r w:rsidR="004F1550">
        <w:rPr>
          <w:rFonts w:asciiTheme="minorHAnsi" w:hAnsiTheme="minorHAnsi"/>
          <w:sz w:val="22"/>
          <w:szCs w:val="22"/>
        </w:rPr>
        <w:t xml:space="preserve"> písemným </w:t>
      </w:r>
      <w:r w:rsidR="00EB28B0">
        <w:rPr>
          <w:rFonts w:asciiTheme="minorHAnsi" w:hAnsiTheme="minorHAnsi"/>
          <w:sz w:val="22"/>
          <w:szCs w:val="22"/>
        </w:rPr>
        <w:t xml:space="preserve"> popisem, </w:t>
      </w:r>
      <w:r w:rsidR="00AC6C6D">
        <w:rPr>
          <w:rFonts w:asciiTheme="minorHAnsi" w:hAnsiTheme="minorHAnsi"/>
          <w:sz w:val="22"/>
          <w:szCs w:val="22"/>
        </w:rPr>
        <w:t>ja</w:t>
      </w:r>
      <w:r w:rsidR="00EB28B0">
        <w:rPr>
          <w:rFonts w:asciiTheme="minorHAnsi" w:hAnsiTheme="minorHAnsi"/>
          <w:sz w:val="22"/>
          <w:szCs w:val="22"/>
        </w:rPr>
        <w:t>k se závada</w:t>
      </w:r>
      <w:r w:rsidR="00AC6C6D">
        <w:rPr>
          <w:rFonts w:asciiTheme="minorHAnsi" w:hAnsiTheme="minorHAnsi"/>
          <w:sz w:val="22"/>
          <w:szCs w:val="22"/>
        </w:rPr>
        <w:t xml:space="preserve"> projevuje. </w:t>
      </w:r>
      <w:r w:rsidR="00EB28B0">
        <w:rPr>
          <w:rFonts w:asciiTheme="minorHAnsi" w:hAnsiTheme="minorHAnsi"/>
          <w:sz w:val="22"/>
          <w:szCs w:val="22"/>
        </w:rPr>
        <w:t>Zhotovitel je povinen vady odstranit v zákonem stanovených lhůtách.</w:t>
      </w:r>
    </w:p>
    <w:p w14:paraId="7E851E32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53E462DE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7BB1BE7A" w14:textId="77777777" w:rsidR="00AC6C6D" w:rsidRDefault="00AC6C6D" w:rsidP="001838E0">
      <w:pPr>
        <w:pStyle w:val="Zkladntext"/>
        <w:rPr>
          <w:rFonts w:asciiTheme="minorHAnsi" w:hAnsiTheme="minorHAnsi"/>
          <w:sz w:val="22"/>
          <w:szCs w:val="22"/>
        </w:rPr>
      </w:pPr>
    </w:p>
    <w:p w14:paraId="6CE55ABC" w14:textId="77777777" w:rsidR="001F7EEA" w:rsidRPr="008A6C6F" w:rsidRDefault="00881E62">
      <w:pPr>
        <w:pStyle w:val="Nadpis1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VI. Prohlášení stran</w:t>
      </w:r>
    </w:p>
    <w:p w14:paraId="35D6C76C" w14:textId="77777777" w:rsidR="001F7EEA" w:rsidRPr="008A6C6F" w:rsidRDefault="00881E62">
      <w:pPr>
        <w:jc w:val="both"/>
        <w:rPr>
          <w:rFonts w:asciiTheme="minorHAnsi" w:hAnsiTheme="minorHAnsi"/>
          <w:sz w:val="22"/>
          <w:szCs w:val="22"/>
        </w:rPr>
      </w:pPr>
      <w:r w:rsidRPr="008A6C6F">
        <w:rPr>
          <w:rFonts w:asciiTheme="minorHAnsi" w:hAnsiTheme="minorHAnsi"/>
          <w:sz w:val="22"/>
          <w:szCs w:val="22"/>
        </w:rPr>
        <w:t>Obě strany prohlašují, že si smlouvu o dílo sepsanou na základě svobodné vůle přečetly a s jejím obsahem souhlasí. Na důkaz toho připojují své podpisy.</w:t>
      </w:r>
    </w:p>
    <w:p w14:paraId="0BAD4E15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129938EC" w14:textId="77777777" w:rsidR="001F7EEA" w:rsidRDefault="001F7EEA">
      <w:pPr>
        <w:rPr>
          <w:rFonts w:asciiTheme="minorHAnsi" w:hAnsiTheme="minorHAnsi"/>
          <w:sz w:val="22"/>
          <w:szCs w:val="22"/>
        </w:rPr>
      </w:pPr>
    </w:p>
    <w:p w14:paraId="1B297F8B" w14:textId="77777777" w:rsidR="00FC5749" w:rsidRDefault="00FC5749">
      <w:pPr>
        <w:rPr>
          <w:rFonts w:asciiTheme="minorHAnsi" w:hAnsiTheme="minorHAnsi"/>
          <w:sz w:val="22"/>
          <w:szCs w:val="22"/>
        </w:rPr>
      </w:pPr>
    </w:p>
    <w:p w14:paraId="220EA7C1" w14:textId="77777777" w:rsidR="00FC5749" w:rsidRPr="008A6C6F" w:rsidRDefault="00FC5749">
      <w:pPr>
        <w:rPr>
          <w:rFonts w:asciiTheme="minorHAnsi" w:hAnsiTheme="minorHAnsi"/>
          <w:sz w:val="22"/>
          <w:szCs w:val="22"/>
        </w:rPr>
      </w:pPr>
    </w:p>
    <w:p w14:paraId="274649B1" w14:textId="77777777" w:rsidR="001F7EEA" w:rsidRPr="008A6C6F" w:rsidRDefault="001F7EEA">
      <w:pPr>
        <w:rPr>
          <w:rFonts w:asciiTheme="minorHAnsi" w:hAnsiTheme="minorHAnsi"/>
          <w:sz w:val="22"/>
          <w:szCs w:val="22"/>
        </w:rPr>
      </w:pPr>
    </w:p>
    <w:p w14:paraId="4E85D614" w14:textId="77777777" w:rsidR="001F7EEA" w:rsidRPr="008A6C6F" w:rsidRDefault="00881E62">
      <w:pPr>
        <w:jc w:val="both"/>
        <w:rPr>
          <w:rStyle w:val="bbtext"/>
          <w:rFonts w:asciiTheme="minorHAnsi" w:hAnsiTheme="minorHAnsi"/>
          <w:sz w:val="22"/>
          <w:szCs w:val="22"/>
        </w:rPr>
      </w:pPr>
      <w:r w:rsidRPr="008A6C6F">
        <w:rPr>
          <w:rStyle w:val="bbtext"/>
          <w:rFonts w:asciiTheme="minorHAnsi" w:hAnsiTheme="minorHAnsi"/>
          <w:sz w:val="22"/>
          <w:szCs w:val="22"/>
        </w:rPr>
        <w:t>V</w:t>
      </w:r>
      <w:r w:rsidR="004F1550">
        <w:rPr>
          <w:rStyle w:val="bbtext"/>
          <w:rFonts w:asciiTheme="minorHAnsi" w:hAnsiTheme="minorHAnsi"/>
          <w:sz w:val="22"/>
          <w:szCs w:val="22"/>
        </w:rPr>
        <w:t> Lysé nad Labem</w:t>
      </w:r>
      <w:r w:rsidRPr="008A6C6F">
        <w:rPr>
          <w:rStyle w:val="bbtext"/>
          <w:rFonts w:asciiTheme="minorHAnsi" w:hAnsiTheme="minorHAnsi"/>
          <w:sz w:val="22"/>
          <w:szCs w:val="22"/>
        </w:rPr>
        <w:t xml:space="preserve"> dne</w:t>
      </w:r>
      <w:r w:rsidR="004F1550">
        <w:rPr>
          <w:rStyle w:val="bbtext"/>
          <w:rFonts w:asciiTheme="minorHAnsi" w:hAnsiTheme="minorHAnsi"/>
          <w:sz w:val="22"/>
          <w:szCs w:val="22"/>
        </w:rPr>
        <w:t xml:space="preserve">: </w:t>
      </w:r>
      <w:r w:rsidR="00F04274">
        <w:rPr>
          <w:rStyle w:val="bbtext"/>
          <w:rFonts w:asciiTheme="minorHAnsi" w:hAnsiTheme="minorHAnsi"/>
          <w:sz w:val="22"/>
          <w:szCs w:val="22"/>
        </w:rPr>
        <w:t xml:space="preserve"> 15. 10. 2021</w:t>
      </w:r>
    </w:p>
    <w:p w14:paraId="7F72A1BE" w14:textId="77777777" w:rsidR="001F7EEA" w:rsidRPr="008A6C6F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6BB3E61D" w14:textId="77777777" w:rsidR="001F7EEA" w:rsidRDefault="001F7EEA">
      <w:pPr>
        <w:rPr>
          <w:rStyle w:val="bbtext"/>
          <w:rFonts w:asciiTheme="minorHAnsi" w:hAnsiTheme="minorHAnsi"/>
          <w:sz w:val="22"/>
          <w:szCs w:val="22"/>
        </w:rPr>
      </w:pPr>
    </w:p>
    <w:p w14:paraId="6F8FDC8B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7D0CC3FE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6DC7DF15" w14:textId="77777777" w:rsidR="00FC5749" w:rsidRDefault="00FC5749">
      <w:pPr>
        <w:rPr>
          <w:rStyle w:val="bbtext"/>
          <w:rFonts w:asciiTheme="minorHAnsi" w:hAnsiTheme="minorHAnsi"/>
          <w:sz w:val="22"/>
          <w:szCs w:val="22"/>
        </w:rPr>
      </w:pPr>
    </w:p>
    <w:p w14:paraId="27C6138E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74E8E9DA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  <w:r>
        <w:rPr>
          <w:rStyle w:val="bbtext"/>
          <w:rFonts w:asciiTheme="minorHAnsi" w:hAnsiTheme="minorHAnsi"/>
          <w:sz w:val="22"/>
          <w:szCs w:val="22"/>
        </w:rPr>
        <w:t xml:space="preserve">          Za objednatele:                                                                                                 Za zhotovitele:</w:t>
      </w:r>
    </w:p>
    <w:p w14:paraId="26604409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561EE037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798C7ABD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1D4D9FEB" w14:textId="77777777" w:rsidR="004F1550" w:rsidRDefault="004F1550">
      <w:pPr>
        <w:rPr>
          <w:rStyle w:val="bbtext"/>
          <w:rFonts w:asciiTheme="minorHAnsi" w:hAnsiTheme="minorHAnsi"/>
          <w:sz w:val="22"/>
          <w:szCs w:val="22"/>
        </w:rPr>
      </w:pPr>
    </w:p>
    <w:p w14:paraId="45FCCC91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0E40BA7C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643ED86C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5A019BF9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0AC97926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6E396A8A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2BB911C4" w14:textId="77777777" w:rsidR="00B90091" w:rsidRDefault="00B90091">
      <w:pPr>
        <w:rPr>
          <w:rStyle w:val="bbtext"/>
          <w:rFonts w:asciiTheme="minorHAnsi" w:hAnsiTheme="minorHAnsi"/>
          <w:sz w:val="22"/>
          <w:szCs w:val="22"/>
        </w:rPr>
      </w:pPr>
    </w:p>
    <w:p w14:paraId="75EB59C0" w14:textId="77777777" w:rsidR="007B20E4" w:rsidRDefault="007B20E4">
      <w:pPr>
        <w:rPr>
          <w:rStyle w:val="bbtext"/>
          <w:rFonts w:asciiTheme="minorHAnsi" w:hAnsiTheme="minorHAnsi"/>
          <w:sz w:val="22"/>
          <w:szCs w:val="22"/>
        </w:rPr>
      </w:pPr>
    </w:p>
    <w:p w14:paraId="60DF1AE0" w14:textId="77777777" w:rsidR="007B20E4" w:rsidRPr="00AF48DB" w:rsidRDefault="007B20E4">
      <w:pPr>
        <w:rPr>
          <w:rStyle w:val="bbtext"/>
          <w:rFonts w:asciiTheme="minorHAnsi" w:hAnsiTheme="minorHAnsi"/>
          <w:sz w:val="22"/>
          <w:szCs w:val="22"/>
        </w:rPr>
      </w:pPr>
      <w:r w:rsidRPr="00AF48DB">
        <w:rPr>
          <w:rStyle w:val="bbtext"/>
          <w:rFonts w:asciiTheme="minorHAnsi" w:hAnsiTheme="minorHAnsi"/>
          <w:sz w:val="22"/>
          <w:szCs w:val="22"/>
        </w:rPr>
        <w:t>Nedílnou součástí této smlouvy je cenová nabídka č.</w:t>
      </w:r>
      <w:r w:rsidR="00F04274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986834">
        <w:rPr>
          <w:rStyle w:val="Siln"/>
          <w:rFonts w:asciiTheme="minorHAnsi" w:hAnsiTheme="minorHAnsi"/>
          <w:b w:val="0"/>
          <w:sz w:val="22"/>
          <w:szCs w:val="22"/>
        </w:rPr>
        <w:t>059-21</w:t>
      </w:r>
      <w:r w:rsidRPr="00AF48DB">
        <w:rPr>
          <w:rStyle w:val="Siln"/>
          <w:rFonts w:asciiTheme="minorHAnsi" w:hAnsiTheme="minorHAnsi"/>
          <w:b w:val="0"/>
          <w:sz w:val="22"/>
          <w:szCs w:val="22"/>
        </w:rPr>
        <w:t xml:space="preserve"> ZS</w:t>
      </w:r>
      <w:r w:rsidRPr="00AF48DB">
        <w:rPr>
          <w:rFonts w:asciiTheme="minorHAnsi" w:hAnsiTheme="minorHAnsi"/>
          <w:sz w:val="22"/>
          <w:szCs w:val="22"/>
        </w:rPr>
        <w:t xml:space="preserve"> </w:t>
      </w:r>
      <w:r w:rsidRPr="00AF48DB">
        <w:rPr>
          <w:rStyle w:val="bbtext"/>
          <w:rFonts w:asciiTheme="minorHAnsi" w:hAnsiTheme="minorHAnsi"/>
          <w:sz w:val="22"/>
          <w:szCs w:val="22"/>
        </w:rPr>
        <w:t>jako příloha č.1</w:t>
      </w:r>
      <w:r w:rsidR="00AF48DB">
        <w:rPr>
          <w:rStyle w:val="bbtext"/>
          <w:rFonts w:asciiTheme="minorHAnsi" w:hAnsiTheme="minorHAnsi"/>
          <w:sz w:val="22"/>
          <w:szCs w:val="22"/>
        </w:rPr>
        <w:t>.</w:t>
      </w:r>
    </w:p>
    <w:p w14:paraId="6A16F497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p w14:paraId="0DB2304E" w14:textId="77777777" w:rsidR="00DD0B75" w:rsidRDefault="00DD0B75">
      <w:pPr>
        <w:rPr>
          <w:rStyle w:val="bbtext"/>
          <w:rFonts w:asciiTheme="minorHAnsi" w:hAnsiTheme="minorHAnsi"/>
          <w:sz w:val="22"/>
          <w:szCs w:val="22"/>
        </w:rPr>
      </w:pPr>
    </w:p>
    <w:sectPr w:rsidR="00DD0B75" w:rsidSect="00785CEE">
      <w:footerReference w:type="default" r:id="rId11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CE41" w14:textId="77777777" w:rsidR="00FD3BF1" w:rsidRDefault="00FD3BF1" w:rsidP="00FC5749">
      <w:r>
        <w:separator/>
      </w:r>
    </w:p>
  </w:endnote>
  <w:endnote w:type="continuationSeparator" w:id="0">
    <w:p w14:paraId="6821A036" w14:textId="77777777" w:rsidR="00FD3BF1" w:rsidRDefault="00FD3BF1" w:rsidP="00F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938755"/>
      <w:docPartObj>
        <w:docPartGallery w:val="Page Numbers (Bottom of Page)"/>
        <w:docPartUnique/>
      </w:docPartObj>
    </w:sdtPr>
    <w:sdtEndPr/>
    <w:sdtContent>
      <w:p w14:paraId="10BE7E4A" w14:textId="77777777" w:rsidR="00FC5749" w:rsidRDefault="002955EC">
        <w:pPr>
          <w:pStyle w:val="Zpat"/>
          <w:jc w:val="center"/>
        </w:pPr>
        <w:r>
          <w:fldChar w:fldCharType="begin"/>
        </w:r>
        <w:r w:rsidR="004D21F0">
          <w:instrText xml:space="preserve"> PAGE   \* MERGEFORMAT </w:instrText>
        </w:r>
        <w:r>
          <w:fldChar w:fldCharType="separate"/>
        </w:r>
        <w:r w:rsidR="00986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FF8770" w14:textId="77777777" w:rsidR="00FC5749" w:rsidRDefault="00FC5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123B" w14:textId="77777777" w:rsidR="00FD3BF1" w:rsidRDefault="00FD3BF1" w:rsidP="00FC5749">
      <w:r>
        <w:separator/>
      </w:r>
    </w:p>
  </w:footnote>
  <w:footnote w:type="continuationSeparator" w:id="0">
    <w:p w14:paraId="1F981629" w14:textId="77777777" w:rsidR="00FD3BF1" w:rsidRDefault="00FD3BF1" w:rsidP="00FC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DAF47258"/>
    <w:name w:val="WW8Num4"/>
    <w:lvl w:ilvl="0">
      <w:start w:val="1"/>
      <w:numFmt w:val="decimal"/>
      <w:lvlText w:val="8.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0040D8"/>
    <w:multiLevelType w:val="hybridMultilevel"/>
    <w:tmpl w:val="EE6AF7EC"/>
    <w:lvl w:ilvl="0" w:tplc="B75821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2B87"/>
    <w:multiLevelType w:val="hybridMultilevel"/>
    <w:tmpl w:val="3DDC8698"/>
    <w:lvl w:ilvl="0" w:tplc="1B340E4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70C"/>
    <w:rsid w:val="000214A8"/>
    <w:rsid w:val="00035A89"/>
    <w:rsid w:val="00047822"/>
    <w:rsid w:val="000610F8"/>
    <w:rsid w:val="000D3633"/>
    <w:rsid w:val="000F053C"/>
    <w:rsid w:val="001015DE"/>
    <w:rsid w:val="001838E0"/>
    <w:rsid w:val="00183F37"/>
    <w:rsid w:val="001D3293"/>
    <w:rsid w:val="001D4142"/>
    <w:rsid w:val="001F7EEA"/>
    <w:rsid w:val="0020328E"/>
    <w:rsid w:val="00227B18"/>
    <w:rsid w:val="00240CAC"/>
    <w:rsid w:val="00241C24"/>
    <w:rsid w:val="00286906"/>
    <w:rsid w:val="002955EC"/>
    <w:rsid w:val="002D2348"/>
    <w:rsid w:val="002F2B7C"/>
    <w:rsid w:val="003155B1"/>
    <w:rsid w:val="00343D30"/>
    <w:rsid w:val="00382B26"/>
    <w:rsid w:val="003855F0"/>
    <w:rsid w:val="00400ED0"/>
    <w:rsid w:val="004D21F0"/>
    <w:rsid w:val="004F1550"/>
    <w:rsid w:val="0054486C"/>
    <w:rsid w:val="005459B4"/>
    <w:rsid w:val="00551257"/>
    <w:rsid w:val="00594BE5"/>
    <w:rsid w:val="005A3E89"/>
    <w:rsid w:val="005C7C09"/>
    <w:rsid w:val="005C7FC2"/>
    <w:rsid w:val="005D7E10"/>
    <w:rsid w:val="005F5482"/>
    <w:rsid w:val="006602A5"/>
    <w:rsid w:val="007167BA"/>
    <w:rsid w:val="00750FC5"/>
    <w:rsid w:val="00785CEE"/>
    <w:rsid w:val="00795188"/>
    <w:rsid w:val="007B20E4"/>
    <w:rsid w:val="007C1977"/>
    <w:rsid w:val="007D242A"/>
    <w:rsid w:val="007E078D"/>
    <w:rsid w:val="00800856"/>
    <w:rsid w:val="0080431C"/>
    <w:rsid w:val="00850359"/>
    <w:rsid w:val="008715B7"/>
    <w:rsid w:val="00881E62"/>
    <w:rsid w:val="008A6C6F"/>
    <w:rsid w:val="008B3305"/>
    <w:rsid w:val="008E6871"/>
    <w:rsid w:val="00943541"/>
    <w:rsid w:val="00986834"/>
    <w:rsid w:val="009D77B6"/>
    <w:rsid w:val="00A33370"/>
    <w:rsid w:val="00A3663C"/>
    <w:rsid w:val="00A80ABD"/>
    <w:rsid w:val="00A90013"/>
    <w:rsid w:val="00AB50BD"/>
    <w:rsid w:val="00AC5772"/>
    <w:rsid w:val="00AC6C6D"/>
    <w:rsid w:val="00AD6462"/>
    <w:rsid w:val="00AF3AB0"/>
    <w:rsid w:val="00AF48DB"/>
    <w:rsid w:val="00B300C5"/>
    <w:rsid w:val="00B41058"/>
    <w:rsid w:val="00B82C75"/>
    <w:rsid w:val="00B90091"/>
    <w:rsid w:val="00BB0642"/>
    <w:rsid w:val="00C27327"/>
    <w:rsid w:val="00C40D7C"/>
    <w:rsid w:val="00C5165A"/>
    <w:rsid w:val="00C67324"/>
    <w:rsid w:val="00C93A76"/>
    <w:rsid w:val="00CC138C"/>
    <w:rsid w:val="00D163BD"/>
    <w:rsid w:val="00DA518B"/>
    <w:rsid w:val="00DD0B75"/>
    <w:rsid w:val="00E0770C"/>
    <w:rsid w:val="00E246F4"/>
    <w:rsid w:val="00E5620D"/>
    <w:rsid w:val="00EB28B0"/>
    <w:rsid w:val="00EC2D4B"/>
    <w:rsid w:val="00EC42DB"/>
    <w:rsid w:val="00EF1898"/>
    <w:rsid w:val="00EF5B06"/>
    <w:rsid w:val="00F04274"/>
    <w:rsid w:val="00F106C3"/>
    <w:rsid w:val="00F260F9"/>
    <w:rsid w:val="00FB537C"/>
    <w:rsid w:val="00FC5749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07AC9"/>
  <w15:docId w15:val="{EDEB039E-157A-4A03-916C-8BB7E7E7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EEA"/>
    <w:rPr>
      <w:sz w:val="24"/>
      <w:szCs w:val="24"/>
    </w:rPr>
  </w:style>
  <w:style w:type="paragraph" w:styleId="Nadpis1">
    <w:name w:val="heading 1"/>
    <w:basedOn w:val="Normln"/>
    <w:next w:val="Normln"/>
    <w:qFormat/>
    <w:rsid w:val="001F7EEA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F7EEA"/>
    <w:rPr>
      <w:b/>
      <w:bCs/>
    </w:rPr>
  </w:style>
  <w:style w:type="paragraph" w:styleId="Nzev">
    <w:name w:val="Title"/>
    <w:basedOn w:val="Normln"/>
    <w:qFormat/>
    <w:rsid w:val="001F7EEA"/>
    <w:pPr>
      <w:jc w:val="center"/>
    </w:pPr>
    <w:rPr>
      <w:sz w:val="28"/>
    </w:rPr>
  </w:style>
  <w:style w:type="character" w:customStyle="1" w:styleId="bbtext">
    <w:name w:val="bbtext"/>
    <w:basedOn w:val="Standardnpsmoodstavce"/>
    <w:rsid w:val="001F7EEA"/>
  </w:style>
  <w:style w:type="paragraph" w:styleId="Zkladntext">
    <w:name w:val="Body Text"/>
    <w:basedOn w:val="Normln"/>
    <w:semiHidden/>
    <w:rsid w:val="001F7EEA"/>
    <w:pPr>
      <w:jc w:val="both"/>
    </w:pPr>
  </w:style>
  <w:style w:type="character" w:customStyle="1" w:styleId="FontStyle15">
    <w:name w:val="Font Style15"/>
    <w:rsid w:val="0080431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80431C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ln"/>
    <w:rsid w:val="0080431C"/>
    <w:pPr>
      <w:widowControl w:val="0"/>
      <w:suppressAutoHyphens/>
      <w:autoSpaceDE w:val="0"/>
      <w:spacing w:line="257" w:lineRule="exact"/>
      <w:ind w:firstLine="1411"/>
    </w:pPr>
    <w:rPr>
      <w:rFonts w:cs="Calibri"/>
      <w:lang w:eastAsia="ar-SA"/>
    </w:rPr>
  </w:style>
  <w:style w:type="paragraph" w:customStyle="1" w:styleId="Style10">
    <w:name w:val="Style10"/>
    <w:basedOn w:val="Normln"/>
    <w:rsid w:val="0080431C"/>
    <w:pPr>
      <w:widowControl w:val="0"/>
      <w:suppressAutoHyphens/>
      <w:autoSpaceDE w:val="0"/>
      <w:spacing w:line="250" w:lineRule="exact"/>
    </w:pPr>
    <w:rPr>
      <w:rFonts w:cs="Calibri"/>
      <w:lang w:eastAsia="ar-SA"/>
    </w:rPr>
  </w:style>
  <w:style w:type="paragraph" w:customStyle="1" w:styleId="Style11">
    <w:name w:val="Style11"/>
    <w:basedOn w:val="Normln"/>
    <w:rsid w:val="0080431C"/>
    <w:pPr>
      <w:widowControl w:val="0"/>
      <w:suppressAutoHyphens/>
      <w:autoSpaceDE w:val="0"/>
    </w:pPr>
    <w:rPr>
      <w:rFonts w:cs="Calibri"/>
      <w:lang w:eastAsia="ar-SA"/>
    </w:rPr>
  </w:style>
  <w:style w:type="paragraph" w:styleId="Normlnweb">
    <w:name w:val="Normal (Web)"/>
    <w:basedOn w:val="Normln"/>
    <w:uiPriority w:val="99"/>
    <w:unhideWhenUsed/>
    <w:rsid w:val="00CC138C"/>
    <w:pPr>
      <w:spacing w:before="100" w:beforeAutospacing="1" w:after="119"/>
    </w:pPr>
  </w:style>
  <w:style w:type="paragraph" w:styleId="Zhlav">
    <w:name w:val="header"/>
    <w:basedOn w:val="Normln"/>
    <w:link w:val="ZhlavChar"/>
    <w:uiPriority w:val="99"/>
    <w:semiHidden/>
    <w:unhideWhenUsed/>
    <w:rsid w:val="00FC57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57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C57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749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B20E4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B20E4"/>
    <w:rPr>
      <w:color w:val="605E5C"/>
      <w:shd w:val="clear" w:color="auto" w:fill="E1DFDD"/>
    </w:rPr>
  </w:style>
  <w:style w:type="paragraph" w:customStyle="1" w:styleId="Default">
    <w:name w:val="Default"/>
    <w:rsid w:val="00F042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sbhrozn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azmuka@spc-net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BED70-05DF-4E16-BB89-647A25712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Me2d</dc:creator>
  <cp:lastModifiedBy>Jarešová Irena</cp:lastModifiedBy>
  <cp:revision>4</cp:revision>
  <cp:lastPrinted>2021-10-19T05:47:00Z</cp:lastPrinted>
  <dcterms:created xsi:type="dcterms:W3CDTF">2021-10-15T07:51:00Z</dcterms:created>
  <dcterms:modified xsi:type="dcterms:W3CDTF">2021-10-19T05:47:00Z</dcterms:modified>
</cp:coreProperties>
</file>