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E86C" w14:textId="77777777" w:rsidR="00D55D4B" w:rsidRDefault="00D55D4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  <w:r>
        <w:rPr>
          <w:rFonts w:ascii="ArialMT" w:hAnsi="ArialMT" w:cs="ArialMT"/>
          <w:color w:val="000000"/>
          <w:sz w:val="17"/>
          <w:szCs w:val="17"/>
        </w:rPr>
        <w:tab/>
      </w:r>
    </w:p>
    <w:p w14:paraId="17737109" w14:textId="77777777" w:rsidR="00812AFE" w:rsidRPr="00812AFE" w:rsidRDefault="00812AFE" w:rsidP="00812AFE">
      <w:pPr>
        <w:rPr>
          <w:lang w:eastAsia="cs-CZ"/>
        </w:rPr>
      </w:pPr>
      <w:bookmarkStart w:id="0" w:name="_GoBack"/>
      <w:r w:rsidRPr="00812AFE">
        <w:rPr>
          <w:lang w:eastAsia="cs-CZ"/>
        </w:rPr>
        <w:t>MAKRO Cash &amp; Carry ČR s.r.o. Praha</w:t>
      </w:r>
    </w:p>
    <w:bookmarkEnd w:id="0"/>
    <w:p w14:paraId="61E56519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Praha 5, Jeremiášova 1249/7, PSČ 155 00</w:t>
      </w:r>
    </w:p>
    <w:p w14:paraId="38644A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Registrace: zapsáno v OR Městského soudu</w:t>
      </w:r>
    </w:p>
    <w:p w14:paraId="7A85F3A1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v Praze v oddílu C, vložce 83051</w:t>
      </w:r>
    </w:p>
    <w:p w14:paraId="7FE04E8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IČO: 26450691, DIČ: CZ26450691</w:t>
      </w:r>
    </w:p>
    <w:p w14:paraId="5B30EE8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Bankovní spojení: Československá obchodní banka, a.s.</w:t>
      </w:r>
    </w:p>
    <w:p w14:paraId="7F3A888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A3C7B"/>
          <w:sz w:val="16"/>
          <w:szCs w:val="16"/>
        </w:rPr>
      </w:pPr>
      <w:r>
        <w:rPr>
          <w:rFonts w:ascii="Arial-BoldMT" w:hAnsi="Arial-BoldMT" w:cs="Arial-BoldMT"/>
          <w:b/>
          <w:bCs/>
          <w:color w:val="1A3C7B"/>
          <w:sz w:val="16"/>
          <w:szCs w:val="16"/>
        </w:rPr>
        <w:t>Radlická 333/150, 150 57 Praha 5, č. účtu: 2048930118/0300</w:t>
      </w:r>
    </w:p>
    <w:p w14:paraId="444937BF" w14:textId="77777777" w:rsidR="002310DC" w:rsidRDefault="002310DC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03948FB1" w14:textId="7C5619AD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ZÁKAZNICKÁ REGISTRACE Č: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14-701748</w:t>
      </w:r>
    </w:p>
    <w:p w14:paraId="75593B4F" w14:textId="42CF711F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JMÉNO/NÁZEV: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Domov na </w:t>
      </w:r>
      <w:proofErr w:type="spellStart"/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Dubíčku</w:t>
      </w:r>
      <w:proofErr w:type="spellEnd"/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, příspěvková organizace</w:t>
      </w:r>
    </w:p>
    <w:p w14:paraId="7B4546DF" w14:textId="77777777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SÍDLO/MÍSTO PODNIKÁNÍ</w:t>
      </w:r>
    </w:p>
    <w:p w14:paraId="2BBCDEE9" w14:textId="20453AAD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Hrobice 136</w:t>
      </w:r>
    </w:p>
    <w:p w14:paraId="07C05AE7" w14:textId="08E3690A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763 15</w:t>
      </w:r>
    </w:p>
    <w:p w14:paraId="796C039E" w14:textId="7B66F84B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Slušovice</w:t>
      </w:r>
    </w:p>
    <w:p w14:paraId="3FD3AAFA" w14:textId="121F1766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IČO: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70850968</w:t>
      </w:r>
    </w:p>
    <w:p w14:paraId="365305EC" w14:textId="7AFA8961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DIČ: </w:t>
      </w:r>
    </w:p>
    <w:p w14:paraId="2A17050E" w14:textId="47DD9999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e-mail: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nadubicku@nadubicku.cz</w:t>
      </w:r>
    </w:p>
    <w:p w14:paraId="5029A727" w14:textId="34CED89B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Obchodní tel. kontakt: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 577 981 114</w:t>
      </w:r>
    </w:p>
    <w:p w14:paraId="68FE5E6E" w14:textId="05FCC1D1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Obchodní mobil: </w:t>
      </w:r>
    </w:p>
    <w:p w14:paraId="017984F2" w14:textId="77777777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Korespondenční adresa (volitelné):</w:t>
      </w:r>
    </w:p>
    <w:p w14:paraId="2DEDE95E" w14:textId="426CC171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Ulice: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Hrobice 136</w:t>
      </w:r>
    </w:p>
    <w:p w14:paraId="1B1E907F" w14:textId="569D16FB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PSČ: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763 15</w:t>
      </w:r>
    </w:p>
    <w:p w14:paraId="7E9A12D7" w14:textId="4D5F42B9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Obec: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Slušovice</w:t>
      </w:r>
    </w:p>
    <w:p w14:paraId="77D1BB39" w14:textId="77777777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ZASTOUPEN OPRÁVNĚNOU OSOBOU</w:t>
      </w:r>
    </w:p>
    <w:p w14:paraId="44087E8E" w14:textId="341246D1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Jméno a příjmení: </w:t>
      </w:r>
      <w:r w:rsidR="00491A53">
        <w:rPr>
          <w:rFonts w:ascii="Arial-BoldMT" w:hAnsi="Arial-BoldMT" w:cs="Arial-BoldMT"/>
          <w:b/>
          <w:bCs/>
          <w:color w:val="000000"/>
          <w:sz w:val="17"/>
          <w:szCs w:val="17"/>
        </w:rPr>
        <w:t>Ludmila Kučerová</w:t>
      </w:r>
    </w:p>
    <w:p w14:paraId="14EBE960" w14:textId="6A035CF6" w:rsidR="00A074B2" w:rsidRDefault="00A074B2" w:rsidP="002310DC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 xml:space="preserve">Funkce: </w:t>
      </w:r>
      <w:r w:rsidR="00491A53">
        <w:rPr>
          <w:rFonts w:ascii="ArialMT" w:hAnsi="ArialMT" w:cs="ArialMT"/>
          <w:color w:val="000000"/>
          <w:sz w:val="17"/>
          <w:szCs w:val="17"/>
        </w:rPr>
        <w:t>zástupce statutárního orgánu</w:t>
      </w:r>
    </w:p>
    <w:p w14:paraId="3964CEE8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14:paraId="6B627B9C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ŽÁDOST O REGISTRACI ZÁKAZNÍKA</w:t>
      </w:r>
    </w:p>
    <w:p w14:paraId="3C2D0E00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277EF948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REGISTRACE ZÁKAZNÍKA </w:t>
      </w:r>
    </w:p>
    <w:p w14:paraId="4D2E0C7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7AA1B5E7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Tímto, jako osoba oprávněná jednat jménem výše uvedeného subjektu/zákazníka, žádám o jeho zaregistrování jako zákazníka </w:t>
      </w:r>
      <w:proofErr w:type="spellStart"/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>závozové</w:t>
      </w:r>
      <w:proofErr w:type="spellEnd"/>
      <w:r w:rsidRPr="00966F35">
        <w:rPr>
          <w:rFonts w:ascii="ArialMT" w:eastAsia="Times New Roman" w:hAnsi="ArialMT" w:cs="ArialMT"/>
          <w:color w:val="000000"/>
          <w:sz w:val="17"/>
          <w:szCs w:val="17"/>
          <w:lang w:eastAsia="de-DE"/>
        </w:rPr>
        <w:t xml:space="preserve"> služby u společnosti MAKRO Cash &amp; Carry ČR s.r.o., se sídlem v Praze 5, Jeremiášova 1249/7, IČ: 26450691, zapsaná v obchodním rejstříku vedeném Městským soudem v Praze, oddíl C, vložka 83051 </w:t>
      </w:r>
      <w:r>
        <w:rPr>
          <w:rFonts w:ascii="ArialMT" w:hAnsi="ArialMT" w:cs="ArialMT"/>
          <w:color w:val="000000"/>
          <w:sz w:val="17"/>
          <w:szCs w:val="17"/>
        </w:rPr>
        <w:t>(dále jen “</w:t>
      </w:r>
      <w:r w:rsidRPr="00966F35">
        <w:rPr>
          <w:rFonts w:ascii="ArialMT" w:hAnsi="ArialMT" w:cs="ArialMT"/>
          <w:b/>
          <w:color w:val="000000"/>
          <w:sz w:val="17"/>
          <w:szCs w:val="17"/>
        </w:rPr>
        <w:t>společnost MAKRO</w:t>
      </w:r>
      <w:r>
        <w:rPr>
          <w:rFonts w:ascii="ArialMT" w:hAnsi="ArialMT" w:cs="ArialMT"/>
          <w:color w:val="000000"/>
          <w:sz w:val="17"/>
          <w:szCs w:val="17"/>
        </w:rPr>
        <w:t xml:space="preserve">”). </w:t>
      </w:r>
    </w:p>
    <w:p w14:paraId="28CC5C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 w:rsidRPr="00C8145F">
        <w:rPr>
          <w:rFonts w:ascii="ArialMT" w:hAnsi="ArialMT" w:cs="ArialMT"/>
          <w:color w:val="000000"/>
          <w:sz w:val="17"/>
          <w:szCs w:val="17"/>
        </w:rPr>
        <w:t xml:space="preserve"> </w:t>
      </w:r>
    </w:p>
    <w:p w14:paraId="42FF9EB8" w14:textId="77777777" w:rsidR="00A074B2" w:rsidRPr="00C8145F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6378D142" w14:textId="77777777" w:rsidR="00A074B2" w:rsidRPr="001A47C7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966F35">
        <w:rPr>
          <w:rFonts w:ascii="ArialMT" w:hAnsi="ArialMT" w:cs="ArialMT"/>
          <w:b/>
          <w:color w:val="000000"/>
          <w:sz w:val="17"/>
          <w:szCs w:val="17"/>
        </w:rPr>
        <w:t>KONTAKTNÍ OSOBY REGISTROVANÉHO ZÁKAZNÍKA</w:t>
      </w:r>
    </w:p>
    <w:p w14:paraId="2D00B7B4" w14:textId="77777777" w:rsidR="00A074B2" w:rsidRDefault="00A074B2" w:rsidP="00A074B2">
      <w:pPr>
        <w:pStyle w:val="Bezmezer"/>
        <w:rPr>
          <w:rFonts w:ascii="ArialMT" w:hAnsi="ArialMT"/>
          <w:sz w:val="17"/>
          <w:szCs w:val="17"/>
        </w:rPr>
      </w:pPr>
    </w:p>
    <w:p w14:paraId="0F944F5B" w14:textId="24689DDB" w:rsidR="00A074B2" w:rsidRPr="0058707D" w:rsidRDefault="002310DC" w:rsidP="002310DC">
      <w:pPr>
        <w:pStyle w:val="Bezmezer"/>
        <w:spacing w:line="480" w:lineRule="auto"/>
        <w:rPr>
          <w:rFonts w:ascii="ArialMT" w:hAnsi="ArialMT"/>
          <w:sz w:val="17"/>
          <w:szCs w:val="17"/>
        </w:rPr>
      </w:pPr>
      <w:r>
        <w:rPr>
          <w:rFonts w:ascii="ArialMT" w:hAnsi="ArialMT"/>
          <w:sz w:val="17"/>
          <w:szCs w:val="17"/>
        </w:rPr>
        <w:t>Jméno a příjmen</w:t>
      </w:r>
      <w:r w:rsidR="00A074B2" w:rsidRPr="0058707D">
        <w:rPr>
          <w:rFonts w:ascii="ArialMT" w:hAnsi="ArialMT"/>
          <w:sz w:val="17"/>
          <w:szCs w:val="17"/>
        </w:rPr>
        <w:t xml:space="preserve">í: </w:t>
      </w:r>
      <w:r w:rsidR="00491A53">
        <w:rPr>
          <w:rFonts w:ascii="ArialMT" w:hAnsi="ArialMT"/>
          <w:sz w:val="17"/>
          <w:szCs w:val="17"/>
        </w:rPr>
        <w:t>Ludmila Kučerová</w:t>
      </w:r>
    </w:p>
    <w:p w14:paraId="47B51D2A" w14:textId="0A937DD6" w:rsidR="00A074B2" w:rsidRPr="0058707D" w:rsidRDefault="00A074B2" w:rsidP="002310DC">
      <w:pPr>
        <w:pStyle w:val="Bezmezer"/>
        <w:spacing w:line="480" w:lineRule="auto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>Pozice:</w:t>
      </w:r>
      <w:r w:rsidR="00491A53">
        <w:rPr>
          <w:rFonts w:ascii="ArialMT" w:hAnsi="ArialMT"/>
          <w:sz w:val="17"/>
          <w:szCs w:val="17"/>
        </w:rPr>
        <w:t xml:space="preserve"> zástupce statutárního orgánu</w:t>
      </w:r>
    </w:p>
    <w:p w14:paraId="0A2CBC90" w14:textId="5FBB0334" w:rsidR="00A074B2" w:rsidRPr="0058707D" w:rsidRDefault="00A074B2" w:rsidP="002310DC">
      <w:pPr>
        <w:pStyle w:val="Bezmezer"/>
        <w:spacing w:line="480" w:lineRule="auto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 xml:space="preserve">Telefonní číslo: </w:t>
      </w:r>
      <w:r w:rsidR="00491A53">
        <w:rPr>
          <w:rFonts w:ascii="ArialMT" w:hAnsi="ArialMT"/>
          <w:sz w:val="17"/>
          <w:szCs w:val="17"/>
        </w:rPr>
        <w:t>736 689 455</w:t>
      </w:r>
    </w:p>
    <w:p w14:paraId="714A8DCB" w14:textId="7706E7C8" w:rsidR="00A074B2" w:rsidRDefault="00A074B2" w:rsidP="002310DC">
      <w:pPr>
        <w:pStyle w:val="Bezmezer"/>
        <w:spacing w:line="480" w:lineRule="auto"/>
        <w:rPr>
          <w:rFonts w:ascii="ArialMT" w:hAnsi="ArialMT"/>
          <w:sz w:val="17"/>
          <w:szCs w:val="17"/>
        </w:rPr>
      </w:pPr>
      <w:r w:rsidRPr="0058707D">
        <w:rPr>
          <w:rFonts w:ascii="ArialMT" w:hAnsi="ArialMT"/>
          <w:sz w:val="17"/>
          <w:szCs w:val="17"/>
        </w:rPr>
        <w:t xml:space="preserve">E-mailová adresa: </w:t>
      </w:r>
      <w:r w:rsidR="00491A53">
        <w:rPr>
          <w:rFonts w:ascii="ArialMT" w:hAnsi="ArialMT"/>
          <w:sz w:val="17"/>
          <w:szCs w:val="17"/>
        </w:rPr>
        <w:t>ekonomka@nadubicku.cz</w:t>
      </w:r>
    </w:p>
    <w:p w14:paraId="542E8866" w14:textId="77777777" w:rsidR="00A074B2" w:rsidRDefault="00A074B2" w:rsidP="00A074B2">
      <w:pPr>
        <w:pStyle w:val="Zkladntext"/>
        <w:spacing w:after="240" w:line="288" w:lineRule="auto"/>
        <w:rPr>
          <w:rFonts w:ascii="ArialMT" w:hAnsi="ArialMT"/>
          <w:sz w:val="17"/>
          <w:szCs w:val="17"/>
        </w:rPr>
      </w:pPr>
    </w:p>
    <w:p w14:paraId="1833A13A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T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ímto jako osoba oprávněná jednat jménem výše uvedeného subjektu</w:t>
      </w:r>
      <w:r w:rsidRPr="00E75B37">
        <w:rPr>
          <w:rFonts w:ascii="ArialMT" w:hAnsi="ArialMT" w:cs="ArialMT"/>
          <w:color w:val="000000"/>
          <w:sz w:val="17"/>
          <w:szCs w:val="17"/>
          <w:lang w:val="cs-CZ"/>
        </w:rPr>
        <w:t>/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zákazníka potvrzuji, že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veškeré výše uvedené údaje, včetně osobních údajů, jsou správné a úplné a že byly poskytnuty 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>oprávněně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a v nezbytném rozsahu.</w:t>
      </w:r>
      <w:r w:rsidRPr="00552AF8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</w:p>
    <w:p w14:paraId="0FBCDE54" w14:textId="77777777" w:rsidR="00A074B2" w:rsidRPr="00DD614C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/>
          <w:sz w:val="17"/>
          <w:szCs w:val="17"/>
          <w:lang w:val="cs-CZ"/>
        </w:rPr>
        <w:lastRenderedPageBreak/>
        <w:t xml:space="preserve">Tímto, jako oprávněná osoba jednat jménem výše uvedeného subjektu, dále beru na vědomí, že registrovaný zákazník </w:t>
      </w:r>
      <w:proofErr w:type="spellStart"/>
      <w:r w:rsidRPr="00966F35">
        <w:rPr>
          <w:rFonts w:ascii="ArialMT" w:hAnsi="ArialMT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/>
          <w:sz w:val="17"/>
          <w:szCs w:val="17"/>
          <w:lang w:val="cs-CZ"/>
        </w:rPr>
        <w:t xml:space="preserve"> služby společnosti MAKRO má možnost využívat službu m-objednávka na webových stránkách společnosti MAKRO </w:t>
      </w:r>
      <w:hyperlink r:id="rId7" w:history="1">
        <w:r w:rsidRPr="00966F35">
          <w:rPr>
            <w:rStyle w:val="Hypertextovodkaz"/>
            <w:rFonts w:ascii="ArialMT" w:hAnsi="ArialMT"/>
            <w:sz w:val="17"/>
            <w:szCs w:val="17"/>
            <w:lang w:val="cs-CZ"/>
          </w:rPr>
          <w:t>www.makro.cz</w:t>
        </w:r>
      </w:hyperlink>
      <w:r w:rsidRPr="00966F35">
        <w:rPr>
          <w:rFonts w:ascii="ArialMT" w:hAnsi="ArialMT"/>
          <w:sz w:val="17"/>
          <w:szCs w:val="17"/>
          <w:lang w:val="cs-CZ"/>
        </w:rPr>
        <w:t xml:space="preserve">. O zájmu registrovaného zákazníka </w:t>
      </w:r>
      <w:proofErr w:type="spellStart"/>
      <w:r w:rsidRPr="00966F35">
        <w:rPr>
          <w:rFonts w:ascii="ArialMT" w:hAnsi="ArialMT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/>
          <w:sz w:val="17"/>
          <w:szCs w:val="17"/>
          <w:lang w:val="cs-CZ"/>
        </w:rPr>
        <w:t xml:space="preserve"> služby společnosti MAKRO o poskytování služby m-objednávka je nutno informovat Vašeho obchodního zástupce. Na základě tohoto zájmu registrovaného zákazníka mu budou na jeho e-mailovou adresu zaslány přístupové údaje včetně návodu, jak se pro účely m-objednávky registrovat. </w:t>
      </w:r>
      <w:r w:rsidRPr="00DD614C">
        <w:rPr>
          <w:rFonts w:ascii="ArialMT" w:hAnsi="ArialMT"/>
          <w:sz w:val="17"/>
          <w:szCs w:val="17"/>
          <w:lang w:val="cs-CZ"/>
        </w:rPr>
        <w:t xml:space="preserve">     </w:t>
      </w:r>
    </w:p>
    <w:p w14:paraId="5BA9EF17" w14:textId="77777777" w:rsidR="00A074B2" w:rsidRPr="00966F35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-BoldMT" w:hAnsi="Arial-BoldMT" w:cs="Arial-BoldMT"/>
          <w:b/>
          <w:bCs/>
          <w:color w:val="000000"/>
          <w:sz w:val="17"/>
          <w:szCs w:val="17"/>
        </w:rPr>
        <w:t>RÁMCOVÉ SMLUVNÍ OBCHODNÍ PODMÍNKY ZÁVOZOVÉ SLUŽBY A VŠEOBECNÉ OBCHODNÍ PODMÍNKY</w:t>
      </w:r>
    </w:p>
    <w:p w14:paraId="21463680" w14:textId="77777777" w:rsidR="00A074B2" w:rsidRPr="00966F35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DA58A9E" w14:textId="77777777" w:rsidR="00A074B2" w:rsidRDefault="00A074B2" w:rsidP="00A074B2">
      <w:pPr>
        <w:pStyle w:val="Zkladntext"/>
        <w:spacing w:after="24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Tímto, jako oprávněná osoba jednat jménem výše uvedeného subjektu/zákazníka, potvrzuji, že jsem byl seznámen a souhlasím s rámcovými smluvními obchodními podmínkami </w:t>
      </w:r>
      <w:proofErr w:type="spellStart"/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závozové</w:t>
      </w:r>
      <w:proofErr w:type="spellEnd"/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 služby společnosti MAKRO </w:t>
      </w:r>
      <w:r w:rsidRPr="00DD614C">
        <w:rPr>
          <w:rFonts w:ascii="ArialMT" w:hAnsi="ArialMT" w:cs="ArialMT"/>
          <w:color w:val="000000"/>
          <w:sz w:val="17"/>
          <w:szCs w:val="17"/>
          <w:lang w:val="cs-CZ"/>
        </w:rPr>
        <w:t>a se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>všeobecnými a zvláštními obchodními podmínkami společnosti MAKRO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03066C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v aktuálně účinném znění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>,</w:t>
      </w:r>
      <w:r w:rsidRPr="00BF15F9"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jejichž kopie mi byly poskytnuty před podpisem této žádosti o registraci. Beru na vědomí, že z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nění těchto podmínek je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rovněž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 k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> 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 xml:space="preserve">dispozici na internetových stránkách </w:t>
      </w:r>
      <w:hyperlink r:id="rId8" w:history="1">
        <w:r w:rsidRPr="005832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www.makro.cz/osobni-udaje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 xml:space="preserve">, resp. </w:t>
      </w:r>
      <w:hyperlink r:id="rId9" w:history="1">
        <w:r w:rsidRPr="00597AF8">
          <w:rPr>
            <w:rStyle w:val="Hypertextovodkaz"/>
            <w:rFonts w:ascii="ArialMT" w:hAnsi="ArialMT" w:cs="ArialMT"/>
            <w:sz w:val="17"/>
            <w:szCs w:val="17"/>
            <w:lang w:val="cs-CZ"/>
          </w:rPr>
          <w:t>www.makro.cz/obchodni-podminky</w:t>
        </w:r>
      </w:hyperlink>
      <w:r>
        <w:rPr>
          <w:rStyle w:val="Hypertextovodkaz"/>
          <w:rFonts w:ascii="ArialMT" w:hAnsi="ArialMT" w:cs="ArialMT"/>
          <w:sz w:val="17"/>
          <w:szCs w:val="17"/>
          <w:lang w:val="cs-CZ"/>
        </w:rPr>
        <w:t>,</w:t>
      </w:r>
      <w:r>
        <w:rPr>
          <w:rFonts w:ascii="ArialMT" w:hAnsi="ArialMT" w:cs="ArialMT"/>
          <w:color w:val="000000"/>
          <w:sz w:val="17"/>
          <w:szCs w:val="17"/>
          <w:lang w:val="cs-CZ"/>
        </w:rPr>
        <w:t xml:space="preserve">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a na recepci každého velkoobchodního střediska společnosti MAKRO v tištěné podobě.</w:t>
      </w:r>
    </w:p>
    <w:p w14:paraId="72C39920" w14:textId="77777777" w:rsidR="00A074B2" w:rsidRDefault="00A074B2" w:rsidP="00A074B2">
      <w:pPr>
        <w:rPr>
          <w:rFonts w:ascii="ArialMT" w:eastAsia="Times New Roman" w:hAnsi="ArialMT" w:cs="ArialMT"/>
          <w:color w:val="000000"/>
          <w:sz w:val="17"/>
          <w:szCs w:val="17"/>
          <w:lang w:eastAsia="de-DE"/>
        </w:rPr>
      </w:pPr>
      <w:r>
        <w:rPr>
          <w:rFonts w:ascii="ArialMT" w:hAnsi="ArialMT" w:cs="ArialMT"/>
          <w:color w:val="000000"/>
          <w:sz w:val="17"/>
          <w:szCs w:val="17"/>
        </w:rPr>
        <w:br w:type="page"/>
      </w:r>
    </w:p>
    <w:p w14:paraId="54D656A3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 xml:space="preserve">  </w:t>
      </w: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PRÁVNICKÉ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>platí pouze zákazníky, kteří jsou právnickými osobami)</w:t>
      </w:r>
    </w:p>
    <w:p w14:paraId="3DC6885A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0469B612" w14:textId="77777777" w:rsidR="00A074B2" w:rsidRPr="00515E11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ZPRACOVÁVÁNÍ 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 xml:space="preserve">IDENTIFIKAČNÍCH A </w:t>
      </w:r>
      <w:r w:rsidRPr="00515E11">
        <w:rPr>
          <w:rFonts w:ascii="Arial-BoldMT" w:hAnsi="Arial-BoldMT" w:cs="Arial-BoldMT"/>
          <w:b/>
          <w:bCs/>
          <w:color w:val="000000"/>
          <w:sz w:val="17"/>
          <w:szCs w:val="17"/>
        </w:rPr>
        <w:t>OSOBNÍCH ÚDAJŮ</w:t>
      </w:r>
    </w:p>
    <w:p w14:paraId="667A8E0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Společnost MAKRO provádí zpracování výše uvedených identifikačních údajů za účelem zřízení a vedení zákaznické registrace.</w:t>
      </w:r>
      <w:r w:rsidRPr="009E49EF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 xml:space="preserve">Identifikační údaje mohou být rovněž poskytovány dalším společnostem ve skupině METRO Group, jejíž je společnost MAKRO součástí, a to za účelem zamezení podvodům, plnění právních </w:t>
      </w:r>
      <w:proofErr w:type="gramStart"/>
      <w:r>
        <w:rPr>
          <w:rFonts w:ascii="ArialMT" w:hAnsi="ArialMT"/>
          <w:sz w:val="17"/>
          <w:szCs w:val="17"/>
          <w:lang w:val="cs-CZ"/>
        </w:rPr>
        <w:t>povinností,</w:t>
      </w:r>
      <w:proofErr w:type="gramEnd"/>
      <w:r>
        <w:rPr>
          <w:rFonts w:ascii="ArialMT" w:hAnsi="ArialMT"/>
          <w:sz w:val="17"/>
          <w:szCs w:val="17"/>
          <w:lang w:val="cs-CZ"/>
        </w:rPr>
        <w:t xml:space="preserve"> apod.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</w:p>
    <w:p w14:paraId="06A88DCD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V případě, že součástí poskytnutých údajů jsou i osobní údaje (např. kontaktní údaje jako emailové adresy, tel. čísla, včetně údajů kontaktních osob zákazníka dle bodu 2. výše) zpracováváme tyto osobní údaje </w:t>
      </w:r>
      <w:r w:rsidRPr="00D7754E">
        <w:rPr>
          <w:rFonts w:ascii="ArialMT" w:hAnsi="ArialMT"/>
          <w:sz w:val="17"/>
          <w:szCs w:val="17"/>
          <w:lang w:val="cs-CZ"/>
        </w:rPr>
        <w:t xml:space="preserve">na základě </w:t>
      </w:r>
      <w:r>
        <w:rPr>
          <w:rFonts w:ascii="ArialMT" w:hAnsi="ArialMT"/>
          <w:sz w:val="17"/>
          <w:szCs w:val="17"/>
          <w:lang w:val="cs-CZ"/>
        </w:rPr>
        <w:t xml:space="preserve">oprávněného zájmu ve smyslu </w:t>
      </w:r>
      <w:r w:rsidRPr="00D7754E">
        <w:rPr>
          <w:rFonts w:ascii="ArialMT" w:hAnsi="ArialMT"/>
          <w:sz w:val="17"/>
          <w:szCs w:val="17"/>
          <w:lang w:val="cs-CZ"/>
        </w:rPr>
        <w:t xml:space="preserve">čl. 6 odst. </w:t>
      </w:r>
      <w:r w:rsidRPr="00515E11">
        <w:rPr>
          <w:rFonts w:ascii="ArialMT" w:hAnsi="ArialMT"/>
          <w:sz w:val="17"/>
          <w:szCs w:val="17"/>
          <w:lang w:val="cs-CZ"/>
        </w:rPr>
        <w:t>1 věty 1 písm. f) obecného nařízení o ochraně osobních údajů (GDPR)</w:t>
      </w:r>
      <w:r>
        <w:rPr>
          <w:rFonts w:ascii="ArialMT" w:hAnsi="ArialMT"/>
          <w:sz w:val="17"/>
          <w:szCs w:val="17"/>
          <w:lang w:val="cs-CZ"/>
        </w:rPr>
        <w:t>, kdy poskytnutí těchto údajů je zcela dobrovolné; kontaktní údaje však slouží k tomu, abychom s Vámi mohli snadno a lépe komunikovat, za účelem správy Vaší registrace, zákaznického účtu, MAKRO karty a za účelem budování zákaznického vztahu s Vámi</w:t>
      </w:r>
      <w:r w:rsidRPr="009E49EF">
        <w:rPr>
          <w:rFonts w:ascii="ArialMT" w:hAnsi="ArialMT"/>
          <w:sz w:val="17"/>
          <w:szCs w:val="17"/>
          <w:lang w:val="cs-CZ"/>
        </w:rPr>
        <w:t>. V tomto smyslu má zájem spol</w:t>
      </w:r>
      <w:r w:rsidRPr="00515E11">
        <w:rPr>
          <w:rFonts w:ascii="ArialMT" w:hAnsi="ArialMT"/>
          <w:sz w:val="17"/>
          <w:szCs w:val="17"/>
          <w:lang w:val="cs-CZ"/>
        </w:rPr>
        <w:t xml:space="preserve">ečnosti MAKRO přednost před zájmem </w:t>
      </w:r>
      <w:r>
        <w:rPr>
          <w:rFonts w:ascii="ArialMT" w:hAnsi="ArialMT"/>
          <w:sz w:val="17"/>
          <w:szCs w:val="17"/>
          <w:lang w:val="cs-CZ"/>
        </w:rPr>
        <w:t>příslušné</w:t>
      </w:r>
      <w:r w:rsidRPr="00515E11">
        <w:rPr>
          <w:rFonts w:ascii="ArialMT" w:hAnsi="ArialMT"/>
          <w:sz w:val="17"/>
          <w:szCs w:val="17"/>
          <w:lang w:val="cs-CZ"/>
        </w:rPr>
        <w:t xml:space="preserve"> kontaktní osoby na ochraně jejích osobních údajů, </w:t>
      </w:r>
      <w:r>
        <w:rPr>
          <w:rFonts w:ascii="ArialMT" w:hAnsi="ArialMT"/>
          <w:sz w:val="17"/>
          <w:szCs w:val="17"/>
          <w:lang w:val="cs-CZ"/>
        </w:rPr>
        <w:t>kdy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  <w:r>
        <w:rPr>
          <w:rFonts w:ascii="ArialMT" w:hAnsi="ArialMT"/>
          <w:sz w:val="17"/>
          <w:szCs w:val="17"/>
          <w:lang w:val="cs-CZ"/>
        </w:rPr>
        <w:t xml:space="preserve">tato </w:t>
      </w:r>
      <w:r w:rsidRPr="00515E11">
        <w:rPr>
          <w:rFonts w:ascii="ArialMT" w:hAnsi="ArialMT"/>
          <w:sz w:val="17"/>
          <w:szCs w:val="17"/>
          <w:lang w:val="cs-CZ"/>
        </w:rPr>
        <w:t xml:space="preserve">musí očekávat, že </w:t>
      </w:r>
      <w:r>
        <w:rPr>
          <w:rFonts w:ascii="ArialMT" w:hAnsi="ArialMT"/>
          <w:sz w:val="17"/>
          <w:szCs w:val="17"/>
          <w:lang w:val="cs-CZ"/>
        </w:rPr>
        <w:t xml:space="preserve">její </w:t>
      </w:r>
      <w:r w:rsidRPr="00515E11">
        <w:rPr>
          <w:rFonts w:ascii="ArialMT" w:hAnsi="ArialMT"/>
          <w:sz w:val="17"/>
          <w:szCs w:val="17"/>
          <w:lang w:val="cs-CZ"/>
        </w:rPr>
        <w:t xml:space="preserve">osobní údaje budou </w:t>
      </w:r>
      <w:r>
        <w:rPr>
          <w:rFonts w:ascii="ArialMT" w:hAnsi="ArialMT"/>
          <w:sz w:val="17"/>
          <w:szCs w:val="17"/>
          <w:lang w:val="cs-CZ"/>
        </w:rPr>
        <w:t>za tímto účelem zpracovávány.</w:t>
      </w:r>
      <w:r w:rsidRPr="009B46B2">
        <w:rPr>
          <w:rFonts w:ascii="ArialMT" w:hAnsi="ArialMT"/>
          <w:sz w:val="17"/>
          <w:szCs w:val="17"/>
          <w:lang w:val="cs-CZ"/>
        </w:rPr>
        <w:t xml:space="preserve"> </w:t>
      </w:r>
    </w:p>
    <w:p w14:paraId="0B54955E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 xml:space="preserve">Osobní a identifikační údaje uvedené při registraci zákazníka mohou být dále </w:t>
      </w:r>
      <w:r w:rsidRPr="00515E11">
        <w:rPr>
          <w:rFonts w:ascii="ArialMT" w:hAnsi="ArialMT"/>
          <w:sz w:val="17"/>
          <w:szCs w:val="17"/>
          <w:lang w:val="cs-CZ"/>
        </w:rPr>
        <w:t xml:space="preserve">předávány </w:t>
      </w:r>
      <w:r>
        <w:rPr>
          <w:rFonts w:ascii="ArialMT" w:hAnsi="ArialMT"/>
          <w:sz w:val="17"/>
          <w:szCs w:val="17"/>
          <w:lang w:val="cs-CZ"/>
        </w:rPr>
        <w:t>našim</w:t>
      </w:r>
      <w:r w:rsidRPr="00515E11">
        <w:rPr>
          <w:rFonts w:ascii="ArialMT" w:hAnsi="ArialMT"/>
          <w:sz w:val="17"/>
          <w:szCs w:val="17"/>
          <w:lang w:val="cs-CZ"/>
        </w:rPr>
        <w:t xml:space="preserve"> smluvním partnerům</w:t>
      </w:r>
      <w:r>
        <w:rPr>
          <w:rFonts w:ascii="ArialMT" w:hAnsi="ArialMT"/>
          <w:sz w:val="17"/>
          <w:szCs w:val="17"/>
          <w:lang w:val="cs-CZ"/>
        </w:rPr>
        <w:t>, externím poskytovatelům,</w:t>
      </w:r>
      <w:r w:rsidRPr="00515E11">
        <w:rPr>
          <w:rFonts w:ascii="ArialMT" w:hAnsi="ArialMT"/>
          <w:sz w:val="17"/>
          <w:szCs w:val="17"/>
          <w:lang w:val="cs-CZ"/>
        </w:rPr>
        <w:t xml:space="preserve"> v rámci rozsahu jejich odborných činností při plnění smluv</w:t>
      </w:r>
      <w:r>
        <w:rPr>
          <w:rFonts w:ascii="ArialMT" w:hAnsi="ArialMT"/>
          <w:sz w:val="17"/>
          <w:szCs w:val="17"/>
          <w:lang w:val="cs-CZ"/>
        </w:rPr>
        <w:t xml:space="preserve">, např.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v oblasti </w:t>
      </w:r>
      <w:proofErr w:type="spellStart"/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hostingu</w:t>
      </w:r>
      <w:proofErr w:type="spellEnd"/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, údržby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a provozování našich systémů a </w:t>
      </w:r>
      <w:proofErr w:type="gramStart"/>
      <w:r>
        <w:rPr>
          <w:rFonts w:ascii="ArialMT" w:hAnsi="ArialMT" w:cs="Arial"/>
          <w:bCs/>
          <w:iCs/>
          <w:sz w:val="17"/>
          <w:szCs w:val="17"/>
          <w:lang w:val="cs-CZ"/>
        </w:rPr>
        <w:t>aplikací,</w:t>
      </w:r>
      <w:proofErr w:type="gramEnd"/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apod.</w:t>
      </w:r>
      <w:r w:rsidRPr="00515E11">
        <w:rPr>
          <w:rFonts w:ascii="ArialMT" w:hAnsi="ArialMT"/>
          <w:sz w:val="17"/>
          <w:szCs w:val="17"/>
          <w:lang w:val="cs-CZ"/>
        </w:rPr>
        <w:t xml:space="preserve"> </w:t>
      </w:r>
    </w:p>
    <w:p w14:paraId="46F2EAD9" w14:textId="77777777" w:rsidR="00A074B2" w:rsidRDefault="00A074B2" w:rsidP="00A074B2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>
        <w:rPr>
          <w:rFonts w:ascii="ArialMT" w:hAnsi="ArialMT"/>
          <w:sz w:val="17"/>
          <w:szCs w:val="17"/>
          <w:lang w:val="cs-CZ"/>
        </w:rPr>
        <w:t>Identifikační</w:t>
      </w:r>
      <w:r w:rsidRPr="00515E11">
        <w:rPr>
          <w:rFonts w:ascii="ArialMT" w:hAnsi="ArialMT"/>
          <w:sz w:val="17"/>
          <w:szCs w:val="17"/>
          <w:lang w:val="cs-CZ"/>
        </w:rPr>
        <w:t xml:space="preserve"> údaje </w:t>
      </w:r>
      <w:r>
        <w:rPr>
          <w:rFonts w:ascii="ArialMT" w:hAnsi="ArialMT"/>
          <w:sz w:val="17"/>
          <w:szCs w:val="17"/>
          <w:lang w:val="cs-CZ"/>
        </w:rPr>
        <w:t xml:space="preserve">zákazníka </w:t>
      </w:r>
      <w:r w:rsidRPr="00515E11">
        <w:rPr>
          <w:rFonts w:ascii="ArialMT" w:hAnsi="ArialMT"/>
          <w:sz w:val="17"/>
          <w:szCs w:val="17"/>
          <w:lang w:val="cs-CZ"/>
        </w:rPr>
        <w:t xml:space="preserve">budou vymazány </w:t>
      </w:r>
      <w:r w:rsidRPr="00D548D1">
        <w:rPr>
          <w:rFonts w:ascii="ArialMT" w:hAnsi="ArialMT"/>
          <w:sz w:val="17"/>
          <w:szCs w:val="17"/>
          <w:lang w:val="cs-CZ"/>
        </w:rPr>
        <w:t xml:space="preserve">36 </w:t>
      </w:r>
      <w:r w:rsidRPr="00D548D1">
        <w:rPr>
          <w:rFonts w:ascii="ArialMT" w:hAnsi="ArialMT" w:cs="Arial"/>
          <w:bCs/>
          <w:iCs/>
          <w:sz w:val="17"/>
          <w:szCs w:val="17"/>
          <w:lang w:val="cs-CZ"/>
        </w:rPr>
        <w:t>měsíců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po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ukončení registrace/vrácení MAKRO karty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, ledaže existují právní povinnosti, které vyžadují delší uchovávání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>těchto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údajů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 (např. v případě daňových a finančních předpisů může být tato lhůta až 10 let)</w:t>
      </w:r>
      <w:r w:rsidRPr="00515E11">
        <w:rPr>
          <w:rFonts w:ascii="ArialMT" w:hAnsi="ArialMT"/>
          <w:sz w:val="17"/>
          <w:szCs w:val="17"/>
          <w:lang w:val="cs-CZ"/>
        </w:rPr>
        <w:t xml:space="preserve">. 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>V takovém případě budou údaje nejprve blokovány ve vztahu k možnosti použití k jiným účelům a poté vymazány, jakmile uplyne právně předepsaná doba uchovávání</w:t>
      </w:r>
      <w:r w:rsidRPr="00515E11">
        <w:rPr>
          <w:rFonts w:ascii="ArialMT" w:hAnsi="ArialMT"/>
          <w:sz w:val="17"/>
          <w:szCs w:val="17"/>
          <w:lang w:val="cs-CZ"/>
        </w:rPr>
        <w:t>.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Poskytnuté kontaktní osobní údaje, resp. údaje kontaktních osob zákazníka budou vymazány bez dalšího po ukončení příslušné zákaznické registrace, ledaže jsme oprávněni k jejich dalšímu zpracování na základě Vámi uděleného souhlasu. </w:t>
      </w:r>
    </w:p>
    <w:p w14:paraId="70286D68" w14:textId="77777777" w:rsidR="00A074B2" w:rsidRPr="0086266B" w:rsidRDefault="00A074B2" w:rsidP="00A074B2">
      <w:pPr>
        <w:pStyle w:val="Zkladntext"/>
        <w:spacing w:before="120" w:after="120" w:line="288" w:lineRule="auto"/>
        <w:rPr>
          <w:rFonts w:ascii="ArialMT" w:hAnsi="ArialMT" w:cs="ArialMT"/>
          <w:color w:val="000000"/>
          <w:sz w:val="17"/>
          <w:szCs w:val="17"/>
          <w:lang w:val="cs-CZ"/>
        </w:rPr>
      </w:pPr>
      <w:r>
        <w:rPr>
          <w:rFonts w:ascii="ArialMT" w:hAnsi="ArialMT" w:cs="Arial"/>
          <w:bCs/>
          <w:iCs/>
          <w:sz w:val="17"/>
          <w:szCs w:val="17"/>
          <w:lang w:val="cs-CZ"/>
        </w:rPr>
        <w:t xml:space="preserve">Podrobné informace o tom, jak společnost MAKRO zpracovává osobní (kontaktní) údaje fyzických osob, naleznete na </w:t>
      </w:r>
      <w:r w:rsidRPr="00597AF8">
        <w:rPr>
          <w:rFonts w:ascii="ArialMT" w:hAnsi="ArialMT" w:cs="ArialMT"/>
          <w:color w:val="000000"/>
          <w:sz w:val="17"/>
          <w:szCs w:val="17"/>
          <w:lang w:val="cs-CZ"/>
        </w:rPr>
        <w:t>webových stránkách společnosti MAKRO</w:t>
      </w:r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 xml:space="preserve">: </w:t>
      </w:r>
      <w:hyperlink r:id="rId10" w:history="1">
        <w:r w:rsidRPr="00386783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5A5FC8">
        <w:rPr>
          <w:rFonts w:ascii="ArialMT" w:hAnsi="ArialMT" w:cs="ArialMT"/>
          <w:color w:val="000000"/>
          <w:sz w:val="17"/>
          <w:szCs w:val="17"/>
          <w:lang w:val="cs-CZ"/>
        </w:rPr>
        <w:t>, v příslušné sekci.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 xml:space="preserve"> K</w:t>
      </w:r>
      <w:r w:rsidRPr="00515E11">
        <w:rPr>
          <w:rFonts w:ascii="ArialMT" w:hAnsi="ArialMT" w:cs="Arial"/>
          <w:bCs/>
          <w:iCs/>
          <w:sz w:val="17"/>
          <w:szCs w:val="17"/>
          <w:lang w:val="cs-CZ"/>
        </w:rPr>
        <w:t xml:space="preserve"> výkonu svých práv podle GDPR (např. pro informace, opravu, výmaz a námitku) mohou subjekty údajů kdykoli kontaktovat pověřence pro ochranu údajů společnosti </w:t>
      </w:r>
      <w:r w:rsidRPr="005A5FC8">
        <w:rPr>
          <w:rFonts w:ascii="ArialMT" w:hAnsi="ArialMT" w:cs="Arial"/>
          <w:bCs/>
          <w:iCs/>
          <w:sz w:val="17"/>
          <w:szCs w:val="17"/>
          <w:lang w:val="cs-CZ"/>
        </w:rPr>
        <w:t>MAKRO</w:t>
      </w:r>
      <w:hyperlink r:id="rId11" w:history="1"/>
      <w:r>
        <w:t xml:space="preserve"> </w:t>
      </w:r>
      <w:r w:rsidRPr="00D548D1">
        <w:rPr>
          <w:rStyle w:val="Hypertextovodkaz"/>
          <w:rFonts w:ascii="ArialMT" w:hAnsi="ArialMT"/>
          <w:sz w:val="17"/>
          <w:szCs w:val="17"/>
          <w:u w:val="none"/>
          <w:lang w:val="cs-CZ"/>
        </w:rPr>
        <w:t>info@makro.cz</w:t>
      </w:r>
      <w:r w:rsidRPr="00D548D1">
        <w:rPr>
          <w:rFonts w:ascii="ArialMT" w:hAnsi="ArialMT"/>
          <w:sz w:val="17"/>
          <w:szCs w:val="17"/>
          <w:lang w:val="cs-CZ"/>
        </w:rPr>
        <w:t xml:space="preserve">. </w:t>
      </w:r>
      <w:r w:rsidRPr="00D548D1">
        <w:rPr>
          <w:rFonts w:ascii="Georgia" w:hAnsi="Georgia"/>
          <w:sz w:val="16"/>
          <w:szCs w:val="16"/>
          <w:lang w:val="cs-CZ"/>
        </w:rPr>
        <w:t xml:space="preserve"> </w:t>
      </w:r>
    </w:p>
    <w:p w14:paraId="59FA222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6BFDC155" w14:textId="77777777" w:rsidR="00A074B2" w:rsidRPr="0086266B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86266B">
        <w:rPr>
          <w:rFonts w:ascii="Arial-BoldMT" w:hAnsi="Arial-BoldMT" w:cs="Arial-BoldMT"/>
          <w:b/>
          <w:bCs/>
          <w:color w:val="000000"/>
          <w:sz w:val="17"/>
          <w:szCs w:val="17"/>
        </w:rPr>
        <w:t>OBCHODNÍ SDĚLENÍ</w:t>
      </w:r>
      <w:r>
        <w:rPr>
          <w:rFonts w:ascii="Arial-BoldMT" w:hAnsi="Arial-BoldMT" w:cs="Arial-BoldMT"/>
          <w:b/>
          <w:bCs/>
          <w:color w:val="000000"/>
          <w:sz w:val="17"/>
          <w:szCs w:val="17"/>
        </w:rPr>
        <w:t>/PŘÍMÝ MARKETING</w:t>
      </w:r>
    </w:p>
    <w:p w14:paraId="00EEC16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627F73D9" w14:textId="77777777" w:rsidR="00A074B2" w:rsidRDefault="00A074B2" w:rsidP="00A074B2">
      <w:pPr>
        <w:autoSpaceDE w:val="0"/>
        <w:autoSpaceDN w:val="0"/>
        <w:jc w:val="both"/>
      </w:pPr>
      <w:r w:rsidRPr="00515E11">
        <w:rPr>
          <w:rFonts w:ascii="ArialMT" w:hAnsi="ArialMT"/>
          <w:color w:val="000000"/>
          <w:sz w:val="17"/>
          <w:szCs w:val="17"/>
        </w:rPr>
        <w:t xml:space="preserve">Tímto, jako oprávněná osoba jednat jménem výše uvedeného subjektu/zákazníka, který </w:t>
      </w:r>
      <w:r>
        <w:rPr>
          <w:rFonts w:ascii="ArialMT" w:hAnsi="ArialMT"/>
          <w:color w:val="000000"/>
          <w:sz w:val="17"/>
          <w:szCs w:val="17"/>
        </w:rPr>
        <w:t>je právnickou</w:t>
      </w:r>
      <w:r w:rsidRPr="00515E11">
        <w:rPr>
          <w:rFonts w:ascii="ArialMT" w:hAnsi="ArialMT"/>
          <w:color w:val="000000"/>
          <w:sz w:val="17"/>
          <w:szCs w:val="17"/>
        </w:rPr>
        <w:t xml:space="preserve"> osob</w:t>
      </w:r>
      <w:r>
        <w:rPr>
          <w:rFonts w:ascii="ArialMT" w:hAnsi="ArialMT"/>
          <w:color w:val="000000"/>
          <w:sz w:val="17"/>
          <w:szCs w:val="17"/>
        </w:rPr>
        <w:t>o</w:t>
      </w:r>
      <w:r w:rsidRPr="00515E11">
        <w:rPr>
          <w:rFonts w:ascii="ArialMT" w:hAnsi="ArialMT"/>
          <w:color w:val="000000"/>
          <w:sz w:val="17"/>
          <w:szCs w:val="17"/>
        </w:rPr>
        <w:t>u, d</w:t>
      </w:r>
      <w:r>
        <w:rPr>
          <w:rFonts w:ascii="ArialMT" w:hAnsi="ArialMT"/>
          <w:color w:val="000000"/>
          <w:sz w:val="17"/>
          <w:szCs w:val="17"/>
        </w:rPr>
        <w:t>á</w:t>
      </w:r>
      <w:r w:rsidRPr="00515E11">
        <w:rPr>
          <w:rFonts w:ascii="ArialMT" w:hAnsi="ArialMT"/>
          <w:color w:val="000000"/>
          <w:sz w:val="17"/>
          <w:szCs w:val="17"/>
        </w:rPr>
        <w:t xml:space="preserve">le: </w:t>
      </w:r>
    </w:p>
    <w:p w14:paraId="4E8C3256" w14:textId="77777777" w:rsidR="00A074B2" w:rsidRDefault="00A074B2" w:rsidP="00A074B2">
      <w:pPr>
        <w:jc w:val="both"/>
      </w:pPr>
      <w:r w:rsidRPr="009D7D9F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>NEUDĚLUJI</w:t>
      </w:r>
      <w:r w:rsidRPr="009D7D9F">
        <w:rPr>
          <w:rFonts w:ascii="ArialMT" w:hAnsi="ArialMT"/>
          <w:color w:val="000000"/>
          <w:sz w:val="17"/>
          <w:szCs w:val="17"/>
        </w:rPr>
        <w:t xml:space="preserve"> 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9D7D9F">
        <w:rPr>
          <w:rFonts w:ascii="ArialMT" w:hAnsi="ArialMT"/>
          <w:color w:val="000000"/>
          <w:sz w:val="17"/>
          <w:szCs w:val="17"/>
        </w:rPr>
        <w:t xml:space="preserve"> a obchodně-provozních informací na poskytnuté </w:t>
      </w:r>
      <w:r w:rsidRPr="000E5EF0">
        <w:rPr>
          <w:rFonts w:ascii="ArialMT" w:hAnsi="ArialMT"/>
          <w:color w:val="000000"/>
          <w:sz w:val="17"/>
          <w:szCs w:val="17"/>
        </w:rPr>
        <w:t>adresy, včetně elektronických a telefonních čísel.</w:t>
      </w:r>
    </w:p>
    <w:p w14:paraId="7373DEC3" w14:textId="77777777" w:rsidR="00A074B2" w:rsidRDefault="00A074B2" w:rsidP="00A074B2">
      <w:pPr>
        <w:jc w:val="both"/>
      </w:pPr>
      <w:r w:rsidRPr="00515E11">
        <w:rPr>
          <w:rFonts w:ascii="ArialMT" w:hAnsi="ArialMT"/>
          <w:color w:val="000000"/>
          <w:sz w:val="32"/>
          <w:szCs w:val="32"/>
        </w:rPr>
        <w:t>□</w:t>
      </w:r>
      <w:r>
        <w:rPr>
          <w:rFonts w:ascii="ArialMT" w:hAnsi="ArialMT"/>
          <w:color w:val="000000"/>
          <w:sz w:val="32"/>
          <w:szCs w:val="32"/>
        </w:rPr>
        <w:t xml:space="preserve"> </w:t>
      </w:r>
      <w:r w:rsidRPr="006019C4">
        <w:rPr>
          <w:rFonts w:ascii="ArialMT" w:hAnsi="ArialMT"/>
          <w:b/>
          <w:color w:val="000000"/>
          <w:sz w:val="17"/>
          <w:szCs w:val="17"/>
        </w:rPr>
        <w:t xml:space="preserve">UDĚLUJI </w:t>
      </w:r>
      <w:r w:rsidRPr="00515E11">
        <w:rPr>
          <w:rFonts w:ascii="ArialMT" w:hAnsi="ArialMT"/>
          <w:color w:val="000000"/>
          <w:sz w:val="17"/>
          <w:szCs w:val="17"/>
        </w:rPr>
        <w:t>společnosti MAKRO souhlas se zasíláním obchodních sdělení</w:t>
      </w:r>
      <w:r>
        <w:rPr>
          <w:rFonts w:ascii="ArialMT" w:hAnsi="ArialMT"/>
          <w:color w:val="000000"/>
          <w:sz w:val="17"/>
          <w:szCs w:val="17"/>
        </w:rPr>
        <w:t>, zejména nabídek výrobků a služeb společnosti MAKRO,</w:t>
      </w:r>
      <w:r w:rsidRPr="00515E11">
        <w:rPr>
          <w:rFonts w:ascii="ArialMT" w:hAnsi="ArialMT"/>
          <w:color w:val="000000"/>
          <w:sz w:val="17"/>
          <w:szCs w:val="17"/>
        </w:rPr>
        <w:t xml:space="preserve"> a obchodně-provozních informací na poskytnuté</w:t>
      </w:r>
      <w:r>
        <w:rPr>
          <w:rFonts w:ascii="ArialMT" w:hAnsi="ArialMT"/>
          <w:color w:val="000000"/>
          <w:sz w:val="17"/>
          <w:szCs w:val="17"/>
        </w:rPr>
        <w:t xml:space="preserve"> kontaktní údaje, formou: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3F35D0A8" w14:textId="77777777" w:rsidR="00A074B2" w:rsidRDefault="00A074B2" w:rsidP="00A074B2">
      <w:pPr>
        <w:autoSpaceDE w:val="0"/>
        <w:autoSpaceDN w:val="0"/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>□</w:t>
      </w:r>
      <w:r w:rsidRPr="00515E11">
        <w:rPr>
          <w:rFonts w:ascii="ArialMT" w:hAnsi="ArialMT"/>
          <w:color w:val="000000"/>
          <w:sz w:val="17"/>
          <w:szCs w:val="17"/>
        </w:rPr>
        <w:t xml:space="preserve"> e-</w:t>
      </w:r>
      <w:r>
        <w:rPr>
          <w:rFonts w:ascii="ArialMT" w:hAnsi="ArialMT"/>
          <w:color w:val="000000"/>
          <w:sz w:val="17"/>
          <w:szCs w:val="17"/>
        </w:rPr>
        <w:t>mailu,</w:t>
      </w:r>
      <w:r w:rsidRPr="00515E11">
        <w:rPr>
          <w:rFonts w:ascii="ArialMT" w:hAnsi="ArialMT"/>
          <w:color w:val="000000"/>
          <w:sz w:val="17"/>
          <w:szCs w:val="17"/>
        </w:rPr>
        <w:t xml:space="preserve"> </w:t>
      </w:r>
    </w:p>
    <w:p w14:paraId="0E929394" w14:textId="77777777" w:rsidR="00A074B2" w:rsidRDefault="00A074B2" w:rsidP="00A074B2">
      <w:pPr>
        <w:autoSpaceDE w:val="0"/>
        <w:autoSpaceDN w:val="0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17"/>
          <w:szCs w:val="17"/>
        </w:rPr>
        <w:t> </w:t>
      </w:r>
      <w:r>
        <w:rPr>
          <w:rFonts w:ascii="ArialMT" w:hAnsi="ArialMT"/>
          <w:color w:val="000000"/>
          <w:sz w:val="17"/>
          <w:szCs w:val="17"/>
        </w:rPr>
        <w:tab/>
      </w:r>
      <w:r w:rsidRPr="00515E11">
        <w:rPr>
          <w:rFonts w:ascii="ArialMT" w:hAnsi="ArialMT"/>
          <w:color w:val="000000"/>
          <w:sz w:val="20"/>
          <w:szCs w:val="20"/>
        </w:rPr>
        <w:t xml:space="preserve">□ </w:t>
      </w:r>
      <w:r>
        <w:rPr>
          <w:rFonts w:ascii="ArialMT" w:hAnsi="ArialMT"/>
          <w:color w:val="000000"/>
          <w:sz w:val="17"/>
          <w:szCs w:val="17"/>
        </w:rPr>
        <w:t>telefonicky</w:t>
      </w:r>
    </w:p>
    <w:p w14:paraId="28344060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SMS</w:t>
      </w:r>
    </w:p>
    <w:p w14:paraId="779671C5" w14:textId="77777777" w:rsidR="00A074B2" w:rsidRDefault="00A074B2" w:rsidP="00A074B2">
      <w:pPr>
        <w:autoSpaceDE w:val="0"/>
        <w:autoSpaceDN w:val="0"/>
        <w:ind w:firstLine="708"/>
        <w:rPr>
          <w:rFonts w:ascii="ArialMT" w:hAnsi="ArialMT"/>
          <w:color w:val="000000"/>
          <w:sz w:val="17"/>
          <w:szCs w:val="17"/>
        </w:rPr>
      </w:pPr>
      <w:r w:rsidRPr="00515E11">
        <w:rPr>
          <w:rFonts w:ascii="ArialMT" w:hAnsi="ArialMT"/>
          <w:color w:val="000000"/>
          <w:sz w:val="20"/>
          <w:szCs w:val="20"/>
        </w:rPr>
        <w:t>□</w:t>
      </w:r>
      <w:r>
        <w:rPr>
          <w:rFonts w:ascii="ArialMT" w:hAnsi="ArialMT"/>
          <w:color w:val="000000"/>
          <w:sz w:val="17"/>
          <w:szCs w:val="17"/>
        </w:rPr>
        <w:t xml:space="preserve"> poštou.</w:t>
      </w:r>
    </w:p>
    <w:p w14:paraId="61979D08" w14:textId="77777777" w:rsidR="00A074B2" w:rsidRPr="008F502F" w:rsidRDefault="00A074B2" w:rsidP="00A074B2">
      <w:pPr>
        <w:autoSpaceDE w:val="0"/>
        <w:autoSpaceDN w:val="0"/>
        <w:jc w:val="both"/>
        <w:rPr>
          <w:rFonts w:ascii="ArialMT" w:hAnsi="ArialMT"/>
          <w:color w:val="000000"/>
          <w:sz w:val="17"/>
          <w:szCs w:val="17"/>
        </w:rPr>
      </w:pPr>
      <w:r w:rsidRPr="0022366C">
        <w:rPr>
          <w:rFonts w:ascii="ArialMT" w:hAnsi="ArialMT"/>
          <w:color w:val="000000"/>
          <w:sz w:val="17"/>
          <w:szCs w:val="17"/>
        </w:rPr>
        <w:t xml:space="preserve">Tento souhlas je udělován na dobu trvání zákaznické registrace a dále po dobu </w:t>
      </w:r>
      <w:r w:rsidRPr="00D548D1">
        <w:rPr>
          <w:rFonts w:ascii="ArialMT" w:hAnsi="ArialMT"/>
          <w:color w:val="000000"/>
          <w:sz w:val="17"/>
          <w:szCs w:val="17"/>
        </w:rPr>
        <w:t>1 roku</w:t>
      </w:r>
      <w:r w:rsidRPr="0022366C">
        <w:rPr>
          <w:rFonts w:ascii="ArialMT" w:hAnsi="ArialMT"/>
          <w:color w:val="000000"/>
          <w:sz w:val="17"/>
          <w:szCs w:val="17"/>
        </w:rPr>
        <w:t xml:space="preserve"> po jejím skončení.</w:t>
      </w:r>
    </w:p>
    <w:p w14:paraId="10702F86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</w:p>
    <w:p w14:paraId="3ADBE592" w14:textId="77777777" w:rsidR="00A074B2" w:rsidRDefault="00A074B2" w:rsidP="00A074B2">
      <w:pPr>
        <w:pStyle w:val="Zkladntext"/>
        <w:numPr>
          <w:ilvl w:val="0"/>
          <w:numId w:val="3"/>
        </w:numPr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 xml:space="preserve">ZÁKAZNÍCI – FYZICKÉ OSOBY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(následující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text 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platí pouze zákazníky, kteří jsou </w:t>
      </w:r>
      <w:r>
        <w:rPr>
          <w:rFonts w:ascii="ArialMT" w:hAnsi="ArialMT" w:cs="ArialMT"/>
          <w:i/>
          <w:color w:val="000000"/>
          <w:sz w:val="17"/>
          <w:szCs w:val="17"/>
          <w:lang w:val="cs-CZ"/>
        </w:rPr>
        <w:t>fyzickými</w:t>
      </w:r>
      <w:r w:rsidRPr="0038672E">
        <w:rPr>
          <w:rFonts w:ascii="ArialMT" w:hAnsi="ArialMT" w:cs="ArialMT"/>
          <w:i/>
          <w:color w:val="000000"/>
          <w:sz w:val="17"/>
          <w:szCs w:val="17"/>
          <w:lang w:val="cs-CZ"/>
        </w:rPr>
        <w:t xml:space="preserve"> osobami)</w:t>
      </w:r>
    </w:p>
    <w:p w14:paraId="2102ED3B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853A616" w14:textId="77777777" w:rsidR="00A074B2" w:rsidRPr="00597AF8" w:rsidRDefault="00A074B2" w:rsidP="00A074B2">
      <w:pPr>
        <w:pStyle w:val="Zkladntext"/>
        <w:spacing w:before="120" w:after="120"/>
        <w:rPr>
          <w:rFonts w:ascii="ArialMT" w:hAnsi="ArialMT" w:cs="ArialMT"/>
          <w:b/>
          <w:color w:val="000000"/>
          <w:sz w:val="17"/>
          <w:szCs w:val="17"/>
          <w:lang w:val="cs-CZ"/>
        </w:rPr>
      </w:pPr>
      <w:r>
        <w:rPr>
          <w:rFonts w:ascii="ArialMT" w:hAnsi="ArialMT" w:cs="ArialMT"/>
          <w:b/>
          <w:color w:val="000000"/>
          <w:sz w:val="17"/>
          <w:szCs w:val="17"/>
          <w:lang w:val="cs-CZ"/>
        </w:rPr>
        <w:t>PROHLÁŠENÍ O OCHRANĚ OSOBNÍCH ÚDAJŮ</w:t>
      </w:r>
    </w:p>
    <w:p w14:paraId="0C174F92" w14:textId="77777777" w:rsidR="00A074B2" w:rsidRPr="00966F35" w:rsidRDefault="00A074B2" w:rsidP="00A074B2">
      <w:pPr>
        <w:pStyle w:val="Zkladntext"/>
        <w:spacing w:before="120" w:after="120" w:line="288" w:lineRule="auto"/>
        <w:rPr>
          <w:rFonts w:ascii="Arial-BoldMT" w:hAnsi="Arial-BoldMT" w:cs="Arial-BoldMT"/>
          <w:b/>
          <w:bCs/>
          <w:color w:val="000000"/>
          <w:sz w:val="17"/>
          <w:szCs w:val="17"/>
        </w:rPr>
      </w:pP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Potvrzuji, že jsem se seznámil/a s Informacemi o zpracovávání osobních údajů, které jsou nedílnou součástí tohoto registračního formuláře. Beru na vědomí, že Informace o zpracování osobních údajů společnosti MAKRO jsou rovněž dostupné na webových stránkách společnosti MAKRO: </w:t>
      </w:r>
      <w:hyperlink r:id="rId12" w:history="1">
        <w:r w:rsidRPr="00966F35">
          <w:rPr>
            <w:rFonts w:ascii="ArialMT" w:hAnsi="ArialMT" w:cs="ArialMT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t xml:space="preserve">, v příslušné sekci. V případě, že některé zpracování osobních </w:t>
      </w:r>
      <w:r w:rsidRPr="00966F35">
        <w:rPr>
          <w:rFonts w:ascii="ArialMT" w:hAnsi="ArialMT" w:cs="ArialMT"/>
          <w:color w:val="000000"/>
          <w:sz w:val="17"/>
          <w:szCs w:val="17"/>
          <w:lang w:val="cs-CZ"/>
        </w:rPr>
        <w:lastRenderedPageBreak/>
        <w:t>údajů podléhá mému souhlasu, byl jsem o jeho udělení požádán prostřednictvím samostatného písemného formuláře, který je rovněž nedílnou součástí tohoto registračního formuláře.</w:t>
      </w:r>
    </w:p>
    <w:p w14:paraId="4CCF61E8" w14:textId="77777777" w:rsidR="00A63724" w:rsidRPr="002310DC" w:rsidRDefault="00A074B2" w:rsidP="00A6372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b/>
          <w:color w:val="000000"/>
          <w:sz w:val="17"/>
          <w:szCs w:val="17"/>
        </w:rPr>
      </w:pPr>
      <w:r w:rsidRPr="008B6905">
        <w:rPr>
          <w:rFonts w:ascii="ArialMT" w:hAnsi="ArialMT" w:cs="ArialMT"/>
          <w:color w:val="000000"/>
          <w:sz w:val="17"/>
          <w:szCs w:val="17"/>
        </w:rPr>
        <w:t xml:space="preserve"> </w:t>
      </w:r>
      <w:r w:rsidR="00A63724" w:rsidRPr="002310DC">
        <w:rPr>
          <w:rFonts w:ascii="ArialMT" w:hAnsi="ArialMT" w:cs="ArialMT"/>
          <w:b/>
          <w:color w:val="000000"/>
          <w:sz w:val="17"/>
          <w:szCs w:val="17"/>
        </w:rPr>
        <w:t>ZÁKAZNÍCI – FYZICKÉ I PRÁVNICKÉ OSOBY</w:t>
      </w:r>
    </w:p>
    <w:p w14:paraId="4AEBEF33" w14:textId="77777777" w:rsidR="00A63724" w:rsidRPr="002310DC" w:rsidRDefault="00A63724" w:rsidP="00A63724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58446346" w14:textId="77777777" w:rsidR="00A63724" w:rsidRPr="002310DC" w:rsidRDefault="00A63724" w:rsidP="00A63724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2310DC">
        <w:rPr>
          <w:rFonts w:ascii="ArialMT" w:hAnsi="ArialMT" w:cs="ArialMT"/>
          <w:b/>
          <w:color w:val="000000"/>
          <w:sz w:val="17"/>
          <w:szCs w:val="17"/>
        </w:rPr>
        <w:t xml:space="preserve">POSKYTOVÁNÍ SLUŽBY ZASÍLÁNÍ </w:t>
      </w:r>
      <w:r w:rsidRPr="002310DC">
        <w:rPr>
          <w:rFonts w:ascii="ArialMT" w:hAnsi="ArialMT" w:cs="ArialMT"/>
          <w:b/>
          <w:sz w:val="17"/>
          <w:szCs w:val="17"/>
        </w:rPr>
        <w:t>ELEKTRONICKÉ DOKUMENTACE</w:t>
      </w:r>
    </w:p>
    <w:p w14:paraId="52A155E9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/>
          <w:color w:val="000000"/>
          <w:sz w:val="17"/>
          <w:szCs w:val="17"/>
        </w:rPr>
      </w:pPr>
      <w:r w:rsidRPr="002310DC">
        <w:rPr>
          <w:rFonts w:ascii="ArialMT" w:hAnsi="ArialMT"/>
          <w:color w:val="000000"/>
          <w:sz w:val="17"/>
          <w:szCs w:val="17"/>
        </w:rPr>
        <w:t xml:space="preserve">Tímto, jako oprávněná osoba jednat jménem výše uvedeného subjektu/zákazníka dále: </w:t>
      </w:r>
    </w:p>
    <w:p w14:paraId="1269B18D" w14:textId="77777777" w:rsidR="00A63724" w:rsidRPr="002310DC" w:rsidRDefault="00A63724" w:rsidP="00A63724">
      <w:pPr>
        <w:jc w:val="both"/>
        <w:rPr>
          <w:rFonts w:ascii="ArialMT" w:hAnsi="ArialMT" w:cs="Arial"/>
          <w:sz w:val="17"/>
          <w:szCs w:val="17"/>
        </w:rPr>
      </w:pPr>
      <w:r w:rsidRPr="002310DC">
        <w:rPr>
          <w:rFonts w:ascii="ArialMT" w:hAnsi="ArialMT" w:cs="Arial"/>
          <w:sz w:val="17"/>
          <w:szCs w:val="17"/>
        </w:rPr>
        <w:t xml:space="preserve">□ </w:t>
      </w:r>
      <w:r w:rsidRPr="002310DC">
        <w:rPr>
          <w:rFonts w:ascii="ArialMT" w:hAnsi="ArialMT" w:cs="Arial"/>
          <w:b/>
          <w:sz w:val="17"/>
          <w:szCs w:val="17"/>
        </w:rPr>
        <w:t xml:space="preserve">NEMÁM ZÁJEM </w:t>
      </w:r>
      <w:r w:rsidRPr="002310DC">
        <w:rPr>
          <w:rFonts w:ascii="ArialMT" w:hAnsi="ArialMT" w:cs="Arial"/>
          <w:sz w:val="17"/>
          <w:szCs w:val="17"/>
        </w:rPr>
        <w:t>o vystavování a zasílání zákaznické dokumentace v elektronické podobě.</w:t>
      </w:r>
    </w:p>
    <w:p w14:paraId="7BCD22E5" w14:textId="77777777" w:rsidR="00A63724" w:rsidRPr="002310DC" w:rsidRDefault="00A63724" w:rsidP="00A63724">
      <w:pPr>
        <w:jc w:val="both"/>
        <w:rPr>
          <w:rFonts w:ascii="ArialMT" w:hAnsi="ArialMT" w:cs="Arial"/>
          <w:sz w:val="17"/>
          <w:szCs w:val="17"/>
        </w:rPr>
      </w:pPr>
      <w:r w:rsidRPr="002310DC">
        <w:rPr>
          <w:rFonts w:ascii="ArialMT" w:hAnsi="ArialMT" w:cs="Arial"/>
          <w:sz w:val="17"/>
          <w:szCs w:val="17"/>
        </w:rPr>
        <w:t xml:space="preserve">□ </w:t>
      </w:r>
      <w:r w:rsidRPr="002310DC">
        <w:rPr>
          <w:rFonts w:ascii="ArialMT" w:hAnsi="ArialMT" w:cs="Arial"/>
          <w:b/>
          <w:sz w:val="17"/>
          <w:szCs w:val="17"/>
        </w:rPr>
        <w:t xml:space="preserve">MÁM </w:t>
      </w:r>
      <w:proofErr w:type="gramStart"/>
      <w:r w:rsidRPr="002310DC">
        <w:rPr>
          <w:rFonts w:ascii="ArialMT" w:hAnsi="ArialMT" w:cs="Arial"/>
          <w:b/>
          <w:sz w:val="17"/>
          <w:szCs w:val="17"/>
        </w:rPr>
        <w:t>ZÁJEM</w:t>
      </w:r>
      <w:r w:rsidRPr="002310DC">
        <w:rPr>
          <w:rFonts w:ascii="ArialMT" w:hAnsi="ArialMT" w:cs="Arial"/>
          <w:sz w:val="17"/>
          <w:szCs w:val="17"/>
        </w:rPr>
        <w:t xml:space="preserve">  o</w:t>
      </w:r>
      <w:proofErr w:type="gramEnd"/>
      <w:r w:rsidRPr="002310DC">
        <w:rPr>
          <w:rFonts w:ascii="ArialMT" w:hAnsi="ArialMT" w:cs="Arial"/>
          <w:sz w:val="17"/>
          <w:szCs w:val="17"/>
        </w:rPr>
        <w:t xml:space="preserve"> vystavování zákaznické dokumentace v elektronické podobě v rozsahu definovaném společností MAKRO a s jejím zasíláním u výše specifikované zákaznické registrace na níže poskytnutou e-mailovou adresu: </w:t>
      </w:r>
    </w:p>
    <w:p w14:paraId="07C09FA2" w14:textId="77777777" w:rsidR="00A63724" w:rsidRPr="002310DC" w:rsidRDefault="00A63724" w:rsidP="00A63724">
      <w:pPr>
        <w:autoSpaceDE w:val="0"/>
        <w:autoSpaceDN w:val="0"/>
        <w:rPr>
          <w:rFonts w:ascii="ArialMT" w:hAnsi="ArialMT" w:cs="Arial"/>
          <w:color w:val="000000"/>
          <w:sz w:val="17"/>
          <w:szCs w:val="17"/>
        </w:rPr>
      </w:pPr>
      <w:r w:rsidRPr="002310DC">
        <w:rPr>
          <w:rFonts w:ascii="ArialMT" w:hAnsi="ArialMT" w:cs="Arial"/>
          <w:color w:val="000000"/>
          <w:sz w:val="17"/>
          <w:szCs w:val="17"/>
        </w:rPr>
        <w:t> </w:t>
      </w:r>
      <w:r w:rsidRPr="002310DC">
        <w:rPr>
          <w:rFonts w:ascii="ArialMT" w:hAnsi="ArialMT" w:cs="Arial"/>
          <w:color w:val="000000"/>
          <w:sz w:val="17"/>
          <w:szCs w:val="17"/>
        </w:rPr>
        <w:tab/>
        <w:t xml:space="preserve"> </w:t>
      </w:r>
    </w:p>
    <w:p w14:paraId="03B8C7AC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b/>
          <w:color w:val="000000"/>
          <w:sz w:val="17"/>
          <w:szCs w:val="17"/>
        </w:rPr>
      </w:pPr>
      <w:r w:rsidRPr="002310DC">
        <w:rPr>
          <w:rFonts w:ascii="ArialMT" w:hAnsi="ArialMT" w:cs="Arial"/>
          <w:b/>
          <w:color w:val="000000"/>
          <w:sz w:val="17"/>
          <w:szCs w:val="17"/>
        </w:rPr>
        <w:t xml:space="preserve">E-mailová adresa pro zasílání elektronických dokumentů:  </w:t>
      </w:r>
    </w:p>
    <w:p w14:paraId="62D0BF57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b/>
          <w:color w:val="000000"/>
          <w:sz w:val="17"/>
          <w:szCs w:val="17"/>
        </w:rPr>
      </w:pPr>
    </w:p>
    <w:p w14:paraId="7D494CBC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b/>
          <w:color w:val="000000"/>
          <w:sz w:val="17"/>
          <w:szCs w:val="17"/>
        </w:rPr>
      </w:pPr>
    </w:p>
    <w:p w14:paraId="0011CA3A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color w:val="000000"/>
          <w:sz w:val="17"/>
          <w:szCs w:val="17"/>
        </w:rPr>
      </w:pPr>
      <w:r w:rsidRPr="002310DC">
        <w:rPr>
          <w:rFonts w:ascii="ArialMT" w:hAnsi="ArialMT" w:cs="Arial"/>
          <w:color w:val="000000"/>
          <w:sz w:val="17"/>
          <w:szCs w:val="17"/>
        </w:rPr>
        <w:t xml:space="preserve">V případě, že projevíte zájem o poskytování výše uvedené služby zasílání elektronické dokumentace, tak Vám budou na Vámi poskytnutou e-mailovou adresu zasílány elektronické dokumenty jen e-mailem ve formátu PDF opatřeném tzv. zaručeným elektronickým podpisem. Zaručený elektronický podpis u elektronického dokumentu jednoznačně potvrzuje informaci o vystavovateli dokladu, znemožňuje jakoukoliv neautorizovanou úpravu elektronického dokumentu po jeho vystavení a je jím podepsaný pouze PDF dokument obsahující elektronický dokument, ne celý e-mail s elektronickým dokumentem. Elektronický dokument je tak možno spolu se zaručeným elektronickým podpisem archivovat odděleně od průvodního e-mailu. </w:t>
      </w:r>
    </w:p>
    <w:p w14:paraId="4587C533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color w:val="000000"/>
          <w:sz w:val="17"/>
          <w:szCs w:val="17"/>
        </w:rPr>
      </w:pPr>
      <w:r w:rsidRPr="002310DC">
        <w:rPr>
          <w:rFonts w:ascii="ArialMT" w:hAnsi="ArialMT" w:cs="Arial"/>
          <w:color w:val="000000"/>
          <w:sz w:val="17"/>
          <w:szCs w:val="17"/>
        </w:rPr>
        <w:t xml:space="preserve">Poskytnutí e-mailové adresy je nezbytné pro poskytování společností MAKRO zákazníkovi služby zasílání elektronické dokumentace a zákazníkem bere na vědomí, že k jejímu zpracování bude společností MAKRO docházet pro účely poskytované služby zasílání elektronické dokumentace. </w:t>
      </w:r>
    </w:p>
    <w:p w14:paraId="04A4FCDD" w14:textId="77777777" w:rsidR="00A63724" w:rsidRPr="002310DC" w:rsidRDefault="00A63724" w:rsidP="00A63724">
      <w:pPr>
        <w:autoSpaceDE w:val="0"/>
        <w:autoSpaceDN w:val="0"/>
        <w:jc w:val="both"/>
        <w:rPr>
          <w:rFonts w:ascii="ArialMT" w:hAnsi="ArialMT" w:cs="Arial"/>
          <w:color w:val="000000"/>
          <w:sz w:val="17"/>
          <w:szCs w:val="17"/>
        </w:rPr>
      </w:pPr>
      <w:r w:rsidRPr="002310DC">
        <w:rPr>
          <w:rFonts w:ascii="ArialMT" w:hAnsi="ArialMT" w:cs="Arial"/>
          <w:color w:val="000000"/>
          <w:sz w:val="17"/>
          <w:szCs w:val="17"/>
        </w:rPr>
        <w:t xml:space="preserve">Věrohodnost původu, neporušenost obsahu a čitelnost elektronických dokumentů je zaručena elektronickou výměnou dat. Společnost MAKRO se od projevení zákazníkem výše uvedeného </w:t>
      </w:r>
      <w:proofErr w:type="gramStart"/>
      <w:r w:rsidRPr="002310DC">
        <w:rPr>
          <w:rFonts w:ascii="ArialMT" w:hAnsi="ArialMT" w:cs="Arial"/>
          <w:color w:val="000000"/>
          <w:sz w:val="17"/>
          <w:szCs w:val="17"/>
        </w:rPr>
        <w:t>zájmu  zavazuje</w:t>
      </w:r>
      <w:proofErr w:type="gramEnd"/>
      <w:r w:rsidRPr="002310DC">
        <w:rPr>
          <w:rFonts w:ascii="ArialMT" w:hAnsi="ArialMT" w:cs="Arial"/>
          <w:color w:val="000000"/>
          <w:sz w:val="17"/>
          <w:szCs w:val="17"/>
        </w:rPr>
        <w:t xml:space="preserve"> mu doručovat elektronické dokumenty v rozsahu definovaném společností MAKRO prostřednictvím elektronické pošty na výše specifikovanou e-mailovou adresu. Společnost MAKRO je oprávněna stanovit termín zahájení/účinnosti zasílání elektronické dokumentace zákazníkovi s tím, že tento termín bude zveřejněn na webových stránkách společnosti MAKRO </w:t>
      </w:r>
      <w:hyperlink r:id="rId13" w:history="1">
        <w:r w:rsidRPr="002310DC">
          <w:rPr>
            <w:rStyle w:val="Hypertextovodkaz"/>
            <w:rFonts w:ascii="ArialMT" w:hAnsi="ArialMT" w:cs="Arial"/>
            <w:sz w:val="17"/>
            <w:szCs w:val="17"/>
          </w:rPr>
          <w:t>www.makro.cz</w:t>
        </w:r>
      </w:hyperlink>
      <w:r w:rsidRPr="002310DC">
        <w:rPr>
          <w:rFonts w:ascii="ArialMT" w:hAnsi="ArialMT" w:cs="Arial"/>
          <w:color w:val="000000"/>
          <w:sz w:val="17"/>
          <w:szCs w:val="17"/>
        </w:rPr>
        <w:t xml:space="preserve">. Zákazník je současně bezodkladně povinen informovat společnost MAKRO o jakýchkoliv změnách, které by mohly mít vliv na zasílání elektronické dokumentace, zejména ohledně změny jím poskytnuté e-mailové adresy. Poskytování služby zasílání elektronické dokumentace bude společností MAKRO kdykoliv ukončeno na </w:t>
      </w:r>
      <w:proofErr w:type="gramStart"/>
      <w:r w:rsidRPr="002310DC">
        <w:rPr>
          <w:rFonts w:ascii="ArialMT" w:hAnsi="ArialMT" w:cs="Arial"/>
          <w:color w:val="000000"/>
          <w:sz w:val="17"/>
          <w:szCs w:val="17"/>
        </w:rPr>
        <w:t>základě  prokazatelného</w:t>
      </w:r>
      <w:proofErr w:type="gramEnd"/>
      <w:r w:rsidRPr="002310DC">
        <w:rPr>
          <w:rFonts w:ascii="ArialMT" w:hAnsi="ArialMT" w:cs="Arial"/>
          <w:color w:val="000000"/>
          <w:sz w:val="17"/>
          <w:szCs w:val="17"/>
        </w:rPr>
        <w:t xml:space="preserve"> (písemného) oznámení zákazníka.  Společnost MAKRO nezodpovídá za poškození údajů nebo neúplné údaje v případě, že poškození nebo neúplnost údajů bylo způsobeno poruchou na komunikační trase při doručování elektronické dokumentace prostřednictvím sítě internet. Společnost MAKRO dále také neodpovídá za škody vzniklé z důvodu nekvalitního připojení zákazníka do sítě internet, z důvodu poruch vzniklých na komunikační trase k zákazníkovi nebo v důsledku jakékoliv jiné nemožnosti zákazníka navázat příslušné spojení anebo přístup k internetu. V případě nedoručování elektronické dokumentace se zákazník zavazuje bez zbytečného odkladu informovat společnost MAKRO o této skutečnosti prostřednictvím zprávy zaslané na e-mailovou adresu </w:t>
      </w:r>
      <w:hyperlink r:id="rId14" w:history="1">
        <w:r w:rsidRPr="002310DC">
          <w:rPr>
            <w:rStyle w:val="Hypertextovodkaz"/>
            <w:rFonts w:ascii="ArialMT" w:hAnsi="ArialMT" w:cs="Arial"/>
            <w:sz w:val="17"/>
            <w:szCs w:val="17"/>
          </w:rPr>
          <w:t>info@makro.cz</w:t>
        </w:r>
      </w:hyperlink>
      <w:r w:rsidRPr="002310DC">
        <w:rPr>
          <w:rFonts w:ascii="ArialMT" w:hAnsi="ArialMT" w:cs="Arial"/>
          <w:color w:val="000000"/>
          <w:sz w:val="17"/>
          <w:szCs w:val="17"/>
        </w:rPr>
        <w:t xml:space="preserve">. V případě nesplnění zákazníkem výše uvedené informační povinnosti není společnost MAKRO povinna prokazovat odesílání elektronických dokumentů a tyto se budou považovat za řádně zákazníkovi doručené. V případě pochybností se elektronické dokumenty považují za doručené po uplynutí třech (3) dní ode dne jejich prokazatelného odeslání společností MAKRO zákazníkovi.            </w:t>
      </w:r>
    </w:p>
    <w:p w14:paraId="48856867" w14:textId="77777777" w:rsidR="00A63724" w:rsidRPr="002310DC" w:rsidRDefault="00A63724" w:rsidP="00A63724">
      <w:pPr>
        <w:pStyle w:val="Zkladntext"/>
        <w:spacing w:before="120" w:after="120" w:line="288" w:lineRule="auto"/>
        <w:rPr>
          <w:rFonts w:ascii="ArialMT" w:hAnsi="ArialMT" w:cs="Arial"/>
          <w:sz w:val="17"/>
          <w:szCs w:val="17"/>
          <w:lang w:val="cs-CZ"/>
        </w:rPr>
      </w:pPr>
      <w:r w:rsidRPr="002310DC">
        <w:rPr>
          <w:rFonts w:ascii="ArialMT" w:hAnsi="ArialMT" w:cs="Arial"/>
          <w:sz w:val="17"/>
          <w:szCs w:val="17"/>
          <w:lang w:val="cs-CZ"/>
        </w:rPr>
        <w:t xml:space="preserve">Společnost MAKRO provádí zpracování výše uvedené e-mailové adresy za účelem zasílání zákazníkovi jeho zákaznické dokumentace v elektronické podobě v rozsahu definovaném společností MAKRO. Zákazník prohlašuje, že má výlučný přístup k výše uvedené e-mailové adrese či se jedná o e-mailovou adresu osoby, popř. jeho kontaktní osoby se vztahem k zákazníkovi, která byla zákazníkem předem o použití pro tyto účely informována a zákazník si výslovně přeje ji pro tento účel společnosti MAKRO poskytnout a v plném rozsahu odpovídá za její případné zneužití dle platných právních předpisů.   </w:t>
      </w:r>
    </w:p>
    <w:p w14:paraId="41030126" w14:textId="77777777" w:rsidR="00A63724" w:rsidRPr="002310DC" w:rsidRDefault="00A63724" w:rsidP="00A63724">
      <w:pPr>
        <w:pStyle w:val="Zkladntext"/>
        <w:spacing w:before="120" w:after="120" w:line="288" w:lineRule="auto"/>
        <w:rPr>
          <w:rFonts w:ascii="ArialMT" w:hAnsi="ArialMT" w:cs="Arial"/>
          <w:sz w:val="17"/>
          <w:szCs w:val="17"/>
          <w:lang w:val="cs-CZ"/>
        </w:rPr>
      </w:pPr>
      <w:r w:rsidRPr="002310DC">
        <w:rPr>
          <w:rFonts w:ascii="ArialMT" w:hAnsi="ArialMT" w:cs="Arial"/>
          <w:sz w:val="17"/>
          <w:szCs w:val="17"/>
          <w:lang w:val="cs-CZ"/>
        </w:rPr>
        <w:t xml:space="preserve">V případě, že se u poskytnuté e-mailové adresy bude jednat o osobní údaje, tak tyto osobní údaje společnost MAKRO zpracovává na základě plnění smluvních povinností ve smyslu čl. 6 odst. 1 věty 1 písm. b) obecného nařízení o ochraně osobních údajů (GDPR), kdy poskytnutí těchto údajů je zcela nezbytné pro poskytování výše uvedené služby; zákazníkem poskytnutá e-mailová adresa slouží k tomu, aby bylo možno službu zasílání elektronické dokumentace ze strany společnosti MAKRO poskytovat a v tomto smyslu má zájem společnosti MAKRO přednost před zájmem příslušné osoby, popř. jeho kontaktní osoby, o jejíž e-mailovou adresu se bude </w:t>
      </w:r>
      <w:r w:rsidRPr="002310DC">
        <w:rPr>
          <w:rFonts w:ascii="ArialMT" w:hAnsi="ArialMT" w:cs="Arial"/>
          <w:sz w:val="17"/>
          <w:szCs w:val="17"/>
          <w:lang w:val="cs-CZ"/>
        </w:rPr>
        <w:lastRenderedPageBreak/>
        <w:t xml:space="preserve">případně jednat, na ochraně jejích osobních údajů, kdy tato musí očekávat, že její osobní údaje budou za tímto účelem zpracovávány s tím, že zákazník se jí vždy zavazuje předem o tomto zpracování pro výše uvedené účely viz výše informovat. </w:t>
      </w:r>
    </w:p>
    <w:p w14:paraId="2B4FDE74" w14:textId="77777777" w:rsidR="00A63724" w:rsidRPr="002310DC" w:rsidRDefault="00A63724" w:rsidP="00A63724">
      <w:pPr>
        <w:pStyle w:val="Zkladntext"/>
        <w:spacing w:before="120" w:after="120" w:line="288" w:lineRule="auto"/>
        <w:rPr>
          <w:rFonts w:ascii="ArialMT" w:hAnsi="ArialMT" w:cs="Arial"/>
          <w:sz w:val="17"/>
          <w:szCs w:val="17"/>
          <w:lang w:val="cs-CZ"/>
        </w:rPr>
      </w:pPr>
      <w:r w:rsidRPr="002310DC">
        <w:rPr>
          <w:rFonts w:ascii="ArialMT" w:hAnsi="ArialMT" w:cs="Arial"/>
          <w:sz w:val="17"/>
          <w:szCs w:val="17"/>
          <w:lang w:val="cs-CZ"/>
        </w:rPr>
        <w:t xml:space="preserve">Tyto osobní údaje poskytnuté společnosti MAKRO pro účely poskytování služby zasílání elektronické dokumentace mohou být dále z její strany předávány jejím smluvním partnerům, externím poskytovatelům, v rámci rozsahu jejich odborných činností při plnění smluv, např. </w:t>
      </w:r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>v oblasti technické realizace zasílání zákaznické dokumentace v elektronické podobě</w:t>
      </w:r>
      <w:r w:rsidRPr="002310DC">
        <w:rPr>
          <w:rFonts w:ascii="ArialMT" w:hAnsi="ArialMT" w:cs="Arial"/>
          <w:sz w:val="17"/>
          <w:szCs w:val="17"/>
          <w:lang w:val="cs-CZ"/>
        </w:rPr>
        <w:t>.</w:t>
      </w:r>
    </w:p>
    <w:p w14:paraId="3215E534" w14:textId="77777777" w:rsidR="00A63724" w:rsidRPr="002310DC" w:rsidRDefault="00A63724" w:rsidP="00A63724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 w:rsidRPr="002310DC">
        <w:rPr>
          <w:rFonts w:ascii="ArialMT" w:hAnsi="ArialMT" w:cs="Arial"/>
          <w:sz w:val="17"/>
          <w:szCs w:val="17"/>
          <w:lang w:val="cs-CZ"/>
        </w:rPr>
        <w:t xml:space="preserve">Poskytnutá e-mailová adresa zákazníka či jím určené osoby, popř. jeho kontaktní osoby pro účely poskytování služby zasílání elektronické dokumentace bude vymazána nejpozději do 1 roku </w:t>
      </w:r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>po ukončení poskytování ze strany společnosti MAKRO této služby, ledaže existují právní povinnosti, které vyžadují delší uchovávání těchto údajů</w:t>
      </w:r>
      <w:r w:rsidRPr="002310DC">
        <w:rPr>
          <w:rFonts w:ascii="ArialMT" w:hAnsi="ArialMT" w:cs="Arial"/>
          <w:sz w:val="17"/>
          <w:szCs w:val="17"/>
          <w:lang w:val="cs-CZ"/>
        </w:rPr>
        <w:t xml:space="preserve">. </w:t>
      </w:r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 xml:space="preserve">V takovém případě budou údaje nejprve blokovány ve vztahu k možnosti použití k jiným účelům a poté vymazány, jakmile uplyne právními předpisy </w:t>
      </w:r>
      <w:proofErr w:type="gramStart"/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>definovaná  doba</w:t>
      </w:r>
      <w:proofErr w:type="gramEnd"/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 xml:space="preserve"> uchovávání</w:t>
      </w:r>
      <w:r w:rsidRPr="002310DC">
        <w:rPr>
          <w:rFonts w:ascii="ArialMT" w:hAnsi="ArialMT" w:cs="Arial"/>
          <w:sz w:val="17"/>
          <w:szCs w:val="17"/>
          <w:lang w:val="cs-CZ"/>
        </w:rPr>
        <w:t>.</w:t>
      </w:r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 xml:space="preserve"> </w:t>
      </w:r>
    </w:p>
    <w:p w14:paraId="0D06C64C" w14:textId="77777777" w:rsidR="00A63724" w:rsidRPr="000423CD" w:rsidRDefault="00A63724" w:rsidP="00A63724">
      <w:pPr>
        <w:pStyle w:val="Zkladntext"/>
        <w:spacing w:before="120" w:after="120" w:line="288" w:lineRule="auto"/>
        <w:rPr>
          <w:rFonts w:ascii="ArialMT" w:hAnsi="ArialMT" w:cs="Arial"/>
          <w:bCs/>
          <w:iCs/>
          <w:sz w:val="17"/>
          <w:szCs w:val="17"/>
          <w:lang w:val="cs-CZ"/>
        </w:rPr>
      </w:pPr>
      <w:r w:rsidRPr="002310DC">
        <w:rPr>
          <w:rFonts w:ascii="ArialMT" w:hAnsi="ArialMT" w:cs="Arial"/>
          <w:bCs/>
          <w:iCs/>
          <w:sz w:val="17"/>
          <w:szCs w:val="17"/>
          <w:lang w:val="cs-CZ"/>
        </w:rPr>
        <w:t xml:space="preserve">Podrobné informace o tom, jak společnost MAKRO zpracovává osobní (kontaktní) údaje fyzických osob, naleznete i na </w:t>
      </w:r>
      <w:r w:rsidRPr="002310DC">
        <w:rPr>
          <w:rFonts w:ascii="ArialMT" w:hAnsi="ArialMT" w:cs="Arial"/>
          <w:color w:val="000000"/>
          <w:sz w:val="17"/>
          <w:szCs w:val="17"/>
          <w:lang w:val="cs-CZ"/>
        </w:rPr>
        <w:t xml:space="preserve">webových stránkách společnosti MAKRO: </w:t>
      </w:r>
      <w:hyperlink r:id="rId15" w:history="1">
        <w:r w:rsidRPr="002310DC">
          <w:rPr>
            <w:rFonts w:ascii="ArialMT" w:hAnsi="ArialMT" w:cs="Arial"/>
            <w:color w:val="000000"/>
            <w:sz w:val="17"/>
            <w:szCs w:val="17"/>
            <w:u w:val="single"/>
            <w:lang w:val="cs-CZ"/>
          </w:rPr>
          <w:t>https://www.makro.cz/osobni-udaje</w:t>
        </w:r>
      </w:hyperlink>
      <w:r w:rsidRPr="002310DC">
        <w:rPr>
          <w:rFonts w:ascii="ArialMT" w:hAnsi="ArialMT" w:cs="Arial"/>
          <w:color w:val="000000"/>
          <w:sz w:val="17"/>
          <w:szCs w:val="17"/>
          <w:lang w:val="cs-CZ"/>
        </w:rPr>
        <w:t>, v příslušné sekci.</w:t>
      </w:r>
    </w:p>
    <w:p w14:paraId="755442A4" w14:textId="77777777" w:rsidR="00A074B2" w:rsidRPr="008B6905" w:rsidRDefault="00A074B2" w:rsidP="00A074B2">
      <w:pPr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3C8D8D08" w14:textId="77777777" w:rsidR="00A074B2" w:rsidRPr="00515E11" w:rsidRDefault="00A074B2" w:rsidP="00A074B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MT" w:hAnsi="ArialMT" w:cs="ArialMT"/>
          <w:b/>
          <w:color w:val="000000"/>
          <w:sz w:val="17"/>
          <w:szCs w:val="17"/>
        </w:rPr>
      </w:pPr>
      <w:r w:rsidRPr="00515E11">
        <w:rPr>
          <w:rFonts w:ascii="ArialMT" w:hAnsi="ArialMT" w:cs="ArialMT"/>
          <w:b/>
          <w:color w:val="000000"/>
          <w:sz w:val="17"/>
          <w:szCs w:val="17"/>
        </w:rPr>
        <w:t>OVĚŘENÍ A PODPIS</w:t>
      </w:r>
      <w:r>
        <w:rPr>
          <w:rFonts w:ascii="ArialMT" w:hAnsi="ArialMT" w:cs="ArialMT"/>
          <w:b/>
          <w:color w:val="000000"/>
          <w:sz w:val="17"/>
          <w:szCs w:val="17"/>
        </w:rPr>
        <w:t xml:space="preserve"> </w:t>
      </w:r>
      <w:r w:rsidRPr="0038672E">
        <w:rPr>
          <w:rFonts w:ascii="ArialMT" w:hAnsi="ArialMT" w:cs="ArialMT"/>
          <w:i/>
          <w:color w:val="000000"/>
          <w:sz w:val="17"/>
          <w:szCs w:val="17"/>
        </w:rPr>
        <w:t>(</w:t>
      </w:r>
      <w:r>
        <w:rPr>
          <w:rFonts w:ascii="ArialMT" w:hAnsi="ArialMT" w:cs="ArialMT"/>
          <w:i/>
          <w:color w:val="000000"/>
          <w:sz w:val="17"/>
          <w:szCs w:val="17"/>
        </w:rPr>
        <w:t>zákazníci fyzické i právnické osoby)</w:t>
      </w:r>
    </w:p>
    <w:p w14:paraId="1D6844B3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5A732FB7" w14:textId="77777777" w:rsidR="002310DC" w:rsidRDefault="002310DC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442043D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Datum a podpis zákazníka / osoby oprávněně zastupující zákazníka:</w:t>
      </w:r>
    </w:p>
    <w:p w14:paraId="24D8885F" w14:textId="77777777" w:rsidR="00A074B2" w:rsidRDefault="00A074B2" w:rsidP="00A074B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7"/>
          <w:szCs w:val="17"/>
        </w:rPr>
      </w:pPr>
    </w:p>
    <w:p w14:paraId="120CBFAF" w14:textId="77777777" w:rsidR="002310DC" w:rsidRDefault="002310DC" w:rsidP="00A074B2">
      <w:pPr>
        <w:rPr>
          <w:rFonts w:ascii="ArialMT" w:hAnsi="ArialMT" w:cs="ArialMT"/>
          <w:color w:val="000000"/>
          <w:sz w:val="17"/>
          <w:szCs w:val="17"/>
        </w:rPr>
      </w:pPr>
    </w:p>
    <w:p w14:paraId="0E225872" w14:textId="737D0A90" w:rsidR="002310DC" w:rsidRDefault="002310DC" w:rsidP="00A074B2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---------------------------------------------------------------------------------------</w:t>
      </w:r>
    </w:p>
    <w:p w14:paraId="56A7C5E9" w14:textId="77777777" w:rsidR="002310DC" w:rsidRDefault="002310DC" w:rsidP="00A074B2">
      <w:pPr>
        <w:rPr>
          <w:rFonts w:ascii="ArialMT" w:hAnsi="ArialMT" w:cs="ArialMT"/>
          <w:color w:val="000000"/>
          <w:sz w:val="17"/>
          <w:szCs w:val="17"/>
        </w:rPr>
      </w:pPr>
    </w:p>
    <w:p w14:paraId="7D6053D5" w14:textId="77777777" w:rsidR="002310DC" w:rsidRDefault="002310DC" w:rsidP="00A074B2">
      <w:pPr>
        <w:rPr>
          <w:rFonts w:ascii="ArialMT" w:hAnsi="ArialMT" w:cs="ArialMT"/>
          <w:color w:val="000000"/>
          <w:sz w:val="17"/>
          <w:szCs w:val="17"/>
        </w:rPr>
      </w:pPr>
    </w:p>
    <w:p w14:paraId="21F46D7E" w14:textId="77777777" w:rsidR="00A074B2" w:rsidRDefault="00A074B2" w:rsidP="00A074B2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Jméno/datum/podpis zaměstnance společnosti MAKRO:</w:t>
      </w:r>
    </w:p>
    <w:p w14:paraId="46F81F8C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37DF0D0F" w14:textId="77777777" w:rsidR="009D6EE4" w:rsidRDefault="009D6EE4" w:rsidP="003839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</w:p>
    <w:p w14:paraId="0B3FD8E5" w14:textId="77777777" w:rsidR="002310DC" w:rsidRDefault="002310DC" w:rsidP="002310DC">
      <w:pPr>
        <w:rPr>
          <w:rFonts w:ascii="ArialMT" w:hAnsi="ArialMT" w:cs="ArialMT"/>
          <w:color w:val="000000"/>
          <w:sz w:val="17"/>
          <w:szCs w:val="17"/>
        </w:rPr>
      </w:pPr>
    </w:p>
    <w:p w14:paraId="3781D7C8" w14:textId="77777777" w:rsidR="002310DC" w:rsidRDefault="002310DC" w:rsidP="002310DC">
      <w:pPr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---------------------------------------------------------------------------------------</w:t>
      </w:r>
    </w:p>
    <w:p w14:paraId="0304D211" w14:textId="1C151BE6" w:rsidR="003839C6" w:rsidRDefault="003839C6" w:rsidP="004A0C82">
      <w:pPr>
        <w:jc w:val="both"/>
        <w:rPr>
          <w:rFonts w:ascii="Arial" w:hAnsi="Arial" w:cs="Arial"/>
        </w:rPr>
      </w:pPr>
    </w:p>
    <w:p w14:paraId="6AFB92F1" w14:textId="77777777" w:rsidR="00011F42" w:rsidRDefault="00011F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6FE648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lastRenderedPageBreak/>
        <w:t xml:space="preserve">Rámcové smluvní obchodní podmínky </w:t>
      </w:r>
      <w:proofErr w:type="spellStart"/>
      <w:r w:rsidRPr="002A013F">
        <w:rPr>
          <w:rFonts w:ascii="Georgia" w:hAnsi="Georgia" w:cs="Arial"/>
          <w:b/>
          <w:bCs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b/>
          <w:bCs/>
          <w:sz w:val="16"/>
          <w:szCs w:val="16"/>
        </w:rPr>
        <w:t xml:space="preserve"> služby</w:t>
      </w:r>
    </w:p>
    <w:p w14:paraId="2EE2126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proofErr w:type="gramStart"/>
      <w:r w:rsidRPr="002A013F">
        <w:rPr>
          <w:rFonts w:ascii="Georgia" w:hAnsi="Georgia" w:cs="Arial"/>
          <w:sz w:val="16"/>
          <w:szCs w:val="16"/>
        </w:rPr>
        <w:t>Uzavřené  m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e z i:</w:t>
      </w:r>
    </w:p>
    <w:p w14:paraId="31E7CBE3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1. Prodávajícím:</w:t>
      </w:r>
    </w:p>
    <w:p w14:paraId="2485833B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MAKRO Cash &amp; Carry ČR s.r.o.</w:t>
      </w:r>
    </w:p>
    <w:p w14:paraId="31083804" w14:textId="77777777" w:rsidR="00A074B2" w:rsidRPr="002A013F" w:rsidRDefault="00A074B2" w:rsidP="00A074B2">
      <w:pPr>
        <w:ind w:right="-2"/>
        <w:jc w:val="both"/>
        <w:rPr>
          <w:rFonts w:ascii="Georgia" w:hAnsi="Georgia" w:cs="Arial"/>
          <w:bCs/>
          <w:sz w:val="16"/>
          <w:szCs w:val="16"/>
        </w:rPr>
      </w:pPr>
      <w:r w:rsidRPr="002A013F">
        <w:rPr>
          <w:rFonts w:ascii="Georgia" w:hAnsi="Georgia" w:cs="Arial"/>
          <w:bCs/>
          <w:sz w:val="16"/>
          <w:szCs w:val="16"/>
        </w:rPr>
        <w:t>Registrována Městským soudem v Praze, oddíl C, vložka 83051</w:t>
      </w:r>
    </w:p>
    <w:p w14:paraId="2359B32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Jednající: oprávněnými osobami </w:t>
      </w:r>
    </w:p>
    <w:p w14:paraId="433B3790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 Praha 5, Jeremiášova 1249/7</w:t>
      </w:r>
    </w:p>
    <w:p w14:paraId="51CF58F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  <w:r w:rsidRPr="002A013F">
        <w:rPr>
          <w:rFonts w:ascii="Georgia" w:hAnsi="Georgia" w:cs="Arial"/>
          <w:bCs/>
          <w:sz w:val="16"/>
          <w:szCs w:val="16"/>
        </w:rPr>
        <w:t>26450691</w:t>
      </w:r>
    </w:p>
    <w:p w14:paraId="1A94EAC7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  <w:r w:rsidRPr="002A013F">
        <w:rPr>
          <w:rFonts w:ascii="Georgia" w:hAnsi="Georgia" w:cs="Arial"/>
          <w:bCs/>
          <w:sz w:val="16"/>
          <w:szCs w:val="16"/>
        </w:rPr>
        <w:t>CZ26450691</w:t>
      </w:r>
    </w:p>
    <w:p w14:paraId="5DFF8F1C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Bank. spojení: </w:t>
      </w:r>
    </w:p>
    <w:p w14:paraId="30221591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(dále jen "</w:t>
      </w:r>
      <w:r w:rsidRPr="002A013F">
        <w:rPr>
          <w:rFonts w:ascii="Georgia" w:hAnsi="Georgia" w:cs="Arial"/>
          <w:b/>
          <w:sz w:val="16"/>
          <w:szCs w:val="16"/>
        </w:rPr>
        <w:t>prodávající</w:t>
      </w:r>
      <w:r w:rsidRPr="002A013F">
        <w:rPr>
          <w:rFonts w:ascii="Georgia" w:hAnsi="Georgia" w:cs="Arial"/>
          <w:sz w:val="16"/>
          <w:szCs w:val="16"/>
        </w:rPr>
        <w:t>")</w:t>
      </w:r>
    </w:p>
    <w:p w14:paraId="26A220D6" w14:textId="77777777" w:rsidR="00A074B2" w:rsidRPr="002A013F" w:rsidRDefault="00A074B2" w:rsidP="00A074B2">
      <w:pPr>
        <w:spacing w:before="120" w:after="12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a</w:t>
      </w:r>
    </w:p>
    <w:p w14:paraId="34D27E52" w14:textId="77777777" w:rsidR="00A074B2" w:rsidRPr="002A013F" w:rsidRDefault="00A074B2" w:rsidP="00A074B2">
      <w:pPr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2. Kupujícím: </w:t>
      </w:r>
    </w:p>
    <w:p w14:paraId="0A44DBB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Registrace: </w:t>
      </w:r>
    </w:p>
    <w:p w14:paraId="0EACEF38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Jednající:</w:t>
      </w:r>
    </w:p>
    <w:p w14:paraId="1B61E9A0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Sídlo:</w:t>
      </w:r>
    </w:p>
    <w:p w14:paraId="164C4E08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IČ: </w:t>
      </w:r>
    </w:p>
    <w:p w14:paraId="085A5782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DIČ: </w:t>
      </w:r>
    </w:p>
    <w:p w14:paraId="0CDBDE76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Zákaznické číslo</w:t>
      </w:r>
      <w:r w:rsidRPr="002A013F">
        <w:rPr>
          <w:rFonts w:ascii="Georgia" w:hAnsi="Georgia" w:cs="Arial"/>
          <w:i/>
          <w:sz w:val="16"/>
          <w:szCs w:val="16"/>
        </w:rPr>
        <w:t xml:space="preserve">: </w:t>
      </w:r>
    </w:p>
    <w:p w14:paraId="69F20C3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obchodu:     </w:t>
      </w:r>
    </w:p>
    <w:p w14:paraId="05CC62E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Hlavní předmět podnikání Zákazníka: </w:t>
      </w:r>
    </w:p>
    <w:p w14:paraId="0CFB9449" w14:textId="77777777" w:rsidR="00A074B2" w:rsidRPr="002A013F" w:rsidRDefault="00A074B2" w:rsidP="00A074B2">
      <w:pPr>
        <w:rPr>
          <w:rFonts w:ascii="Georgia" w:hAnsi="Georgia" w:cs="Arial"/>
          <w:i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E-mailová adresa</w:t>
      </w:r>
      <w:r w:rsidRPr="002A013F">
        <w:rPr>
          <w:rFonts w:ascii="Georgia" w:hAnsi="Georgia" w:cs="Arial"/>
          <w:i/>
          <w:sz w:val="16"/>
          <w:szCs w:val="16"/>
        </w:rPr>
        <w:t>:</w:t>
      </w:r>
    </w:p>
    <w:p w14:paraId="2A746FD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386783">
        <w:rPr>
          <w:rFonts w:ascii="Georgia" w:hAnsi="Georgia" w:cs="Arial"/>
          <w:sz w:val="16"/>
          <w:szCs w:val="16"/>
        </w:rPr>
        <w:t>Telefonní číslo:</w:t>
      </w:r>
    </w:p>
    <w:p w14:paraId="4FF445B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(dále jen </w:t>
      </w:r>
      <w:r w:rsidRPr="002A013F">
        <w:rPr>
          <w:rFonts w:ascii="Georgia" w:hAnsi="Georgia" w:cs="Arial"/>
          <w:b/>
          <w:sz w:val="16"/>
          <w:szCs w:val="16"/>
        </w:rPr>
        <w:t>„kupující“</w:t>
      </w:r>
      <w:r w:rsidRPr="002A013F">
        <w:rPr>
          <w:rFonts w:ascii="Georgia" w:hAnsi="Georgia" w:cs="Arial"/>
          <w:sz w:val="16"/>
          <w:szCs w:val="16"/>
        </w:rPr>
        <w:t>)</w:t>
      </w:r>
    </w:p>
    <w:p w14:paraId="6923E59B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t a k t </w:t>
      </w:r>
      <w:proofErr w:type="gramStart"/>
      <w:r w:rsidRPr="002A013F">
        <w:rPr>
          <w:rFonts w:ascii="Georgia" w:hAnsi="Georgia" w:cs="Arial"/>
          <w:sz w:val="16"/>
          <w:szCs w:val="16"/>
        </w:rPr>
        <w:t>o :</w:t>
      </w:r>
      <w:proofErr w:type="gramEnd"/>
    </w:p>
    <w:p w14:paraId="212C60E0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 je obchodní společností zapsanou podle práva České republiky, která navázala nebo hodlá navázat a rozšířit obchodní vztahy nad obvyklý standard služeb v systému Cash &amp; </w:t>
      </w:r>
      <w:proofErr w:type="gramStart"/>
      <w:r w:rsidRPr="002A013F">
        <w:rPr>
          <w:rFonts w:ascii="Georgia" w:hAnsi="Georgia" w:cs="Arial"/>
          <w:sz w:val="16"/>
          <w:szCs w:val="16"/>
        </w:rPr>
        <w:t>Carry  v</w:t>
      </w:r>
      <w:proofErr w:type="gramEnd"/>
      <w:r w:rsidRPr="002A013F">
        <w:rPr>
          <w:rFonts w:ascii="Georgia" w:hAnsi="Georgia" w:cs="Arial"/>
          <w:sz w:val="16"/>
          <w:szCs w:val="16"/>
        </w:rPr>
        <w:t> zájmu zkvalitnění a rozšíření dohodnutých služeb v systému prodeje Cash &amp; Carry podle Rámcových obchodních podmínek (www.makro.cz) se smluvní strany dohodly na tomto ujednání:</w:t>
      </w:r>
    </w:p>
    <w:p w14:paraId="3E8D24A0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I.</w:t>
      </w:r>
    </w:p>
    <w:p w14:paraId="47C2F141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Předmět smlouvy, dodané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zboží a kupní cena</w:t>
      </w:r>
    </w:p>
    <w:p w14:paraId="1CAE305E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Předmětem smlouvy je závazek prodávajícího dodat kupujícímu zboží dle aktuální nabídky prodávajícího nebo zboží z nabídky </w:t>
      </w:r>
      <w:proofErr w:type="gramStart"/>
      <w:r w:rsidRPr="002A013F">
        <w:rPr>
          <w:rFonts w:ascii="Georgia" w:hAnsi="Georgia" w:cs="Arial"/>
          <w:sz w:val="16"/>
          <w:szCs w:val="16"/>
        </w:rPr>
        <w:t>dle  individuálního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objednávkového listu, se kterým byl kupující seznámen.</w:t>
      </w:r>
    </w:p>
    <w:p w14:paraId="6182533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Zboží uvedené v bodě 1 bude dodáno dle jednotlivých objedná</w:t>
      </w:r>
      <w:r w:rsidRPr="002A013F">
        <w:rPr>
          <w:rFonts w:ascii="Georgia" w:hAnsi="Georgia" w:cs="Arial"/>
          <w:sz w:val="16"/>
          <w:szCs w:val="16"/>
        </w:rPr>
        <w:softHyphen/>
        <w:t>vek kupujícího, které budou obsahovat nejméně tyto náležitosti:</w:t>
      </w:r>
    </w:p>
    <w:p w14:paraId="5FC09491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číslo registrace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(</w:t>
      </w:r>
      <w:proofErr w:type="spellStart"/>
      <w:r w:rsidRPr="002A013F">
        <w:rPr>
          <w:rFonts w:ascii="Georgia" w:hAnsi="Georgia" w:cs="Arial"/>
          <w:sz w:val="16"/>
          <w:szCs w:val="16"/>
        </w:rPr>
        <w:t>delivery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registrace) kupujícího </w:t>
      </w:r>
    </w:p>
    <w:p w14:paraId="7A10621A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uvedení obchodní firmy kupujícího </w:t>
      </w:r>
    </w:p>
    <w:p w14:paraId="61908112" w14:textId="77777777" w:rsidR="00A074B2" w:rsidRPr="002A013F" w:rsidRDefault="00A074B2" w:rsidP="00A074B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uvedení konkrétního druhu a množství objednaného zboží</w:t>
      </w:r>
    </w:p>
    <w:p w14:paraId="7FB47284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Objednávku provede kupující telefonem, faxem, dopisem, popř. dalšími e-mailovými prostředky.</w:t>
      </w:r>
    </w:p>
    <w:p w14:paraId="489A3022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Kupující zaplatí za dodané zboží kupní cenu ve výši dle příslušné faktury – dodacího listu.</w:t>
      </w:r>
    </w:p>
    <w:p w14:paraId="5E355DB2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lastRenderedPageBreak/>
        <w:t xml:space="preserve"> II.</w:t>
      </w:r>
    </w:p>
    <w:p w14:paraId="40584B3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Dodací podmínky, splnění</w:t>
      </w: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povinnosti dodat</w:t>
      </w:r>
    </w:p>
    <w:p w14:paraId="164B00E9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Místem plnění je provozovna kupujícího uvedená kupujícím v průběhu objednávky. Nebezpečí škody na zboží přechází okamžikem předání zboží kupují</w:t>
      </w:r>
      <w:r w:rsidRPr="002A013F">
        <w:rPr>
          <w:rFonts w:ascii="Georgia" w:hAnsi="Georgia" w:cs="Arial"/>
          <w:sz w:val="16"/>
          <w:szCs w:val="16"/>
        </w:rPr>
        <w:softHyphen/>
        <w:t>címu, v místě plnění.</w:t>
      </w:r>
    </w:p>
    <w:p w14:paraId="566EA26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Datum a čas závozu bude stanoven po dohodě mezi prodávajícím a kupujícím v průběhu objednávky, popřípadě dle návrhu dohody učiněné prodávajícím po zajištění zboží dle příslušné objednávky.</w:t>
      </w:r>
    </w:p>
    <w:p w14:paraId="6D58B58F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Prodávající si vyhrazuje vlastnické právo ke zboží a kupující se tak stane vlastníkem zboží až okamžikem zaplacení úplné kupní ceny.</w:t>
      </w:r>
    </w:p>
    <w:p w14:paraId="7F3A29FA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Prodávající dodá zboží požadované na objednávce, kupující je povinen dodávku zboží přijmout a potvrdit jeho převzetí na doda</w:t>
      </w:r>
      <w:r w:rsidRPr="002A013F">
        <w:rPr>
          <w:rFonts w:ascii="Georgia" w:hAnsi="Georgia" w:cs="Arial"/>
          <w:sz w:val="16"/>
          <w:szCs w:val="16"/>
        </w:rPr>
        <w:softHyphen/>
        <w:t>cím listu nebo kopii faktury opatřené datem převzetí, podpisem oprávněného zástupce kupujícího s připojením razítka.</w:t>
      </w:r>
    </w:p>
    <w:p w14:paraId="756965C3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5. Prodávající si vyhrazuje právo zpoplatnit zpracování objednávky zboží kupujícího, která byla realizována prostřednictvím </w:t>
      </w:r>
      <w:proofErr w:type="spellStart"/>
      <w:r w:rsidRPr="002A013F">
        <w:rPr>
          <w:rFonts w:ascii="Georgia" w:hAnsi="Georgia" w:cs="Arial"/>
          <w:sz w:val="16"/>
          <w:szCs w:val="16"/>
        </w:rPr>
        <w:t>závozové</w:t>
      </w:r>
      <w:proofErr w:type="spellEnd"/>
      <w:r w:rsidRPr="002A013F">
        <w:rPr>
          <w:rFonts w:ascii="Georgia" w:hAnsi="Georgia" w:cs="Arial"/>
          <w:sz w:val="16"/>
          <w:szCs w:val="16"/>
        </w:rPr>
        <w:t xml:space="preserve"> služby MAKRO distribuce. O aktuální výši tohoto poplatku je kupující vždy prodávajícím informován před dokončením objednání zboží.  </w:t>
      </w:r>
    </w:p>
    <w:p w14:paraId="6771D31D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III.</w:t>
      </w:r>
    </w:p>
    <w:p w14:paraId="14BCE152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Platební podmínky, fakturace</w:t>
      </w:r>
    </w:p>
    <w:p w14:paraId="2D1CBBD7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Obvyklá úhrada: Hotovost při předání a převzetí zboží v místě určeném kupujícím nebo převodem.</w:t>
      </w:r>
    </w:p>
    <w:p w14:paraId="425EF1A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    Faktura bude obsahovat:</w:t>
      </w:r>
    </w:p>
    <w:p w14:paraId="4F69AFF8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označení smluvních stran s uvedením sídla, IČ, DIČ</w:t>
      </w:r>
    </w:p>
    <w:p w14:paraId="2490933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registrace</w:t>
      </w:r>
    </w:p>
    <w:p w14:paraId="596B66F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číslo faktury</w:t>
      </w:r>
    </w:p>
    <w:p w14:paraId="0859D2F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den splatnosti</w:t>
      </w:r>
    </w:p>
    <w:p w14:paraId="79003C20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údaje k prodanému zboží</w:t>
      </w:r>
    </w:p>
    <w:p w14:paraId="190FA05F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fakturovanou částku</w:t>
      </w:r>
    </w:p>
    <w:p w14:paraId="07882306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- razítko a podpis oprávněné osoby prodávajícího a kupujícího</w:t>
      </w:r>
    </w:p>
    <w:p w14:paraId="0CB44DBD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2. Platba s odloženou splatností se řídí zvláštním smluvním ujednáním mezi prodávajícím a kupujícím. </w:t>
      </w:r>
    </w:p>
    <w:p w14:paraId="7C16F3B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>IV.</w:t>
      </w:r>
    </w:p>
    <w:p w14:paraId="1791C70C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Odpovědnost za vady</w:t>
      </w:r>
    </w:p>
    <w:p w14:paraId="4E8DD6F9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Vady plnění je kupující povinen uplatnit, mimo vad zjištěných při přejímce dodávky, kterou je kupující povinen uskutečnit, bez zbytečného odkladu spolu s návrhem na uplatnění nároků z vad. </w:t>
      </w:r>
    </w:p>
    <w:p w14:paraId="327CF077" w14:textId="77777777" w:rsidR="00A074B2" w:rsidRPr="002A013F" w:rsidRDefault="00A074B2" w:rsidP="00A074B2">
      <w:pPr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Právo kupujícího z vad zboží nemůže být přiznáno, pokud kupující nepodá písemně zprávu prodávajícímu o vadách zboží bez zbytečného odkladu poté, kdy vady zjistil, podle charakteru zboží nejpozději však do 3 dnů od okamžiku převzetí, nebude-li pro konkrétní plnění sjednáno odlišně.</w:t>
      </w:r>
    </w:p>
    <w:p w14:paraId="7E21CF2E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V.</w:t>
      </w:r>
    </w:p>
    <w:p w14:paraId="721622A0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Zvláštní ujednání </w:t>
      </w:r>
    </w:p>
    <w:p w14:paraId="563B4B2F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1. Na základě registrace kupujícího pro účely prodávajícím poskytovaných služeb mohou být kupujícímu přiděleny přístupové údaje, na jejichž základě je kupující oprávněn objednávat či nakupovat zboží u prodávajícího. Veškeré přístupové údaje včetně hesla do jakékoliv aplikace prodávajícího jsou přísně důvěrné a kupující je povinen o nich zachovávat mlčenlivost, nesdělovat je jakékoliv třetí osobě a neumožnit ani jejich využívání jakoukoliv třetí osobou. </w:t>
      </w:r>
    </w:p>
    <w:p w14:paraId="3BC03C0A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8CC3009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Veškeré individuální ceny zboží či individuální cenové nabídky sdělené v jakékoliv formě prodávajícím kupujícímu jsou součástí obchodního tajemství prodávajícího a kupující je povinen o nich zachovávat přísnou mlčenlivost, nesdělovat je jakékoliv třetí osobě a neumožnit ani jejich využívání jakoukoliv třetí osobou.</w:t>
      </w:r>
    </w:p>
    <w:p w14:paraId="2C5BB265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54D7A076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lastRenderedPageBreak/>
        <w:t>V případě porušení kupujícím jakékoliv jeho výše uvedené povinnosti je prodávající oprávněn odstoupit od smlouvy uzavřené dle příslušných obchodních podmínek a současně zrušit registraci kupujícího opravňující jej k nakupování zboží od prodávajícího a vymáhat po kupujícím veškeré škody mu v důsledku této skutečnosti vzniklé.</w:t>
      </w:r>
    </w:p>
    <w:p w14:paraId="6F33AB8D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2C493483" w14:textId="77777777" w:rsidR="00A074B2" w:rsidRPr="002A013F" w:rsidRDefault="00A074B2" w:rsidP="00A074B2">
      <w:pPr>
        <w:pStyle w:val="Bezmezer"/>
        <w:jc w:val="both"/>
        <w:rPr>
          <w:rFonts w:ascii="Georgia" w:hAnsi="Georgia" w:cs="Arial"/>
          <w:sz w:val="16"/>
          <w:szCs w:val="16"/>
        </w:rPr>
      </w:pPr>
    </w:p>
    <w:p w14:paraId="0F705BD6" w14:textId="77777777" w:rsidR="00A074B2" w:rsidRPr="002A013F" w:rsidRDefault="00A074B2" w:rsidP="00A074B2">
      <w:pPr>
        <w:jc w:val="center"/>
        <w:rPr>
          <w:rFonts w:ascii="Georgia" w:hAnsi="Georgia" w:cs="Arial"/>
          <w:b/>
          <w:bCs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 </w:t>
      </w:r>
      <w:r w:rsidRPr="002A013F">
        <w:rPr>
          <w:rFonts w:ascii="Georgia" w:hAnsi="Georgia" w:cs="Arial"/>
          <w:b/>
          <w:bCs/>
          <w:sz w:val="16"/>
          <w:szCs w:val="16"/>
        </w:rPr>
        <w:t>VI.</w:t>
      </w:r>
    </w:p>
    <w:p w14:paraId="647FD6D7" w14:textId="77777777" w:rsidR="00A074B2" w:rsidRPr="002A013F" w:rsidRDefault="00A074B2" w:rsidP="00A074B2">
      <w:pPr>
        <w:jc w:val="center"/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b/>
          <w:bCs/>
          <w:sz w:val="16"/>
          <w:szCs w:val="16"/>
        </w:rPr>
        <w:t xml:space="preserve"> Závěrečná ustanovení</w:t>
      </w:r>
    </w:p>
    <w:p w14:paraId="1761D57E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1. Tato smlouva se uzavírá na dobu neurčitou, s výpovědní lhůtou jeden měsíc, která počíná běžet následující den po jejím doručení druhé straně. V pochybnostech se má za to, že výpověď byla doruče</w:t>
      </w:r>
      <w:r w:rsidRPr="002A013F">
        <w:rPr>
          <w:rFonts w:ascii="Georgia" w:hAnsi="Georgia" w:cs="Arial"/>
          <w:sz w:val="16"/>
          <w:szCs w:val="16"/>
        </w:rPr>
        <w:softHyphen/>
        <w:t>na třetí den po jejím doporučeném odeslání. Tuto smlouvu lze měnit pouze písemnou formou. Změny v </w:t>
      </w:r>
      <w:proofErr w:type="gramStart"/>
      <w:r w:rsidRPr="002A013F">
        <w:rPr>
          <w:rFonts w:ascii="Georgia" w:hAnsi="Georgia" w:cs="Arial"/>
          <w:sz w:val="16"/>
          <w:szCs w:val="16"/>
        </w:rPr>
        <w:t>jiné</w:t>
      </w:r>
      <w:proofErr w:type="gramEnd"/>
      <w:r w:rsidRPr="002A013F">
        <w:rPr>
          <w:rFonts w:ascii="Georgia" w:hAnsi="Georgia" w:cs="Arial"/>
          <w:sz w:val="16"/>
          <w:szCs w:val="16"/>
        </w:rPr>
        <w:t xml:space="preserve"> než písemné formě se vylučují a budou považovány za neplatné.</w:t>
      </w:r>
    </w:p>
    <w:p w14:paraId="1F47FF05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2. Ostatní práva a povinnosti smluvních stran se řídí příslušnými ustanoveními zákona.</w:t>
      </w:r>
    </w:p>
    <w:p w14:paraId="280F17CB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3. Osoby podpisující tuto smlouvu svým podpisem stvrzují platnost svých oprávnění.</w:t>
      </w:r>
    </w:p>
    <w:p w14:paraId="66108A54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4. Smlouva je sepsána ve 2 vyhotoveních, z nichž každé má platnost originálu a každá ze smluvních stran obdrží 1 vyhotovení.</w:t>
      </w:r>
    </w:p>
    <w:p w14:paraId="2397B293" w14:textId="77777777" w:rsidR="00A074B2" w:rsidRPr="002A013F" w:rsidRDefault="00A074B2" w:rsidP="00A074B2">
      <w:pPr>
        <w:ind w:left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Platnosti a účinnosti nabývá smlouva dnem podpisu druhé, poslední ze smluvních stran.</w:t>
      </w:r>
    </w:p>
    <w:p w14:paraId="0DAA8720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5. Pro případ vymáhání splnění povinnosti z této smlouvy dohodly si smluvní strany jako místně příslušný soud prvního stupně obec</w:t>
      </w:r>
      <w:r w:rsidRPr="002A013F">
        <w:rPr>
          <w:rFonts w:ascii="Georgia" w:hAnsi="Georgia" w:cs="Arial"/>
          <w:sz w:val="16"/>
          <w:szCs w:val="16"/>
        </w:rPr>
        <w:softHyphen/>
        <w:t>ný soud prodávajícího.</w:t>
      </w:r>
    </w:p>
    <w:p w14:paraId="620E824E" w14:textId="77777777" w:rsidR="00A074B2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6. Právní vztahy neupravené touto smlouvou/těmito obchodními podmínkami se v přiměřeném rozsahu řídí </w:t>
      </w:r>
      <w:r>
        <w:rPr>
          <w:rFonts w:ascii="Georgia" w:hAnsi="Georgia" w:cs="Arial"/>
          <w:sz w:val="16"/>
          <w:szCs w:val="16"/>
        </w:rPr>
        <w:t xml:space="preserve">aktuálně platnými </w:t>
      </w:r>
      <w:r w:rsidRPr="002A013F">
        <w:rPr>
          <w:rFonts w:ascii="Georgia" w:hAnsi="Georgia" w:cs="Arial"/>
          <w:sz w:val="16"/>
          <w:szCs w:val="16"/>
        </w:rPr>
        <w:t>Všeobecnými a zvláštními obchodními podmínkami prodávajícího</w:t>
      </w:r>
      <w:r>
        <w:rPr>
          <w:rFonts w:ascii="Georgia" w:hAnsi="Georgia" w:cs="Arial"/>
          <w:sz w:val="16"/>
          <w:szCs w:val="16"/>
        </w:rPr>
        <w:t xml:space="preserve">. </w:t>
      </w:r>
    </w:p>
    <w:p w14:paraId="61A9E691" w14:textId="77777777" w:rsidR="00A074B2" w:rsidRPr="002A013F" w:rsidRDefault="00A074B2" w:rsidP="00A074B2">
      <w:pPr>
        <w:ind w:left="227" w:hanging="227"/>
        <w:jc w:val="both"/>
        <w:rPr>
          <w:rFonts w:ascii="Georgia" w:hAnsi="Georgia" w:cs="Arial"/>
          <w:sz w:val="16"/>
          <w:szCs w:val="16"/>
        </w:rPr>
      </w:pPr>
    </w:p>
    <w:p w14:paraId="4DFF28A9" w14:textId="77777777" w:rsidR="00A074B2" w:rsidRPr="002A013F" w:rsidRDefault="00A074B2" w:rsidP="00A074B2">
      <w:pPr>
        <w:outlineLvl w:val="0"/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V.................................dne................</w:t>
      </w:r>
    </w:p>
    <w:p w14:paraId="50C7A905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 xml:space="preserve">Prodávající: 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>Kupující:</w:t>
      </w:r>
    </w:p>
    <w:p w14:paraId="16AC058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605DB8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68794BA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1A61478A" w14:textId="77777777" w:rsidR="00A074B2" w:rsidRPr="002A013F" w:rsidRDefault="00A074B2" w:rsidP="00A074B2">
      <w:pPr>
        <w:tabs>
          <w:tab w:val="left" w:leader="underscore" w:pos="2835"/>
          <w:tab w:val="left" w:pos="5387"/>
          <w:tab w:val="left" w:leader="underscore" w:pos="8222"/>
        </w:tabs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</w:p>
    <w:p w14:paraId="210233CE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  <w:r w:rsidRPr="002A013F">
        <w:rPr>
          <w:rFonts w:ascii="Georgia" w:hAnsi="Georgia" w:cs="Arial"/>
          <w:sz w:val="16"/>
          <w:szCs w:val="16"/>
        </w:rPr>
        <w:t>MAKRO Cash &amp; Carry ČR s.r.o.</w:t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</w:r>
      <w:r w:rsidRPr="002A013F">
        <w:rPr>
          <w:rFonts w:ascii="Georgia" w:hAnsi="Georgia" w:cs="Arial"/>
          <w:sz w:val="16"/>
          <w:szCs w:val="16"/>
        </w:rPr>
        <w:tab/>
        <w:t xml:space="preserve">   Osoba oprávněná za kupujícího jednat</w:t>
      </w:r>
    </w:p>
    <w:p w14:paraId="6C8A21ED" w14:textId="77777777" w:rsidR="00A074B2" w:rsidRPr="002A013F" w:rsidRDefault="00A074B2" w:rsidP="00A074B2">
      <w:pPr>
        <w:rPr>
          <w:rFonts w:ascii="Georgia" w:hAnsi="Georgia" w:cs="Arial"/>
          <w:sz w:val="16"/>
          <w:szCs w:val="16"/>
        </w:rPr>
      </w:pPr>
    </w:p>
    <w:p w14:paraId="0A4474DE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F440E2F" w14:textId="77777777" w:rsidR="00A074B2" w:rsidRDefault="00A074B2" w:rsidP="00A074B2">
      <w:pPr>
        <w:jc w:val="both"/>
        <w:rPr>
          <w:rFonts w:ascii="Arial" w:hAnsi="Arial" w:cs="Arial"/>
        </w:rPr>
      </w:pPr>
    </w:p>
    <w:p w14:paraId="70E12159" w14:textId="77777777" w:rsidR="00A074B2" w:rsidRDefault="00A074B2" w:rsidP="00A074B2">
      <w:pPr>
        <w:jc w:val="both"/>
        <w:rPr>
          <w:rFonts w:ascii="Arial" w:hAnsi="Arial" w:cs="Arial"/>
        </w:rPr>
      </w:pPr>
    </w:p>
    <w:p w14:paraId="07C95257" w14:textId="77777777" w:rsidR="00A074B2" w:rsidRDefault="00A074B2" w:rsidP="00A074B2"/>
    <w:p w14:paraId="536CFD20" w14:textId="77777777" w:rsidR="004A0C82" w:rsidRDefault="004A0C82" w:rsidP="00ED59C0"/>
    <w:sectPr w:rsidR="004A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9BB0" w14:textId="77777777" w:rsidR="00F87823" w:rsidRDefault="00F87823" w:rsidP="004A0C82">
      <w:pPr>
        <w:spacing w:after="0" w:line="240" w:lineRule="auto"/>
      </w:pPr>
      <w:r>
        <w:separator/>
      </w:r>
    </w:p>
  </w:endnote>
  <w:endnote w:type="continuationSeparator" w:id="0">
    <w:p w14:paraId="4B677CDA" w14:textId="77777777" w:rsidR="00F87823" w:rsidRDefault="00F87823" w:rsidP="004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0952" w14:textId="77777777" w:rsidR="00F87823" w:rsidRDefault="00F87823" w:rsidP="004A0C82">
      <w:pPr>
        <w:spacing w:after="0" w:line="240" w:lineRule="auto"/>
      </w:pPr>
      <w:r>
        <w:separator/>
      </w:r>
    </w:p>
  </w:footnote>
  <w:footnote w:type="continuationSeparator" w:id="0">
    <w:p w14:paraId="422F8651" w14:textId="77777777" w:rsidR="00F87823" w:rsidRDefault="00F87823" w:rsidP="004A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C72"/>
    <w:multiLevelType w:val="hybridMultilevel"/>
    <w:tmpl w:val="64F218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6964"/>
    <w:multiLevelType w:val="hybridMultilevel"/>
    <w:tmpl w:val="CFF47678"/>
    <w:lvl w:ilvl="0" w:tplc="64B4B434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  <w:color w:val="2525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7457"/>
    <w:multiLevelType w:val="hybridMultilevel"/>
    <w:tmpl w:val="3844EA10"/>
    <w:lvl w:ilvl="0" w:tplc="653631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898"/>
    <w:multiLevelType w:val="hybridMultilevel"/>
    <w:tmpl w:val="5A000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7765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21212"/>
    <w:multiLevelType w:val="hybridMultilevel"/>
    <w:tmpl w:val="C64CF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E45"/>
    <w:multiLevelType w:val="hybridMultilevel"/>
    <w:tmpl w:val="D10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5CC8"/>
    <w:multiLevelType w:val="multilevel"/>
    <w:tmpl w:val="476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266C2"/>
    <w:multiLevelType w:val="hybridMultilevel"/>
    <w:tmpl w:val="D2BE3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5BC"/>
    <w:multiLevelType w:val="hybridMultilevel"/>
    <w:tmpl w:val="707E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3CDF"/>
    <w:multiLevelType w:val="hybridMultilevel"/>
    <w:tmpl w:val="76724E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9F760D"/>
    <w:multiLevelType w:val="hybridMultilevel"/>
    <w:tmpl w:val="32B0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0"/>
    <w:rsid w:val="00001667"/>
    <w:rsid w:val="00011F42"/>
    <w:rsid w:val="000153A4"/>
    <w:rsid w:val="00015409"/>
    <w:rsid w:val="0003066C"/>
    <w:rsid w:val="00034E72"/>
    <w:rsid w:val="00042878"/>
    <w:rsid w:val="00053448"/>
    <w:rsid w:val="00055A48"/>
    <w:rsid w:val="00071F43"/>
    <w:rsid w:val="00072AB4"/>
    <w:rsid w:val="0008233F"/>
    <w:rsid w:val="000870F8"/>
    <w:rsid w:val="000A3F1D"/>
    <w:rsid w:val="000A72E3"/>
    <w:rsid w:val="000B22B9"/>
    <w:rsid w:val="000B6C6A"/>
    <w:rsid w:val="000D02B9"/>
    <w:rsid w:val="000D3395"/>
    <w:rsid w:val="000F1028"/>
    <w:rsid w:val="00103849"/>
    <w:rsid w:val="00112A69"/>
    <w:rsid w:val="00123DA3"/>
    <w:rsid w:val="00125175"/>
    <w:rsid w:val="00130B32"/>
    <w:rsid w:val="00134CFD"/>
    <w:rsid w:val="0014285A"/>
    <w:rsid w:val="00157DEC"/>
    <w:rsid w:val="00161080"/>
    <w:rsid w:val="001614B9"/>
    <w:rsid w:val="00165133"/>
    <w:rsid w:val="00167C7E"/>
    <w:rsid w:val="0019468B"/>
    <w:rsid w:val="001A0782"/>
    <w:rsid w:val="001B031F"/>
    <w:rsid w:val="001B0AF6"/>
    <w:rsid w:val="001C32C7"/>
    <w:rsid w:val="001C3603"/>
    <w:rsid w:val="001D6870"/>
    <w:rsid w:val="001E04BF"/>
    <w:rsid w:val="001E6D02"/>
    <w:rsid w:val="001E70DC"/>
    <w:rsid w:val="002055B8"/>
    <w:rsid w:val="00207A39"/>
    <w:rsid w:val="00211A6E"/>
    <w:rsid w:val="0021454F"/>
    <w:rsid w:val="0021533C"/>
    <w:rsid w:val="0021776F"/>
    <w:rsid w:val="0022366C"/>
    <w:rsid w:val="002310DC"/>
    <w:rsid w:val="00231111"/>
    <w:rsid w:val="00244065"/>
    <w:rsid w:val="00266247"/>
    <w:rsid w:val="0026648B"/>
    <w:rsid w:val="0026653C"/>
    <w:rsid w:val="002712AC"/>
    <w:rsid w:val="00285C87"/>
    <w:rsid w:val="00285F90"/>
    <w:rsid w:val="00297314"/>
    <w:rsid w:val="0029770B"/>
    <w:rsid w:val="002A0BD3"/>
    <w:rsid w:val="002A10E1"/>
    <w:rsid w:val="002A6C72"/>
    <w:rsid w:val="002C0CA2"/>
    <w:rsid w:val="002C1B94"/>
    <w:rsid w:val="002C4FD0"/>
    <w:rsid w:val="002C7C70"/>
    <w:rsid w:val="002D1613"/>
    <w:rsid w:val="002D374C"/>
    <w:rsid w:val="002D380D"/>
    <w:rsid w:val="002D722A"/>
    <w:rsid w:val="002E3EF7"/>
    <w:rsid w:val="002E5C46"/>
    <w:rsid w:val="002F067D"/>
    <w:rsid w:val="002F0C08"/>
    <w:rsid w:val="002F23BF"/>
    <w:rsid w:val="00320F82"/>
    <w:rsid w:val="00331293"/>
    <w:rsid w:val="003361EB"/>
    <w:rsid w:val="00337599"/>
    <w:rsid w:val="00341D03"/>
    <w:rsid w:val="003453CF"/>
    <w:rsid w:val="00347D68"/>
    <w:rsid w:val="00347D9B"/>
    <w:rsid w:val="00350A33"/>
    <w:rsid w:val="00363E19"/>
    <w:rsid w:val="00366ACC"/>
    <w:rsid w:val="00372E71"/>
    <w:rsid w:val="00376E44"/>
    <w:rsid w:val="00377B4F"/>
    <w:rsid w:val="003839C6"/>
    <w:rsid w:val="00386060"/>
    <w:rsid w:val="003873E6"/>
    <w:rsid w:val="003911DA"/>
    <w:rsid w:val="00394403"/>
    <w:rsid w:val="0039644A"/>
    <w:rsid w:val="003B02CB"/>
    <w:rsid w:val="003B0F37"/>
    <w:rsid w:val="003B2583"/>
    <w:rsid w:val="003B29A8"/>
    <w:rsid w:val="003B3D1F"/>
    <w:rsid w:val="003B7437"/>
    <w:rsid w:val="003E20E7"/>
    <w:rsid w:val="003E4466"/>
    <w:rsid w:val="003F100E"/>
    <w:rsid w:val="003F4991"/>
    <w:rsid w:val="0041322E"/>
    <w:rsid w:val="00413A1B"/>
    <w:rsid w:val="00420F80"/>
    <w:rsid w:val="00431FB7"/>
    <w:rsid w:val="004331A7"/>
    <w:rsid w:val="004529E2"/>
    <w:rsid w:val="00456D72"/>
    <w:rsid w:val="00470C35"/>
    <w:rsid w:val="00484420"/>
    <w:rsid w:val="00491A53"/>
    <w:rsid w:val="004A0479"/>
    <w:rsid w:val="004A0C82"/>
    <w:rsid w:val="004A1AFC"/>
    <w:rsid w:val="004A5FF5"/>
    <w:rsid w:val="004C34A1"/>
    <w:rsid w:val="004C3E74"/>
    <w:rsid w:val="004D4CFC"/>
    <w:rsid w:val="004E0A38"/>
    <w:rsid w:val="004E43ED"/>
    <w:rsid w:val="004F0EE7"/>
    <w:rsid w:val="004F3D5D"/>
    <w:rsid w:val="004F6818"/>
    <w:rsid w:val="00500E85"/>
    <w:rsid w:val="0050289A"/>
    <w:rsid w:val="00512E90"/>
    <w:rsid w:val="00514603"/>
    <w:rsid w:val="00515B9D"/>
    <w:rsid w:val="00515E11"/>
    <w:rsid w:val="005271FF"/>
    <w:rsid w:val="00527ADA"/>
    <w:rsid w:val="00540BC0"/>
    <w:rsid w:val="005433E6"/>
    <w:rsid w:val="0055004B"/>
    <w:rsid w:val="00551CDB"/>
    <w:rsid w:val="00552AF8"/>
    <w:rsid w:val="00555396"/>
    <w:rsid w:val="00561C53"/>
    <w:rsid w:val="00565FDE"/>
    <w:rsid w:val="005702DA"/>
    <w:rsid w:val="00584391"/>
    <w:rsid w:val="00597A3C"/>
    <w:rsid w:val="005A5FC8"/>
    <w:rsid w:val="005B1AD0"/>
    <w:rsid w:val="005B7D9E"/>
    <w:rsid w:val="005C42C9"/>
    <w:rsid w:val="005C66B6"/>
    <w:rsid w:val="00600561"/>
    <w:rsid w:val="006019C4"/>
    <w:rsid w:val="00602E7D"/>
    <w:rsid w:val="00605471"/>
    <w:rsid w:val="00605BA1"/>
    <w:rsid w:val="00611AF0"/>
    <w:rsid w:val="006200E7"/>
    <w:rsid w:val="00620E69"/>
    <w:rsid w:val="0062302E"/>
    <w:rsid w:val="00627AA6"/>
    <w:rsid w:val="006339A8"/>
    <w:rsid w:val="006344EE"/>
    <w:rsid w:val="006350E8"/>
    <w:rsid w:val="0064690C"/>
    <w:rsid w:val="00661040"/>
    <w:rsid w:val="00664D6A"/>
    <w:rsid w:val="00672286"/>
    <w:rsid w:val="006726A8"/>
    <w:rsid w:val="00683DC9"/>
    <w:rsid w:val="00694A38"/>
    <w:rsid w:val="006957E0"/>
    <w:rsid w:val="006961A7"/>
    <w:rsid w:val="006976EA"/>
    <w:rsid w:val="006B076E"/>
    <w:rsid w:val="006B0C41"/>
    <w:rsid w:val="006B15B8"/>
    <w:rsid w:val="006C0EFB"/>
    <w:rsid w:val="006C2232"/>
    <w:rsid w:val="006C5E58"/>
    <w:rsid w:val="006E1EDC"/>
    <w:rsid w:val="006E6EE0"/>
    <w:rsid w:val="00704030"/>
    <w:rsid w:val="0070407E"/>
    <w:rsid w:val="00711428"/>
    <w:rsid w:val="0071150F"/>
    <w:rsid w:val="007200D8"/>
    <w:rsid w:val="00725E77"/>
    <w:rsid w:val="00736A7F"/>
    <w:rsid w:val="00737592"/>
    <w:rsid w:val="00740300"/>
    <w:rsid w:val="007419DC"/>
    <w:rsid w:val="00745A21"/>
    <w:rsid w:val="00750D42"/>
    <w:rsid w:val="007521FD"/>
    <w:rsid w:val="00752F19"/>
    <w:rsid w:val="007A097E"/>
    <w:rsid w:val="007A6BCC"/>
    <w:rsid w:val="007A7A8A"/>
    <w:rsid w:val="007B08A1"/>
    <w:rsid w:val="007B09BD"/>
    <w:rsid w:val="007C2B6D"/>
    <w:rsid w:val="007C63AB"/>
    <w:rsid w:val="007D37DF"/>
    <w:rsid w:val="007E146E"/>
    <w:rsid w:val="007F3478"/>
    <w:rsid w:val="007F388B"/>
    <w:rsid w:val="00800309"/>
    <w:rsid w:val="008054B7"/>
    <w:rsid w:val="00805DCE"/>
    <w:rsid w:val="00806642"/>
    <w:rsid w:val="008128E4"/>
    <w:rsid w:val="00812AFE"/>
    <w:rsid w:val="008256FE"/>
    <w:rsid w:val="00825FA4"/>
    <w:rsid w:val="00833CDF"/>
    <w:rsid w:val="00835054"/>
    <w:rsid w:val="00835438"/>
    <w:rsid w:val="008418EC"/>
    <w:rsid w:val="00845D2E"/>
    <w:rsid w:val="008473D6"/>
    <w:rsid w:val="00854B10"/>
    <w:rsid w:val="00855DF1"/>
    <w:rsid w:val="008572A5"/>
    <w:rsid w:val="00860646"/>
    <w:rsid w:val="0086266B"/>
    <w:rsid w:val="00863618"/>
    <w:rsid w:val="00864C5A"/>
    <w:rsid w:val="008654A1"/>
    <w:rsid w:val="00867401"/>
    <w:rsid w:val="00871E27"/>
    <w:rsid w:val="00872398"/>
    <w:rsid w:val="0087653B"/>
    <w:rsid w:val="00882FE6"/>
    <w:rsid w:val="00897888"/>
    <w:rsid w:val="008A38B5"/>
    <w:rsid w:val="008A795B"/>
    <w:rsid w:val="008B2D58"/>
    <w:rsid w:val="008C376F"/>
    <w:rsid w:val="008D297F"/>
    <w:rsid w:val="008D42B0"/>
    <w:rsid w:val="008D5150"/>
    <w:rsid w:val="008F0F2B"/>
    <w:rsid w:val="008F1497"/>
    <w:rsid w:val="008F2919"/>
    <w:rsid w:val="008F502F"/>
    <w:rsid w:val="008F7A66"/>
    <w:rsid w:val="00900472"/>
    <w:rsid w:val="009030C2"/>
    <w:rsid w:val="00904F68"/>
    <w:rsid w:val="009054FB"/>
    <w:rsid w:val="00916CBF"/>
    <w:rsid w:val="00926396"/>
    <w:rsid w:val="00931997"/>
    <w:rsid w:val="00944752"/>
    <w:rsid w:val="00952671"/>
    <w:rsid w:val="00952856"/>
    <w:rsid w:val="009537D0"/>
    <w:rsid w:val="009551DB"/>
    <w:rsid w:val="009554BB"/>
    <w:rsid w:val="009617AA"/>
    <w:rsid w:val="00961945"/>
    <w:rsid w:val="00966505"/>
    <w:rsid w:val="00967836"/>
    <w:rsid w:val="009763B3"/>
    <w:rsid w:val="009770D4"/>
    <w:rsid w:val="0097710F"/>
    <w:rsid w:val="00985B45"/>
    <w:rsid w:val="009918AE"/>
    <w:rsid w:val="00991925"/>
    <w:rsid w:val="00992024"/>
    <w:rsid w:val="00997A46"/>
    <w:rsid w:val="009A1C29"/>
    <w:rsid w:val="009A5D2B"/>
    <w:rsid w:val="009A5EF7"/>
    <w:rsid w:val="009B46B2"/>
    <w:rsid w:val="009B47AD"/>
    <w:rsid w:val="009D6EE4"/>
    <w:rsid w:val="009D7E9E"/>
    <w:rsid w:val="009E49EF"/>
    <w:rsid w:val="009F07FB"/>
    <w:rsid w:val="009F7790"/>
    <w:rsid w:val="00A04B79"/>
    <w:rsid w:val="00A04DD3"/>
    <w:rsid w:val="00A04F48"/>
    <w:rsid w:val="00A074B2"/>
    <w:rsid w:val="00A11780"/>
    <w:rsid w:val="00A175C2"/>
    <w:rsid w:val="00A22065"/>
    <w:rsid w:val="00A3025E"/>
    <w:rsid w:val="00A37A10"/>
    <w:rsid w:val="00A40420"/>
    <w:rsid w:val="00A60AC7"/>
    <w:rsid w:val="00A63724"/>
    <w:rsid w:val="00A65421"/>
    <w:rsid w:val="00A660AA"/>
    <w:rsid w:val="00A7757C"/>
    <w:rsid w:val="00A93771"/>
    <w:rsid w:val="00A94DAC"/>
    <w:rsid w:val="00A960DC"/>
    <w:rsid w:val="00AA3EE2"/>
    <w:rsid w:val="00AA4430"/>
    <w:rsid w:val="00AA678A"/>
    <w:rsid w:val="00AB430A"/>
    <w:rsid w:val="00AC0BD6"/>
    <w:rsid w:val="00AC0C9C"/>
    <w:rsid w:val="00AD7258"/>
    <w:rsid w:val="00AE08EC"/>
    <w:rsid w:val="00AE23BA"/>
    <w:rsid w:val="00AE2F4A"/>
    <w:rsid w:val="00AE6565"/>
    <w:rsid w:val="00AE7C6A"/>
    <w:rsid w:val="00AF0076"/>
    <w:rsid w:val="00AF7268"/>
    <w:rsid w:val="00B01B3F"/>
    <w:rsid w:val="00B0658C"/>
    <w:rsid w:val="00B0660D"/>
    <w:rsid w:val="00B10033"/>
    <w:rsid w:val="00B10241"/>
    <w:rsid w:val="00B120A0"/>
    <w:rsid w:val="00B14E2C"/>
    <w:rsid w:val="00B4229F"/>
    <w:rsid w:val="00B43B3C"/>
    <w:rsid w:val="00B4580D"/>
    <w:rsid w:val="00B461DF"/>
    <w:rsid w:val="00B47912"/>
    <w:rsid w:val="00B50A90"/>
    <w:rsid w:val="00B53F54"/>
    <w:rsid w:val="00B54F31"/>
    <w:rsid w:val="00B54F4D"/>
    <w:rsid w:val="00B62D90"/>
    <w:rsid w:val="00B80794"/>
    <w:rsid w:val="00B81CE2"/>
    <w:rsid w:val="00B83E5E"/>
    <w:rsid w:val="00B85855"/>
    <w:rsid w:val="00B9179F"/>
    <w:rsid w:val="00B91B55"/>
    <w:rsid w:val="00B95BA5"/>
    <w:rsid w:val="00BA09F9"/>
    <w:rsid w:val="00BA7018"/>
    <w:rsid w:val="00BB207B"/>
    <w:rsid w:val="00BB3189"/>
    <w:rsid w:val="00BB65BE"/>
    <w:rsid w:val="00BC0A0F"/>
    <w:rsid w:val="00BE294C"/>
    <w:rsid w:val="00BF69BC"/>
    <w:rsid w:val="00C0289F"/>
    <w:rsid w:val="00C101B5"/>
    <w:rsid w:val="00C14792"/>
    <w:rsid w:val="00C30676"/>
    <w:rsid w:val="00C3172A"/>
    <w:rsid w:val="00C359FB"/>
    <w:rsid w:val="00C37CA4"/>
    <w:rsid w:val="00C5480B"/>
    <w:rsid w:val="00C6281F"/>
    <w:rsid w:val="00C67B65"/>
    <w:rsid w:val="00C841E3"/>
    <w:rsid w:val="00C86221"/>
    <w:rsid w:val="00C876D2"/>
    <w:rsid w:val="00CA1144"/>
    <w:rsid w:val="00CA28A0"/>
    <w:rsid w:val="00CA75B0"/>
    <w:rsid w:val="00CB193C"/>
    <w:rsid w:val="00CB26D7"/>
    <w:rsid w:val="00CC1EA8"/>
    <w:rsid w:val="00CC4A3E"/>
    <w:rsid w:val="00CC678D"/>
    <w:rsid w:val="00CD3C9F"/>
    <w:rsid w:val="00CE38C0"/>
    <w:rsid w:val="00CF24F3"/>
    <w:rsid w:val="00CF69CB"/>
    <w:rsid w:val="00D27B89"/>
    <w:rsid w:val="00D34DD9"/>
    <w:rsid w:val="00D35646"/>
    <w:rsid w:val="00D55D4B"/>
    <w:rsid w:val="00D5776D"/>
    <w:rsid w:val="00D662F9"/>
    <w:rsid w:val="00D66807"/>
    <w:rsid w:val="00D71C66"/>
    <w:rsid w:val="00D87000"/>
    <w:rsid w:val="00D90E1A"/>
    <w:rsid w:val="00D955EE"/>
    <w:rsid w:val="00D97EAA"/>
    <w:rsid w:val="00DA5E4C"/>
    <w:rsid w:val="00DB2885"/>
    <w:rsid w:val="00DB623A"/>
    <w:rsid w:val="00DB749D"/>
    <w:rsid w:val="00DC1CD9"/>
    <w:rsid w:val="00DD15AA"/>
    <w:rsid w:val="00DD2FDE"/>
    <w:rsid w:val="00DE1C0E"/>
    <w:rsid w:val="00DE49AF"/>
    <w:rsid w:val="00DE5907"/>
    <w:rsid w:val="00E054FA"/>
    <w:rsid w:val="00E07D90"/>
    <w:rsid w:val="00E10E15"/>
    <w:rsid w:val="00E1460F"/>
    <w:rsid w:val="00E225AA"/>
    <w:rsid w:val="00E24495"/>
    <w:rsid w:val="00E37ADE"/>
    <w:rsid w:val="00E430ED"/>
    <w:rsid w:val="00E542BF"/>
    <w:rsid w:val="00E64CAE"/>
    <w:rsid w:val="00E70606"/>
    <w:rsid w:val="00E72B6F"/>
    <w:rsid w:val="00E75B37"/>
    <w:rsid w:val="00E84EB9"/>
    <w:rsid w:val="00E94859"/>
    <w:rsid w:val="00EA3A31"/>
    <w:rsid w:val="00EA658B"/>
    <w:rsid w:val="00EA7978"/>
    <w:rsid w:val="00EB344C"/>
    <w:rsid w:val="00EC4EEB"/>
    <w:rsid w:val="00ED59C0"/>
    <w:rsid w:val="00EE54CA"/>
    <w:rsid w:val="00EF36C4"/>
    <w:rsid w:val="00F05406"/>
    <w:rsid w:val="00F054B5"/>
    <w:rsid w:val="00F062BA"/>
    <w:rsid w:val="00F172D9"/>
    <w:rsid w:val="00F27A8D"/>
    <w:rsid w:val="00F4448B"/>
    <w:rsid w:val="00F46AD3"/>
    <w:rsid w:val="00F4774E"/>
    <w:rsid w:val="00F5506E"/>
    <w:rsid w:val="00F62D5F"/>
    <w:rsid w:val="00F64A09"/>
    <w:rsid w:val="00F70E78"/>
    <w:rsid w:val="00F74057"/>
    <w:rsid w:val="00F76416"/>
    <w:rsid w:val="00F82862"/>
    <w:rsid w:val="00F87823"/>
    <w:rsid w:val="00F87C05"/>
    <w:rsid w:val="00FA3FA9"/>
    <w:rsid w:val="00FB2981"/>
    <w:rsid w:val="00FB641C"/>
    <w:rsid w:val="00FC0CDC"/>
    <w:rsid w:val="00FC0D3D"/>
    <w:rsid w:val="00FC461A"/>
    <w:rsid w:val="00FC7FAB"/>
    <w:rsid w:val="00FE437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93D6"/>
  <w15:docId w15:val="{82E138AB-236B-45AE-A84B-14FB59C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A0C8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A0C82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4A0C82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uiPriority w:val="99"/>
    <w:semiHidden/>
    <w:rsid w:val="004A0C82"/>
    <w:rPr>
      <w:sz w:val="20"/>
      <w:szCs w:val="20"/>
    </w:rPr>
  </w:style>
  <w:style w:type="character" w:customStyle="1" w:styleId="TextkomenteChar2">
    <w:name w:val="Text komentáře Char2"/>
    <w:link w:val="Textkomente"/>
    <w:uiPriority w:val="99"/>
    <w:rsid w:val="004A0C82"/>
    <w:rPr>
      <w:rFonts w:ascii="Calibri" w:eastAsia="Calibri" w:hAnsi="Calibri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4A0C82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C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C82"/>
  </w:style>
  <w:style w:type="paragraph" w:styleId="Zpat">
    <w:name w:val="footer"/>
    <w:basedOn w:val="Normln"/>
    <w:link w:val="ZpatChar"/>
    <w:uiPriority w:val="99"/>
    <w:unhideWhenUsed/>
    <w:rsid w:val="004A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C82"/>
  </w:style>
  <w:style w:type="paragraph" w:styleId="Zkladntext">
    <w:name w:val="Body Text"/>
    <w:basedOn w:val="Normln"/>
    <w:link w:val="ZkladntextChar"/>
    <w:unhideWhenUsed/>
    <w:rsid w:val="00AE7C6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rsid w:val="00AE7C6A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0F8"/>
    <w:pPr>
      <w:spacing w:after="20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870F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extkomenteChar1">
    <w:name w:val="Text komentáře Char1"/>
    <w:uiPriority w:val="99"/>
    <w:rsid w:val="00F76416"/>
    <w:rPr>
      <w:rFonts w:ascii="Calibri" w:eastAsia="Calibri" w:hAnsi="Calibri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F76416"/>
    <w:pPr>
      <w:spacing w:after="0" w:line="240" w:lineRule="auto"/>
    </w:pPr>
  </w:style>
  <w:style w:type="paragraph" w:styleId="Revize">
    <w:name w:val="Revision"/>
    <w:hidden/>
    <w:uiPriority w:val="99"/>
    <w:semiHidden/>
    <w:rsid w:val="0003066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67C7E"/>
    <w:pPr>
      <w:spacing w:after="128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812A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.cz/osobni-udaje" TargetMode="External"/><Relationship Id="rId13" Type="http://schemas.openxmlformats.org/officeDocument/2006/relationships/hyperlink" Target="http://www.makr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ro.cz" TargetMode="External"/><Relationship Id="rId12" Type="http://schemas.openxmlformats.org/officeDocument/2006/relationships/hyperlink" Target="https://www.makro.cz/osobni-udaj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kro.cz/osobni-udaje" TargetMode="External"/><Relationship Id="rId10" Type="http://schemas.openxmlformats.org/officeDocument/2006/relationships/hyperlink" Target="https://www.makro.cz/osobni-uda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ro.cz/obchodni-podminky" TargetMode="External"/><Relationship Id="rId14" Type="http://schemas.openxmlformats.org/officeDocument/2006/relationships/hyperlink" Target="mailto:info@mak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2842</Words>
  <Characters>16768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METRO GROUP</Company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Hazdra</dc:creator>
  <cp:lastModifiedBy>Jitka</cp:lastModifiedBy>
  <cp:revision>5</cp:revision>
  <cp:lastPrinted>2018-04-24T15:24:00Z</cp:lastPrinted>
  <dcterms:created xsi:type="dcterms:W3CDTF">2021-10-20T09:50:00Z</dcterms:created>
  <dcterms:modified xsi:type="dcterms:W3CDTF">2021-10-20T10:13:00Z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M13842107/2</vt:lpwstr>
  </property>
  <property fmtid="{D5CDD505-2E9C-101B-9397-08002B2CF9AE}" pid="3" name="WS_REF_OLD">
    <vt:lpwstr>M13842107/2</vt:lpwstr>
  </property>
</Properties>
</file>