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77C8D39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B50EDF">
        <w:rPr>
          <w:rFonts w:ascii="Segoe UI" w:hAnsi="Segoe UI" w:cs="Segoe UI"/>
          <w:color w:val="808080" w:themeColor="background1" w:themeShade="80"/>
          <w:sz w:val="32"/>
          <w:szCs w:val="32"/>
        </w:rPr>
        <w:t>2122011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223680D9" w14:textId="77777777" w:rsidR="00B50EDF"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B50EDF">
        <w:rPr>
          <w:rFonts w:ascii="Segoe UI" w:hAnsi="Segoe UI" w:cs="Segoe UI"/>
          <w:b/>
          <w:color w:val="auto"/>
          <w:sz w:val="20"/>
        </w:rPr>
        <w:t>Ludmírov</w:t>
      </w:r>
    </w:p>
    <w:p w14:paraId="3D2F868C" w14:textId="03852A47"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Pr>
          <w:rFonts w:ascii="Segoe UI" w:hAnsi="Segoe UI" w:cs="Segoe UI"/>
          <w:color w:val="auto"/>
          <w:sz w:val="20"/>
        </w:rPr>
        <w:t>Ludmírov, Ludmírov 56, 798 55 Ludmírov</w:t>
      </w:r>
    </w:p>
    <w:p w14:paraId="0DE78E58" w14:textId="51510AA6"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AB4F55">
        <w:rPr>
          <w:rFonts w:ascii="Segoe UI" w:hAnsi="Segoe UI" w:cs="Segoe UI"/>
          <w:color w:val="auto"/>
          <w:sz w:val="20"/>
        </w:rPr>
        <w:t>2</w:t>
      </w:r>
      <w:r w:rsidR="00B50EDF">
        <w:rPr>
          <w:rFonts w:ascii="Segoe UI" w:hAnsi="Segoe UI" w:cs="Segoe UI"/>
          <w:color w:val="auto"/>
          <w:sz w:val="20"/>
        </w:rPr>
        <w:t>88446</w:t>
      </w:r>
    </w:p>
    <w:p w14:paraId="29B2B37C" w14:textId="20F94FD0"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030BBB">
        <w:rPr>
          <w:rFonts w:ascii="Segoe UI" w:hAnsi="Segoe UI" w:cs="Segoe UI"/>
          <w:color w:val="auto"/>
          <w:sz w:val="20"/>
        </w:rPr>
        <w:t>Janem K u  c h  a ř e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57A85BF3"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BD5D38" w:rsidRPr="00BD5D38">
        <w:rPr>
          <w:rFonts w:ascii="Segoe UI" w:hAnsi="Segoe UI" w:cs="Segoe UI"/>
          <w:color w:val="auto"/>
          <w:sz w:val="20"/>
          <w:highlight w:val="yellow"/>
        </w:rPr>
        <w:t>xxxx</w:t>
      </w:r>
      <w:r w:rsidRPr="003C734F">
        <w:rPr>
          <w:rFonts w:ascii="Segoe UI" w:hAnsi="Segoe UI" w:cs="Segoe UI"/>
          <w:i/>
          <w:color w:val="auto"/>
          <w:sz w:val="20"/>
        </w:rPr>
        <w:t xml:space="preserve"> </w:t>
      </w:r>
    </w:p>
    <w:p w14:paraId="453B98F3" w14:textId="6E1E2D90"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D5D38" w:rsidRPr="00BD5D38">
        <w:rPr>
          <w:rFonts w:ascii="Segoe UI" w:hAnsi="Segoe UI" w:cs="Segoe UI"/>
          <w:color w:val="auto"/>
          <w:sz w:val="20"/>
          <w:highlight w:val="yellow"/>
        </w:rPr>
        <w:t>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6484476D"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A7666E">
        <w:rPr>
          <w:rFonts w:ascii="Segoe UI" w:hAnsi="Segoe UI" w:cs="Segoe UI"/>
          <w:color w:val="auto"/>
          <w:sz w:val="20"/>
        </w:rPr>
        <w:t>02122011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A7666E">
        <w:rPr>
          <w:rFonts w:ascii="Segoe UI" w:hAnsi="Segoe UI" w:cs="Segoe UI"/>
          <w:color w:val="auto"/>
          <w:sz w:val="20"/>
        </w:rPr>
        <w:t>31</w:t>
      </w:r>
      <w:r w:rsidR="006E6E40">
        <w:rPr>
          <w:rFonts w:ascii="Segoe UI" w:hAnsi="Segoe UI" w:cs="Segoe UI"/>
          <w:color w:val="auto"/>
          <w:sz w:val="20"/>
        </w:rPr>
        <w:t xml:space="preserve">. </w:t>
      </w:r>
      <w:r w:rsidR="00A7666E">
        <w:rPr>
          <w:rFonts w:ascii="Segoe UI" w:hAnsi="Segoe UI" w:cs="Segoe UI"/>
          <w:color w:val="auto"/>
          <w:sz w:val="20"/>
        </w:rPr>
        <w:t>7</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A7666E">
        <w:rPr>
          <w:rFonts w:ascii="Segoe UI" w:hAnsi="Segoe UI" w:cs="Segoe UI"/>
          <w:color w:val="auto"/>
          <w:sz w:val="20"/>
        </w:rPr>
        <w:t>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7134958C"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A7666E">
        <w:rPr>
          <w:rFonts w:ascii="Segoe UI" w:hAnsi="Segoe UI" w:cs="Segoe UI"/>
          <w:b/>
          <w:color w:val="auto"/>
          <w:sz w:val="20"/>
        </w:rPr>
        <w:t>Zkušební vrt Ludmírov – vrt HMO</w:t>
      </w:r>
      <w:r w:rsidR="007E419A">
        <w:rPr>
          <w:rFonts w:ascii="Segoe UI" w:hAnsi="Segoe UI" w:cs="Segoe UI"/>
          <w:b/>
          <w:color w:val="auto"/>
          <w:sz w:val="20"/>
        </w:rPr>
        <w:t xml:space="preserve"> –</w:t>
      </w:r>
      <w:r w:rsidR="00A7666E">
        <w:rPr>
          <w:rFonts w:ascii="Segoe UI" w:hAnsi="Segoe UI" w:cs="Segoe UI"/>
          <w:b/>
          <w:color w:val="auto"/>
          <w:sz w:val="20"/>
        </w:rPr>
        <w:t xml:space="preserve"> 01</w:t>
      </w:r>
      <w:r w:rsidR="007E419A">
        <w:rPr>
          <w:rFonts w:ascii="Segoe UI" w:hAnsi="Segoe UI" w:cs="Segoe UI"/>
          <w:b/>
          <w:color w:val="auto"/>
          <w:sz w:val="20"/>
        </w:rPr>
        <w:t xml:space="preserve"> </w:t>
      </w:r>
      <w:r w:rsidR="00A7666E">
        <w:rPr>
          <w:rFonts w:ascii="Segoe UI" w:hAnsi="Segoe UI" w:cs="Segoe UI"/>
          <w:b/>
          <w:color w:val="auto"/>
          <w:sz w:val="20"/>
        </w:rPr>
        <w:t>- posilový zdroj pitné vody</w:t>
      </w:r>
      <w:r w:rsidR="006E6E40">
        <w:rPr>
          <w:rFonts w:ascii="Segoe UI" w:hAnsi="Segoe UI" w:cs="Segoe UI"/>
          <w:b/>
          <w:color w:val="auto"/>
          <w:sz w:val="20"/>
        </w:rPr>
        <w:t>“</w:t>
      </w:r>
    </w:p>
    <w:p w14:paraId="457D1EC6" w14:textId="61387762"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E022E0">
        <w:rPr>
          <w:rFonts w:ascii="Segoe UI" w:hAnsi="Segoe UI" w:cs="Segoe UI"/>
          <w:color w:val="auto"/>
          <w:sz w:val="20"/>
        </w:rPr>
        <w:t>1</w:t>
      </w:r>
      <w:r w:rsidR="00587620">
        <w:rPr>
          <w:rFonts w:ascii="Segoe UI" w:hAnsi="Segoe UI" w:cs="Segoe UI"/>
          <w:color w:val="auto"/>
          <w:sz w:val="20"/>
        </w:rPr>
        <w:t>- 202</w:t>
      </w:r>
      <w:r w:rsidR="007E419A">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58A7D8D2"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CB53B7" w:rsidRPr="00CB53B7">
        <w:rPr>
          <w:rFonts w:ascii="Segoe UI" w:hAnsi="Segoe UI" w:cs="Segoe UI"/>
          <w:b/>
          <w:bCs/>
          <w:color w:val="auto"/>
          <w:sz w:val="20"/>
        </w:rPr>
        <w:t>3</w:t>
      </w:r>
      <w:r w:rsidR="00A7666E">
        <w:rPr>
          <w:rFonts w:ascii="Segoe UI" w:hAnsi="Segoe UI" w:cs="Segoe UI"/>
          <w:b/>
          <w:bCs/>
          <w:color w:val="auto"/>
          <w:sz w:val="20"/>
        </w:rPr>
        <w:t>64 742</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CB53B7">
        <w:rPr>
          <w:rFonts w:ascii="Segoe UI" w:hAnsi="Segoe UI" w:cs="Segoe UI"/>
          <w:color w:val="auto"/>
          <w:sz w:val="20"/>
        </w:rPr>
        <w:t xml:space="preserve">tři </w:t>
      </w:r>
      <w:r w:rsidR="00A7666E">
        <w:rPr>
          <w:rFonts w:ascii="Segoe UI" w:hAnsi="Segoe UI" w:cs="Segoe UI"/>
          <w:color w:val="auto"/>
          <w:sz w:val="20"/>
        </w:rPr>
        <w:t xml:space="preserve">sta šedesát čtyři tisíce sedm set čtyřicet dvě </w:t>
      </w:r>
      <w:r w:rsidR="00745DEA">
        <w:rPr>
          <w:rFonts w:ascii="Segoe UI" w:hAnsi="Segoe UI" w:cs="Segoe UI"/>
          <w:color w:val="auto"/>
          <w:sz w:val="20"/>
        </w:rPr>
        <w:t>korun</w:t>
      </w:r>
      <w:r w:rsidR="00A7666E">
        <w:rPr>
          <w:rFonts w:ascii="Segoe UI" w:hAnsi="Segoe UI" w:cs="Segoe UI"/>
          <w:color w:val="auto"/>
          <w:sz w:val="20"/>
        </w:rPr>
        <w:t>y</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A7666E">
        <w:rPr>
          <w:rFonts w:ascii="Segoe UI" w:hAnsi="Segoe UI" w:cs="Segoe UI"/>
          <w:color w:val="auto"/>
          <w:sz w:val="20"/>
        </w:rPr>
        <w:t>é</w:t>
      </w:r>
      <w:r w:rsidRPr="003C734F">
        <w:rPr>
          <w:rFonts w:ascii="Segoe UI" w:hAnsi="Segoe UI" w:cs="Segoe UI"/>
          <w:color w:val="auto"/>
          <w:sz w:val="20"/>
        </w:rPr>
        <w:t>).</w:t>
      </w:r>
    </w:p>
    <w:p w14:paraId="042643DE" w14:textId="534DA5B7"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A7666E">
        <w:rPr>
          <w:rFonts w:ascii="Segoe UI" w:hAnsi="Segoe UI" w:cs="Segoe UI"/>
          <w:color w:val="auto"/>
          <w:sz w:val="20"/>
        </w:rPr>
        <w:t>607 904 Kč.</w:t>
      </w:r>
      <w:r w:rsidR="0080500F" w:rsidRPr="003C734F">
        <w:rPr>
          <w:rFonts w:ascii="Segoe UI" w:hAnsi="Segoe UI" w:cs="Segoe UI"/>
          <w:color w:val="auto"/>
          <w:sz w:val="20"/>
        </w:rPr>
        <w:t xml:space="preserve"> </w:t>
      </w:r>
    </w:p>
    <w:p w14:paraId="4B0646F5" w14:textId="603FF186"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6E6E40">
        <w:rPr>
          <w:rFonts w:ascii="Segoe UI" w:hAnsi="Segoe UI" w:cs="Segoe UI"/>
          <w:color w:val="auto"/>
          <w:sz w:val="20"/>
        </w:rPr>
        <w:t>6</w:t>
      </w:r>
      <w:r w:rsidR="00A7666E">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3F0A927E"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A7666E">
        <w:rPr>
          <w:rFonts w:ascii="Segoe UI" w:hAnsi="Segoe UI" w:cs="Segoe UI"/>
          <w:color w:val="auto"/>
          <w:sz w:val="20"/>
        </w:rPr>
        <w:t>364 742</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C9B8296"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A53FB7">
        <w:rPr>
          <w:rFonts w:ascii="Segoe UI" w:hAnsi="Segoe UI" w:cs="Segoe UI"/>
          <w:color w:val="auto"/>
          <w:sz w:val="20"/>
        </w:rPr>
        <w:t>1</w:t>
      </w:r>
      <w:r w:rsidR="00587620">
        <w:rPr>
          <w:rFonts w:ascii="Segoe UI" w:hAnsi="Segoe UI" w:cs="Segoe UI"/>
          <w:color w:val="auto"/>
          <w:sz w:val="20"/>
        </w:rPr>
        <w:t xml:space="preserve"> – 202</w:t>
      </w:r>
      <w:r w:rsidR="00CB53B7">
        <w:rPr>
          <w:rFonts w:ascii="Segoe UI" w:hAnsi="Segoe UI" w:cs="Segoe UI"/>
          <w:color w:val="auto"/>
          <w:sz w:val="20"/>
        </w:rPr>
        <w:t>2</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A7666E">
        <w:rPr>
          <w:rFonts w:ascii="Segoe UI" w:hAnsi="Segoe UI" w:cs="Segoe UI"/>
          <w:color w:val="auto"/>
          <w:sz w:val="20"/>
        </w:rPr>
        <w:t>243 162</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4E48CB1C"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F06EE0">
        <w:rPr>
          <w:rFonts w:ascii="Segoe UI" w:hAnsi="Segoe UI" w:cs="Segoe UI"/>
          <w:sz w:val="20"/>
        </w:rPr>
        <w:t>Ludmírov – zdroj pitné vody pro místní část Milkov a Dětkovice</w:t>
      </w:r>
      <w:r w:rsidR="008C40E5">
        <w:rPr>
          <w:rFonts w:ascii="Segoe UI" w:hAnsi="Segoe UI" w:cs="Segoe UI"/>
          <w:sz w:val="20"/>
        </w:rPr>
        <w:t xml:space="preserve">“ zpracované </w:t>
      </w:r>
      <w:r w:rsidR="00F06EE0">
        <w:rPr>
          <w:rFonts w:ascii="Segoe UI" w:hAnsi="Segoe UI" w:cs="Segoe UI"/>
          <w:sz w:val="20"/>
        </w:rPr>
        <w:t xml:space="preserve">Mgr. Zuzanou Cahlíkovou </w:t>
      </w:r>
      <w:r>
        <w:rPr>
          <w:rFonts w:ascii="Segoe UI" w:hAnsi="Segoe UI" w:cs="Segoe UI"/>
          <w:sz w:val="20"/>
        </w:rPr>
        <w:t>v </w:t>
      </w:r>
      <w:r w:rsidR="00F06EE0">
        <w:rPr>
          <w:rFonts w:ascii="Segoe UI" w:hAnsi="Segoe UI" w:cs="Segoe UI"/>
          <w:sz w:val="20"/>
        </w:rPr>
        <w:t>11</w:t>
      </w:r>
      <w:r>
        <w:rPr>
          <w:rFonts w:ascii="Segoe UI" w:hAnsi="Segoe UI" w:cs="Segoe UI"/>
          <w:sz w:val="20"/>
        </w:rPr>
        <w:t>/20</w:t>
      </w:r>
      <w:r w:rsidR="00F06EE0">
        <w:rPr>
          <w:rFonts w:ascii="Segoe UI" w:hAnsi="Segoe UI" w:cs="Segoe UI"/>
          <w:sz w:val="20"/>
        </w:rPr>
        <w:t>19,</w:t>
      </w:r>
      <w:r w:rsidR="00C803E1">
        <w:rPr>
          <w:rFonts w:ascii="Segoe UI" w:hAnsi="Segoe UI" w:cs="Segoe UI"/>
          <w:sz w:val="20"/>
        </w:rPr>
        <w:t xml:space="preserve"> </w:t>
      </w:r>
      <w:r w:rsidR="00CC360E">
        <w:rPr>
          <w:rFonts w:ascii="Segoe UI" w:hAnsi="Segoe UI" w:cs="Segoe UI"/>
          <w:sz w:val="20"/>
        </w:rPr>
        <w:t xml:space="preserve">která je součástí žádosti o podporu ze dne </w:t>
      </w:r>
      <w:r w:rsidR="00F06EE0">
        <w:rPr>
          <w:rFonts w:ascii="Segoe UI" w:hAnsi="Segoe UI" w:cs="Segoe UI"/>
          <w:sz w:val="20"/>
        </w:rPr>
        <w:t>30</w:t>
      </w:r>
      <w:r w:rsidR="00CC360E">
        <w:rPr>
          <w:rFonts w:ascii="Segoe UI" w:hAnsi="Segoe UI" w:cs="Segoe UI"/>
          <w:sz w:val="20"/>
        </w:rPr>
        <w:t xml:space="preserve">. </w:t>
      </w:r>
      <w:r w:rsidR="00F06EE0">
        <w:rPr>
          <w:rFonts w:ascii="Segoe UI" w:hAnsi="Segoe UI" w:cs="Segoe UI"/>
          <w:sz w:val="20"/>
        </w:rPr>
        <w:t>4</w:t>
      </w:r>
      <w:r w:rsidR="00CC360E">
        <w:rPr>
          <w:rFonts w:ascii="Segoe UI" w:hAnsi="Segoe UI" w:cs="Segoe UI"/>
          <w:sz w:val="20"/>
        </w:rPr>
        <w:t>. 20</w:t>
      </w:r>
      <w:r w:rsidR="00A460AB">
        <w:rPr>
          <w:rFonts w:ascii="Segoe UI" w:hAnsi="Segoe UI" w:cs="Segoe UI"/>
          <w:sz w:val="20"/>
        </w:rPr>
        <w:t>20</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F06EE0">
        <w:rPr>
          <w:rFonts w:ascii="Segoe UI" w:hAnsi="Segoe UI" w:cs="Segoe UI"/>
          <w:sz w:val="20"/>
        </w:rPr>
        <w:t>30</w:t>
      </w:r>
      <w:r w:rsidR="00C803E1">
        <w:rPr>
          <w:rFonts w:ascii="Segoe UI" w:hAnsi="Segoe UI" w:cs="Segoe UI"/>
          <w:sz w:val="20"/>
        </w:rPr>
        <w:t xml:space="preserve">. </w:t>
      </w:r>
      <w:r w:rsidR="00F06EE0">
        <w:rPr>
          <w:rFonts w:ascii="Segoe UI" w:hAnsi="Segoe UI" w:cs="Segoe UI"/>
          <w:sz w:val="20"/>
        </w:rPr>
        <w:t>7</w:t>
      </w:r>
      <w:r w:rsidR="00C803E1">
        <w:rPr>
          <w:rFonts w:ascii="Segoe UI" w:hAnsi="Segoe UI" w:cs="Segoe UI"/>
          <w:sz w:val="20"/>
        </w:rPr>
        <w:t xml:space="preserve">. </w:t>
      </w:r>
      <w:r w:rsidR="00FC03E6">
        <w:rPr>
          <w:rFonts w:ascii="Segoe UI" w:hAnsi="Segoe UI" w:cs="Segoe UI"/>
          <w:sz w:val="20"/>
        </w:rPr>
        <w:t>2021</w:t>
      </w:r>
      <w:r w:rsidR="00DF2CC9">
        <w:rPr>
          <w:rFonts w:ascii="Segoe UI" w:hAnsi="Segoe UI" w:cs="Segoe UI"/>
          <w:sz w:val="20"/>
        </w:rPr>
        <w:t>, tj.</w:t>
      </w:r>
      <w:r w:rsidR="006E6E40">
        <w:rPr>
          <w:rFonts w:ascii="Segoe UI" w:hAnsi="Segoe UI" w:cs="Segoe UI"/>
          <w:sz w:val="20"/>
        </w:rPr>
        <w:t xml:space="preserve"> bude realizován</w:t>
      </w:r>
      <w:r w:rsidR="00F11B82">
        <w:rPr>
          <w:rFonts w:ascii="Segoe UI" w:hAnsi="Segoe UI" w:cs="Segoe UI"/>
          <w:sz w:val="20"/>
        </w:rPr>
        <w:t xml:space="preserve"> </w:t>
      </w:r>
      <w:r w:rsidR="00F06EE0">
        <w:rPr>
          <w:rFonts w:ascii="Segoe UI" w:hAnsi="Segoe UI" w:cs="Segoe UI"/>
          <w:sz w:val="20"/>
        </w:rPr>
        <w:t>průzkumný hydrogeologický vrt, který bude v případě zastižení podzemní vody dostatečné kvality a yvdatnosti sloužit jako zdroj pitné vody pro zásobování obyvatel místních částí. V rámci akce proběhnou vrtné práce, hydrodynamické zkoušky a laboratorní analýzy,</w:t>
      </w:r>
    </w:p>
    <w:p w14:paraId="0FAF9195" w14:textId="6D206572"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na </w:t>
      </w:r>
      <w:r w:rsidR="006E6E40">
        <w:rPr>
          <w:rFonts w:ascii="Segoe UI" w:hAnsi="Segoe UI" w:cs="Segoe UI"/>
          <w:bCs/>
          <w:color w:val="auto"/>
          <w:sz w:val="20"/>
        </w:rPr>
        <w:t xml:space="preserve">pozemcích, jejichž </w:t>
      </w:r>
      <w:r w:rsidR="000F4D49" w:rsidRPr="0028357D">
        <w:rPr>
          <w:rFonts w:ascii="Segoe UI" w:hAnsi="Segoe UI" w:cs="Segoe UI"/>
          <w:bCs/>
          <w:sz w:val="20"/>
        </w:rPr>
        <w:t>vlastní</w:t>
      </w:r>
      <w:r w:rsidR="000F4D49">
        <w:rPr>
          <w:rFonts w:ascii="Segoe UI" w:hAnsi="Segoe UI" w:cs="Segoe UI"/>
          <w:bCs/>
          <w:sz w:val="20"/>
        </w:rPr>
        <w:t>ci</w:t>
      </w:r>
      <w:r w:rsidR="000F4D49" w:rsidRPr="0028357D">
        <w:rPr>
          <w:rFonts w:ascii="Segoe UI" w:hAnsi="Segoe UI" w:cs="Segoe UI"/>
          <w:bCs/>
          <w:sz w:val="20"/>
        </w:rPr>
        <w:t xml:space="preserve"> vyslov</w:t>
      </w:r>
      <w:r w:rsidR="000F4D49">
        <w:rPr>
          <w:rFonts w:ascii="Segoe UI" w:hAnsi="Segoe UI" w:cs="Segoe UI"/>
          <w:bCs/>
          <w:sz w:val="20"/>
        </w:rPr>
        <w:t>i</w:t>
      </w:r>
      <w:r w:rsidR="000F4D49" w:rsidRPr="0028357D">
        <w:rPr>
          <w:rFonts w:ascii="Segoe UI" w:hAnsi="Segoe UI" w:cs="Segoe UI"/>
          <w:bCs/>
          <w:sz w:val="20"/>
        </w:rPr>
        <w:t>l</w:t>
      </w:r>
      <w:r w:rsidR="008F5F54">
        <w:rPr>
          <w:rFonts w:ascii="Segoe UI" w:hAnsi="Segoe UI" w:cs="Segoe UI"/>
          <w:bCs/>
          <w:sz w:val="20"/>
        </w:rPr>
        <w:t>i</w:t>
      </w:r>
      <w:r w:rsidR="000F4D49" w:rsidRPr="0028357D">
        <w:rPr>
          <w:rFonts w:ascii="Segoe UI" w:hAnsi="Segoe UI" w:cs="Segoe UI"/>
          <w:bCs/>
          <w:sz w:val="20"/>
        </w:rPr>
        <w:t xml:space="preserve"> souhlas s realizací akce a zajištěním udržitelnosti akce po dobu 5 let od ukončení realizace akce</w:t>
      </w:r>
      <w:r w:rsidR="000F4D49" w:rsidRPr="00C43574">
        <w:rPr>
          <w:rFonts w:ascii="Segoe UI" w:hAnsi="Segoe UI" w:cs="Segoe UI"/>
          <w:sz w:val="20"/>
        </w:rPr>
        <w:t xml:space="preserv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2305668C"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F11B82">
        <w:rPr>
          <w:rFonts w:ascii="Segoe UI" w:hAnsi="Segoe UI" w:cs="Segoe UI"/>
          <w:color w:val="auto"/>
          <w:sz w:val="20"/>
        </w:rPr>
        <w:t>10</w:t>
      </w:r>
      <w:r w:rsidR="00556E5F">
        <w:rPr>
          <w:rFonts w:ascii="Segoe UI" w:hAnsi="Segoe UI" w:cs="Segoe UI"/>
          <w:color w:val="auto"/>
          <w:sz w:val="20"/>
        </w:rPr>
        <w:t>/202</w:t>
      </w:r>
      <w:r w:rsidR="007A614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587620">
        <w:rPr>
          <w:rFonts w:ascii="Segoe UI" w:hAnsi="Segoe UI" w:cs="Segoe UI"/>
          <w:color w:val="auto"/>
          <w:sz w:val="20"/>
        </w:rPr>
        <w:t>ude</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F11B82">
        <w:rPr>
          <w:rFonts w:ascii="Segoe UI" w:hAnsi="Segoe UI" w:cs="Segoe UI"/>
          <w:color w:val="auto"/>
          <w:sz w:val="20"/>
        </w:rPr>
        <w:t>9</w:t>
      </w:r>
      <w:r w:rsidR="00C260C0" w:rsidRPr="003C734F">
        <w:rPr>
          <w:rFonts w:ascii="Segoe UI" w:hAnsi="Segoe UI" w:cs="Segoe UI"/>
          <w:color w:val="auto"/>
          <w:sz w:val="20"/>
        </w:rPr>
        <w:t>/20</w:t>
      </w:r>
      <w:r w:rsidR="009821C8">
        <w:rPr>
          <w:rFonts w:ascii="Segoe UI" w:hAnsi="Segoe UI" w:cs="Segoe UI"/>
          <w:color w:val="auto"/>
          <w:sz w:val="20"/>
        </w:rPr>
        <w:t>2</w:t>
      </w:r>
      <w:r w:rsidR="005A632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0069B2C1"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1</w:t>
      </w:r>
      <w:r w:rsidR="00556E5F">
        <w:rPr>
          <w:rFonts w:ascii="Segoe UI" w:hAnsi="Segoe UI" w:cs="Segoe UI"/>
          <w:color w:val="auto"/>
          <w:sz w:val="20"/>
        </w:rPr>
        <w:t>/202</w:t>
      </w:r>
      <w:r w:rsidR="00F11B82">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6ACC8DB" w14:textId="77777777" w:rsidR="00F11B82"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F11B82">
        <w:rPr>
          <w:rFonts w:ascii="Segoe UI" w:hAnsi="Segoe UI" w:cs="Segoe UI"/>
          <w:color w:val="auto"/>
          <w:sz w:val="20"/>
        </w:rPr>
        <w:t>,</w:t>
      </w:r>
    </w:p>
    <w:p w14:paraId="077ED2DD" w14:textId="0E906C31" w:rsidR="003D3727" w:rsidRDefault="00F11B82"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A392" w14:textId="77777777" w:rsidR="00132B36" w:rsidRDefault="00132B36">
      <w:r>
        <w:separator/>
      </w:r>
    </w:p>
  </w:endnote>
  <w:endnote w:type="continuationSeparator" w:id="0">
    <w:p w14:paraId="10AE897B" w14:textId="77777777" w:rsidR="00132B36" w:rsidRDefault="0013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0F4CEAFC" w:rsidR="003636E8" w:rsidRDefault="003636E8">
        <w:pPr>
          <w:pStyle w:val="Zpat"/>
          <w:jc w:val="center"/>
        </w:pPr>
        <w:r>
          <w:fldChar w:fldCharType="begin"/>
        </w:r>
        <w:r>
          <w:instrText>PAGE   \* MERGEFORMAT</w:instrText>
        </w:r>
        <w:r>
          <w:fldChar w:fldCharType="separate"/>
        </w:r>
        <w:r w:rsidR="00BD5D38">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62E776D3" w:rsidR="00801976" w:rsidRDefault="00801976">
        <w:pPr>
          <w:pStyle w:val="Zpat"/>
          <w:jc w:val="center"/>
        </w:pPr>
        <w:r>
          <w:fldChar w:fldCharType="begin"/>
        </w:r>
        <w:r>
          <w:instrText>PAGE   \* MERGEFORMAT</w:instrText>
        </w:r>
        <w:r>
          <w:fldChar w:fldCharType="separate"/>
        </w:r>
        <w:r w:rsidR="00132B36">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762F2" w14:textId="77777777" w:rsidR="00132B36" w:rsidRDefault="00132B36">
      <w:r>
        <w:separator/>
      </w:r>
    </w:p>
  </w:footnote>
  <w:footnote w:type="continuationSeparator" w:id="0">
    <w:p w14:paraId="76994B93" w14:textId="77777777" w:rsidR="00132B36" w:rsidRDefault="00132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B36"/>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0E3D"/>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6A08"/>
    <w:rsid w:val="00BD0836"/>
    <w:rsid w:val="00BD5D38"/>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5A1E"/>
    <w:rsid w:val="00CA5B54"/>
    <w:rsid w:val="00CA70F0"/>
    <w:rsid w:val="00CB02C8"/>
    <w:rsid w:val="00CB03D7"/>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5086-486C-49CD-9696-53368F83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16233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18947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2021-08-30T11:35:00Z</cp:lastPrinted>
  <dcterms:created xsi:type="dcterms:W3CDTF">2021-10-19T13:17:00Z</dcterms:created>
  <dcterms:modified xsi:type="dcterms:W3CDTF">2021-10-19T13:18:00Z</dcterms:modified>
</cp:coreProperties>
</file>