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6F6C9AD8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Ateliér Maur s.r.o.</w:t>
      </w:r>
    </w:p>
    <w:p w14:paraId="291A6581" w14:textId="36B1AB3A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Libušínská 575/82</w:t>
      </w:r>
    </w:p>
    <w:p w14:paraId="561C9525" w14:textId="48C40FBE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326 00 Plzeň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78C351C2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7574E726" w14:textId="1A09F18A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01F58D64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</w:t>
      </w:r>
      <w:r w:rsidR="00A8450B">
        <w:rPr>
          <w:rFonts w:ascii="Times New Roman" w:hAnsi="Times New Roman"/>
          <w:bCs w:val="0"/>
          <w:color w:val="auto"/>
          <w:szCs w:val="24"/>
        </w:rPr>
        <w:t>1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336A8E6D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Vánoční světelnou výzdobu dle nabídky ze dne 30.9.2021.</w:t>
      </w:r>
    </w:p>
    <w:p w14:paraId="5F5D500A" w14:textId="4705C94A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0200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29D41F2B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4267BC">
        <w:rPr>
          <w:rFonts w:ascii="Times New Roman" w:hAnsi="Times New Roman"/>
          <w:bCs w:val="0"/>
          <w:color w:val="auto"/>
          <w:szCs w:val="24"/>
        </w:rPr>
        <w:t>35 345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74C32DCE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A8450B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06022FAD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18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2F3947" w14:textId="48EAA365" w:rsidR="00584E17" w:rsidRDefault="005813E0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697C09AA" w14:textId="77777777" w:rsidR="005813E0" w:rsidRDefault="005813E0" w:rsidP="00584E17">
      <w:pPr>
        <w:pStyle w:val="Bezmezer"/>
        <w:rPr>
          <w:rFonts w:ascii="Times New Roman" w:hAnsi="Times New Roman"/>
          <w:szCs w:val="24"/>
        </w:rPr>
      </w:pP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56E4EB6A" w:rsidR="007F44C0" w:rsidRPr="00643CD9" w:rsidRDefault="00643CD9" w:rsidP="00643CD9">
      <w:pPr>
        <w:pStyle w:val="Bezmezer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  <w:sz w:val="24"/>
          <w:szCs w:val="24"/>
        </w:rPr>
        <w:t>Schválil</w:t>
      </w:r>
    </w:p>
    <w:p w14:paraId="6228DA1A" w14:textId="77777777" w:rsidR="007F44C0" w:rsidRDefault="007F44C0" w:rsidP="00A739B3"/>
    <w:p w14:paraId="54440A16" w14:textId="77777777" w:rsidR="007F44C0" w:rsidRDefault="007F44C0" w:rsidP="00A739B3"/>
    <w:p w14:paraId="13610A67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0CD8C8DE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Ing. Eva Hamrlová </w:t>
      </w:r>
    </w:p>
    <w:p w14:paraId="739EB002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>pověřena řízením TSmP</w:t>
      </w:r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78880B53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2ADC3DB7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</w:p>
    <w:p w14:paraId="003E37FB" w14:textId="46BBBA05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lastRenderedPageBreak/>
        <w:t>E-mail: infoatelier@ateliermaur.cz</w:t>
      </w:r>
    </w:p>
    <w:p w14:paraId="6DF65313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18"/>
          <w:szCs w:val="18"/>
          <w:lang w:eastAsia="en-US"/>
        </w:rPr>
        <w:t>www.ateliermaur.cz</w:t>
      </w:r>
    </w:p>
    <w:p w14:paraId="1DDDF744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DIČ: CZ25241885</w:t>
      </w:r>
    </w:p>
    <w:p w14:paraId="6763BB33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8"/>
          <w:szCs w:val="18"/>
          <w:lang w:eastAsia="en-US"/>
        </w:rPr>
        <w:t>IČ: 25241885</w:t>
      </w:r>
    </w:p>
    <w:p w14:paraId="78118903" w14:textId="77777777" w:rsidR="007C56A2" w:rsidRDefault="007C56A2" w:rsidP="007C56A2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Libušínská 575/82</w:t>
      </w:r>
    </w:p>
    <w:p w14:paraId="53C23119" w14:textId="77777777" w:rsidR="007C56A2" w:rsidRDefault="007C56A2" w:rsidP="007C56A2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326 00 Plzeň</w:t>
      </w:r>
    </w:p>
    <w:p w14:paraId="5BE27368" w14:textId="77777777" w:rsidR="007C56A2" w:rsidRDefault="007C56A2" w:rsidP="007C56A2">
      <w:pPr>
        <w:autoSpaceDE w:val="0"/>
        <w:autoSpaceDN w:val="0"/>
        <w:adjustRightInd w:val="0"/>
        <w:rPr>
          <w:rFonts w:ascii="Arial-BoldMT" w:eastAsiaTheme="minorHAnsi" w:hAnsi="Arial-BoldMT" w:cs="Arial-BoldMT"/>
          <w:color w:val="000000"/>
          <w:sz w:val="20"/>
          <w:lang w:eastAsia="en-US"/>
        </w:rPr>
      </w:pPr>
      <w:r>
        <w:rPr>
          <w:rFonts w:ascii="Arial-BoldMT" w:eastAsiaTheme="minorHAnsi" w:hAnsi="Arial-BoldMT" w:cs="Arial-BoldMT"/>
          <w:color w:val="000000"/>
          <w:sz w:val="20"/>
          <w:lang w:eastAsia="en-US"/>
        </w:rPr>
        <w:t>ATELIÉR MAUR s.r.o.</w:t>
      </w:r>
    </w:p>
    <w:p w14:paraId="19724921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6"/>
          <w:szCs w:val="16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81"/>
          <w:sz w:val="16"/>
          <w:szCs w:val="16"/>
          <w:lang w:eastAsia="en-US"/>
        </w:rPr>
        <w:t>Dodavatel:</w:t>
      </w:r>
    </w:p>
    <w:p w14:paraId="506C437D" w14:textId="4BA9A8C0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81"/>
          <w:sz w:val="16"/>
          <w:szCs w:val="16"/>
          <w:lang w:eastAsia="en-US"/>
        </w:rPr>
      </w:pPr>
    </w:p>
    <w:p w14:paraId="6465FDB5" w14:textId="77777777" w:rsidR="007C56A2" w:rsidRDefault="007C56A2" w:rsidP="007C56A2">
      <w:pPr>
        <w:autoSpaceDE w:val="0"/>
        <w:autoSpaceDN w:val="0"/>
        <w:adjustRightInd w:val="0"/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Přijatý doklad č.: obj.č. 2021/IO/71</w:t>
      </w:r>
    </w:p>
    <w:p w14:paraId="16276086" w14:textId="37C2E6CA" w:rsidR="007C56A2" w:rsidRDefault="007C56A2" w:rsidP="007C56A2">
      <w:pPr>
        <w:rPr>
          <w:rFonts w:ascii="Times New Roman" w:hAnsi="Times New Roman"/>
          <w:b w:val="0"/>
          <w:color w:val="auto"/>
          <w:szCs w:val="24"/>
        </w:rPr>
      </w:pPr>
      <w:r>
        <w:rPr>
          <w:rFonts w:ascii="ArialMT" w:eastAsiaTheme="minorHAnsi" w:hAnsi="ArialMT" w:cs="ArialMT"/>
          <w:b w:val="0"/>
          <w:bCs w:val="0"/>
          <w:color w:val="000000"/>
          <w:sz w:val="20"/>
          <w:lang w:eastAsia="en-US"/>
        </w:rPr>
        <w:t>Datum zápisu: 19.10.2021</w:t>
      </w:r>
    </w:p>
    <w:sectPr w:rsidR="007C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F7492"/>
    <w:rsid w:val="00100BD5"/>
    <w:rsid w:val="001041E0"/>
    <w:rsid w:val="001E2EA7"/>
    <w:rsid w:val="00203279"/>
    <w:rsid w:val="002359BF"/>
    <w:rsid w:val="00316FA5"/>
    <w:rsid w:val="00344EAE"/>
    <w:rsid w:val="003668FF"/>
    <w:rsid w:val="003A0D38"/>
    <w:rsid w:val="004267BC"/>
    <w:rsid w:val="004924DA"/>
    <w:rsid w:val="004B71CC"/>
    <w:rsid w:val="004C7301"/>
    <w:rsid w:val="00527096"/>
    <w:rsid w:val="005813E0"/>
    <w:rsid w:val="00584E17"/>
    <w:rsid w:val="00585821"/>
    <w:rsid w:val="005B56F0"/>
    <w:rsid w:val="00605E14"/>
    <w:rsid w:val="00640298"/>
    <w:rsid w:val="00643CD9"/>
    <w:rsid w:val="006533C3"/>
    <w:rsid w:val="00670B78"/>
    <w:rsid w:val="006B2AAE"/>
    <w:rsid w:val="006F53F3"/>
    <w:rsid w:val="00756E2C"/>
    <w:rsid w:val="00771FF8"/>
    <w:rsid w:val="00786D83"/>
    <w:rsid w:val="007C09BE"/>
    <w:rsid w:val="007C56A2"/>
    <w:rsid w:val="007E35DB"/>
    <w:rsid w:val="007F44C0"/>
    <w:rsid w:val="00806A6B"/>
    <w:rsid w:val="00822833"/>
    <w:rsid w:val="008320B1"/>
    <w:rsid w:val="00843756"/>
    <w:rsid w:val="00872301"/>
    <w:rsid w:val="00913486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F5F7C"/>
    <w:rsid w:val="00BF671E"/>
    <w:rsid w:val="00C21A3F"/>
    <w:rsid w:val="00C5529F"/>
    <w:rsid w:val="00D15F1D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4</cp:revision>
  <cp:lastPrinted>2021-10-19T06:32:00Z</cp:lastPrinted>
  <dcterms:created xsi:type="dcterms:W3CDTF">2021-10-19T06:32:00Z</dcterms:created>
  <dcterms:modified xsi:type="dcterms:W3CDTF">2021-10-19T11:47:00Z</dcterms:modified>
</cp:coreProperties>
</file>