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8FEB" w14:textId="77777777" w:rsidR="00290B2E" w:rsidRDefault="00290B2E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939F860" w14:textId="77777777" w:rsidR="00290B2E" w:rsidRDefault="00290B2E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FFA31B9" w14:textId="77777777" w:rsidR="00290B2E" w:rsidRDefault="00290B2E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1C525E8D" w14:textId="77777777" w:rsidR="00290B2E" w:rsidRPr="001A608B" w:rsidRDefault="00290B2E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F02009F" w14:textId="77777777" w:rsidR="00290B2E" w:rsidRPr="003A4547" w:rsidRDefault="00290B2E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2ADE8C7C" w14:textId="77777777" w:rsidR="00290B2E" w:rsidRPr="003A4547" w:rsidRDefault="00290B2E" w:rsidP="005A09E0">
      <w:pPr>
        <w:spacing w:line="276" w:lineRule="auto"/>
        <w:jc w:val="both"/>
      </w:pPr>
    </w:p>
    <w:p w14:paraId="36C037C8" w14:textId="77777777" w:rsidR="00290B2E" w:rsidRDefault="00290B2E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0728B91E" w14:textId="77777777" w:rsidR="00290B2E" w:rsidRDefault="00290B2E" w:rsidP="005A09E0">
      <w:pPr>
        <w:spacing w:line="276" w:lineRule="auto"/>
        <w:jc w:val="both"/>
        <w:rPr>
          <w:b/>
        </w:rPr>
      </w:pPr>
    </w:p>
    <w:p w14:paraId="405275FC" w14:textId="77777777" w:rsidR="00290B2E" w:rsidRPr="00BD5F14" w:rsidRDefault="00290B2E" w:rsidP="005A09E0">
      <w:pPr>
        <w:spacing w:line="276" w:lineRule="auto"/>
        <w:jc w:val="both"/>
        <w:rPr>
          <w:b/>
        </w:rPr>
      </w:pPr>
      <w:r w:rsidRPr="007F6D9C">
        <w:rPr>
          <w:b/>
          <w:noProof/>
        </w:rPr>
        <w:t>panu: Pavel Škrobánek, IČO: 63300397, sídlo: Opavská 143, 747 41 Hradec nad Moravicí</w:t>
      </w:r>
    </w:p>
    <w:p w14:paraId="36852654" w14:textId="77777777" w:rsidR="00290B2E" w:rsidRDefault="00290B2E" w:rsidP="005A09E0">
      <w:pPr>
        <w:spacing w:line="276" w:lineRule="auto"/>
        <w:jc w:val="both"/>
      </w:pPr>
      <w:r>
        <w:t>(dále jen „zmocněnec“)</w:t>
      </w:r>
    </w:p>
    <w:p w14:paraId="2D1C3FEE" w14:textId="77777777" w:rsidR="00290B2E" w:rsidRPr="003A4547" w:rsidRDefault="00290B2E" w:rsidP="005A09E0">
      <w:pPr>
        <w:spacing w:line="276" w:lineRule="auto"/>
        <w:jc w:val="both"/>
      </w:pPr>
    </w:p>
    <w:p w14:paraId="2FCD5804" w14:textId="77777777" w:rsidR="00290B2E" w:rsidRPr="008E1176" w:rsidRDefault="00290B2E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3B66106" w14:textId="77777777" w:rsidR="00290B2E" w:rsidRPr="00850043" w:rsidRDefault="00290B2E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6B51FA3" w14:textId="77777777" w:rsidR="00290B2E" w:rsidRDefault="00290B2E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5D8B7ED0" w14:textId="77777777" w:rsidR="00290B2E" w:rsidRPr="0043479F" w:rsidRDefault="00290B2E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>aktuálně platné Technologické příručce pro Balíkovnu Partner.</w:t>
      </w:r>
    </w:p>
    <w:p w14:paraId="4B8CE028" w14:textId="77777777" w:rsidR="00290B2E" w:rsidRPr="00BA1F71" w:rsidRDefault="00290B2E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76803C43" w14:textId="77777777" w:rsidR="00290B2E" w:rsidRPr="00AB6B51" w:rsidRDefault="00290B2E" w:rsidP="005A09E0">
      <w:pPr>
        <w:pStyle w:val="Odstavecseseznamem"/>
        <w:spacing w:line="276" w:lineRule="auto"/>
        <w:ind w:left="360"/>
        <w:jc w:val="both"/>
      </w:pPr>
    </w:p>
    <w:p w14:paraId="3094DF76" w14:textId="09F2A197" w:rsidR="00290B2E" w:rsidRPr="0043479F" w:rsidRDefault="00290B2E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087B58">
        <w:rPr>
          <w:b/>
          <w:noProof/>
        </w:rPr>
        <w:t>XXX</w:t>
      </w:r>
      <w:r w:rsidRPr="0043479F">
        <w:t xml:space="preserve"> umístěné na adrese </w:t>
      </w:r>
      <w:r w:rsidR="00087B58">
        <w:rPr>
          <w:b/>
          <w:noProof/>
        </w:rPr>
        <w:t>XXX</w:t>
      </w:r>
      <w:r>
        <w:t>.</w:t>
      </w:r>
    </w:p>
    <w:p w14:paraId="5A4D74ED" w14:textId="77777777" w:rsidR="00290B2E" w:rsidRPr="000D0F0A" w:rsidRDefault="00290B2E" w:rsidP="00006D5A">
      <w:pPr>
        <w:rPr>
          <w:rStyle w:val="Siln"/>
          <w:b w:val="0"/>
        </w:rPr>
      </w:pPr>
    </w:p>
    <w:p w14:paraId="688B97BD" w14:textId="77777777" w:rsidR="00290B2E" w:rsidRDefault="00290B2E" w:rsidP="00006D5A">
      <w:pPr>
        <w:rPr>
          <w:rStyle w:val="Siln"/>
          <w:b w:val="0"/>
        </w:rPr>
      </w:pPr>
    </w:p>
    <w:p w14:paraId="4E49203A" w14:textId="77777777" w:rsidR="00290B2E" w:rsidRDefault="00290B2E" w:rsidP="00006D5A">
      <w:pPr>
        <w:rPr>
          <w:rStyle w:val="Siln"/>
          <w:b w:val="0"/>
        </w:rPr>
      </w:pPr>
    </w:p>
    <w:p w14:paraId="6666207E" w14:textId="77777777" w:rsidR="00290B2E" w:rsidRDefault="00290B2E" w:rsidP="00006D5A">
      <w:pPr>
        <w:ind w:left="5672"/>
        <w:jc w:val="center"/>
        <w:rPr>
          <w:rStyle w:val="Siln"/>
          <w:b w:val="0"/>
        </w:rPr>
      </w:pPr>
    </w:p>
    <w:p w14:paraId="76F9704A" w14:textId="77777777" w:rsidR="00290B2E" w:rsidRPr="00B5204B" w:rsidRDefault="00290B2E" w:rsidP="00B523F0">
      <w:pPr>
        <w:pBdr>
          <w:top w:val="single" w:sz="4" w:space="1" w:color="auto"/>
        </w:pBdr>
        <w:ind w:left="5103"/>
        <w:jc w:val="center"/>
        <w:rPr>
          <w:rStyle w:val="Siln"/>
          <w:iCs/>
        </w:rPr>
      </w:pPr>
      <w:r w:rsidRPr="00B5204B">
        <w:rPr>
          <w:rStyle w:val="Siln"/>
          <w:iCs/>
        </w:rPr>
        <w:t>Ing. Lenka Kristová, MBA</w:t>
      </w:r>
    </w:p>
    <w:p w14:paraId="5A55C403" w14:textId="77777777" w:rsidR="00290B2E" w:rsidRPr="001D16AE" w:rsidRDefault="00290B2E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>manažer specializovaného útvaru Balíkovna</w:t>
      </w:r>
    </w:p>
    <w:p w14:paraId="274D8E1E" w14:textId="77777777" w:rsidR="00290B2E" w:rsidRPr="001D16AE" w:rsidRDefault="00290B2E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>Česká pošta, s.p.</w:t>
      </w:r>
    </w:p>
    <w:p w14:paraId="6551E55F" w14:textId="77777777" w:rsidR="00290B2E" w:rsidRDefault="00290B2E" w:rsidP="00006D5A"/>
    <w:p w14:paraId="11D94A80" w14:textId="77777777" w:rsidR="00290B2E" w:rsidRDefault="00290B2E" w:rsidP="00006D5A"/>
    <w:p w14:paraId="580BD3EF" w14:textId="77777777" w:rsidR="00290B2E" w:rsidRDefault="00290B2E" w:rsidP="00006D5A"/>
    <w:p w14:paraId="58CE63F2" w14:textId="77777777" w:rsidR="00290B2E" w:rsidRDefault="00290B2E" w:rsidP="00006D5A"/>
    <w:p w14:paraId="00DD18E1" w14:textId="77777777" w:rsidR="00290B2E" w:rsidRPr="00093824" w:rsidRDefault="00290B2E" w:rsidP="00006D5A">
      <w:r w:rsidRPr="00093824">
        <w:t>Zmocnění v plném rozsahu přijímám.</w:t>
      </w:r>
    </w:p>
    <w:p w14:paraId="3D101AAC" w14:textId="77777777" w:rsidR="00290B2E" w:rsidRPr="00093824" w:rsidRDefault="00290B2E" w:rsidP="00006D5A"/>
    <w:p w14:paraId="2DDC1566" w14:textId="77777777" w:rsidR="00290B2E" w:rsidRPr="00093824" w:rsidRDefault="00290B2E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6F2DB1FC" w14:textId="77777777" w:rsidR="00290B2E" w:rsidRPr="00093824" w:rsidRDefault="00290B2E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711F8C6" w14:textId="77777777" w:rsidR="00290B2E" w:rsidRDefault="00290B2E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178190E2" w14:textId="77777777" w:rsidR="00290B2E" w:rsidRPr="00B523F0" w:rsidRDefault="00290B2E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 w:rsidRPr="007F6D9C">
        <w:rPr>
          <w:b/>
          <w:bCs/>
          <w:noProof/>
        </w:rPr>
        <w:t>Pavel Škrobánek</w:t>
      </w:r>
      <w:r w:rsidRPr="00B523F0">
        <w:rPr>
          <w:rStyle w:val="Siln"/>
        </w:rPr>
        <w:t xml:space="preserve"> </w:t>
      </w:r>
    </w:p>
    <w:p w14:paraId="609FF67B" w14:textId="77777777" w:rsidR="00290B2E" w:rsidRDefault="00290B2E" w:rsidP="004D695C">
      <w:pPr>
        <w:ind w:left="5103"/>
        <w:jc w:val="center"/>
        <w:rPr>
          <w:rStyle w:val="Siln"/>
          <w:b w:val="0"/>
          <w:bCs w:val="0"/>
        </w:rPr>
        <w:sectPr w:rsidR="00290B2E" w:rsidSect="00290B2E">
          <w:headerReference w:type="default" r:id="rId8"/>
          <w:footerReference w:type="default" r:id="rId9"/>
          <w:pgSz w:w="11906" w:h="16838" w:code="9"/>
          <w:pgMar w:top="1417" w:right="1417" w:bottom="1417" w:left="1417" w:header="680" w:footer="567" w:gutter="0"/>
          <w:pgNumType w:start="1"/>
          <w:cols w:space="708"/>
          <w:docGrid w:linePitch="360"/>
        </w:sectPr>
      </w:pPr>
      <w:r>
        <w:rPr>
          <w:noProof/>
        </w:rPr>
        <w:t>OSVČ</w:t>
      </w:r>
    </w:p>
    <w:p w14:paraId="73BFB85A" w14:textId="77777777" w:rsidR="00290B2E" w:rsidRPr="00B523F0" w:rsidRDefault="00290B2E" w:rsidP="004D695C">
      <w:pPr>
        <w:ind w:left="5103"/>
        <w:jc w:val="center"/>
        <w:rPr>
          <w:rStyle w:val="Siln"/>
          <w:b w:val="0"/>
          <w:bCs w:val="0"/>
        </w:rPr>
      </w:pPr>
    </w:p>
    <w:sectPr w:rsidR="00290B2E" w:rsidRPr="00B523F0" w:rsidSect="00290B2E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519A6" w14:textId="77777777" w:rsidR="00DA732A" w:rsidRDefault="00DA732A" w:rsidP="00E26E3A">
      <w:pPr>
        <w:spacing w:line="240" w:lineRule="auto"/>
      </w:pPr>
      <w:r>
        <w:separator/>
      </w:r>
    </w:p>
  </w:endnote>
  <w:endnote w:type="continuationSeparator" w:id="0">
    <w:p w14:paraId="1186A2ED" w14:textId="77777777" w:rsidR="00DA732A" w:rsidRDefault="00DA732A" w:rsidP="00E26E3A">
      <w:pPr>
        <w:spacing w:line="240" w:lineRule="auto"/>
      </w:pPr>
      <w:r>
        <w:continuationSeparator/>
      </w:r>
    </w:p>
  </w:endnote>
  <w:endnote w:type="continuationNotice" w:id="1">
    <w:p w14:paraId="2D6A402F" w14:textId="77777777" w:rsidR="00DA732A" w:rsidRDefault="00DA73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43FE9" w14:textId="77777777" w:rsidR="00290B2E" w:rsidRDefault="00290B2E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087B58">
      <w:fldChar w:fldCharType="begin"/>
    </w:r>
    <w:r w:rsidR="00087B58">
      <w:instrText xml:space="preserve"> NUMPAGES  \* Arabic  \* MERGEFORMAT </w:instrText>
    </w:r>
    <w:r w:rsidR="00087B58">
      <w:fldChar w:fldCharType="separate"/>
    </w:r>
    <w:r>
      <w:rPr>
        <w:noProof/>
      </w:rPr>
      <w:t>1</w:t>
    </w:r>
    <w:r w:rsidR="00087B58">
      <w:rPr>
        <w:noProof/>
      </w:rPr>
      <w:fldChar w:fldCharType="end"/>
    </w:r>
  </w:p>
  <w:p w14:paraId="3C449ECB" w14:textId="77777777" w:rsidR="00290B2E" w:rsidRPr="00D61A25" w:rsidRDefault="00290B2E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C1A9" w14:textId="77777777" w:rsidR="00BD5F14" w:rsidRDefault="00BD5F14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  <w:p w14:paraId="64A12870" w14:textId="77777777" w:rsidR="00BD5F14" w:rsidRPr="00D61A25" w:rsidRDefault="00BD5F14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54ABE" w14:textId="77777777" w:rsidR="00DA732A" w:rsidRDefault="00DA732A" w:rsidP="00E26E3A">
      <w:pPr>
        <w:spacing w:line="240" w:lineRule="auto"/>
      </w:pPr>
      <w:r>
        <w:separator/>
      </w:r>
    </w:p>
  </w:footnote>
  <w:footnote w:type="continuationSeparator" w:id="0">
    <w:p w14:paraId="0935B2DA" w14:textId="77777777" w:rsidR="00DA732A" w:rsidRDefault="00DA732A" w:rsidP="00E26E3A">
      <w:pPr>
        <w:spacing w:line="240" w:lineRule="auto"/>
      </w:pPr>
      <w:r>
        <w:continuationSeparator/>
      </w:r>
    </w:p>
  </w:footnote>
  <w:footnote w:type="continuationNotice" w:id="1">
    <w:p w14:paraId="66F71FD3" w14:textId="77777777" w:rsidR="00DA732A" w:rsidRDefault="00DA73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2EEF" w14:textId="77777777" w:rsidR="00290B2E" w:rsidRPr="00443D52" w:rsidRDefault="00290B2E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7F554352" wp14:editId="0504A24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1DD1DFC0" wp14:editId="1781827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5E762402" wp14:editId="75503D5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>
      <w:rPr>
        <w:bCs/>
        <w:noProof/>
        <w:color w:val="auto"/>
        <w:sz w:val="16"/>
        <w:szCs w:val="16"/>
        <w:lang w:val="cs-CZ"/>
      </w:rPr>
      <w:t>138</w:t>
    </w:r>
  </w:p>
  <w:p w14:paraId="1B1C7845" w14:textId="77777777" w:rsidR="00290B2E" w:rsidRPr="001D16AE" w:rsidRDefault="00290B2E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Pr="007F6D9C">
      <w:rPr>
        <w:bCs/>
        <w:noProof/>
        <w:color w:val="000000" w:themeColor="text1"/>
      </w:rPr>
      <w:t>Hradec nad Moravicí Elektro Špacír (SM)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9DEB" w14:textId="77777777" w:rsidR="00BD5F14" w:rsidRPr="00443D52" w:rsidRDefault="00BD5F14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24DF991" wp14:editId="246BE3C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A0D1FCE" wp14:editId="448A009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3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D46A4FB" wp14:editId="1A342D7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 w:rsidR="00443D52">
      <w:rPr>
        <w:b/>
        <w:color w:val="002776"/>
        <w:lang w:val="cs-CZ"/>
      </w:rPr>
      <w:tab/>
    </w:r>
    <w:r w:rsidR="00443D52">
      <w:rPr>
        <w:b/>
        <w:color w:val="002776"/>
        <w:lang w:val="cs-CZ"/>
      </w:rPr>
      <w:tab/>
    </w:r>
    <w:r w:rsidR="000A6D73">
      <w:rPr>
        <w:bCs/>
        <w:noProof/>
        <w:color w:val="auto"/>
        <w:sz w:val="16"/>
        <w:szCs w:val="16"/>
        <w:lang w:val="cs-CZ"/>
      </w:rPr>
      <w:t>138</w:t>
    </w:r>
  </w:p>
  <w:p w14:paraId="02FD0981" w14:textId="77777777" w:rsidR="00BD5F14" w:rsidRPr="001D16AE" w:rsidRDefault="00BD5F14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="000A6D73" w:rsidRPr="007F6D9C">
      <w:rPr>
        <w:bCs/>
        <w:noProof/>
        <w:color w:val="000000" w:themeColor="text1"/>
      </w:rPr>
      <w:t>Hradec nad Moravicí Elektro Špacír (SM)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87B58"/>
    <w:rsid w:val="00092397"/>
    <w:rsid w:val="000929B6"/>
    <w:rsid w:val="00093824"/>
    <w:rsid w:val="00096033"/>
    <w:rsid w:val="000A0541"/>
    <w:rsid w:val="000A6D73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0B2E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A732A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7C829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2</cp:revision>
  <cp:lastPrinted>2021-10-05T05:16:00Z</cp:lastPrinted>
  <dcterms:created xsi:type="dcterms:W3CDTF">2021-10-18T11:48:00Z</dcterms:created>
  <dcterms:modified xsi:type="dcterms:W3CDTF">2021-10-19T08:29:00Z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