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2728D7D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3A5BC8">
        <w:rPr>
          <w:b/>
          <w:sz w:val="32"/>
          <w:szCs w:val="32"/>
        </w:rPr>
        <w:t>21196</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074547F4"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43E3E49E" w:rsidR="007E4B42" w:rsidRPr="00D9208C" w:rsidRDefault="00EF7EC9" w:rsidP="007E4B42">
      <w:pPr>
        <w:pStyle w:val="Normlnweb"/>
        <w:shd w:val="clear" w:color="auto" w:fill="FFFFFF"/>
        <w:rPr>
          <w:b/>
        </w:rPr>
      </w:pPr>
      <w:r>
        <w:rPr>
          <w:b/>
        </w:rPr>
        <w:t>2.</w:t>
      </w:r>
      <w:r w:rsidR="008E19CE">
        <w:rPr>
          <w:b/>
        </w:rPr>
        <w:t xml:space="preserve"> FCS BAU s.r.o.</w:t>
      </w:r>
    </w:p>
    <w:p w14:paraId="79B19F1A" w14:textId="7A6E2026" w:rsidR="00347244" w:rsidRPr="00D9208C" w:rsidRDefault="00347244" w:rsidP="007E4B42">
      <w:pPr>
        <w:pStyle w:val="Normlnweb"/>
        <w:shd w:val="clear" w:color="auto" w:fill="FFFFFF"/>
      </w:pPr>
      <w:r w:rsidRPr="00D9208C">
        <w:t>sídlo:</w:t>
      </w:r>
      <w:r w:rsidR="008E19CE">
        <w:t xml:space="preserve"> Šatovská 33/1, Znojmo 671 81</w:t>
      </w:r>
    </w:p>
    <w:p w14:paraId="2E31B0D1" w14:textId="7530AB55" w:rsidR="00287F3D" w:rsidRPr="00D9208C" w:rsidRDefault="00287F3D" w:rsidP="007E4B42">
      <w:pPr>
        <w:pStyle w:val="Normlnweb"/>
        <w:shd w:val="clear" w:color="auto" w:fill="FFFFFF"/>
      </w:pPr>
      <w:r w:rsidRPr="00D9208C">
        <w:t>zapsán:</w:t>
      </w:r>
      <w:r w:rsidR="008E19CE">
        <w:t xml:space="preserve"> Krajským soudem v Brně oddíl C vložka 76 231</w:t>
      </w:r>
    </w:p>
    <w:p w14:paraId="43590BE1" w14:textId="207C4B27" w:rsidR="00287F3D" w:rsidRPr="00D9208C" w:rsidRDefault="00287F3D" w:rsidP="007E4B42">
      <w:pPr>
        <w:pStyle w:val="Normlnweb"/>
        <w:shd w:val="clear" w:color="auto" w:fill="FFFFFF"/>
      </w:pPr>
      <w:r w:rsidRPr="00D9208C">
        <w:t>zastoupený:</w:t>
      </w:r>
      <w:r w:rsidR="008E19CE">
        <w:t xml:space="preserve"> Igorem Štěrbou</w:t>
      </w:r>
    </w:p>
    <w:p w14:paraId="4A299B4B" w14:textId="77163355" w:rsidR="00347244" w:rsidRPr="00D9208C" w:rsidRDefault="00347244" w:rsidP="007E4B42">
      <w:pPr>
        <w:pStyle w:val="Normlnweb"/>
        <w:shd w:val="clear" w:color="auto" w:fill="FFFFFF"/>
      </w:pPr>
      <w:r w:rsidRPr="00D9208C">
        <w:t>IČ</w:t>
      </w:r>
      <w:r w:rsidR="00AC713F">
        <w:t>O</w:t>
      </w:r>
      <w:r w:rsidRPr="00D9208C">
        <w:t>:</w:t>
      </w:r>
      <w:r w:rsidR="008E19CE">
        <w:t xml:space="preserve"> 293 71 368</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58E2962B"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DF0CB8">
        <w:t xml:space="preserve"> </w:t>
      </w:r>
      <w:proofErr w:type="gramStart"/>
      <w:r w:rsidR="00121B3E" w:rsidRPr="00121B3E">
        <w:t>OPRAVA</w:t>
      </w:r>
      <w:proofErr w:type="gramEnd"/>
      <w:r w:rsidR="00121B3E" w:rsidRPr="00121B3E">
        <w:t xml:space="preserve"> HŘBITOVNÍ ZDI NA ÚSTŘEDNÍM HŘBITOVĚ_ZNOJMO</w:t>
      </w:r>
      <w:r w:rsidR="002072B2" w:rsidRPr="002072B2">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53D51127"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8E19CE">
        <w:t>7.10.2021</w:t>
      </w:r>
      <w:r w:rsidRPr="00D9208C">
        <w:t>,</w:t>
      </w:r>
    </w:p>
    <w:p w14:paraId="6F83EEAA" w14:textId="735A7DDD" w:rsidR="00006FE9" w:rsidRPr="00D9208C" w:rsidRDefault="00006FE9" w:rsidP="00EF7EC9">
      <w:pPr>
        <w:pStyle w:val="Normlnweb"/>
        <w:numPr>
          <w:ilvl w:val="0"/>
          <w:numId w:val="20"/>
        </w:numPr>
        <w:shd w:val="clear" w:color="auto" w:fill="FFFFFF"/>
        <w:jc w:val="both"/>
      </w:pPr>
      <w:r w:rsidRPr="00D9208C">
        <w:t>nabídka zhotovitele ze dne</w:t>
      </w:r>
      <w:r w:rsidR="008E19CE">
        <w:t xml:space="preserve"> 7.10.2021</w:t>
      </w:r>
      <w:r w:rsidRPr="00D9208C">
        <w:t>,</w:t>
      </w:r>
    </w:p>
    <w:p w14:paraId="3367E4CC" w14:textId="0311AD9A" w:rsidR="00006FE9" w:rsidRPr="00D9208C" w:rsidRDefault="00006FE9" w:rsidP="00EF7EC9">
      <w:pPr>
        <w:pStyle w:val="Normlnweb"/>
        <w:numPr>
          <w:ilvl w:val="0"/>
          <w:numId w:val="20"/>
        </w:numPr>
        <w:shd w:val="clear" w:color="auto" w:fill="FFFFFF"/>
        <w:jc w:val="both"/>
      </w:pPr>
      <w:r w:rsidRPr="00D9208C">
        <w:t>harmonogram provádění díla ze d</w:t>
      </w:r>
      <w:r w:rsidR="008E19CE">
        <w:t>ne 7.10.2021</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7C33C302"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D59D6">
        <w:t xml:space="preserve">do pěti dnů od </w:t>
      </w:r>
      <w:r w:rsidR="00185C9A">
        <w:t>nabytí účinnosti smlouvy</w:t>
      </w:r>
    </w:p>
    <w:p w14:paraId="3F7BB44D" w14:textId="4CFE255A"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3A5BC8">
        <w:t>27.10.2021</w:t>
      </w:r>
    </w:p>
    <w:p w14:paraId="07C0BA54" w14:textId="2DA58B80"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3A5BC8">
        <w:t>27.10.2021</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F675C27"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3A5BC8">
        <w:t>do pěti dnů od podpisu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54EB9E8B"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121B3E">
        <w:t>Ústřední hřbitov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1F679B6D"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24710A">
        <w:t>115 548,32</w:t>
      </w:r>
      <w:r w:rsidR="00721575" w:rsidRPr="00D9208C">
        <w:t xml:space="preserve"> Kč, (slovy </w:t>
      </w:r>
      <w:r w:rsidR="003A5BC8">
        <w:t>jedno sto patnáct tisíc pět set čtyřicet osm korun třicet dva haléřů</w:t>
      </w:r>
      <w:r w:rsidR="00721575" w:rsidRPr="00D9208C">
        <w:t>), včetně DPH.</w:t>
      </w:r>
      <w:r w:rsidR="003A5BC8">
        <w:t xml:space="preserve"> </w:t>
      </w:r>
      <w:r w:rsidR="00721575" w:rsidRPr="00D9208C">
        <w:t>Tato</w:t>
      </w:r>
      <w:r w:rsidR="003A5BC8">
        <w:t xml:space="preserve"> </w:t>
      </w:r>
      <w:r w:rsidR="00721575" w:rsidRPr="00D9208C">
        <w:t>cena</w:t>
      </w:r>
      <w:r w:rsidR="003A5BC8">
        <w:t xml:space="preserve"> </w:t>
      </w:r>
      <w:r w:rsidRPr="00D9208C">
        <w:t>je</w:t>
      </w:r>
      <w:r w:rsidR="003A5BC8">
        <w:t xml:space="preserve"> </w:t>
      </w:r>
      <w:r w:rsidRPr="00D9208C">
        <w:t>uvedena</w:t>
      </w:r>
      <w:r w:rsidR="003A5BC8">
        <w:t xml:space="preserve"> </w:t>
      </w:r>
      <w:r w:rsidRPr="00D9208C">
        <w:t>jako</w:t>
      </w:r>
      <w:r w:rsidR="003A5BC8">
        <w:t xml:space="preserve"> </w:t>
      </w:r>
      <w:r w:rsidRPr="00D9208C">
        <w:t>nejvýše</w:t>
      </w:r>
      <w:r w:rsidR="003A5BC8">
        <w:t xml:space="preserve"> </w:t>
      </w:r>
      <w:r w:rsidRPr="00D9208C">
        <w:t>přípustná</w:t>
      </w:r>
      <w:r w:rsidR="003A5BC8">
        <w:t xml:space="preserve"> </w:t>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063B1AB1"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24710A">
        <w:rPr>
          <w:b/>
        </w:rPr>
        <w:t xml:space="preserve"> </w:t>
      </w:r>
      <w:proofErr w:type="gramStart"/>
      <w:r w:rsidR="0024710A">
        <w:rPr>
          <w:b/>
        </w:rPr>
        <w:t xml:space="preserve">95 494,48 </w:t>
      </w:r>
      <w:r w:rsidR="004F632A" w:rsidRPr="00D9208C">
        <w:rPr>
          <w:b/>
        </w:rPr>
        <w:t>,- Kč</w:t>
      </w:r>
      <w:proofErr w:type="gramEnd"/>
    </w:p>
    <w:p w14:paraId="70A5E0EF" w14:textId="4B820D80" w:rsidR="005967EE" w:rsidRPr="00D9208C" w:rsidRDefault="005967EE" w:rsidP="003C716B">
      <w:pPr>
        <w:pStyle w:val="Normlnweb"/>
        <w:shd w:val="clear" w:color="auto" w:fill="FFFFFF"/>
        <w:ind w:left="426" w:hanging="426"/>
        <w:rPr>
          <w:b/>
        </w:rPr>
      </w:pPr>
      <w:r w:rsidRPr="00D9208C">
        <w:rPr>
          <w:b/>
        </w:rPr>
        <w:br/>
        <w:t xml:space="preserve">DPH </w:t>
      </w:r>
      <w:r w:rsidR="008130F1">
        <w:rPr>
          <w:b/>
        </w:rPr>
        <w:t>21</w:t>
      </w:r>
      <w:r w:rsidRPr="00D9208C">
        <w:rPr>
          <w:b/>
        </w:rPr>
        <w:t xml:space="preserve">% </w:t>
      </w:r>
      <w:r w:rsidR="0024710A">
        <w:rPr>
          <w:b/>
        </w:rPr>
        <w:t xml:space="preserve">  </w:t>
      </w:r>
      <w:proofErr w:type="gramStart"/>
      <w:r w:rsidR="0024710A">
        <w:rPr>
          <w:b/>
        </w:rPr>
        <w:t xml:space="preserve">20 053,84 </w:t>
      </w:r>
      <w:r w:rsidR="007E512E" w:rsidRPr="00D9208C">
        <w:rPr>
          <w:b/>
        </w:rPr>
        <w:t>,-</w:t>
      </w:r>
      <w:r w:rsidR="001700CD" w:rsidRPr="00D9208C">
        <w:rPr>
          <w:b/>
        </w:rPr>
        <w:t xml:space="preserve"> </w:t>
      </w:r>
      <w:r w:rsidRPr="00D9208C">
        <w:rPr>
          <w:b/>
        </w:rPr>
        <w:t>Kč</w:t>
      </w:r>
      <w:proofErr w:type="gramEnd"/>
    </w:p>
    <w:p w14:paraId="26B32F61" w14:textId="409D3091" w:rsidR="00C03739" w:rsidRPr="00D9208C" w:rsidRDefault="005967EE" w:rsidP="003C716B">
      <w:pPr>
        <w:pStyle w:val="Normlnweb"/>
        <w:shd w:val="clear" w:color="auto" w:fill="FFFFFF"/>
        <w:ind w:left="426" w:hanging="426"/>
      </w:pPr>
      <w:r w:rsidRPr="00D9208C">
        <w:rPr>
          <w:b/>
        </w:rPr>
        <w:br/>
        <w:t xml:space="preserve">Celková cena včetně DPH </w:t>
      </w:r>
      <w:r w:rsidR="0024710A">
        <w:rPr>
          <w:b/>
        </w:rPr>
        <w:t xml:space="preserve"> </w:t>
      </w:r>
      <w:proofErr w:type="gramStart"/>
      <w:r w:rsidR="0024710A">
        <w:rPr>
          <w:b/>
        </w:rPr>
        <w:t xml:space="preserve">115 548,32 </w:t>
      </w:r>
      <w:r w:rsidR="007E512E" w:rsidRPr="00D9208C">
        <w:rPr>
          <w:b/>
        </w:rPr>
        <w:t>,-</w:t>
      </w:r>
      <w:r w:rsidR="001700CD" w:rsidRPr="00D9208C">
        <w:rPr>
          <w:b/>
        </w:rPr>
        <w:t xml:space="preserve"> </w:t>
      </w:r>
      <w:r w:rsidR="00C03739" w:rsidRPr="00D9208C">
        <w:rPr>
          <w:b/>
        </w:rPr>
        <w:t>Kč</w:t>
      </w:r>
      <w:proofErr w:type="gramEnd"/>
      <w:r w:rsidR="00C03739" w:rsidRPr="00D9208C">
        <w:rPr>
          <w:b/>
        </w:rPr>
        <w:t xml:space="preserve"> </w:t>
      </w:r>
      <w:r w:rsidR="00C03739" w:rsidRPr="00D9208C">
        <w:rPr>
          <w:b/>
        </w:rPr>
        <w:br/>
      </w:r>
    </w:p>
    <w:p w14:paraId="432D6E23" w14:textId="54CF3285"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24710A">
        <w:t xml:space="preserve"> </w:t>
      </w:r>
      <w:r w:rsidR="003A5BC8">
        <w:t xml:space="preserve">jedno </w:t>
      </w:r>
      <w:r w:rsidR="0024710A">
        <w:t>sto</w:t>
      </w:r>
      <w:r w:rsidR="003A5BC8">
        <w:t xml:space="preserve"> </w:t>
      </w:r>
      <w:r w:rsidR="0024710A">
        <w:t>patnáct</w:t>
      </w:r>
      <w:r w:rsidR="003A5BC8">
        <w:t xml:space="preserve"> </w:t>
      </w:r>
      <w:r w:rsidR="0024710A">
        <w:t>tisíc</w:t>
      </w:r>
      <w:r w:rsidR="003A5BC8">
        <w:t xml:space="preserve"> </w:t>
      </w:r>
      <w:r w:rsidR="0024710A">
        <w:t>pět</w:t>
      </w:r>
      <w:r w:rsidR="003A5BC8">
        <w:t xml:space="preserve"> </w:t>
      </w:r>
      <w:r w:rsidR="0024710A">
        <w:t>set</w:t>
      </w:r>
      <w:r w:rsidR="003A5BC8">
        <w:t xml:space="preserve"> </w:t>
      </w:r>
      <w:r w:rsidR="0024710A">
        <w:t>čtyřicet</w:t>
      </w:r>
      <w:r w:rsidR="003A5BC8">
        <w:t xml:space="preserve"> </w:t>
      </w:r>
      <w:r w:rsidR="0024710A">
        <w:t>osm</w:t>
      </w:r>
      <w:r w:rsidR="003A5BC8">
        <w:t xml:space="preserve"> </w:t>
      </w:r>
      <w:r w:rsidR="0024710A">
        <w:t>korun</w:t>
      </w:r>
      <w:r w:rsidR="003A5BC8">
        <w:t xml:space="preserve"> </w:t>
      </w:r>
      <w:r w:rsidR="0024710A">
        <w:t>třicet</w:t>
      </w:r>
      <w:r w:rsidR="003A5BC8">
        <w:t xml:space="preserve"> </w:t>
      </w:r>
      <w:r w:rsidR="0024710A">
        <w:t>dva</w:t>
      </w:r>
      <w:r w:rsidR="003A5BC8">
        <w:t xml:space="preserve"> </w:t>
      </w:r>
      <w:r w:rsidR="0024710A">
        <w:t>haléřů</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lastRenderedPageBreak/>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lastRenderedPageBreak/>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 xml:space="preserve">Vady díla vzniklé v průběhu záruční doby uplatní objednatel u zhotovitele písemně, přičemž v reklamaci vadu popíše. Objednatel je oprávněn požadovat odstranění vady opravou, jde-li o vadu opravitelnou, není-li to možné, je oprávněn požadovat odstranění </w:t>
      </w:r>
      <w:r w:rsidRPr="00D9208C">
        <w:lastRenderedPageBreak/>
        <w:t>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 xml:space="preserve">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w:t>
      </w:r>
      <w:r w:rsidRPr="00D9208C">
        <w:rPr>
          <w:rFonts w:ascii="Times New Roman" w:hAnsi="Times New Roman" w:cs="Times New Roman"/>
        </w:rPr>
        <w:lastRenderedPageBreak/>
        <w:t>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2C1FD846"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w:t>
      </w:r>
      <w:r w:rsidR="0024710A">
        <w:rPr>
          <w:rFonts w:ascii="Times New Roman" w:hAnsi="Times New Roman" w:cs="Times New Roman"/>
        </w:rPr>
        <w:t xml:space="preserve">e </w:t>
      </w:r>
      <w:proofErr w:type="gramStart"/>
      <w:r w:rsidR="0024710A">
        <w:rPr>
          <w:rFonts w:ascii="Times New Roman" w:hAnsi="Times New Roman" w:cs="Times New Roman"/>
        </w:rPr>
        <w:t xml:space="preserve">Znojmě </w:t>
      </w:r>
      <w:r w:rsidR="00555E41" w:rsidRPr="00D9208C">
        <w:rPr>
          <w:rFonts w:ascii="Times New Roman" w:hAnsi="Times New Roman" w:cs="Times New Roman"/>
        </w:rPr>
        <w:t xml:space="preserve"> dne</w:t>
      </w:r>
      <w:proofErr w:type="gramEnd"/>
      <w:r w:rsidR="00555E41" w:rsidRPr="00D9208C">
        <w:rPr>
          <w:rFonts w:ascii="Times New Roman" w:hAnsi="Times New Roman" w:cs="Times New Roman"/>
        </w:rPr>
        <w:t>:</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47B1805A"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24710A">
        <w:rPr>
          <w:rFonts w:ascii="Times New Roman" w:hAnsi="Times New Roman" w:cs="Times New Roman"/>
        </w:rPr>
        <w:t>Igor Štěrba - jednatel</w:t>
      </w:r>
    </w:p>
    <w:p w14:paraId="11D301E2" w14:textId="1B83915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24710A">
        <w:rPr>
          <w:rFonts w:ascii="Times New Roman" w:hAnsi="Times New Roman" w:cs="Times New Roman"/>
        </w:rPr>
        <w:t xml:space="preserve">                                      FCS BAU s.r.o.</w:t>
      </w:r>
    </w:p>
    <w:p w14:paraId="66FBF565" w14:textId="043CCE94"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0024710A">
        <w:rPr>
          <w:rFonts w:ascii="Times New Roman" w:hAnsi="Times New Roman" w:cs="Times New Roman"/>
        </w:rPr>
        <w:t xml:space="preserve">                                             </w:t>
      </w: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hyperlink r:id="rId8"/>
    </w:p>
    <w:p w14:paraId="6B0209AB" w14:textId="77777777" w:rsidR="00555E41" w:rsidRPr="00D9208C" w:rsidRDefault="001802F9" w:rsidP="007E4B42">
      <w:pPr>
        <w:pStyle w:val="Normlnweb"/>
        <w:shd w:val="clear" w:color="auto" w:fill="FFFFFF"/>
      </w:pPr>
      <w:r w:rsidRPr="00D9208C">
        <w:t>ředitel organizace</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Default="00E2014D" w:rsidP="007E4B42">
      <w:pPr>
        <w:pStyle w:val="Normlnweb"/>
        <w:shd w:val="clear" w:color="auto" w:fill="FFFFFF"/>
      </w:pPr>
    </w:p>
    <w:p w14:paraId="730747F3" w14:textId="77777777" w:rsidR="00757722" w:rsidRDefault="00757722" w:rsidP="007E4B42">
      <w:pPr>
        <w:pStyle w:val="Normlnweb"/>
        <w:shd w:val="clear" w:color="auto" w:fill="FFFFFF"/>
      </w:pPr>
    </w:p>
    <w:p w14:paraId="79603939" w14:textId="77777777" w:rsidR="00757722" w:rsidRDefault="00757722" w:rsidP="007E4B42">
      <w:pPr>
        <w:pStyle w:val="Normlnweb"/>
        <w:shd w:val="clear" w:color="auto" w:fill="FFFFFF"/>
      </w:pPr>
    </w:p>
    <w:p w14:paraId="7B803AF6" w14:textId="77777777" w:rsidR="00757722" w:rsidRDefault="00757722" w:rsidP="007E4B42">
      <w:pPr>
        <w:pStyle w:val="Normlnweb"/>
        <w:shd w:val="clear" w:color="auto" w:fill="FFFFFF"/>
      </w:pPr>
    </w:p>
    <w:p w14:paraId="0162E7EE" w14:textId="77777777" w:rsidR="00757722" w:rsidRDefault="00757722" w:rsidP="007E4B42">
      <w:pPr>
        <w:pStyle w:val="Normlnweb"/>
        <w:shd w:val="clear" w:color="auto" w:fill="FFFFFF"/>
      </w:pPr>
    </w:p>
    <w:p w14:paraId="4A6852FA" w14:textId="77777777" w:rsidR="00757722" w:rsidRDefault="00757722" w:rsidP="007E4B42">
      <w:pPr>
        <w:pStyle w:val="Normlnweb"/>
        <w:shd w:val="clear" w:color="auto" w:fill="FFFFFF"/>
      </w:pPr>
    </w:p>
    <w:p w14:paraId="1F441F88" w14:textId="77777777" w:rsidR="00757722" w:rsidRDefault="00757722" w:rsidP="007E4B42">
      <w:pPr>
        <w:pStyle w:val="Normlnweb"/>
        <w:shd w:val="clear" w:color="auto" w:fill="FFFFFF"/>
      </w:pPr>
    </w:p>
    <w:p w14:paraId="137A7A21" w14:textId="77777777" w:rsidR="00757722" w:rsidRDefault="00757722" w:rsidP="007E4B42">
      <w:pPr>
        <w:pStyle w:val="Normlnweb"/>
        <w:shd w:val="clear" w:color="auto" w:fill="FFFFFF"/>
      </w:pPr>
    </w:p>
    <w:p w14:paraId="5CABEFAC" w14:textId="77777777" w:rsidR="00757722" w:rsidRDefault="00757722" w:rsidP="007E4B42">
      <w:pPr>
        <w:pStyle w:val="Normlnweb"/>
        <w:shd w:val="clear" w:color="auto" w:fill="FFFFFF"/>
      </w:pPr>
    </w:p>
    <w:p w14:paraId="4B166F5A" w14:textId="77777777" w:rsidR="00757722" w:rsidRDefault="00757722" w:rsidP="007E4B42">
      <w:pPr>
        <w:pStyle w:val="Normlnweb"/>
        <w:shd w:val="clear" w:color="auto" w:fill="FFFFFF"/>
      </w:pPr>
    </w:p>
    <w:p w14:paraId="36BAAFAE" w14:textId="77777777" w:rsidR="00757722" w:rsidRDefault="00757722" w:rsidP="007E4B42">
      <w:pPr>
        <w:pStyle w:val="Normlnweb"/>
        <w:shd w:val="clear" w:color="auto" w:fill="FFFFFF"/>
      </w:pPr>
    </w:p>
    <w:p w14:paraId="32F273D6" w14:textId="77777777" w:rsidR="00757722" w:rsidRDefault="00757722" w:rsidP="007E4B42">
      <w:pPr>
        <w:pStyle w:val="Normlnweb"/>
        <w:shd w:val="clear" w:color="auto" w:fill="FFFFFF"/>
      </w:pPr>
    </w:p>
    <w:p w14:paraId="1A52B97A" w14:textId="77777777" w:rsidR="00757722" w:rsidRDefault="00757722" w:rsidP="007E4B42">
      <w:pPr>
        <w:pStyle w:val="Normlnweb"/>
        <w:shd w:val="clear" w:color="auto" w:fill="FFFFFF"/>
      </w:pPr>
    </w:p>
    <w:p w14:paraId="72A243E6" w14:textId="77777777" w:rsidR="00757722" w:rsidRDefault="00757722" w:rsidP="007E4B42">
      <w:pPr>
        <w:pStyle w:val="Normlnweb"/>
        <w:shd w:val="clear" w:color="auto" w:fill="FFFFFF"/>
      </w:pPr>
    </w:p>
    <w:tbl>
      <w:tblPr>
        <w:tblW w:w="10360" w:type="dxa"/>
        <w:jc w:val="center"/>
        <w:tblInd w:w="60" w:type="dxa"/>
        <w:tblCellMar>
          <w:left w:w="70" w:type="dxa"/>
          <w:right w:w="70" w:type="dxa"/>
        </w:tblCellMar>
        <w:tblLook w:val="04A0" w:firstRow="1" w:lastRow="0" w:firstColumn="1" w:lastColumn="0" w:noHBand="0" w:noVBand="1"/>
      </w:tblPr>
      <w:tblGrid>
        <w:gridCol w:w="1369"/>
        <w:gridCol w:w="862"/>
        <w:gridCol w:w="1482"/>
        <w:gridCol w:w="972"/>
        <w:gridCol w:w="1020"/>
        <w:gridCol w:w="903"/>
        <w:gridCol w:w="1717"/>
        <w:gridCol w:w="1492"/>
        <w:gridCol w:w="551"/>
      </w:tblGrid>
      <w:tr w:rsidR="00757722" w:rsidRPr="00757722" w14:paraId="376C766D" w14:textId="77777777" w:rsidTr="00757722">
        <w:trPr>
          <w:trHeight w:val="675"/>
          <w:jc w:val="center"/>
        </w:trPr>
        <w:tc>
          <w:tcPr>
            <w:tcW w:w="1036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4B17899" w14:textId="77777777" w:rsidR="00757722" w:rsidRPr="00757722" w:rsidRDefault="00757722" w:rsidP="00757722">
            <w:pPr>
              <w:spacing w:after="0" w:line="240" w:lineRule="auto"/>
              <w:jc w:val="center"/>
              <w:rPr>
                <w:rFonts w:ascii="Arial CE" w:eastAsia="Times New Roman" w:hAnsi="Arial CE"/>
                <w:b/>
                <w:bCs/>
                <w:sz w:val="28"/>
                <w:szCs w:val="28"/>
                <w:lang w:eastAsia="cs-CZ"/>
              </w:rPr>
            </w:pPr>
            <w:r w:rsidRPr="00757722">
              <w:rPr>
                <w:rFonts w:ascii="Arial CE" w:eastAsia="Times New Roman" w:hAnsi="Arial CE"/>
                <w:b/>
                <w:bCs/>
                <w:sz w:val="28"/>
                <w:szCs w:val="28"/>
                <w:lang w:eastAsia="cs-CZ"/>
              </w:rPr>
              <w:lastRenderedPageBreak/>
              <w:t>Položkový rozpočet</w:t>
            </w:r>
          </w:p>
        </w:tc>
      </w:tr>
      <w:tr w:rsidR="00757722" w:rsidRPr="00757722" w14:paraId="405FA6F6" w14:textId="77777777" w:rsidTr="00757722">
        <w:trPr>
          <w:trHeight w:val="465"/>
          <w:jc w:val="center"/>
        </w:trPr>
        <w:tc>
          <w:tcPr>
            <w:tcW w:w="2231" w:type="dxa"/>
            <w:gridSpan w:val="2"/>
            <w:tcBorders>
              <w:top w:val="nil"/>
              <w:left w:val="single" w:sz="8" w:space="0" w:color="auto"/>
              <w:bottom w:val="nil"/>
              <w:right w:val="nil"/>
            </w:tcBorders>
            <w:shd w:val="clear" w:color="000000" w:fill="C0C0C0"/>
            <w:noWrap/>
            <w:vAlign w:val="center"/>
            <w:hideMark/>
          </w:tcPr>
          <w:p w14:paraId="5707FC34" w14:textId="77777777" w:rsidR="00757722" w:rsidRPr="00757722" w:rsidRDefault="00757722" w:rsidP="00757722">
            <w:pPr>
              <w:spacing w:after="0" w:line="240" w:lineRule="auto"/>
              <w:ind w:firstLineChars="100" w:firstLine="240"/>
              <w:rPr>
                <w:rFonts w:ascii="Arial CE" w:eastAsia="Times New Roman" w:hAnsi="Arial CE"/>
                <w:sz w:val="24"/>
                <w:szCs w:val="24"/>
                <w:lang w:eastAsia="cs-CZ"/>
              </w:rPr>
            </w:pPr>
            <w:r w:rsidRPr="00757722">
              <w:rPr>
                <w:rFonts w:ascii="Arial CE" w:eastAsia="Times New Roman" w:hAnsi="Arial CE"/>
                <w:sz w:val="24"/>
                <w:szCs w:val="24"/>
                <w:lang w:eastAsia="cs-CZ"/>
              </w:rPr>
              <w:t>Zakázka:</w:t>
            </w:r>
          </w:p>
        </w:tc>
        <w:tc>
          <w:tcPr>
            <w:tcW w:w="8129" w:type="dxa"/>
            <w:gridSpan w:val="7"/>
            <w:tcBorders>
              <w:top w:val="single" w:sz="4" w:space="0" w:color="auto"/>
              <w:left w:val="nil"/>
              <w:bottom w:val="nil"/>
              <w:right w:val="single" w:sz="8" w:space="0" w:color="000000"/>
            </w:tcBorders>
            <w:shd w:val="clear" w:color="000000" w:fill="C0C0C0"/>
            <w:noWrap/>
            <w:vAlign w:val="center"/>
            <w:hideMark/>
          </w:tcPr>
          <w:p w14:paraId="6863311A" w14:textId="77777777" w:rsidR="00757722" w:rsidRPr="00757722" w:rsidRDefault="00757722" w:rsidP="00757722">
            <w:pPr>
              <w:spacing w:after="0" w:line="240" w:lineRule="auto"/>
              <w:jc w:val="center"/>
              <w:rPr>
                <w:rFonts w:ascii="Arial CE" w:eastAsia="Times New Roman" w:hAnsi="Arial CE"/>
                <w:b/>
                <w:bCs/>
                <w:sz w:val="24"/>
                <w:szCs w:val="24"/>
                <w:lang w:eastAsia="cs-CZ"/>
              </w:rPr>
            </w:pPr>
            <w:r w:rsidRPr="00757722">
              <w:rPr>
                <w:rFonts w:ascii="Arial CE" w:eastAsia="Times New Roman" w:hAnsi="Arial CE"/>
                <w:b/>
                <w:bCs/>
                <w:sz w:val="24"/>
                <w:szCs w:val="24"/>
                <w:lang w:eastAsia="cs-CZ"/>
              </w:rPr>
              <w:t>hřbitov - Znojmo</w:t>
            </w:r>
          </w:p>
        </w:tc>
      </w:tr>
      <w:tr w:rsidR="00757722" w:rsidRPr="00757722" w14:paraId="349C8591" w14:textId="77777777" w:rsidTr="00757722">
        <w:trPr>
          <w:trHeight w:val="480"/>
          <w:jc w:val="center"/>
        </w:trPr>
        <w:tc>
          <w:tcPr>
            <w:tcW w:w="2231" w:type="dxa"/>
            <w:gridSpan w:val="2"/>
            <w:tcBorders>
              <w:top w:val="nil"/>
              <w:left w:val="single" w:sz="8" w:space="0" w:color="auto"/>
              <w:bottom w:val="nil"/>
              <w:right w:val="nil"/>
            </w:tcBorders>
            <w:shd w:val="clear" w:color="auto" w:fill="auto"/>
            <w:noWrap/>
            <w:vAlign w:val="center"/>
            <w:hideMark/>
          </w:tcPr>
          <w:p w14:paraId="3094F027" w14:textId="77777777" w:rsidR="00757722" w:rsidRPr="00757722" w:rsidRDefault="00757722" w:rsidP="00757722">
            <w:pPr>
              <w:spacing w:after="0" w:line="240" w:lineRule="auto"/>
              <w:ind w:firstLineChars="100" w:firstLine="200"/>
              <w:rPr>
                <w:rFonts w:ascii="Arial CE" w:eastAsia="Times New Roman" w:hAnsi="Arial CE"/>
                <w:sz w:val="20"/>
                <w:szCs w:val="20"/>
                <w:lang w:eastAsia="cs-CZ"/>
              </w:rPr>
            </w:pPr>
            <w:r w:rsidRPr="00757722">
              <w:rPr>
                <w:rFonts w:ascii="Arial CE" w:eastAsia="Times New Roman" w:hAnsi="Arial CE"/>
                <w:sz w:val="20"/>
                <w:szCs w:val="20"/>
                <w:lang w:eastAsia="cs-CZ"/>
              </w:rPr>
              <w:t>Objednatel:</w:t>
            </w:r>
          </w:p>
        </w:tc>
        <w:tc>
          <w:tcPr>
            <w:tcW w:w="1482" w:type="dxa"/>
            <w:tcBorders>
              <w:top w:val="nil"/>
              <w:left w:val="nil"/>
              <w:bottom w:val="nil"/>
              <w:right w:val="nil"/>
            </w:tcBorders>
            <w:shd w:val="clear" w:color="auto" w:fill="auto"/>
            <w:noWrap/>
            <w:vAlign w:val="center"/>
            <w:hideMark/>
          </w:tcPr>
          <w:p w14:paraId="5CCDD844" w14:textId="77777777" w:rsidR="00757722" w:rsidRPr="00757722" w:rsidRDefault="00757722" w:rsidP="00757722">
            <w:pPr>
              <w:spacing w:after="0" w:line="240" w:lineRule="auto"/>
              <w:rPr>
                <w:rFonts w:ascii="Arial CE" w:eastAsia="Times New Roman" w:hAnsi="Arial CE"/>
                <w:b/>
                <w:bCs/>
                <w:sz w:val="20"/>
                <w:szCs w:val="20"/>
                <w:lang w:eastAsia="cs-CZ"/>
              </w:rPr>
            </w:pPr>
            <w:bookmarkStart w:id="0" w:name="RANGE!D5"/>
            <w:bookmarkStart w:id="1" w:name="RANGE!E4"/>
            <w:bookmarkStart w:id="2" w:name="RANGE!D4"/>
            <w:bookmarkStart w:id="3" w:name="RANGE!D3"/>
            <w:bookmarkStart w:id="4" w:name="RANGE!C3"/>
            <w:bookmarkStart w:id="5" w:name="RANGE!D2"/>
            <w:bookmarkStart w:id="6" w:name="RANGE!C2"/>
            <w:bookmarkEnd w:id="0"/>
            <w:bookmarkEnd w:id="1"/>
            <w:bookmarkEnd w:id="2"/>
            <w:bookmarkEnd w:id="3"/>
            <w:bookmarkEnd w:id="4"/>
            <w:bookmarkEnd w:id="5"/>
            <w:bookmarkEnd w:id="6"/>
          </w:p>
        </w:tc>
        <w:tc>
          <w:tcPr>
            <w:tcW w:w="972" w:type="dxa"/>
            <w:tcBorders>
              <w:top w:val="nil"/>
              <w:left w:val="nil"/>
              <w:bottom w:val="nil"/>
              <w:right w:val="nil"/>
            </w:tcBorders>
            <w:shd w:val="clear" w:color="auto" w:fill="auto"/>
            <w:noWrap/>
            <w:vAlign w:val="center"/>
            <w:hideMark/>
          </w:tcPr>
          <w:p w14:paraId="5FEE8936" w14:textId="77777777" w:rsidR="00757722" w:rsidRPr="00757722" w:rsidRDefault="00757722" w:rsidP="00757722">
            <w:pPr>
              <w:spacing w:after="0" w:line="240" w:lineRule="auto"/>
              <w:rPr>
                <w:rFonts w:ascii="Arial CE" w:eastAsia="Times New Roman" w:hAnsi="Arial CE"/>
                <w:b/>
                <w:bCs/>
                <w:sz w:val="20"/>
                <w:szCs w:val="20"/>
                <w:lang w:eastAsia="cs-CZ"/>
              </w:rPr>
            </w:pPr>
          </w:p>
        </w:tc>
        <w:tc>
          <w:tcPr>
            <w:tcW w:w="1020" w:type="dxa"/>
            <w:tcBorders>
              <w:top w:val="nil"/>
              <w:left w:val="nil"/>
              <w:bottom w:val="nil"/>
              <w:right w:val="nil"/>
            </w:tcBorders>
            <w:shd w:val="clear" w:color="auto" w:fill="auto"/>
            <w:noWrap/>
            <w:vAlign w:val="center"/>
            <w:hideMark/>
          </w:tcPr>
          <w:p w14:paraId="5D12B4A8" w14:textId="77777777" w:rsidR="00757722" w:rsidRPr="00757722" w:rsidRDefault="00757722" w:rsidP="00757722">
            <w:pPr>
              <w:spacing w:after="0" w:line="240" w:lineRule="auto"/>
              <w:rPr>
                <w:rFonts w:ascii="Arial CE" w:eastAsia="Times New Roman" w:hAnsi="Arial CE"/>
                <w:b/>
                <w:bCs/>
                <w:sz w:val="20"/>
                <w:szCs w:val="20"/>
                <w:lang w:eastAsia="cs-CZ"/>
              </w:rPr>
            </w:pPr>
          </w:p>
        </w:tc>
        <w:tc>
          <w:tcPr>
            <w:tcW w:w="903" w:type="dxa"/>
            <w:tcBorders>
              <w:top w:val="nil"/>
              <w:left w:val="nil"/>
              <w:bottom w:val="nil"/>
              <w:right w:val="nil"/>
            </w:tcBorders>
            <w:shd w:val="clear" w:color="auto" w:fill="auto"/>
            <w:noWrap/>
            <w:vAlign w:val="center"/>
            <w:hideMark/>
          </w:tcPr>
          <w:p w14:paraId="31A97B48" w14:textId="77777777" w:rsidR="00757722" w:rsidRPr="00757722" w:rsidRDefault="00757722" w:rsidP="00757722">
            <w:pPr>
              <w:spacing w:after="0" w:line="240" w:lineRule="auto"/>
              <w:rPr>
                <w:rFonts w:ascii="Arial CE" w:eastAsia="Times New Roman" w:hAnsi="Arial CE"/>
                <w:b/>
                <w:bCs/>
                <w:sz w:val="20"/>
                <w:szCs w:val="20"/>
                <w:lang w:eastAsia="cs-CZ"/>
              </w:rPr>
            </w:pPr>
          </w:p>
        </w:tc>
        <w:tc>
          <w:tcPr>
            <w:tcW w:w="1717" w:type="dxa"/>
            <w:tcBorders>
              <w:top w:val="nil"/>
              <w:left w:val="nil"/>
              <w:bottom w:val="nil"/>
              <w:right w:val="nil"/>
            </w:tcBorders>
            <w:shd w:val="clear" w:color="auto" w:fill="auto"/>
            <w:noWrap/>
            <w:vAlign w:val="center"/>
            <w:hideMark/>
          </w:tcPr>
          <w:p w14:paraId="4DEB425C" w14:textId="77777777" w:rsidR="00757722" w:rsidRPr="00757722" w:rsidRDefault="00757722" w:rsidP="00757722">
            <w:pPr>
              <w:spacing w:after="0" w:line="240" w:lineRule="auto"/>
              <w:jc w:val="right"/>
              <w:rPr>
                <w:rFonts w:ascii="Arial CE" w:eastAsia="Times New Roman" w:hAnsi="Arial CE"/>
                <w:sz w:val="20"/>
                <w:szCs w:val="20"/>
                <w:lang w:eastAsia="cs-CZ"/>
              </w:rPr>
            </w:pPr>
            <w:r w:rsidRPr="00757722">
              <w:rPr>
                <w:rFonts w:ascii="Arial CE" w:eastAsia="Times New Roman" w:hAnsi="Arial CE"/>
                <w:sz w:val="20"/>
                <w:szCs w:val="20"/>
                <w:lang w:eastAsia="cs-CZ"/>
              </w:rPr>
              <w:t>IČ:</w:t>
            </w:r>
          </w:p>
        </w:tc>
        <w:tc>
          <w:tcPr>
            <w:tcW w:w="1492" w:type="dxa"/>
            <w:tcBorders>
              <w:top w:val="nil"/>
              <w:left w:val="nil"/>
              <w:bottom w:val="nil"/>
              <w:right w:val="nil"/>
            </w:tcBorders>
            <w:shd w:val="clear" w:color="auto" w:fill="auto"/>
            <w:noWrap/>
            <w:vAlign w:val="center"/>
            <w:hideMark/>
          </w:tcPr>
          <w:p w14:paraId="555DAF05" w14:textId="77777777" w:rsidR="00757722" w:rsidRPr="00757722" w:rsidRDefault="00757722" w:rsidP="00757722">
            <w:pPr>
              <w:spacing w:after="0" w:line="240" w:lineRule="auto"/>
              <w:rPr>
                <w:rFonts w:ascii="Arial CE" w:eastAsia="Times New Roman" w:hAnsi="Arial CE"/>
                <w:b/>
                <w:bCs/>
                <w:sz w:val="20"/>
                <w:szCs w:val="20"/>
                <w:lang w:eastAsia="cs-CZ"/>
              </w:rPr>
            </w:pPr>
            <w:bookmarkStart w:id="7" w:name="RANGE!I5"/>
            <w:bookmarkEnd w:id="7"/>
          </w:p>
        </w:tc>
        <w:tc>
          <w:tcPr>
            <w:tcW w:w="543" w:type="dxa"/>
            <w:tcBorders>
              <w:top w:val="nil"/>
              <w:left w:val="nil"/>
              <w:bottom w:val="nil"/>
              <w:right w:val="single" w:sz="8" w:space="0" w:color="auto"/>
            </w:tcBorders>
            <w:shd w:val="clear" w:color="auto" w:fill="auto"/>
            <w:noWrap/>
            <w:vAlign w:val="bottom"/>
            <w:hideMark/>
          </w:tcPr>
          <w:p w14:paraId="0610265E"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r>
      <w:tr w:rsidR="00757722" w:rsidRPr="00757722" w14:paraId="02B9FAE0" w14:textId="77777777" w:rsidTr="00757722">
        <w:trPr>
          <w:trHeight w:val="315"/>
          <w:jc w:val="center"/>
        </w:trPr>
        <w:tc>
          <w:tcPr>
            <w:tcW w:w="1369" w:type="dxa"/>
            <w:tcBorders>
              <w:top w:val="nil"/>
              <w:left w:val="single" w:sz="8" w:space="0" w:color="auto"/>
              <w:bottom w:val="nil"/>
              <w:right w:val="nil"/>
            </w:tcBorders>
            <w:shd w:val="clear" w:color="auto" w:fill="auto"/>
            <w:noWrap/>
            <w:vAlign w:val="center"/>
            <w:hideMark/>
          </w:tcPr>
          <w:p w14:paraId="73BCE5F6" w14:textId="77777777" w:rsidR="00757722" w:rsidRPr="00757722" w:rsidRDefault="00757722" w:rsidP="00757722">
            <w:pPr>
              <w:spacing w:after="0" w:line="240" w:lineRule="auto"/>
              <w:ind w:firstLineChars="100" w:firstLine="201"/>
              <w:rPr>
                <w:rFonts w:ascii="Arial CE" w:eastAsia="Times New Roman" w:hAnsi="Arial CE"/>
                <w:b/>
                <w:bCs/>
                <w:sz w:val="20"/>
                <w:szCs w:val="20"/>
                <w:lang w:eastAsia="cs-CZ"/>
              </w:rPr>
            </w:pPr>
            <w:r w:rsidRPr="00757722">
              <w:rPr>
                <w:rFonts w:ascii="Arial CE" w:eastAsia="Times New Roman" w:hAnsi="Arial CE"/>
                <w:b/>
                <w:bCs/>
                <w:sz w:val="20"/>
                <w:szCs w:val="20"/>
                <w:lang w:eastAsia="cs-CZ"/>
              </w:rPr>
              <w:t> </w:t>
            </w:r>
          </w:p>
        </w:tc>
        <w:tc>
          <w:tcPr>
            <w:tcW w:w="862" w:type="dxa"/>
            <w:tcBorders>
              <w:top w:val="nil"/>
              <w:left w:val="nil"/>
              <w:bottom w:val="nil"/>
              <w:right w:val="nil"/>
            </w:tcBorders>
            <w:shd w:val="clear" w:color="auto" w:fill="auto"/>
            <w:noWrap/>
            <w:vAlign w:val="center"/>
            <w:hideMark/>
          </w:tcPr>
          <w:p w14:paraId="30CF09DA" w14:textId="77777777" w:rsidR="00757722" w:rsidRPr="00757722" w:rsidRDefault="00757722" w:rsidP="00757722">
            <w:pPr>
              <w:spacing w:after="0" w:line="240" w:lineRule="auto"/>
              <w:rPr>
                <w:rFonts w:ascii="Arial CE" w:eastAsia="Times New Roman" w:hAnsi="Arial CE"/>
                <w:b/>
                <w:bCs/>
                <w:sz w:val="20"/>
                <w:szCs w:val="20"/>
                <w:lang w:eastAsia="cs-CZ"/>
              </w:rPr>
            </w:pPr>
          </w:p>
        </w:tc>
        <w:tc>
          <w:tcPr>
            <w:tcW w:w="1482" w:type="dxa"/>
            <w:tcBorders>
              <w:top w:val="nil"/>
              <w:left w:val="nil"/>
              <w:bottom w:val="nil"/>
              <w:right w:val="nil"/>
            </w:tcBorders>
            <w:shd w:val="clear" w:color="auto" w:fill="auto"/>
            <w:noWrap/>
            <w:vAlign w:val="center"/>
            <w:hideMark/>
          </w:tcPr>
          <w:p w14:paraId="11B9B0DD" w14:textId="77777777" w:rsidR="00757722" w:rsidRPr="00757722" w:rsidRDefault="00757722" w:rsidP="00757722">
            <w:pPr>
              <w:spacing w:after="0" w:line="240" w:lineRule="auto"/>
              <w:rPr>
                <w:rFonts w:ascii="Arial CE" w:eastAsia="Times New Roman" w:hAnsi="Arial CE"/>
                <w:b/>
                <w:bCs/>
                <w:sz w:val="20"/>
                <w:szCs w:val="20"/>
                <w:lang w:eastAsia="cs-CZ"/>
              </w:rPr>
            </w:pPr>
            <w:bookmarkStart w:id="8" w:name="RANGE!D6"/>
            <w:bookmarkEnd w:id="8"/>
          </w:p>
        </w:tc>
        <w:tc>
          <w:tcPr>
            <w:tcW w:w="972" w:type="dxa"/>
            <w:tcBorders>
              <w:top w:val="nil"/>
              <w:left w:val="nil"/>
              <w:bottom w:val="nil"/>
              <w:right w:val="nil"/>
            </w:tcBorders>
            <w:shd w:val="clear" w:color="auto" w:fill="auto"/>
            <w:noWrap/>
            <w:vAlign w:val="center"/>
            <w:hideMark/>
          </w:tcPr>
          <w:p w14:paraId="1BC2B866" w14:textId="77777777" w:rsidR="00757722" w:rsidRPr="00757722" w:rsidRDefault="00757722" w:rsidP="00757722">
            <w:pPr>
              <w:spacing w:after="0" w:line="240" w:lineRule="auto"/>
              <w:rPr>
                <w:rFonts w:ascii="Arial CE" w:eastAsia="Times New Roman" w:hAnsi="Arial CE"/>
                <w:b/>
                <w:bCs/>
                <w:sz w:val="20"/>
                <w:szCs w:val="20"/>
                <w:lang w:eastAsia="cs-CZ"/>
              </w:rPr>
            </w:pPr>
          </w:p>
        </w:tc>
        <w:tc>
          <w:tcPr>
            <w:tcW w:w="1020" w:type="dxa"/>
            <w:tcBorders>
              <w:top w:val="nil"/>
              <w:left w:val="nil"/>
              <w:bottom w:val="nil"/>
              <w:right w:val="nil"/>
            </w:tcBorders>
            <w:shd w:val="clear" w:color="auto" w:fill="auto"/>
            <w:noWrap/>
            <w:vAlign w:val="center"/>
            <w:hideMark/>
          </w:tcPr>
          <w:p w14:paraId="1828D7AE" w14:textId="77777777" w:rsidR="00757722" w:rsidRPr="00757722" w:rsidRDefault="00757722" w:rsidP="00757722">
            <w:pPr>
              <w:spacing w:after="0" w:line="240" w:lineRule="auto"/>
              <w:rPr>
                <w:rFonts w:ascii="Arial CE" w:eastAsia="Times New Roman" w:hAnsi="Arial CE"/>
                <w:b/>
                <w:bCs/>
                <w:sz w:val="20"/>
                <w:szCs w:val="20"/>
                <w:lang w:eastAsia="cs-CZ"/>
              </w:rPr>
            </w:pPr>
          </w:p>
        </w:tc>
        <w:tc>
          <w:tcPr>
            <w:tcW w:w="903" w:type="dxa"/>
            <w:tcBorders>
              <w:top w:val="nil"/>
              <w:left w:val="nil"/>
              <w:bottom w:val="nil"/>
              <w:right w:val="nil"/>
            </w:tcBorders>
            <w:shd w:val="clear" w:color="auto" w:fill="auto"/>
            <w:noWrap/>
            <w:vAlign w:val="center"/>
            <w:hideMark/>
          </w:tcPr>
          <w:p w14:paraId="71E6F1A5" w14:textId="77777777" w:rsidR="00757722" w:rsidRPr="00757722" w:rsidRDefault="00757722" w:rsidP="00757722">
            <w:pPr>
              <w:spacing w:after="0" w:line="240" w:lineRule="auto"/>
              <w:rPr>
                <w:rFonts w:ascii="Arial CE" w:eastAsia="Times New Roman" w:hAnsi="Arial CE"/>
                <w:b/>
                <w:bCs/>
                <w:sz w:val="20"/>
                <w:szCs w:val="20"/>
                <w:lang w:eastAsia="cs-CZ"/>
              </w:rPr>
            </w:pPr>
          </w:p>
        </w:tc>
        <w:tc>
          <w:tcPr>
            <w:tcW w:w="1717" w:type="dxa"/>
            <w:tcBorders>
              <w:top w:val="nil"/>
              <w:left w:val="nil"/>
              <w:bottom w:val="nil"/>
              <w:right w:val="nil"/>
            </w:tcBorders>
            <w:shd w:val="clear" w:color="auto" w:fill="auto"/>
            <w:noWrap/>
            <w:vAlign w:val="center"/>
            <w:hideMark/>
          </w:tcPr>
          <w:p w14:paraId="43D13310" w14:textId="77777777" w:rsidR="00757722" w:rsidRPr="00757722" w:rsidRDefault="00757722" w:rsidP="00757722">
            <w:pPr>
              <w:spacing w:after="0" w:line="240" w:lineRule="auto"/>
              <w:jc w:val="right"/>
              <w:rPr>
                <w:rFonts w:ascii="Arial CE" w:eastAsia="Times New Roman" w:hAnsi="Arial CE"/>
                <w:sz w:val="20"/>
                <w:szCs w:val="20"/>
                <w:lang w:eastAsia="cs-CZ"/>
              </w:rPr>
            </w:pPr>
            <w:r w:rsidRPr="00757722">
              <w:rPr>
                <w:rFonts w:ascii="Arial CE" w:eastAsia="Times New Roman" w:hAnsi="Arial CE"/>
                <w:sz w:val="20"/>
                <w:szCs w:val="20"/>
                <w:lang w:eastAsia="cs-CZ"/>
              </w:rPr>
              <w:t>DIČ:</w:t>
            </w:r>
          </w:p>
        </w:tc>
        <w:tc>
          <w:tcPr>
            <w:tcW w:w="1492" w:type="dxa"/>
            <w:tcBorders>
              <w:top w:val="nil"/>
              <w:left w:val="nil"/>
              <w:bottom w:val="nil"/>
              <w:right w:val="nil"/>
            </w:tcBorders>
            <w:shd w:val="clear" w:color="auto" w:fill="auto"/>
            <w:noWrap/>
            <w:vAlign w:val="center"/>
            <w:hideMark/>
          </w:tcPr>
          <w:p w14:paraId="4BA0CAD9" w14:textId="77777777" w:rsidR="00757722" w:rsidRPr="00757722" w:rsidRDefault="00757722" w:rsidP="00757722">
            <w:pPr>
              <w:spacing w:after="0" w:line="240" w:lineRule="auto"/>
              <w:rPr>
                <w:rFonts w:ascii="Arial CE" w:eastAsia="Times New Roman" w:hAnsi="Arial CE"/>
                <w:b/>
                <w:bCs/>
                <w:sz w:val="20"/>
                <w:szCs w:val="20"/>
                <w:lang w:eastAsia="cs-CZ"/>
              </w:rPr>
            </w:pPr>
            <w:bookmarkStart w:id="9" w:name="RANGE!I6"/>
            <w:bookmarkEnd w:id="9"/>
          </w:p>
        </w:tc>
        <w:tc>
          <w:tcPr>
            <w:tcW w:w="543" w:type="dxa"/>
            <w:tcBorders>
              <w:top w:val="nil"/>
              <w:left w:val="nil"/>
              <w:bottom w:val="nil"/>
              <w:right w:val="single" w:sz="8" w:space="0" w:color="auto"/>
            </w:tcBorders>
            <w:shd w:val="clear" w:color="auto" w:fill="auto"/>
            <w:noWrap/>
            <w:vAlign w:val="bottom"/>
            <w:hideMark/>
          </w:tcPr>
          <w:p w14:paraId="7292BF18"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r>
      <w:tr w:rsidR="00757722" w:rsidRPr="00757722" w14:paraId="555E210D" w14:textId="77777777" w:rsidTr="00757722">
        <w:trPr>
          <w:trHeight w:val="315"/>
          <w:jc w:val="center"/>
        </w:trPr>
        <w:tc>
          <w:tcPr>
            <w:tcW w:w="1369" w:type="dxa"/>
            <w:tcBorders>
              <w:top w:val="nil"/>
              <w:left w:val="single" w:sz="8" w:space="0" w:color="auto"/>
              <w:bottom w:val="single" w:sz="4" w:space="0" w:color="auto"/>
              <w:right w:val="nil"/>
            </w:tcBorders>
            <w:shd w:val="clear" w:color="auto" w:fill="auto"/>
            <w:noWrap/>
            <w:vAlign w:val="center"/>
            <w:hideMark/>
          </w:tcPr>
          <w:p w14:paraId="33DA204B" w14:textId="77777777" w:rsidR="00757722" w:rsidRPr="00757722" w:rsidRDefault="00757722" w:rsidP="00757722">
            <w:pPr>
              <w:spacing w:after="0" w:line="240" w:lineRule="auto"/>
              <w:ind w:firstLineChars="100" w:firstLine="201"/>
              <w:rPr>
                <w:rFonts w:ascii="Arial CE" w:eastAsia="Times New Roman" w:hAnsi="Arial CE"/>
                <w:b/>
                <w:bCs/>
                <w:sz w:val="20"/>
                <w:szCs w:val="20"/>
                <w:lang w:eastAsia="cs-CZ"/>
              </w:rPr>
            </w:pPr>
            <w:r w:rsidRPr="00757722">
              <w:rPr>
                <w:rFonts w:ascii="Arial CE" w:eastAsia="Times New Roman" w:hAnsi="Arial CE"/>
                <w:b/>
                <w:bCs/>
                <w:sz w:val="20"/>
                <w:szCs w:val="20"/>
                <w:lang w:eastAsia="cs-CZ"/>
              </w:rPr>
              <w:t> </w:t>
            </w:r>
          </w:p>
        </w:tc>
        <w:tc>
          <w:tcPr>
            <w:tcW w:w="862" w:type="dxa"/>
            <w:tcBorders>
              <w:top w:val="nil"/>
              <w:left w:val="nil"/>
              <w:bottom w:val="single" w:sz="4" w:space="0" w:color="auto"/>
              <w:right w:val="nil"/>
            </w:tcBorders>
            <w:shd w:val="clear" w:color="auto" w:fill="auto"/>
            <w:noWrap/>
            <w:vAlign w:val="center"/>
            <w:hideMark/>
          </w:tcPr>
          <w:p w14:paraId="5215AA93" w14:textId="77777777" w:rsidR="00757722" w:rsidRPr="00757722" w:rsidRDefault="00757722" w:rsidP="00757722">
            <w:pPr>
              <w:spacing w:after="0" w:line="240" w:lineRule="auto"/>
              <w:jc w:val="right"/>
              <w:rPr>
                <w:rFonts w:ascii="Arial CE" w:eastAsia="Times New Roman" w:hAnsi="Arial CE"/>
                <w:b/>
                <w:bCs/>
                <w:sz w:val="20"/>
                <w:szCs w:val="20"/>
                <w:lang w:eastAsia="cs-CZ"/>
              </w:rPr>
            </w:pPr>
            <w:bookmarkStart w:id="10" w:name="RANGE!C7"/>
            <w:r w:rsidRPr="00757722">
              <w:rPr>
                <w:rFonts w:ascii="Arial CE" w:eastAsia="Times New Roman" w:hAnsi="Arial CE"/>
                <w:b/>
                <w:bCs/>
                <w:sz w:val="20"/>
                <w:szCs w:val="20"/>
                <w:lang w:eastAsia="cs-CZ"/>
              </w:rPr>
              <w:t> </w:t>
            </w:r>
            <w:bookmarkEnd w:id="10"/>
          </w:p>
        </w:tc>
        <w:tc>
          <w:tcPr>
            <w:tcW w:w="1482" w:type="dxa"/>
            <w:tcBorders>
              <w:top w:val="nil"/>
              <w:left w:val="nil"/>
              <w:bottom w:val="single" w:sz="4" w:space="0" w:color="auto"/>
              <w:right w:val="nil"/>
            </w:tcBorders>
            <w:shd w:val="clear" w:color="auto" w:fill="auto"/>
            <w:noWrap/>
            <w:vAlign w:val="center"/>
            <w:hideMark/>
          </w:tcPr>
          <w:p w14:paraId="243DA544" w14:textId="77777777" w:rsidR="00757722" w:rsidRPr="00757722" w:rsidRDefault="00757722" w:rsidP="00757722">
            <w:pPr>
              <w:spacing w:after="0" w:line="240" w:lineRule="auto"/>
              <w:rPr>
                <w:rFonts w:ascii="Arial CE" w:eastAsia="Times New Roman" w:hAnsi="Arial CE"/>
                <w:b/>
                <w:bCs/>
                <w:sz w:val="20"/>
                <w:szCs w:val="20"/>
                <w:lang w:eastAsia="cs-CZ"/>
              </w:rPr>
            </w:pPr>
            <w:bookmarkStart w:id="11" w:name="RANGE!D7"/>
            <w:r w:rsidRPr="00757722">
              <w:rPr>
                <w:rFonts w:ascii="Arial CE" w:eastAsia="Times New Roman" w:hAnsi="Arial CE"/>
                <w:b/>
                <w:bCs/>
                <w:sz w:val="20"/>
                <w:szCs w:val="20"/>
                <w:lang w:eastAsia="cs-CZ"/>
              </w:rPr>
              <w:t> </w:t>
            </w:r>
            <w:bookmarkEnd w:id="11"/>
          </w:p>
        </w:tc>
        <w:tc>
          <w:tcPr>
            <w:tcW w:w="972" w:type="dxa"/>
            <w:tcBorders>
              <w:top w:val="nil"/>
              <w:left w:val="nil"/>
              <w:bottom w:val="single" w:sz="4" w:space="0" w:color="auto"/>
              <w:right w:val="nil"/>
            </w:tcBorders>
            <w:shd w:val="clear" w:color="auto" w:fill="auto"/>
            <w:noWrap/>
            <w:vAlign w:val="center"/>
            <w:hideMark/>
          </w:tcPr>
          <w:p w14:paraId="6BF9EFB3" w14:textId="77777777" w:rsidR="00757722" w:rsidRPr="00757722" w:rsidRDefault="00757722" w:rsidP="00757722">
            <w:pPr>
              <w:spacing w:after="0" w:line="240" w:lineRule="auto"/>
              <w:rPr>
                <w:rFonts w:ascii="Arial CE" w:eastAsia="Times New Roman" w:hAnsi="Arial CE"/>
                <w:b/>
                <w:bCs/>
                <w:sz w:val="20"/>
                <w:szCs w:val="20"/>
                <w:lang w:eastAsia="cs-CZ"/>
              </w:rPr>
            </w:pPr>
            <w:r w:rsidRPr="00757722">
              <w:rPr>
                <w:rFonts w:ascii="Arial CE" w:eastAsia="Times New Roman" w:hAnsi="Arial CE"/>
                <w:b/>
                <w:bCs/>
                <w:sz w:val="20"/>
                <w:szCs w:val="20"/>
                <w:lang w:eastAsia="cs-CZ"/>
              </w:rPr>
              <w:t> </w:t>
            </w:r>
          </w:p>
        </w:tc>
        <w:tc>
          <w:tcPr>
            <w:tcW w:w="1020" w:type="dxa"/>
            <w:tcBorders>
              <w:top w:val="nil"/>
              <w:left w:val="nil"/>
              <w:bottom w:val="single" w:sz="4" w:space="0" w:color="auto"/>
              <w:right w:val="nil"/>
            </w:tcBorders>
            <w:shd w:val="clear" w:color="auto" w:fill="auto"/>
            <w:noWrap/>
            <w:vAlign w:val="center"/>
            <w:hideMark/>
          </w:tcPr>
          <w:p w14:paraId="6E6DA999" w14:textId="77777777" w:rsidR="00757722" w:rsidRPr="00757722" w:rsidRDefault="00757722" w:rsidP="00757722">
            <w:pPr>
              <w:spacing w:after="0" w:line="240" w:lineRule="auto"/>
              <w:rPr>
                <w:rFonts w:ascii="Arial CE" w:eastAsia="Times New Roman" w:hAnsi="Arial CE"/>
                <w:b/>
                <w:bCs/>
                <w:sz w:val="20"/>
                <w:szCs w:val="20"/>
                <w:lang w:eastAsia="cs-CZ"/>
              </w:rPr>
            </w:pPr>
            <w:r w:rsidRPr="00757722">
              <w:rPr>
                <w:rFonts w:ascii="Arial CE" w:eastAsia="Times New Roman" w:hAnsi="Arial CE"/>
                <w:b/>
                <w:bCs/>
                <w:sz w:val="20"/>
                <w:szCs w:val="20"/>
                <w:lang w:eastAsia="cs-CZ"/>
              </w:rPr>
              <w:t> </w:t>
            </w:r>
          </w:p>
        </w:tc>
        <w:tc>
          <w:tcPr>
            <w:tcW w:w="903" w:type="dxa"/>
            <w:tcBorders>
              <w:top w:val="nil"/>
              <w:left w:val="nil"/>
              <w:bottom w:val="single" w:sz="4" w:space="0" w:color="auto"/>
              <w:right w:val="nil"/>
            </w:tcBorders>
            <w:shd w:val="clear" w:color="auto" w:fill="auto"/>
            <w:noWrap/>
            <w:vAlign w:val="center"/>
            <w:hideMark/>
          </w:tcPr>
          <w:p w14:paraId="0010514A" w14:textId="77777777" w:rsidR="00757722" w:rsidRPr="00757722" w:rsidRDefault="00757722" w:rsidP="00757722">
            <w:pPr>
              <w:spacing w:after="0" w:line="240" w:lineRule="auto"/>
              <w:rPr>
                <w:rFonts w:ascii="Arial CE" w:eastAsia="Times New Roman" w:hAnsi="Arial CE"/>
                <w:b/>
                <w:bCs/>
                <w:sz w:val="20"/>
                <w:szCs w:val="20"/>
                <w:lang w:eastAsia="cs-CZ"/>
              </w:rPr>
            </w:pPr>
            <w:r w:rsidRPr="00757722">
              <w:rPr>
                <w:rFonts w:ascii="Arial CE" w:eastAsia="Times New Roman" w:hAnsi="Arial CE"/>
                <w:b/>
                <w:bCs/>
                <w:sz w:val="20"/>
                <w:szCs w:val="20"/>
                <w:lang w:eastAsia="cs-CZ"/>
              </w:rPr>
              <w:t> </w:t>
            </w:r>
          </w:p>
        </w:tc>
        <w:tc>
          <w:tcPr>
            <w:tcW w:w="1717" w:type="dxa"/>
            <w:tcBorders>
              <w:top w:val="nil"/>
              <w:left w:val="nil"/>
              <w:bottom w:val="single" w:sz="4" w:space="0" w:color="auto"/>
              <w:right w:val="nil"/>
            </w:tcBorders>
            <w:shd w:val="clear" w:color="auto" w:fill="auto"/>
            <w:noWrap/>
            <w:vAlign w:val="center"/>
            <w:hideMark/>
          </w:tcPr>
          <w:p w14:paraId="0D0B3D5B"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1492" w:type="dxa"/>
            <w:tcBorders>
              <w:top w:val="nil"/>
              <w:left w:val="nil"/>
              <w:bottom w:val="single" w:sz="4" w:space="0" w:color="auto"/>
              <w:right w:val="nil"/>
            </w:tcBorders>
            <w:shd w:val="clear" w:color="auto" w:fill="auto"/>
            <w:noWrap/>
            <w:vAlign w:val="center"/>
            <w:hideMark/>
          </w:tcPr>
          <w:p w14:paraId="033D8BC1" w14:textId="77777777" w:rsidR="00757722" w:rsidRPr="00757722" w:rsidRDefault="00757722" w:rsidP="00757722">
            <w:pPr>
              <w:spacing w:after="0" w:line="240" w:lineRule="auto"/>
              <w:rPr>
                <w:rFonts w:ascii="Arial CE" w:eastAsia="Times New Roman" w:hAnsi="Arial CE"/>
                <w:b/>
                <w:bCs/>
                <w:sz w:val="20"/>
                <w:szCs w:val="20"/>
                <w:lang w:eastAsia="cs-CZ"/>
              </w:rPr>
            </w:pPr>
            <w:r w:rsidRPr="00757722">
              <w:rPr>
                <w:rFonts w:ascii="Arial CE" w:eastAsia="Times New Roman" w:hAnsi="Arial CE"/>
                <w:b/>
                <w:bCs/>
                <w:sz w:val="20"/>
                <w:szCs w:val="20"/>
                <w:lang w:eastAsia="cs-CZ"/>
              </w:rPr>
              <w:t> </w:t>
            </w:r>
          </w:p>
        </w:tc>
        <w:tc>
          <w:tcPr>
            <w:tcW w:w="543" w:type="dxa"/>
            <w:tcBorders>
              <w:top w:val="nil"/>
              <w:left w:val="nil"/>
              <w:bottom w:val="single" w:sz="4" w:space="0" w:color="auto"/>
              <w:right w:val="single" w:sz="8" w:space="0" w:color="auto"/>
            </w:tcBorders>
            <w:shd w:val="clear" w:color="auto" w:fill="auto"/>
            <w:noWrap/>
            <w:vAlign w:val="bottom"/>
            <w:hideMark/>
          </w:tcPr>
          <w:p w14:paraId="6B271504"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r>
      <w:tr w:rsidR="00757722" w:rsidRPr="00757722" w14:paraId="64F2AC52" w14:textId="77777777" w:rsidTr="00757722">
        <w:trPr>
          <w:trHeight w:val="480"/>
          <w:jc w:val="center"/>
        </w:trPr>
        <w:tc>
          <w:tcPr>
            <w:tcW w:w="2231" w:type="dxa"/>
            <w:gridSpan w:val="2"/>
            <w:tcBorders>
              <w:top w:val="nil"/>
              <w:left w:val="single" w:sz="8" w:space="0" w:color="auto"/>
              <w:bottom w:val="nil"/>
              <w:right w:val="nil"/>
            </w:tcBorders>
            <w:shd w:val="clear" w:color="auto" w:fill="auto"/>
            <w:noWrap/>
            <w:vAlign w:val="center"/>
            <w:hideMark/>
          </w:tcPr>
          <w:p w14:paraId="1726CBF6" w14:textId="77777777" w:rsidR="00757722" w:rsidRPr="00757722" w:rsidRDefault="00757722" w:rsidP="00757722">
            <w:pPr>
              <w:spacing w:after="0" w:line="240" w:lineRule="auto"/>
              <w:ind w:firstLineChars="100" w:firstLine="200"/>
              <w:rPr>
                <w:rFonts w:ascii="Arial CE" w:eastAsia="Times New Roman" w:hAnsi="Arial CE"/>
                <w:sz w:val="20"/>
                <w:szCs w:val="20"/>
                <w:lang w:eastAsia="cs-CZ"/>
              </w:rPr>
            </w:pPr>
            <w:r w:rsidRPr="00757722">
              <w:rPr>
                <w:rFonts w:ascii="Arial CE" w:eastAsia="Times New Roman" w:hAnsi="Arial CE"/>
                <w:sz w:val="20"/>
                <w:szCs w:val="20"/>
                <w:lang w:eastAsia="cs-CZ"/>
              </w:rPr>
              <w:t>Zhotovitel:</w:t>
            </w:r>
          </w:p>
        </w:tc>
        <w:tc>
          <w:tcPr>
            <w:tcW w:w="4377" w:type="dxa"/>
            <w:gridSpan w:val="4"/>
            <w:tcBorders>
              <w:top w:val="single" w:sz="4" w:space="0" w:color="auto"/>
              <w:left w:val="nil"/>
              <w:bottom w:val="nil"/>
              <w:right w:val="nil"/>
            </w:tcBorders>
            <w:shd w:val="clear" w:color="auto" w:fill="auto"/>
            <w:noWrap/>
            <w:vAlign w:val="center"/>
            <w:hideMark/>
          </w:tcPr>
          <w:p w14:paraId="466B66D9" w14:textId="77777777" w:rsidR="00757722" w:rsidRPr="00757722" w:rsidRDefault="00757722" w:rsidP="00757722">
            <w:pPr>
              <w:spacing w:after="0" w:line="240" w:lineRule="auto"/>
              <w:rPr>
                <w:rFonts w:ascii="Arial CE" w:eastAsia="Times New Roman" w:hAnsi="Arial CE"/>
                <w:b/>
                <w:bCs/>
                <w:sz w:val="20"/>
                <w:szCs w:val="20"/>
                <w:lang w:eastAsia="cs-CZ"/>
              </w:rPr>
            </w:pPr>
            <w:bookmarkStart w:id="12" w:name="RANGE!D11:G11"/>
            <w:bookmarkStart w:id="13" w:name="RANGE!D10"/>
            <w:bookmarkStart w:id="14" w:name="RANGE!C10"/>
            <w:bookmarkStart w:id="15" w:name="RANGE!I9"/>
            <w:bookmarkStart w:id="16" w:name="RANGE!D9"/>
            <w:bookmarkStart w:id="17" w:name="RANGE!I8"/>
            <w:bookmarkStart w:id="18" w:name="RANGE!D8"/>
            <w:bookmarkEnd w:id="13"/>
            <w:bookmarkEnd w:id="14"/>
            <w:bookmarkEnd w:id="15"/>
            <w:bookmarkEnd w:id="16"/>
            <w:bookmarkEnd w:id="17"/>
            <w:bookmarkEnd w:id="18"/>
            <w:r w:rsidRPr="00757722">
              <w:rPr>
                <w:rFonts w:ascii="Arial CE" w:eastAsia="Times New Roman" w:hAnsi="Arial CE"/>
                <w:b/>
                <w:bCs/>
                <w:sz w:val="20"/>
                <w:szCs w:val="20"/>
                <w:lang w:eastAsia="cs-CZ"/>
              </w:rPr>
              <w:t>FCS BAU s.r.o.</w:t>
            </w:r>
            <w:bookmarkEnd w:id="12"/>
          </w:p>
        </w:tc>
        <w:tc>
          <w:tcPr>
            <w:tcW w:w="1717" w:type="dxa"/>
            <w:tcBorders>
              <w:top w:val="nil"/>
              <w:left w:val="nil"/>
              <w:bottom w:val="nil"/>
              <w:right w:val="nil"/>
            </w:tcBorders>
            <w:shd w:val="clear" w:color="auto" w:fill="auto"/>
            <w:noWrap/>
            <w:vAlign w:val="center"/>
            <w:hideMark/>
          </w:tcPr>
          <w:p w14:paraId="21555B71" w14:textId="77777777" w:rsidR="00757722" w:rsidRPr="00757722" w:rsidRDefault="00757722" w:rsidP="00757722">
            <w:pPr>
              <w:spacing w:after="0" w:line="240" w:lineRule="auto"/>
              <w:jc w:val="right"/>
              <w:rPr>
                <w:rFonts w:ascii="Arial CE" w:eastAsia="Times New Roman" w:hAnsi="Arial CE"/>
                <w:sz w:val="20"/>
                <w:szCs w:val="20"/>
                <w:lang w:eastAsia="cs-CZ"/>
              </w:rPr>
            </w:pPr>
            <w:r w:rsidRPr="00757722">
              <w:rPr>
                <w:rFonts w:ascii="Arial CE" w:eastAsia="Times New Roman" w:hAnsi="Arial CE"/>
                <w:sz w:val="20"/>
                <w:szCs w:val="20"/>
                <w:lang w:eastAsia="cs-CZ"/>
              </w:rPr>
              <w:t>IČ:</w:t>
            </w:r>
          </w:p>
        </w:tc>
        <w:tc>
          <w:tcPr>
            <w:tcW w:w="1492" w:type="dxa"/>
            <w:tcBorders>
              <w:top w:val="nil"/>
              <w:left w:val="nil"/>
              <w:bottom w:val="nil"/>
              <w:right w:val="nil"/>
            </w:tcBorders>
            <w:shd w:val="clear" w:color="auto" w:fill="auto"/>
            <w:noWrap/>
            <w:vAlign w:val="center"/>
            <w:hideMark/>
          </w:tcPr>
          <w:p w14:paraId="62A1B1E6" w14:textId="77777777" w:rsidR="00757722" w:rsidRPr="00757722" w:rsidRDefault="00757722" w:rsidP="00757722">
            <w:pPr>
              <w:spacing w:after="0" w:line="240" w:lineRule="auto"/>
              <w:rPr>
                <w:rFonts w:ascii="Arial CE" w:eastAsia="Times New Roman" w:hAnsi="Arial CE"/>
                <w:b/>
                <w:bCs/>
                <w:sz w:val="20"/>
                <w:szCs w:val="20"/>
                <w:lang w:eastAsia="cs-CZ"/>
              </w:rPr>
            </w:pPr>
            <w:bookmarkStart w:id="19" w:name="RANGE!I11"/>
            <w:r w:rsidRPr="00757722">
              <w:rPr>
                <w:rFonts w:ascii="Arial CE" w:eastAsia="Times New Roman" w:hAnsi="Arial CE"/>
                <w:b/>
                <w:bCs/>
                <w:sz w:val="20"/>
                <w:szCs w:val="20"/>
                <w:lang w:eastAsia="cs-CZ"/>
              </w:rPr>
              <w:t>29371368</w:t>
            </w:r>
            <w:bookmarkEnd w:id="19"/>
          </w:p>
        </w:tc>
        <w:tc>
          <w:tcPr>
            <w:tcW w:w="543" w:type="dxa"/>
            <w:tcBorders>
              <w:top w:val="nil"/>
              <w:left w:val="nil"/>
              <w:bottom w:val="nil"/>
              <w:right w:val="single" w:sz="8" w:space="0" w:color="auto"/>
            </w:tcBorders>
            <w:shd w:val="clear" w:color="auto" w:fill="auto"/>
            <w:noWrap/>
            <w:vAlign w:val="bottom"/>
            <w:hideMark/>
          </w:tcPr>
          <w:p w14:paraId="7032B911"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r>
      <w:tr w:rsidR="00757722" w:rsidRPr="00757722" w14:paraId="5A47FA7B" w14:textId="77777777" w:rsidTr="00757722">
        <w:trPr>
          <w:trHeight w:val="315"/>
          <w:jc w:val="center"/>
        </w:trPr>
        <w:tc>
          <w:tcPr>
            <w:tcW w:w="1369" w:type="dxa"/>
            <w:tcBorders>
              <w:top w:val="nil"/>
              <w:left w:val="single" w:sz="8" w:space="0" w:color="auto"/>
              <w:bottom w:val="nil"/>
              <w:right w:val="nil"/>
            </w:tcBorders>
            <w:shd w:val="clear" w:color="auto" w:fill="auto"/>
            <w:noWrap/>
            <w:vAlign w:val="center"/>
            <w:hideMark/>
          </w:tcPr>
          <w:p w14:paraId="4CC9BC66" w14:textId="77777777" w:rsidR="00757722" w:rsidRPr="00757722" w:rsidRDefault="00757722" w:rsidP="00757722">
            <w:pPr>
              <w:spacing w:after="0" w:line="240" w:lineRule="auto"/>
              <w:ind w:firstLineChars="100" w:firstLine="201"/>
              <w:rPr>
                <w:rFonts w:ascii="Arial CE" w:eastAsia="Times New Roman" w:hAnsi="Arial CE"/>
                <w:b/>
                <w:bCs/>
                <w:sz w:val="20"/>
                <w:szCs w:val="20"/>
                <w:lang w:eastAsia="cs-CZ"/>
              </w:rPr>
            </w:pPr>
            <w:r w:rsidRPr="00757722">
              <w:rPr>
                <w:rFonts w:ascii="Arial CE" w:eastAsia="Times New Roman" w:hAnsi="Arial CE"/>
                <w:b/>
                <w:bCs/>
                <w:sz w:val="20"/>
                <w:szCs w:val="20"/>
                <w:lang w:eastAsia="cs-CZ"/>
              </w:rPr>
              <w:t> </w:t>
            </w:r>
          </w:p>
        </w:tc>
        <w:tc>
          <w:tcPr>
            <w:tcW w:w="862" w:type="dxa"/>
            <w:tcBorders>
              <w:top w:val="nil"/>
              <w:left w:val="nil"/>
              <w:bottom w:val="nil"/>
              <w:right w:val="nil"/>
            </w:tcBorders>
            <w:shd w:val="clear" w:color="auto" w:fill="auto"/>
            <w:noWrap/>
            <w:vAlign w:val="center"/>
            <w:hideMark/>
          </w:tcPr>
          <w:p w14:paraId="724D837F" w14:textId="77777777" w:rsidR="00757722" w:rsidRPr="00757722" w:rsidRDefault="00757722" w:rsidP="00757722">
            <w:pPr>
              <w:spacing w:after="0" w:line="240" w:lineRule="auto"/>
              <w:rPr>
                <w:rFonts w:ascii="Arial CE" w:eastAsia="Times New Roman" w:hAnsi="Arial CE"/>
                <w:b/>
                <w:bCs/>
                <w:sz w:val="20"/>
                <w:szCs w:val="20"/>
                <w:lang w:eastAsia="cs-CZ"/>
              </w:rPr>
            </w:pPr>
          </w:p>
        </w:tc>
        <w:tc>
          <w:tcPr>
            <w:tcW w:w="4377" w:type="dxa"/>
            <w:gridSpan w:val="4"/>
            <w:tcBorders>
              <w:top w:val="nil"/>
              <w:left w:val="nil"/>
              <w:bottom w:val="nil"/>
              <w:right w:val="nil"/>
            </w:tcBorders>
            <w:shd w:val="clear" w:color="auto" w:fill="auto"/>
            <w:noWrap/>
            <w:vAlign w:val="center"/>
            <w:hideMark/>
          </w:tcPr>
          <w:p w14:paraId="22BA954D" w14:textId="77777777" w:rsidR="00757722" w:rsidRPr="00757722" w:rsidRDefault="00757722" w:rsidP="00757722">
            <w:pPr>
              <w:spacing w:after="0" w:line="240" w:lineRule="auto"/>
              <w:rPr>
                <w:rFonts w:ascii="Arial CE" w:eastAsia="Times New Roman" w:hAnsi="Arial CE"/>
                <w:b/>
                <w:bCs/>
                <w:sz w:val="20"/>
                <w:szCs w:val="20"/>
                <w:lang w:eastAsia="cs-CZ"/>
              </w:rPr>
            </w:pPr>
            <w:bookmarkStart w:id="20" w:name="RANGE!D12:G12"/>
            <w:proofErr w:type="spellStart"/>
            <w:r w:rsidRPr="00757722">
              <w:rPr>
                <w:rFonts w:ascii="Arial CE" w:eastAsia="Times New Roman" w:hAnsi="Arial CE"/>
                <w:b/>
                <w:bCs/>
                <w:sz w:val="20"/>
                <w:szCs w:val="20"/>
                <w:lang w:eastAsia="cs-CZ"/>
              </w:rPr>
              <w:t>Šatocská</w:t>
            </w:r>
            <w:proofErr w:type="spellEnd"/>
            <w:r w:rsidRPr="00757722">
              <w:rPr>
                <w:rFonts w:ascii="Arial CE" w:eastAsia="Times New Roman" w:hAnsi="Arial CE"/>
                <w:b/>
                <w:bCs/>
                <w:sz w:val="20"/>
                <w:szCs w:val="20"/>
                <w:lang w:eastAsia="cs-CZ"/>
              </w:rPr>
              <w:t xml:space="preserve"> 33/1</w:t>
            </w:r>
            <w:bookmarkEnd w:id="20"/>
          </w:p>
        </w:tc>
        <w:tc>
          <w:tcPr>
            <w:tcW w:w="1717" w:type="dxa"/>
            <w:tcBorders>
              <w:top w:val="nil"/>
              <w:left w:val="nil"/>
              <w:bottom w:val="nil"/>
              <w:right w:val="nil"/>
            </w:tcBorders>
            <w:shd w:val="clear" w:color="auto" w:fill="auto"/>
            <w:noWrap/>
            <w:vAlign w:val="center"/>
            <w:hideMark/>
          </w:tcPr>
          <w:p w14:paraId="6AFE6FAE" w14:textId="77777777" w:rsidR="00757722" w:rsidRPr="00757722" w:rsidRDefault="00757722" w:rsidP="00757722">
            <w:pPr>
              <w:spacing w:after="0" w:line="240" w:lineRule="auto"/>
              <w:jc w:val="right"/>
              <w:rPr>
                <w:rFonts w:ascii="Arial CE" w:eastAsia="Times New Roman" w:hAnsi="Arial CE"/>
                <w:sz w:val="20"/>
                <w:szCs w:val="20"/>
                <w:lang w:eastAsia="cs-CZ"/>
              </w:rPr>
            </w:pPr>
            <w:r w:rsidRPr="00757722">
              <w:rPr>
                <w:rFonts w:ascii="Arial CE" w:eastAsia="Times New Roman" w:hAnsi="Arial CE"/>
                <w:sz w:val="20"/>
                <w:szCs w:val="20"/>
                <w:lang w:eastAsia="cs-CZ"/>
              </w:rPr>
              <w:t>DIČ:</w:t>
            </w:r>
          </w:p>
        </w:tc>
        <w:tc>
          <w:tcPr>
            <w:tcW w:w="1492" w:type="dxa"/>
            <w:tcBorders>
              <w:top w:val="nil"/>
              <w:left w:val="nil"/>
              <w:bottom w:val="nil"/>
              <w:right w:val="nil"/>
            </w:tcBorders>
            <w:shd w:val="clear" w:color="auto" w:fill="auto"/>
            <w:noWrap/>
            <w:vAlign w:val="center"/>
            <w:hideMark/>
          </w:tcPr>
          <w:p w14:paraId="3E0F55B4" w14:textId="77777777" w:rsidR="00757722" w:rsidRPr="00757722" w:rsidRDefault="00757722" w:rsidP="00757722">
            <w:pPr>
              <w:spacing w:after="0" w:line="240" w:lineRule="auto"/>
              <w:rPr>
                <w:rFonts w:ascii="Arial CE" w:eastAsia="Times New Roman" w:hAnsi="Arial CE"/>
                <w:b/>
                <w:bCs/>
                <w:sz w:val="20"/>
                <w:szCs w:val="20"/>
                <w:lang w:eastAsia="cs-CZ"/>
              </w:rPr>
            </w:pPr>
            <w:bookmarkStart w:id="21" w:name="RANGE!I12"/>
            <w:r w:rsidRPr="00757722">
              <w:rPr>
                <w:rFonts w:ascii="Arial CE" w:eastAsia="Times New Roman" w:hAnsi="Arial CE"/>
                <w:b/>
                <w:bCs/>
                <w:sz w:val="20"/>
                <w:szCs w:val="20"/>
                <w:lang w:eastAsia="cs-CZ"/>
              </w:rPr>
              <w:t>CZ29371368</w:t>
            </w:r>
            <w:bookmarkEnd w:id="21"/>
          </w:p>
        </w:tc>
        <w:tc>
          <w:tcPr>
            <w:tcW w:w="543" w:type="dxa"/>
            <w:tcBorders>
              <w:top w:val="nil"/>
              <w:left w:val="nil"/>
              <w:bottom w:val="nil"/>
              <w:right w:val="single" w:sz="8" w:space="0" w:color="auto"/>
            </w:tcBorders>
            <w:shd w:val="clear" w:color="auto" w:fill="auto"/>
            <w:noWrap/>
            <w:vAlign w:val="bottom"/>
            <w:hideMark/>
          </w:tcPr>
          <w:p w14:paraId="6D57BF04"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r>
      <w:tr w:rsidR="00757722" w:rsidRPr="00757722" w14:paraId="2A32A8BA" w14:textId="77777777" w:rsidTr="00757722">
        <w:trPr>
          <w:trHeight w:val="315"/>
          <w:jc w:val="center"/>
        </w:trPr>
        <w:tc>
          <w:tcPr>
            <w:tcW w:w="1369" w:type="dxa"/>
            <w:tcBorders>
              <w:top w:val="nil"/>
              <w:left w:val="single" w:sz="8" w:space="0" w:color="auto"/>
              <w:bottom w:val="single" w:sz="4" w:space="0" w:color="auto"/>
              <w:right w:val="nil"/>
            </w:tcBorders>
            <w:shd w:val="clear" w:color="auto" w:fill="auto"/>
            <w:noWrap/>
            <w:vAlign w:val="center"/>
            <w:hideMark/>
          </w:tcPr>
          <w:p w14:paraId="16612E9B" w14:textId="77777777" w:rsidR="00757722" w:rsidRPr="00757722" w:rsidRDefault="00757722" w:rsidP="00757722">
            <w:pPr>
              <w:spacing w:after="0" w:line="240" w:lineRule="auto"/>
              <w:ind w:firstLineChars="100" w:firstLine="201"/>
              <w:rPr>
                <w:rFonts w:ascii="Arial CE" w:eastAsia="Times New Roman" w:hAnsi="Arial CE"/>
                <w:b/>
                <w:bCs/>
                <w:sz w:val="20"/>
                <w:szCs w:val="20"/>
                <w:lang w:eastAsia="cs-CZ"/>
              </w:rPr>
            </w:pPr>
            <w:r w:rsidRPr="00757722">
              <w:rPr>
                <w:rFonts w:ascii="Arial CE" w:eastAsia="Times New Roman" w:hAnsi="Arial CE"/>
                <w:b/>
                <w:bCs/>
                <w:sz w:val="20"/>
                <w:szCs w:val="20"/>
                <w:lang w:eastAsia="cs-CZ"/>
              </w:rPr>
              <w:t> </w:t>
            </w:r>
          </w:p>
        </w:tc>
        <w:tc>
          <w:tcPr>
            <w:tcW w:w="862" w:type="dxa"/>
            <w:tcBorders>
              <w:top w:val="nil"/>
              <w:left w:val="nil"/>
              <w:bottom w:val="single" w:sz="4" w:space="0" w:color="auto"/>
              <w:right w:val="nil"/>
            </w:tcBorders>
            <w:shd w:val="clear" w:color="auto" w:fill="auto"/>
            <w:noWrap/>
            <w:vAlign w:val="center"/>
            <w:hideMark/>
          </w:tcPr>
          <w:p w14:paraId="2945B5B2" w14:textId="77777777" w:rsidR="00757722" w:rsidRPr="00757722" w:rsidRDefault="00757722" w:rsidP="00757722">
            <w:pPr>
              <w:spacing w:after="0" w:line="240" w:lineRule="auto"/>
              <w:jc w:val="right"/>
              <w:rPr>
                <w:rFonts w:ascii="Arial CE" w:eastAsia="Times New Roman" w:hAnsi="Arial CE"/>
                <w:b/>
                <w:bCs/>
                <w:sz w:val="20"/>
                <w:szCs w:val="20"/>
                <w:lang w:eastAsia="cs-CZ"/>
              </w:rPr>
            </w:pPr>
            <w:bookmarkStart w:id="22" w:name="RANGE!C13"/>
            <w:r w:rsidRPr="00757722">
              <w:rPr>
                <w:rFonts w:ascii="Arial CE" w:eastAsia="Times New Roman" w:hAnsi="Arial CE"/>
                <w:b/>
                <w:bCs/>
                <w:sz w:val="20"/>
                <w:szCs w:val="20"/>
                <w:lang w:eastAsia="cs-CZ"/>
              </w:rPr>
              <w:t>67181</w:t>
            </w:r>
            <w:bookmarkEnd w:id="22"/>
          </w:p>
        </w:tc>
        <w:tc>
          <w:tcPr>
            <w:tcW w:w="4377" w:type="dxa"/>
            <w:gridSpan w:val="4"/>
            <w:tcBorders>
              <w:top w:val="nil"/>
              <w:left w:val="nil"/>
              <w:bottom w:val="single" w:sz="4" w:space="0" w:color="auto"/>
              <w:right w:val="nil"/>
            </w:tcBorders>
            <w:shd w:val="clear" w:color="auto" w:fill="auto"/>
            <w:noWrap/>
            <w:vAlign w:val="center"/>
            <w:hideMark/>
          </w:tcPr>
          <w:p w14:paraId="725828C8" w14:textId="77777777" w:rsidR="00757722" w:rsidRPr="00757722" w:rsidRDefault="00757722" w:rsidP="00757722">
            <w:pPr>
              <w:spacing w:after="0" w:line="240" w:lineRule="auto"/>
              <w:rPr>
                <w:rFonts w:ascii="Arial CE" w:eastAsia="Times New Roman" w:hAnsi="Arial CE"/>
                <w:b/>
                <w:bCs/>
                <w:sz w:val="20"/>
                <w:szCs w:val="20"/>
                <w:lang w:eastAsia="cs-CZ"/>
              </w:rPr>
            </w:pPr>
            <w:bookmarkStart w:id="23" w:name="RANGE!D13:G13"/>
            <w:r w:rsidRPr="00757722">
              <w:rPr>
                <w:rFonts w:ascii="Arial CE" w:eastAsia="Times New Roman" w:hAnsi="Arial CE"/>
                <w:b/>
                <w:bCs/>
                <w:sz w:val="20"/>
                <w:szCs w:val="20"/>
                <w:lang w:eastAsia="cs-CZ"/>
              </w:rPr>
              <w:t>Znojmo</w:t>
            </w:r>
            <w:bookmarkEnd w:id="23"/>
          </w:p>
        </w:tc>
        <w:tc>
          <w:tcPr>
            <w:tcW w:w="1717" w:type="dxa"/>
            <w:tcBorders>
              <w:top w:val="nil"/>
              <w:left w:val="nil"/>
              <w:bottom w:val="single" w:sz="4" w:space="0" w:color="auto"/>
              <w:right w:val="nil"/>
            </w:tcBorders>
            <w:shd w:val="clear" w:color="auto" w:fill="auto"/>
            <w:noWrap/>
            <w:vAlign w:val="center"/>
            <w:hideMark/>
          </w:tcPr>
          <w:p w14:paraId="3B21668F" w14:textId="77777777" w:rsidR="00757722" w:rsidRPr="00757722" w:rsidRDefault="00757722" w:rsidP="00757722">
            <w:pPr>
              <w:spacing w:after="0" w:line="240" w:lineRule="auto"/>
              <w:jc w:val="right"/>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1492" w:type="dxa"/>
            <w:tcBorders>
              <w:top w:val="nil"/>
              <w:left w:val="nil"/>
              <w:bottom w:val="single" w:sz="4" w:space="0" w:color="auto"/>
              <w:right w:val="nil"/>
            </w:tcBorders>
            <w:shd w:val="clear" w:color="auto" w:fill="auto"/>
            <w:noWrap/>
            <w:vAlign w:val="center"/>
            <w:hideMark/>
          </w:tcPr>
          <w:p w14:paraId="0B6856FE" w14:textId="77777777" w:rsidR="00757722" w:rsidRPr="00757722" w:rsidRDefault="00757722" w:rsidP="00757722">
            <w:pPr>
              <w:spacing w:after="0" w:line="240" w:lineRule="auto"/>
              <w:rPr>
                <w:rFonts w:ascii="Arial CE" w:eastAsia="Times New Roman" w:hAnsi="Arial CE"/>
                <w:b/>
                <w:bCs/>
                <w:sz w:val="20"/>
                <w:szCs w:val="20"/>
                <w:lang w:eastAsia="cs-CZ"/>
              </w:rPr>
            </w:pPr>
            <w:r w:rsidRPr="00757722">
              <w:rPr>
                <w:rFonts w:ascii="Arial CE" w:eastAsia="Times New Roman" w:hAnsi="Arial CE"/>
                <w:b/>
                <w:bCs/>
                <w:sz w:val="20"/>
                <w:szCs w:val="20"/>
                <w:lang w:eastAsia="cs-CZ"/>
              </w:rPr>
              <w:t> </w:t>
            </w:r>
          </w:p>
        </w:tc>
        <w:tc>
          <w:tcPr>
            <w:tcW w:w="543" w:type="dxa"/>
            <w:tcBorders>
              <w:top w:val="nil"/>
              <w:left w:val="nil"/>
              <w:bottom w:val="single" w:sz="4" w:space="0" w:color="auto"/>
              <w:right w:val="single" w:sz="8" w:space="0" w:color="auto"/>
            </w:tcBorders>
            <w:shd w:val="clear" w:color="auto" w:fill="auto"/>
            <w:noWrap/>
            <w:vAlign w:val="bottom"/>
            <w:hideMark/>
          </w:tcPr>
          <w:p w14:paraId="3CDDF5FC"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r>
      <w:tr w:rsidR="00757722" w:rsidRPr="00757722" w14:paraId="49F54CB9" w14:textId="77777777" w:rsidTr="00757722">
        <w:trPr>
          <w:trHeight w:val="480"/>
          <w:jc w:val="center"/>
        </w:trPr>
        <w:tc>
          <w:tcPr>
            <w:tcW w:w="2231" w:type="dxa"/>
            <w:gridSpan w:val="2"/>
            <w:tcBorders>
              <w:top w:val="single" w:sz="4" w:space="0" w:color="auto"/>
              <w:left w:val="single" w:sz="8" w:space="0" w:color="auto"/>
              <w:bottom w:val="nil"/>
              <w:right w:val="nil"/>
            </w:tcBorders>
            <w:shd w:val="clear" w:color="auto" w:fill="auto"/>
            <w:noWrap/>
            <w:hideMark/>
          </w:tcPr>
          <w:p w14:paraId="747FBBC9" w14:textId="77777777" w:rsidR="00757722" w:rsidRPr="00757722" w:rsidRDefault="00757722" w:rsidP="00757722">
            <w:pPr>
              <w:spacing w:after="0" w:line="240" w:lineRule="auto"/>
              <w:ind w:firstLineChars="100" w:firstLine="200"/>
              <w:rPr>
                <w:rFonts w:ascii="Arial CE" w:eastAsia="Times New Roman" w:hAnsi="Arial CE"/>
                <w:sz w:val="20"/>
                <w:szCs w:val="20"/>
                <w:lang w:eastAsia="cs-CZ"/>
              </w:rPr>
            </w:pPr>
            <w:r w:rsidRPr="00757722">
              <w:rPr>
                <w:rFonts w:ascii="Arial CE" w:eastAsia="Times New Roman" w:hAnsi="Arial CE"/>
                <w:sz w:val="20"/>
                <w:szCs w:val="20"/>
                <w:lang w:eastAsia="cs-CZ"/>
              </w:rPr>
              <w:t>Vypracoval:</w:t>
            </w:r>
          </w:p>
        </w:tc>
        <w:tc>
          <w:tcPr>
            <w:tcW w:w="1482" w:type="dxa"/>
            <w:tcBorders>
              <w:top w:val="nil"/>
              <w:left w:val="nil"/>
              <w:bottom w:val="nil"/>
              <w:right w:val="nil"/>
            </w:tcBorders>
            <w:shd w:val="clear" w:color="auto" w:fill="auto"/>
            <w:noWrap/>
            <w:hideMark/>
          </w:tcPr>
          <w:p w14:paraId="63541484" w14:textId="77777777" w:rsidR="00757722" w:rsidRPr="00757722" w:rsidRDefault="00757722" w:rsidP="00757722">
            <w:pPr>
              <w:spacing w:after="0" w:line="240" w:lineRule="auto"/>
              <w:rPr>
                <w:rFonts w:ascii="Arial CE" w:eastAsia="Times New Roman" w:hAnsi="Arial CE"/>
                <w:b/>
                <w:bCs/>
                <w:sz w:val="20"/>
                <w:szCs w:val="20"/>
                <w:lang w:eastAsia="cs-CZ"/>
              </w:rPr>
            </w:pPr>
            <w:bookmarkStart w:id="24" w:name="RANGE!D14"/>
            <w:r w:rsidRPr="00757722">
              <w:rPr>
                <w:rFonts w:ascii="Arial CE" w:eastAsia="Times New Roman" w:hAnsi="Arial CE"/>
                <w:b/>
                <w:bCs/>
                <w:sz w:val="20"/>
                <w:szCs w:val="20"/>
                <w:lang w:eastAsia="cs-CZ"/>
              </w:rPr>
              <w:t> </w:t>
            </w:r>
            <w:bookmarkEnd w:id="24"/>
          </w:p>
        </w:tc>
        <w:tc>
          <w:tcPr>
            <w:tcW w:w="972" w:type="dxa"/>
            <w:tcBorders>
              <w:top w:val="nil"/>
              <w:left w:val="nil"/>
              <w:bottom w:val="nil"/>
              <w:right w:val="nil"/>
            </w:tcBorders>
            <w:shd w:val="clear" w:color="auto" w:fill="auto"/>
            <w:noWrap/>
            <w:vAlign w:val="center"/>
            <w:hideMark/>
          </w:tcPr>
          <w:p w14:paraId="2BA3E798" w14:textId="77777777" w:rsidR="00757722" w:rsidRPr="00757722" w:rsidRDefault="00757722" w:rsidP="00757722">
            <w:pPr>
              <w:spacing w:after="0" w:line="240" w:lineRule="auto"/>
              <w:rPr>
                <w:rFonts w:ascii="Arial CE" w:eastAsia="Times New Roman" w:hAnsi="Arial CE"/>
                <w:b/>
                <w:bCs/>
                <w:sz w:val="20"/>
                <w:szCs w:val="20"/>
                <w:lang w:eastAsia="cs-CZ"/>
              </w:rPr>
            </w:pPr>
            <w:r w:rsidRPr="00757722">
              <w:rPr>
                <w:rFonts w:ascii="Arial CE" w:eastAsia="Times New Roman" w:hAnsi="Arial CE"/>
                <w:b/>
                <w:bCs/>
                <w:sz w:val="20"/>
                <w:szCs w:val="20"/>
                <w:lang w:eastAsia="cs-CZ"/>
              </w:rPr>
              <w:t> </w:t>
            </w:r>
          </w:p>
        </w:tc>
        <w:tc>
          <w:tcPr>
            <w:tcW w:w="1020" w:type="dxa"/>
            <w:tcBorders>
              <w:top w:val="nil"/>
              <w:left w:val="nil"/>
              <w:bottom w:val="nil"/>
              <w:right w:val="nil"/>
            </w:tcBorders>
            <w:shd w:val="clear" w:color="auto" w:fill="auto"/>
            <w:noWrap/>
            <w:vAlign w:val="center"/>
            <w:hideMark/>
          </w:tcPr>
          <w:p w14:paraId="49F86B50" w14:textId="77777777" w:rsidR="00757722" w:rsidRPr="00757722" w:rsidRDefault="00757722" w:rsidP="00757722">
            <w:pPr>
              <w:spacing w:after="0" w:line="240" w:lineRule="auto"/>
              <w:rPr>
                <w:rFonts w:ascii="Arial CE" w:eastAsia="Times New Roman" w:hAnsi="Arial CE"/>
                <w:b/>
                <w:bCs/>
                <w:sz w:val="20"/>
                <w:szCs w:val="20"/>
                <w:lang w:eastAsia="cs-CZ"/>
              </w:rPr>
            </w:pPr>
            <w:r w:rsidRPr="00757722">
              <w:rPr>
                <w:rFonts w:ascii="Arial CE" w:eastAsia="Times New Roman" w:hAnsi="Arial CE"/>
                <w:b/>
                <w:bCs/>
                <w:sz w:val="20"/>
                <w:szCs w:val="20"/>
                <w:lang w:eastAsia="cs-CZ"/>
              </w:rPr>
              <w:t> </w:t>
            </w:r>
          </w:p>
        </w:tc>
        <w:tc>
          <w:tcPr>
            <w:tcW w:w="903" w:type="dxa"/>
            <w:tcBorders>
              <w:top w:val="nil"/>
              <w:left w:val="nil"/>
              <w:bottom w:val="nil"/>
              <w:right w:val="nil"/>
            </w:tcBorders>
            <w:shd w:val="clear" w:color="auto" w:fill="auto"/>
            <w:noWrap/>
            <w:vAlign w:val="center"/>
            <w:hideMark/>
          </w:tcPr>
          <w:p w14:paraId="5A39C5A3" w14:textId="77777777" w:rsidR="00757722" w:rsidRPr="00757722" w:rsidRDefault="00757722" w:rsidP="00757722">
            <w:pPr>
              <w:spacing w:after="0" w:line="240" w:lineRule="auto"/>
              <w:rPr>
                <w:rFonts w:ascii="Arial CE" w:eastAsia="Times New Roman" w:hAnsi="Arial CE"/>
                <w:b/>
                <w:bCs/>
                <w:sz w:val="20"/>
                <w:szCs w:val="20"/>
                <w:lang w:eastAsia="cs-CZ"/>
              </w:rPr>
            </w:pPr>
            <w:r w:rsidRPr="00757722">
              <w:rPr>
                <w:rFonts w:ascii="Arial CE" w:eastAsia="Times New Roman" w:hAnsi="Arial CE"/>
                <w:b/>
                <w:bCs/>
                <w:sz w:val="20"/>
                <w:szCs w:val="20"/>
                <w:lang w:eastAsia="cs-CZ"/>
              </w:rPr>
              <w:t> </w:t>
            </w:r>
          </w:p>
        </w:tc>
        <w:tc>
          <w:tcPr>
            <w:tcW w:w="1717" w:type="dxa"/>
            <w:tcBorders>
              <w:top w:val="nil"/>
              <w:left w:val="nil"/>
              <w:bottom w:val="nil"/>
              <w:right w:val="nil"/>
            </w:tcBorders>
            <w:shd w:val="clear" w:color="auto" w:fill="auto"/>
            <w:noWrap/>
            <w:vAlign w:val="center"/>
            <w:hideMark/>
          </w:tcPr>
          <w:p w14:paraId="755FD56E" w14:textId="77777777" w:rsidR="00757722" w:rsidRPr="00757722" w:rsidRDefault="00757722" w:rsidP="00757722">
            <w:pPr>
              <w:spacing w:after="0" w:line="240" w:lineRule="auto"/>
              <w:jc w:val="right"/>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1492" w:type="dxa"/>
            <w:tcBorders>
              <w:top w:val="nil"/>
              <w:left w:val="nil"/>
              <w:bottom w:val="nil"/>
              <w:right w:val="nil"/>
            </w:tcBorders>
            <w:shd w:val="clear" w:color="auto" w:fill="auto"/>
            <w:noWrap/>
            <w:vAlign w:val="center"/>
            <w:hideMark/>
          </w:tcPr>
          <w:p w14:paraId="788BC748" w14:textId="77777777" w:rsidR="00757722" w:rsidRPr="00757722" w:rsidRDefault="00757722" w:rsidP="00757722">
            <w:pPr>
              <w:spacing w:after="0" w:line="240" w:lineRule="auto"/>
              <w:rPr>
                <w:rFonts w:ascii="Arial CE" w:eastAsia="Times New Roman" w:hAnsi="Arial CE"/>
                <w:b/>
                <w:bCs/>
                <w:sz w:val="20"/>
                <w:szCs w:val="20"/>
                <w:lang w:eastAsia="cs-CZ"/>
              </w:rPr>
            </w:pPr>
            <w:r w:rsidRPr="00757722">
              <w:rPr>
                <w:rFonts w:ascii="Arial CE" w:eastAsia="Times New Roman" w:hAnsi="Arial CE"/>
                <w:b/>
                <w:bCs/>
                <w:sz w:val="20"/>
                <w:szCs w:val="20"/>
                <w:lang w:eastAsia="cs-CZ"/>
              </w:rPr>
              <w:t> </w:t>
            </w:r>
          </w:p>
        </w:tc>
        <w:tc>
          <w:tcPr>
            <w:tcW w:w="543" w:type="dxa"/>
            <w:tcBorders>
              <w:top w:val="nil"/>
              <w:left w:val="nil"/>
              <w:bottom w:val="nil"/>
              <w:right w:val="single" w:sz="8" w:space="0" w:color="auto"/>
            </w:tcBorders>
            <w:shd w:val="clear" w:color="auto" w:fill="auto"/>
            <w:noWrap/>
            <w:vAlign w:val="bottom"/>
            <w:hideMark/>
          </w:tcPr>
          <w:p w14:paraId="25690BC5"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r>
      <w:tr w:rsidR="00757722" w:rsidRPr="00757722" w14:paraId="36649BF3" w14:textId="77777777" w:rsidTr="00757722">
        <w:trPr>
          <w:trHeight w:val="645"/>
          <w:jc w:val="center"/>
        </w:trPr>
        <w:tc>
          <w:tcPr>
            <w:tcW w:w="2231" w:type="dxa"/>
            <w:gridSpan w:val="2"/>
            <w:tcBorders>
              <w:top w:val="nil"/>
              <w:left w:val="single" w:sz="8" w:space="0" w:color="auto"/>
              <w:bottom w:val="single" w:sz="4" w:space="0" w:color="auto"/>
              <w:right w:val="nil"/>
            </w:tcBorders>
            <w:shd w:val="clear" w:color="auto" w:fill="auto"/>
            <w:noWrap/>
            <w:vAlign w:val="bottom"/>
            <w:hideMark/>
          </w:tcPr>
          <w:p w14:paraId="628D2BF9" w14:textId="77777777" w:rsidR="00757722" w:rsidRPr="00757722" w:rsidRDefault="00757722" w:rsidP="00757722">
            <w:pPr>
              <w:spacing w:after="0" w:line="240" w:lineRule="auto"/>
              <w:ind w:firstLineChars="100" w:firstLine="200"/>
              <w:rPr>
                <w:rFonts w:ascii="Arial CE" w:eastAsia="Times New Roman" w:hAnsi="Arial CE"/>
                <w:sz w:val="20"/>
                <w:szCs w:val="20"/>
                <w:lang w:eastAsia="cs-CZ"/>
              </w:rPr>
            </w:pPr>
            <w:r w:rsidRPr="00757722">
              <w:rPr>
                <w:rFonts w:ascii="Arial CE" w:eastAsia="Times New Roman" w:hAnsi="Arial CE"/>
                <w:sz w:val="20"/>
                <w:szCs w:val="20"/>
                <w:lang w:eastAsia="cs-CZ"/>
              </w:rPr>
              <w:t>Rozpis ceny</w:t>
            </w:r>
          </w:p>
        </w:tc>
        <w:tc>
          <w:tcPr>
            <w:tcW w:w="1482" w:type="dxa"/>
            <w:tcBorders>
              <w:top w:val="nil"/>
              <w:left w:val="nil"/>
              <w:bottom w:val="single" w:sz="4" w:space="0" w:color="auto"/>
              <w:right w:val="nil"/>
            </w:tcBorders>
            <w:shd w:val="clear" w:color="auto" w:fill="auto"/>
            <w:noWrap/>
            <w:vAlign w:val="bottom"/>
            <w:hideMark/>
          </w:tcPr>
          <w:p w14:paraId="5CDCD655"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1992" w:type="dxa"/>
            <w:gridSpan w:val="2"/>
            <w:tcBorders>
              <w:top w:val="nil"/>
              <w:left w:val="nil"/>
              <w:bottom w:val="single" w:sz="4" w:space="0" w:color="auto"/>
              <w:right w:val="nil"/>
            </w:tcBorders>
            <w:shd w:val="clear" w:color="auto" w:fill="auto"/>
            <w:noWrap/>
            <w:vAlign w:val="bottom"/>
            <w:hideMark/>
          </w:tcPr>
          <w:p w14:paraId="1F1763C8" w14:textId="77777777" w:rsidR="00757722" w:rsidRPr="00757722" w:rsidRDefault="00757722" w:rsidP="00757722">
            <w:pPr>
              <w:spacing w:after="0" w:line="240" w:lineRule="auto"/>
              <w:ind w:firstLineChars="100" w:firstLine="200"/>
              <w:jc w:val="right"/>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2620" w:type="dxa"/>
            <w:gridSpan w:val="2"/>
            <w:tcBorders>
              <w:top w:val="nil"/>
              <w:left w:val="nil"/>
              <w:bottom w:val="single" w:sz="4" w:space="0" w:color="auto"/>
              <w:right w:val="nil"/>
            </w:tcBorders>
            <w:shd w:val="clear" w:color="auto" w:fill="auto"/>
            <w:noWrap/>
            <w:vAlign w:val="bottom"/>
            <w:hideMark/>
          </w:tcPr>
          <w:p w14:paraId="5F5BAE85" w14:textId="77777777" w:rsidR="00757722" w:rsidRPr="00757722" w:rsidRDefault="00757722" w:rsidP="00757722">
            <w:pPr>
              <w:spacing w:after="0" w:line="240" w:lineRule="auto"/>
              <w:ind w:firstLineChars="100" w:firstLine="200"/>
              <w:jc w:val="right"/>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2035" w:type="dxa"/>
            <w:gridSpan w:val="2"/>
            <w:tcBorders>
              <w:top w:val="nil"/>
              <w:left w:val="nil"/>
              <w:bottom w:val="single" w:sz="4" w:space="0" w:color="auto"/>
              <w:right w:val="single" w:sz="8" w:space="0" w:color="000000"/>
            </w:tcBorders>
            <w:shd w:val="clear" w:color="auto" w:fill="auto"/>
            <w:noWrap/>
            <w:vAlign w:val="bottom"/>
            <w:hideMark/>
          </w:tcPr>
          <w:p w14:paraId="5B430D5D" w14:textId="77777777" w:rsidR="00757722" w:rsidRPr="00757722" w:rsidRDefault="00757722" w:rsidP="00757722">
            <w:pPr>
              <w:spacing w:after="0" w:line="240" w:lineRule="auto"/>
              <w:ind w:firstLineChars="100" w:firstLine="200"/>
              <w:jc w:val="right"/>
              <w:rPr>
                <w:rFonts w:ascii="Arial CE" w:eastAsia="Times New Roman" w:hAnsi="Arial CE"/>
                <w:sz w:val="20"/>
                <w:szCs w:val="20"/>
                <w:lang w:eastAsia="cs-CZ"/>
              </w:rPr>
            </w:pPr>
            <w:r w:rsidRPr="00757722">
              <w:rPr>
                <w:rFonts w:ascii="Arial CE" w:eastAsia="Times New Roman" w:hAnsi="Arial CE"/>
                <w:sz w:val="20"/>
                <w:szCs w:val="20"/>
                <w:lang w:eastAsia="cs-CZ"/>
              </w:rPr>
              <w:t>Celkem</w:t>
            </w:r>
          </w:p>
        </w:tc>
      </w:tr>
      <w:tr w:rsidR="00757722" w:rsidRPr="00757722" w14:paraId="540F9ED6" w14:textId="77777777" w:rsidTr="00757722">
        <w:trPr>
          <w:trHeight w:val="465"/>
          <w:jc w:val="center"/>
        </w:trPr>
        <w:tc>
          <w:tcPr>
            <w:tcW w:w="1369" w:type="dxa"/>
            <w:tcBorders>
              <w:top w:val="nil"/>
              <w:left w:val="single" w:sz="8" w:space="0" w:color="auto"/>
              <w:bottom w:val="single" w:sz="4" w:space="0" w:color="auto"/>
              <w:right w:val="nil"/>
            </w:tcBorders>
            <w:shd w:val="clear" w:color="auto" w:fill="auto"/>
            <w:noWrap/>
            <w:vAlign w:val="center"/>
            <w:hideMark/>
          </w:tcPr>
          <w:p w14:paraId="4CBF9A16" w14:textId="77777777" w:rsidR="00757722" w:rsidRPr="00757722" w:rsidRDefault="00757722" w:rsidP="00757722">
            <w:pPr>
              <w:spacing w:after="0" w:line="240" w:lineRule="auto"/>
              <w:ind w:firstLineChars="100" w:firstLine="200"/>
              <w:rPr>
                <w:rFonts w:ascii="Arial CE" w:eastAsia="Times New Roman" w:hAnsi="Arial CE"/>
                <w:sz w:val="20"/>
                <w:szCs w:val="20"/>
                <w:lang w:eastAsia="cs-CZ"/>
              </w:rPr>
            </w:pPr>
            <w:r w:rsidRPr="00757722">
              <w:rPr>
                <w:rFonts w:ascii="Arial CE" w:eastAsia="Times New Roman" w:hAnsi="Arial CE"/>
                <w:sz w:val="20"/>
                <w:szCs w:val="20"/>
                <w:lang w:eastAsia="cs-CZ"/>
              </w:rPr>
              <w:t>HSV</w:t>
            </w:r>
          </w:p>
        </w:tc>
        <w:tc>
          <w:tcPr>
            <w:tcW w:w="862" w:type="dxa"/>
            <w:tcBorders>
              <w:top w:val="nil"/>
              <w:left w:val="nil"/>
              <w:bottom w:val="single" w:sz="4" w:space="0" w:color="auto"/>
              <w:right w:val="nil"/>
            </w:tcBorders>
            <w:shd w:val="clear" w:color="auto" w:fill="auto"/>
            <w:noWrap/>
            <w:vAlign w:val="center"/>
            <w:hideMark/>
          </w:tcPr>
          <w:p w14:paraId="6D870B8A"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1482" w:type="dxa"/>
            <w:tcBorders>
              <w:top w:val="nil"/>
              <w:left w:val="nil"/>
              <w:bottom w:val="single" w:sz="4" w:space="0" w:color="auto"/>
              <w:right w:val="nil"/>
            </w:tcBorders>
            <w:shd w:val="clear" w:color="auto" w:fill="auto"/>
            <w:noWrap/>
            <w:vAlign w:val="bottom"/>
            <w:hideMark/>
          </w:tcPr>
          <w:p w14:paraId="70D2AD42"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199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4DAE31" w14:textId="77777777" w:rsidR="00757722" w:rsidRPr="00757722" w:rsidRDefault="00757722" w:rsidP="00757722">
            <w:pPr>
              <w:spacing w:after="0" w:line="240" w:lineRule="auto"/>
              <w:ind w:firstLineChars="100" w:firstLine="220"/>
              <w:jc w:val="right"/>
              <w:rPr>
                <w:rFonts w:ascii="Arial CE" w:eastAsia="Times New Roman" w:hAnsi="Arial CE"/>
                <w:lang w:eastAsia="cs-CZ"/>
              </w:rPr>
            </w:pPr>
            <w:r w:rsidRPr="00757722">
              <w:rPr>
                <w:rFonts w:ascii="Arial CE" w:eastAsia="Times New Roman" w:hAnsi="Arial CE"/>
                <w:lang w:eastAsia="cs-CZ"/>
              </w:rPr>
              <w:t> </w:t>
            </w: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8207954" w14:textId="77777777" w:rsidR="00757722" w:rsidRPr="00757722" w:rsidRDefault="00757722" w:rsidP="00757722">
            <w:pPr>
              <w:spacing w:after="0" w:line="240" w:lineRule="auto"/>
              <w:ind w:firstLineChars="100" w:firstLine="220"/>
              <w:jc w:val="right"/>
              <w:rPr>
                <w:rFonts w:ascii="Arial CE" w:eastAsia="Times New Roman" w:hAnsi="Arial CE"/>
                <w:lang w:eastAsia="cs-CZ"/>
              </w:rPr>
            </w:pPr>
            <w:r w:rsidRPr="00757722">
              <w:rPr>
                <w:rFonts w:ascii="Arial CE" w:eastAsia="Times New Roman" w:hAnsi="Arial CE"/>
                <w:lang w:eastAsia="cs-CZ"/>
              </w:rPr>
              <w:t> </w:t>
            </w:r>
          </w:p>
        </w:tc>
        <w:tc>
          <w:tcPr>
            <w:tcW w:w="203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0DB31BA" w14:textId="77777777" w:rsidR="00757722" w:rsidRPr="00757722" w:rsidRDefault="00757722" w:rsidP="00757722">
            <w:pPr>
              <w:spacing w:after="0" w:line="240" w:lineRule="auto"/>
              <w:ind w:firstLineChars="100" w:firstLine="220"/>
              <w:jc w:val="right"/>
              <w:rPr>
                <w:rFonts w:ascii="Arial CE" w:eastAsia="Times New Roman" w:hAnsi="Arial CE"/>
                <w:lang w:eastAsia="cs-CZ"/>
              </w:rPr>
            </w:pPr>
            <w:r w:rsidRPr="00757722">
              <w:rPr>
                <w:rFonts w:ascii="Arial CE" w:eastAsia="Times New Roman" w:hAnsi="Arial CE"/>
                <w:lang w:eastAsia="cs-CZ"/>
              </w:rPr>
              <w:t>94 994,48</w:t>
            </w:r>
          </w:p>
        </w:tc>
      </w:tr>
      <w:tr w:rsidR="00757722" w:rsidRPr="00757722" w14:paraId="2F3A1F9E" w14:textId="77777777" w:rsidTr="00757722">
        <w:trPr>
          <w:trHeight w:val="465"/>
          <w:jc w:val="center"/>
        </w:trPr>
        <w:tc>
          <w:tcPr>
            <w:tcW w:w="1369" w:type="dxa"/>
            <w:tcBorders>
              <w:top w:val="nil"/>
              <w:left w:val="single" w:sz="8" w:space="0" w:color="auto"/>
              <w:bottom w:val="single" w:sz="4" w:space="0" w:color="auto"/>
              <w:right w:val="nil"/>
            </w:tcBorders>
            <w:shd w:val="clear" w:color="auto" w:fill="auto"/>
            <w:noWrap/>
            <w:vAlign w:val="center"/>
            <w:hideMark/>
          </w:tcPr>
          <w:p w14:paraId="764D51A7" w14:textId="77777777" w:rsidR="00757722" w:rsidRPr="00757722" w:rsidRDefault="00757722" w:rsidP="00757722">
            <w:pPr>
              <w:spacing w:after="0" w:line="240" w:lineRule="auto"/>
              <w:ind w:firstLineChars="100" w:firstLine="200"/>
              <w:rPr>
                <w:rFonts w:ascii="Arial CE" w:eastAsia="Times New Roman" w:hAnsi="Arial CE"/>
                <w:sz w:val="20"/>
                <w:szCs w:val="20"/>
                <w:lang w:eastAsia="cs-CZ"/>
              </w:rPr>
            </w:pPr>
            <w:r w:rsidRPr="00757722">
              <w:rPr>
                <w:rFonts w:ascii="Arial CE" w:eastAsia="Times New Roman" w:hAnsi="Arial CE"/>
                <w:sz w:val="20"/>
                <w:szCs w:val="20"/>
                <w:lang w:eastAsia="cs-CZ"/>
              </w:rPr>
              <w:t>PSV</w:t>
            </w:r>
          </w:p>
        </w:tc>
        <w:tc>
          <w:tcPr>
            <w:tcW w:w="862" w:type="dxa"/>
            <w:tcBorders>
              <w:top w:val="nil"/>
              <w:left w:val="nil"/>
              <w:bottom w:val="single" w:sz="4" w:space="0" w:color="auto"/>
              <w:right w:val="nil"/>
            </w:tcBorders>
            <w:shd w:val="clear" w:color="auto" w:fill="auto"/>
            <w:noWrap/>
            <w:vAlign w:val="center"/>
            <w:hideMark/>
          </w:tcPr>
          <w:p w14:paraId="0F4272AD"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1482" w:type="dxa"/>
            <w:tcBorders>
              <w:top w:val="nil"/>
              <w:left w:val="nil"/>
              <w:bottom w:val="single" w:sz="4" w:space="0" w:color="auto"/>
              <w:right w:val="nil"/>
            </w:tcBorders>
            <w:shd w:val="clear" w:color="auto" w:fill="auto"/>
            <w:noWrap/>
            <w:vAlign w:val="bottom"/>
            <w:hideMark/>
          </w:tcPr>
          <w:p w14:paraId="033605D5"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199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8A6B95" w14:textId="77777777" w:rsidR="00757722" w:rsidRPr="00757722" w:rsidRDefault="00757722" w:rsidP="00757722">
            <w:pPr>
              <w:spacing w:after="0" w:line="240" w:lineRule="auto"/>
              <w:ind w:firstLineChars="100" w:firstLine="220"/>
              <w:jc w:val="right"/>
              <w:rPr>
                <w:rFonts w:ascii="Arial CE" w:eastAsia="Times New Roman" w:hAnsi="Arial CE"/>
                <w:lang w:eastAsia="cs-CZ"/>
              </w:rPr>
            </w:pPr>
            <w:r w:rsidRPr="00757722">
              <w:rPr>
                <w:rFonts w:ascii="Arial CE" w:eastAsia="Times New Roman" w:hAnsi="Arial CE"/>
                <w:lang w:eastAsia="cs-CZ"/>
              </w:rPr>
              <w:t> </w:t>
            </w: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4E1D9B" w14:textId="77777777" w:rsidR="00757722" w:rsidRPr="00757722" w:rsidRDefault="00757722" w:rsidP="00757722">
            <w:pPr>
              <w:spacing w:after="0" w:line="240" w:lineRule="auto"/>
              <w:ind w:firstLineChars="100" w:firstLine="220"/>
              <w:jc w:val="right"/>
              <w:rPr>
                <w:rFonts w:ascii="Arial CE" w:eastAsia="Times New Roman" w:hAnsi="Arial CE"/>
                <w:lang w:eastAsia="cs-CZ"/>
              </w:rPr>
            </w:pPr>
            <w:r w:rsidRPr="00757722">
              <w:rPr>
                <w:rFonts w:ascii="Arial CE" w:eastAsia="Times New Roman" w:hAnsi="Arial CE"/>
                <w:lang w:eastAsia="cs-CZ"/>
              </w:rPr>
              <w:t> </w:t>
            </w:r>
          </w:p>
        </w:tc>
        <w:tc>
          <w:tcPr>
            <w:tcW w:w="203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ED2920F" w14:textId="77777777" w:rsidR="00757722" w:rsidRPr="00757722" w:rsidRDefault="00757722" w:rsidP="00757722">
            <w:pPr>
              <w:spacing w:after="0" w:line="240" w:lineRule="auto"/>
              <w:ind w:firstLineChars="100" w:firstLine="220"/>
              <w:jc w:val="right"/>
              <w:rPr>
                <w:rFonts w:ascii="Arial CE" w:eastAsia="Times New Roman" w:hAnsi="Arial CE"/>
                <w:lang w:eastAsia="cs-CZ"/>
              </w:rPr>
            </w:pPr>
            <w:r w:rsidRPr="00757722">
              <w:rPr>
                <w:rFonts w:ascii="Arial CE" w:eastAsia="Times New Roman" w:hAnsi="Arial CE"/>
                <w:lang w:eastAsia="cs-CZ"/>
              </w:rPr>
              <w:t>0,00</w:t>
            </w:r>
          </w:p>
        </w:tc>
      </w:tr>
      <w:tr w:rsidR="00757722" w:rsidRPr="00757722" w14:paraId="6AD2BD65" w14:textId="77777777" w:rsidTr="00757722">
        <w:trPr>
          <w:trHeight w:val="465"/>
          <w:jc w:val="center"/>
        </w:trPr>
        <w:tc>
          <w:tcPr>
            <w:tcW w:w="1369" w:type="dxa"/>
            <w:tcBorders>
              <w:top w:val="nil"/>
              <w:left w:val="single" w:sz="8" w:space="0" w:color="auto"/>
              <w:bottom w:val="single" w:sz="4" w:space="0" w:color="auto"/>
              <w:right w:val="nil"/>
            </w:tcBorders>
            <w:shd w:val="clear" w:color="auto" w:fill="auto"/>
            <w:noWrap/>
            <w:vAlign w:val="center"/>
            <w:hideMark/>
          </w:tcPr>
          <w:p w14:paraId="63DBC5E4" w14:textId="77777777" w:rsidR="00757722" w:rsidRPr="00757722" w:rsidRDefault="00757722" w:rsidP="00757722">
            <w:pPr>
              <w:spacing w:after="0" w:line="240" w:lineRule="auto"/>
              <w:ind w:firstLineChars="100" w:firstLine="200"/>
              <w:rPr>
                <w:rFonts w:ascii="Arial CE" w:eastAsia="Times New Roman" w:hAnsi="Arial CE"/>
                <w:sz w:val="20"/>
                <w:szCs w:val="20"/>
                <w:lang w:eastAsia="cs-CZ"/>
              </w:rPr>
            </w:pPr>
            <w:r w:rsidRPr="00757722">
              <w:rPr>
                <w:rFonts w:ascii="Arial CE" w:eastAsia="Times New Roman" w:hAnsi="Arial CE"/>
                <w:sz w:val="20"/>
                <w:szCs w:val="20"/>
                <w:lang w:eastAsia="cs-CZ"/>
              </w:rPr>
              <w:t>MON</w:t>
            </w:r>
          </w:p>
        </w:tc>
        <w:tc>
          <w:tcPr>
            <w:tcW w:w="862" w:type="dxa"/>
            <w:tcBorders>
              <w:top w:val="nil"/>
              <w:left w:val="nil"/>
              <w:bottom w:val="single" w:sz="4" w:space="0" w:color="auto"/>
              <w:right w:val="nil"/>
            </w:tcBorders>
            <w:shd w:val="clear" w:color="auto" w:fill="auto"/>
            <w:noWrap/>
            <w:vAlign w:val="center"/>
            <w:hideMark/>
          </w:tcPr>
          <w:p w14:paraId="01439F56"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1482" w:type="dxa"/>
            <w:tcBorders>
              <w:top w:val="nil"/>
              <w:left w:val="nil"/>
              <w:bottom w:val="single" w:sz="4" w:space="0" w:color="auto"/>
              <w:right w:val="nil"/>
            </w:tcBorders>
            <w:shd w:val="clear" w:color="auto" w:fill="auto"/>
            <w:noWrap/>
            <w:vAlign w:val="bottom"/>
            <w:hideMark/>
          </w:tcPr>
          <w:p w14:paraId="1A44621D"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199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74AB08" w14:textId="77777777" w:rsidR="00757722" w:rsidRPr="00757722" w:rsidRDefault="00757722" w:rsidP="00757722">
            <w:pPr>
              <w:spacing w:after="0" w:line="240" w:lineRule="auto"/>
              <w:ind w:firstLineChars="100" w:firstLine="220"/>
              <w:jc w:val="right"/>
              <w:rPr>
                <w:rFonts w:ascii="Arial CE" w:eastAsia="Times New Roman" w:hAnsi="Arial CE"/>
                <w:lang w:eastAsia="cs-CZ"/>
              </w:rPr>
            </w:pPr>
            <w:r w:rsidRPr="00757722">
              <w:rPr>
                <w:rFonts w:ascii="Arial CE" w:eastAsia="Times New Roman" w:hAnsi="Arial CE"/>
                <w:lang w:eastAsia="cs-CZ"/>
              </w:rPr>
              <w:t> </w:t>
            </w: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2D23599" w14:textId="77777777" w:rsidR="00757722" w:rsidRPr="00757722" w:rsidRDefault="00757722" w:rsidP="00757722">
            <w:pPr>
              <w:spacing w:after="0" w:line="240" w:lineRule="auto"/>
              <w:ind w:firstLineChars="100" w:firstLine="220"/>
              <w:jc w:val="right"/>
              <w:rPr>
                <w:rFonts w:ascii="Arial CE" w:eastAsia="Times New Roman" w:hAnsi="Arial CE"/>
                <w:lang w:eastAsia="cs-CZ"/>
              </w:rPr>
            </w:pPr>
            <w:r w:rsidRPr="00757722">
              <w:rPr>
                <w:rFonts w:ascii="Arial CE" w:eastAsia="Times New Roman" w:hAnsi="Arial CE"/>
                <w:lang w:eastAsia="cs-CZ"/>
              </w:rPr>
              <w:t> </w:t>
            </w:r>
          </w:p>
        </w:tc>
        <w:tc>
          <w:tcPr>
            <w:tcW w:w="203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55F0F17" w14:textId="77777777" w:rsidR="00757722" w:rsidRPr="00757722" w:rsidRDefault="00757722" w:rsidP="00757722">
            <w:pPr>
              <w:spacing w:after="0" w:line="240" w:lineRule="auto"/>
              <w:ind w:firstLineChars="100" w:firstLine="220"/>
              <w:jc w:val="right"/>
              <w:rPr>
                <w:rFonts w:ascii="Arial CE" w:eastAsia="Times New Roman" w:hAnsi="Arial CE"/>
                <w:lang w:eastAsia="cs-CZ"/>
              </w:rPr>
            </w:pPr>
            <w:r w:rsidRPr="00757722">
              <w:rPr>
                <w:rFonts w:ascii="Arial CE" w:eastAsia="Times New Roman" w:hAnsi="Arial CE"/>
                <w:lang w:eastAsia="cs-CZ"/>
              </w:rPr>
              <w:t>0,00</w:t>
            </w:r>
          </w:p>
        </w:tc>
      </w:tr>
      <w:tr w:rsidR="00757722" w:rsidRPr="00757722" w14:paraId="0609FF2A" w14:textId="77777777" w:rsidTr="00757722">
        <w:trPr>
          <w:trHeight w:val="465"/>
          <w:jc w:val="center"/>
        </w:trPr>
        <w:tc>
          <w:tcPr>
            <w:tcW w:w="2231" w:type="dxa"/>
            <w:gridSpan w:val="2"/>
            <w:tcBorders>
              <w:top w:val="single" w:sz="4" w:space="0" w:color="auto"/>
              <w:left w:val="single" w:sz="8" w:space="0" w:color="auto"/>
              <w:bottom w:val="single" w:sz="4" w:space="0" w:color="auto"/>
              <w:right w:val="nil"/>
            </w:tcBorders>
            <w:shd w:val="clear" w:color="auto" w:fill="auto"/>
            <w:noWrap/>
            <w:vAlign w:val="center"/>
            <w:hideMark/>
          </w:tcPr>
          <w:p w14:paraId="31B8B5F1" w14:textId="77777777" w:rsidR="00757722" w:rsidRPr="00757722" w:rsidRDefault="00757722" w:rsidP="00757722">
            <w:pPr>
              <w:spacing w:after="0" w:line="240" w:lineRule="auto"/>
              <w:ind w:firstLineChars="100" w:firstLine="200"/>
              <w:rPr>
                <w:rFonts w:ascii="Arial CE" w:eastAsia="Times New Roman" w:hAnsi="Arial CE"/>
                <w:sz w:val="20"/>
                <w:szCs w:val="20"/>
                <w:lang w:eastAsia="cs-CZ"/>
              </w:rPr>
            </w:pPr>
            <w:r w:rsidRPr="00757722">
              <w:rPr>
                <w:rFonts w:ascii="Arial CE" w:eastAsia="Times New Roman" w:hAnsi="Arial CE"/>
                <w:sz w:val="20"/>
                <w:szCs w:val="20"/>
                <w:lang w:eastAsia="cs-CZ"/>
              </w:rPr>
              <w:t>Vedlejší náklady</w:t>
            </w:r>
          </w:p>
        </w:tc>
        <w:tc>
          <w:tcPr>
            <w:tcW w:w="1482" w:type="dxa"/>
            <w:tcBorders>
              <w:top w:val="nil"/>
              <w:left w:val="nil"/>
              <w:bottom w:val="single" w:sz="4" w:space="0" w:color="auto"/>
              <w:right w:val="nil"/>
            </w:tcBorders>
            <w:shd w:val="clear" w:color="auto" w:fill="auto"/>
            <w:noWrap/>
            <w:vAlign w:val="bottom"/>
            <w:hideMark/>
          </w:tcPr>
          <w:p w14:paraId="1628A7E9"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199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BE4274" w14:textId="77777777" w:rsidR="00757722" w:rsidRPr="00757722" w:rsidRDefault="00757722" w:rsidP="00757722">
            <w:pPr>
              <w:spacing w:after="0" w:line="240" w:lineRule="auto"/>
              <w:ind w:firstLineChars="100" w:firstLine="220"/>
              <w:jc w:val="right"/>
              <w:rPr>
                <w:rFonts w:ascii="Arial CE" w:eastAsia="Times New Roman" w:hAnsi="Arial CE"/>
                <w:lang w:eastAsia="cs-CZ"/>
              </w:rPr>
            </w:pPr>
            <w:r w:rsidRPr="00757722">
              <w:rPr>
                <w:rFonts w:ascii="Arial CE" w:eastAsia="Times New Roman" w:hAnsi="Arial CE"/>
                <w:lang w:eastAsia="cs-CZ"/>
              </w:rPr>
              <w:t> </w:t>
            </w: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E082772" w14:textId="77777777" w:rsidR="00757722" w:rsidRPr="00757722" w:rsidRDefault="00757722" w:rsidP="00757722">
            <w:pPr>
              <w:spacing w:after="0" w:line="240" w:lineRule="auto"/>
              <w:ind w:firstLineChars="100" w:firstLine="220"/>
              <w:jc w:val="right"/>
              <w:rPr>
                <w:rFonts w:ascii="Arial CE" w:eastAsia="Times New Roman" w:hAnsi="Arial CE"/>
                <w:lang w:eastAsia="cs-CZ"/>
              </w:rPr>
            </w:pPr>
            <w:r w:rsidRPr="00757722">
              <w:rPr>
                <w:rFonts w:ascii="Arial CE" w:eastAsia="Times New Roman" w:hAnsi="Arial CE"/>
                <w:lang w:eastAsia="cs-CZ"/>
              </w:rPr>
              <w:t> </w:t>
            </w:r>
          </w:p>
        </w:tc>
        <w:tc>
          <w:tcPr>
            <w:tcW w:w="203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9DE08F1" w14:textId="77777777" w:rsidR="00757722" w:rsidRPr="00757722" w:rsidRDefault="00757722" w:rsidP="00757722">
            <w:pPr>
              <w:spacing w:after="0" w:line="240" w:lineRule="auto"/>
              <w:ind w:firstLineChars="100" w:firstLine="220"/>
              <w:jc w:val="right"/>
              <w:rPr>
                <w:rFonts w:ascii="Arial CE" w:eastAsia="Times New Roman" w:hAnsi="Arial CE"/>
                <w:lang w:eastAsia="cs-CZ"/>
              </w:rPr>
            </w:pPr>
            <w:r w:rsidRPr="00757722">
              <w:rPr>
                <w:rFonts w:ascii="Arial CE" w:eastAsia="Times New Roman" w:hAnsi="Arial CE"/>
                <w:lang w:eastAsia="cs-CZ"/>
              </w:rPr>
              <w:t>500,00</w:t>
            </w:r>
          </w:p>
        </w:tc>
      </w:tr>
      <w:tr w:rsidR="00757722" w:rsidRPr="00757722" w14:paraId="61A03A5F" w14:textId="77777777" w:rsidTr="00757722">
        <w:trPr>
          <w:trHeight w:val="465"/>
          <w:jc w:val="center"/>
        </w:trPr>
        <w:tc>
          <w:tcPr>
            <w:tcW w:w="2231" w:type="dxa"/>
            <w:gridSpan w:val="2"/>
            <w:tcBorders>
              <w:top w:val="single" w:sz="4" w:space="0" w:color="auto"/>
              <w:left w:val="single" w:sz="8" w:space="0" w:color="auto"/>
              <w:bottom w:val="single" w:sz="4" w:space="0" w:color="auto"/>
              <w:right w:val="nil"/>
            </w:tcBorders>
            <w:shd w:val="clear" w:color="auto" w:fill="auto"/>
            <w:noWrap/>
            <w:vAlign w:val="center"/>
            <w:hideMark/>
          </w:tcPr>
          <w:p w14:paraId="488E9A2A" w14:textId="77777777" w:rsidR="00757722" w:rsidRPr="00757722" w:rsidRDefault="00757722" w:rsidP="00757722">
            <w:pPr>
              <w:spacing w:after="0" w:line="240" w:lineRule="auto"/>
              <w:ind w:firstLineChars="100" w:firstLine="200"/>
              <w:rPr>
                <w:rFonts w:ascii="Arial CE" w:eastAsia="Times New Roman" w:hAnsi="Arial CE"/>
                <w:sz w:val="20"/>
                <w:szCs w:val="20"/>
                <w:lang w:eastAsia="cs-CZ"/>
              </w:rPr>
            </w:pPr>
            <w:r w:rsidRPr="00757722">
              <w:rPr>
                <w:rFonts w:ascii="Arial CE" w:eastAsia="Times New Roman" w:hAnsi="Arial CE"/>
                <w:sz w:val="20"/>
                <w:szCs w:val="20"/>
                <w:lang w:eastAsia="cs-CZ"/>
              </w:rPr>
              <w:t>Ostatní náklady</w:t>
            </w:r>
          </w:p>
        </w:tc>
        <w:tc>
          <w:tcPr>
            <w:tcW w:w="1482" w:type="dxa"/>
            <w:tcBorders>
              <w:top w:val="nil"/>
              <w:left w:val="nil"/>
              <w:bottom w:val="single" w:sz="4" w:space="0" w:color="auto"/>
              <w:right w:val="nil"/>
            </w:tcBorders>
            <w:shd w:val="clear" w:color="auto" w:fill="auto"/>
            <w:noWrap/>
            <w:vAlign w:val="bottom"/>
            <w:hideMark/>
          </w:tcPr>
          <w:p w14:paraId="21BD2808"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199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B58E86" w14:textId="77777777" w:rsidR="00757722" w:rsidRPr="00757722" w:rsidRDefault="00757722" w:rsidP="00757722">
            <w:pPr>
              <w:spacing w:after="0" w:line="240" w:lineRule="auto"/>
              <w:ind w:firstLineChars="100" w:firstLine="220"/>
              <w:jc w:val="right"/>
              <w:rPr>
                <w:rFonts w:ascii="Arial CE" w:eastAsia="Times New Roman" w:hAnsi="Arial CE"/>
                <w:lang w:eastAsia="cs-CZ"/>
              </w:rPr>
            </w:pPr>
            <w:r w:rsidRPr="00757722">
              <w:rPr>
                <w:rFonts w:ascii="Arial CE" w:eastAsia="Times New Roman" w:hAnsi="Arial CE"/>
                <w:lang w:eastAsia="cs-CZ"/>
              </w:rPr>
              <w:t> </w:t>
            </w: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0299FCC" w14:textId="77777777" w:rsidR="00757722" w:rsidRPr="00757722" w:rsidRDefault="00757722" w:rsidP="00757722">
            <w:pPr>
              <w:spacing w:after="0" w:line="240" w:lineRule="auto"/>
              <w:ind w:firstLineChars="100" w:firstLine="220"/>
              <w:jc w:val="right"/>
              <w:rPr>
                <w:rFonts w:ascii="Arial CE" w:eastAsia="Times New Roman" w:hAnsi="Arial CE"/>
                <w:lang w:eastAsia="cs-CZ"/>
              </w:rPr>
            </w:pPr>
            <w:r w:rsidRPr="00757722">
              <w:rPr>
                <w:rFonts w:ascii="Arial CE" w:eastAsia="Times New Roman" w:hAnsi="Arial CE"/>
                <w:lang w:eastAsia="cs-CZ"/>
              </w:rPr>
              <w:t> </w:t>
            </w:r>
          </w:p>
        </w:tc>
        <w:tc>
          <w:tcPr>
            <w:tcW w:w="203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7E404FD" w14:textId="77777777" w:rsidR="00757722" w:rsidRPr="00757722" w:rsidRDefault="00757722" w:rsidP="00757722">
            <w:pPr>
              <w:spacing w:after="0" w:line="240" w:lineRule="auto"/>
              <w:ind w:firstLineChars="100" w:firstLine="220"/>
              <w:jc w:val="right"/>
              <w:rPr>
                <w:rFonts w:ascii="Arial CE" w:eastAsia="Times New Roman" w:hAnsi="Arial CE"/>
                <w:lang w:eastAsia="cs-CZ"/>
              </w:rPr>
            </w:pPr>
            <w:r w:rsidRPr="00757722">
              <w:rPr>
                <w:rFonts w:ascii="Arial CE" w:eastAsia="Times New Roman" w:hAnsi="Arial CE"/>
                <w:lang w:eastAsia="cs-CZ"/>
              </w:rPr>
              <w:t>0,00</w:t>
            </w:r>
          </w:p>
        </w:tc>
      </w:tr>
      <w:tr w:rsidR="00757722" w:rsidRPr="00757722" w14:paraId="790CED6F" w14:textId="77777777" w:rsidTr="00757722">
        <w:trPr>
          <w:trHeight w:val="465"/>
          <w:jc w:val="center"/>
        </w:trPr>
        <w:tc>
          <w:tcPr>
            <w:tcW w:w="2231" w:type="dxa"/>
            <w:gridSpan w:val="2"/>
            <w:tcBorders>
              <w:top w:val="single" w:sz="4" w:space="0" w:color="auto"/>
              <w:left w:val="single" w:sz="8" w:space="0" w:color="auto"/>
              <w:bottom w:val="single" w:sz="4" w:space="0" w:color="auto"/>
              <w:right w:val="nil"/>
            </w:tcBorders>
            <w:shd w:val="clear" w:color="auto" w:fill="auto"/>
            <w:noWrap/>
            <w:vAlign w:val="center"/>
            <w:hideMark/>
          </w:tcPr>
          <w:p w14:paraId="5AEC3C48" w14:textId="77777777" w:rsidR="00757722" w:rsidRPr="00757722" w:rsidRDefault="00757722" w:rsidP="00757722">
            <w:pPr>
              <w:spacing w:after="0" w:line="240" w:lineRule="auto"/>
              <w:ind w:firstLineChars="100" w:firstLine="201"/>
              <w:rPr>
                <w:rFonts w:ascii="Arial CE" w:eastAsia="Times New Roman" w:hAnsi="Arial CE"/>
                <w:b/>
                <w:bCs/>
                <w:sz w:val="20"/>
                <w:szCs w:val="20"/>
                <w:lang w:eastAsia="cs-CZ"/>
              </w:rPr>
            </w:pPr>
            <w:r w:rsidRPr="00757722">
              <w:rPr>
                <w:rFonts w:ascii="Arial CE" w:eastAsia="Times New Roman" w:hAnsi="Arial CE"/>
                <w:b/>
                <w:bCs/>
                <w:sz w:val="20"/>
                <w:szCs w:val="20"/>
                <w:lang w:eastAsia="cs-CZ"/>
              </w:rPr>
              <w:t>Celkem</w:t>
            </w:r>
          </w:p>
        </w:tc>
        <w:tc>
          <w:tcPr>
            <w:tcW w:w="1482" w:type="dxa"/>
            <w:tcBorders>
              <w:top w:val="nil"/>
              <w:left w:val="nil"/>
              <w:bottom w:val="single" w:sz="4" w:space="0" w:color="auto"/>
              <w:right w:val="nil"/>
            </w:tcBorders>
            <w:shd w:val="clear" w:color="auto" w:fill="auto"/>
            <w:noWrap/>
            <w:vAlign w:val="bottom"/>
            <w:hideMark/>
          </w:tcPr>
          <w:p w14:paraId="33D173F8" w14:textId="77777777" w:rsidR="00757722" w:rsidRPr="00757722" w:rsidRDefault="00757722" w:rsidP="00757722">
            <w:pPr>
              <w:spacing w:after="0" w:line="240" w:lineRule="auto"/>
              <w:rPr>
                <w:rFonts w:ascii="Arial CE" w:eastAsia="Times New Roman" w:hAnsi="Arial CE"/>
                <w:b/>
                <w:bCs/>
                <w:sz w:val="20"/>
                <w:szCs w:val="20"/>
                <w:lang w:eastAsia="cs-CZ"/>
              </w:rPr>
            </w:pPr>
            <w:r w:rsidRPr="00757722">
              <w:rPr>
                <w:rFonts w:ascii="Arial CE" w:eastAsia="Times New Roman" w:hAnsi="Arial CE"/>
                <w:b/>
                <w:bCs/>
                <w:sz w:val="20"/>
                <w:szCs w:val="20"/>
                <w:lang w:eastAsia="cs-CZ"/>
              </w:rPr>
              <w:t> </w:t>
            </w:r>
          </w:p>
        </w:tc>
        <w:tc>
          <w:tcPr>
            <w:tcW w:w="199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5AB475" w14:textId="77777777" w:rsidR="00757722" w:rsidRPr="00757722" w:rsidRDefault="00757722" w:rsidP="00757722">
            <w:pPr>
              <w:spacing w:after="0" w:line="240" w:lineRule="auto"/>
              <w:ind w:firstLineChars="100" w:firstLine="221"/>
              <w:jc w:val="right"/>
              <w:rPr>
                <w:rFonts w:ascii="Arial CE" w:eastAsia="Times New Roman" w:hAnsi="Arial CE"/>
                <w:b/>
                <w:bCs/>
                <w:lang w:eastAsia="cs-CZ"/>
              </w:rPr>
            </w:pPr>
            <w:r w:rsidRPr="00757722">
              <w:rPr>
                <w:rFonts w:ascii="Arial CE" w:eastAsia="Times New Roman" w:hAnsi="Arial CE"/>
                <w:b/>
                <w:bCs/>
                <w:lang w:eastAsia="cs-CZ"/>
              </w:rPr>
              <w:t> </w:t>
            </w: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3C9AB4C" w14:textId="77777777" w:rsidR="00757722" w:rsidRPr="00757722" w:rsidRDefault="00757722" w:rsidP="00757722">
            <w:pPr>
              <w:spacing w:after="0" w:line="240" w:lineRule="auto"/>
              <w:ind w:firstLineChars="100" w:firstLine="221"/>
              <w:jc w:val="right"/>
              <w:rPr>
                <w:rFonts w:ascii="Arial CE" w:eastAsia="Times New Roman" w:hAnsi="Arial CE"/>
                <w:b/>
                <w:bCs/>
                <w:lang w:eastAsia="cs-CZ"/>
              </w:rPr>
            </w:pPr>
            <w:r w:rsidRPr="00757722">
              <w:rPr>
                <w:rFonts w:ascii="Arial CE" w:eastAsia="Times New Roman" w:hAnsi="Arial CE"/>
                <w:b/>
                <w:bCs/>
                <w:lang w:eastAsia="cs-CZ"/>
              </w:rPr>
              <w:t> </w:t>
            </w:r>
          </w:p>
        </w:tc>
        <w:tc>
          <w:tcPr>
            <w:tcW w:w="203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ABD3E53" w14:textId="77777777" w:rsidR="00757722" w:rsidRPr="00757722" w:rsidRDefault="00757722" w:rsidP="00757722">
            <w:pPr>
              <w:spacing w:after="0" w:line="240" w:lineRule="auto"/>
              <w:ind w:firstLineChars="100" w:firstLine="221"/>
              <w:jc w:val="right"/>
              <w:rPr>
                <w:rFonts w:ascii="Arial CE" w:eastAsia="Times New Roman" w:hAnsi="Arial CE"/>
                <w:b/>
                <w:bCs/>
                <w:lang w:eastAsia="cs-CZ"/>
              </w:rPr>
            </w:pPr>
            <w:r w:rsidRPr="00757722">
              <w:rPr>
                <w:rFonts w:ascii="Arial CE" w:eastAsia="Times New Roman" w:hAnsi="Arial CE"/>
                <w:b/>
                <w:bCs/>
                <w:lang w:eastAsia="cs-CZ"/>
              </w:rPr>
              <w:t>95 494,48</w:t>
            </w:r>
          </w:p>
        </w:tc>
      </w:tr>
      <w:tr w:rsidR="00757722" w:rsidRPr="00757722" w14:paraId="19FDACC7" w14:textId="77777777" w:rsidTr="00757722">
        <w:trPr>
          <w:trHeight w:val="660"/>
          <w:jc w:val="center"/>
        </w:trPr>
        <w:tc>
          <w:tcPr>
            <w:tcW w:w="3713" w:type="dxa"/>
            <w:gridSpan w:val="3"/>
            <w:tcBorders>
              <w:top w:val="single" w:sz="4" w:space="0" w:color="auto"/>
              <w:left w:val="single" w:sz="8" w:space="0" w:color="auto"/>
              <w:bottom w:val="single" w:sz="4" w:space="0" w:color="auto"/>
              <w:right w:val="nil"/>
            </w:tcBorders>
            <w:shd w:val="clear" w:color="auto" w:fill="auto"/>
            <w:noWrap/>
            <w:vAlign w:val="bottom"/>
            <w:hideMark/>
          </w:tcPr>
          <w:p w14:paraId="7FFDC21E" w14:textId="77777777" w:rsidR="00757722" w:rsidRPr="00757722" w:rsidRDefault="00757722" w:rsidP="00757722">
            <w:pPr>
              <w:spacing w:after="0" w:line="240" w:lineRule="auto"/>
              <w:ind w:firstLineChars="100" w:firstLine="200"/>
              <w:rPr>
                <w:rFonts w:ascii="Arial CE" w:eastAsia="Times New Roman" w:hAnsi="Arial CE"/>
                <w:sz w:val="20"/>
                <w:szCs w:val="20"/>
                <w:lang w:eastAsia="cs-CZ"/>
              </w:rPr>
            </w:pPr>
            <w:r w:rsidRPr="00757722">
              <w:rPr>
                <w:rFonts w:ascii="Arial CE" w:eastAsia="Times New Roman" w:hAnsi="Arial CE"/>
                <w:sz w:val="20"/>
                <w:szCs w:val="20"/>
                <w:lang w:eastAsia="cs-CZ"/>
              </w:rPr>
              <w:t>Rekapitulace daní</w:t>
            </w:r>
          </w:p>
        </w:tc>
        <w:tc>
          <w:tcPr>
            <w:tcW w:w="972" w:type="dxa"/>
            <w:tcBorders>
              <w:top w:val="nil"/>
              <w:left w:val="nil"/>
              <w:bottom w:val="single" w:sz="4" w:space="0" w:color="auto"/>
              <w:right w:val="nil"/>
            </w:tcBorders>
            <w:shd w:val="clear" w:color="auto" w:fill="auto"/>
            <w:noWrap/>
            <w:vAlign w:val="center"/>
            <w:hideMark/>
          </w:tcPr>
          <w:p w14:paraId="450CF069" w14:textId="77777777" w:rsidR="00757722" w:rsidRPr="00757722" w:rsidRDefault="00757722" w:rsidP="00757722">
            <w:pPr>
              <w:spacing w:after="0" w:line="240" w:lineRule="auto"/>
              <w:jc w:val="right"/>
              <w:rPr>
                <w:rFonts w:ascii="Arial CE" w:eastAsia="Times New Roman" w:hAnsi="Arial CE"/>
                <w:b/>
                <w:bCs/>
                <w:sz w:val="20"/>
                <w:szCs w:val="20"/>
                <w:lang w:eastAsia="cs-CZ"/>
              </w:rPr>
            </w:pPr>
            <w:r w:rsidRPr="00757722">
              <w:rPr>
                <w:rFonts w:ascii="Arial CE" w:eastAsia="Times New Roman" w:hAnsi="Arial CE"/>
                <w:b/>
                <w:bCs/>
                <w:sz w:val="20"/>
                <w:szCs w:val="20"/>
                <w:lang w:eastAsia="cs-CZ"/>
              </w:rPr>
              <w:t> </w:t>
            </w:r>
          </w:p>
        </w:tc>
        <w:tc>
          <w:tcPr>
            <w:tcW w:w="1020" w:type="dxa"/>
            <w:tcBorders>
              <w:top w:val="nil"/>
              <w:left w:val="nil"/>
              <w:bottom w:val="single" w:sz="4" w:space="0" w:color="auto"/>
              <w:right w:val="nil"/>
            </w:tcBorders>
            <w:shd w:val="clear" w:color="auto" w:fill="auto"/>
            <w:noWrap/>
            <w:vAlign w:val="center"/>
            <w:hideMark/>
          </w:tcPr>
          <w:p w14:paraId="1C6FBB32" w14:textId="77777777" w:rsidR="00757722" w:rsidRPr="00757722" w:rsidRDefault="00757722" w:rsidP="00757722">
            <w:pPr>
              <w:spacing w:after="0" w:line="240" w:lineRule="auto"/>
              <w:ind w:firstLineChars="100" w:firstLine="200"/>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903" w:type="dxa"/>
            <w:tcBorders>
              <w:top w:val="nil"/>
              <w:left w:val="nil"/>
              <w:bottom w:val="single" w:sz="4" w:space="0" w:color="auto"/>
              <w:right w:val="nil"/>
            </w:tcBorders>
            <w:shd w:val="clear" w:color="auto" w:fill="auto"/>
            <w:noWrap/>
            <w:vAlign w:val="center"/>
            <w:hideMark/>
          </w:tcPr>
          <w:p w14:paraId="056D38D8" w14:textId="77777777" w:rsidR="00757722" w:rsidRPr="00757722" w:rsidRDefault="00757722" w:rsidP="00757722">
            <w:pPr>
              <w:spacing w:after="0" w:line="240" w:lineRule="auto"/>
              <w:rPr>
                <w:rFonts w:ascii="Arial CE" w:eastAsia="Times New Roman" w:hAnsi="Arial CE"/>
                <w:b/>
                <w:bCs/>
                <w:sz w:val="20"/>
                <w:szCs w:val="20"/>
                <w:lang w:eastAsia="cs-CZ"/>
              </w:rPr>
            </w:pPr>
            <w:r w:rsidRPr="00757722">
              <w:rPr>
                <w:rFonts w:ascii="Arial CE" w:eastAsia="Times New Roman" w:hAnsi="Arial CE"/>
                <w:b/>
                <w:bCs/>
                <w:sz w:val="20"/>
                <w:szCs w:val="20"/>
                <w:lang w:eastAsia="cs-CZ"/>
              </w:rPr>
              <w:t> </w:t>
            </w:r>
          </w:p>
        </w:tc>
        <w:tc>
          <w:tcPr>
            <w:tcW w:w="1717" w:type="dxa"/>
            <w:tcBorders>
              <w:top w:val="nil"/>
              <w:left w:val="nil"/>
              <w:bottom w:val="single" w:sz="4" w:space="0" w:color="auto"/>
              <w:right w:val="nil"/>
            </w:tcBorders>
            <w:shd w:val="clear" w:color="auto" w:fill="auto"/>
            <w:noWrap/>
            <w:vAlign w:val="center"/>
            <w:hideMark/>
          </w:tcPr>
          <w:p w14:paraId="4A2A7B7A" w14:textId="77777777" w:rsidR="00757722" w:rsidRPr="00757722" w:rsidRDefault="00757722" w:rsidP="00757722">
            <w:pPr>
              <w:spacing w:after="0" w:line="240" w:lineRule="auto"/>
              <w:rPr>
                <w:rFonts w:ascii="Arial CE" w:eastAsia="Times New Roman" w:hAnsi="Arial CE"/>
                <w:b/>
                <w:bCs/>
                <w:sz w:val="20"/>
                <w:szCs w:val="20"/>
                <w:lang w:eastAsia="cs-CZ"/>
              </w:rPr>
            </w:pPr>
            <w:r w:rsidRPr="00757722">
              <w:rPr>
                <w:rFonts w:ascii="Arial CE" w:eastAsia="Times New Roman" w:hAnsi="Arial CE"/>
                <w:b/>
                <w:bCs/>
                <w:sz w:val="20"/>
                <w:szCs w:val="20"/>
                <w:lang w:eastAsia="cs-CZ"/>
              </w:rPr>
              <w:t> </w:t>
            </w:r>
          </w:p>
        </w:tc>
        <w:tc>
          <w:tcPr>
            <w:tcW w:w="1492" w:type="dxa"/>
            <w:tcBorders>
              <w:top w:val="nil"/>
              <w:left w:val="nil"/>
              <w:bottom w:val="single" w:sz="4" w:space="0" w:color="auto"/>
              <w:right w:val="nil"/>
            </w:tcBorders>
            <w:shd w:val="clear" w:color="auto" w:fill="auto"/>
            <w:noWrap/>
            <w:vAlign w:val="center"/>
            <w:hideMark/>
          </w:tcPr>
          <w:p w14:paraId="5ACFDC53" w14:textId="77777777" w:rsidR="00757722" w:rsidRPr="00757722" w:rsidRDefault="00757722" w:rsidP="00757722">
            <w:pPr>
              <w:spacing w:after="0" w:line="240" w:lineRule="auto"/>
              <w:rPr>
                <w:rFonts w:ascii="Arial CE" w:eastAsia="Times New Roman" w:hAnsi="Arial CE"/>
                <w:b/>
                <w:bCs/>
                <w:sz w:val="20"/>
                <w:szCs w:val="20"/>
                <w:lang w:eastAsia="cs-CZ"/>
              </w:rPr>
            </w:pPr>
            <w:r w:rsidRPr="00757722">
              <w:rPr>
                <w:rFonts w:ascii="Arial CE" w:eastAsia="Times New Roman" w:hAnsi="Arial CE"/>
                <w:b/>
                <w:bCs/>
                <w:sz w:val="20"/>
                <w:szCs w:val="20"/>
                <w:lang w:eastAsia="cs-CZ"/>
              </w:rPr>
              <w:t> </w:t>
            </w:r>
          </w:p>
        </w:tc>
        <w:tc>
          <w:tcPr>
            <w:tcW w:w="543" w:type="dxa"/>
            <w:tcBorders>
              <w:top w:val="nil"/>
              <w:left w:val="nil"/>
              <w:bottom w:val="single" w:sz="4" w:space="0" w:color="auto"/>
              <w:right w:val="single" w:sz="8" w:space="0" w:color="auto"/>
            </w:tcBorders>
            <w:shd w:val="clear" w:color="auto" w:fill="auto"/>
            <w:noWrap/>
            <w:vAlign w:val="center"/>
            <w:hideMark/>
          </w:tcPr>
          <w:p w14:paraId="7344304B"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r>
      <w:tr w:rsidR="00757722" w:rsidRPr="00757722" w14:paraId="50572CE6" w14:textId="77777777" w:rsidTr="00757722">
        <w:trPr>
          <w:trHeight w:val="465"/>
          <w:jc w:val="center"/>
        </w:trPr>
        <w:tc>
          <w:tcPr>
            <w:tcW w:w="3713" w:type="dxa"/>
            <w:gridSpan w:val="3"/>
            <w:tcBorders>
              <w:top w:val="single" w:sz="4" w:space="0" w:color="auto"/>
              <w:left w:val="single" w:sz="8" w:space="0" w:color="auto"/>
              <w:bottom w:val="single" w:sz="4" w:space="0" w:color="auto"/>
              <w:right w:val="nil"/>
            </w:tcBorders>
            <w:shd w:val="clear" w:color="auto" w:fill="auto"/>
            <w:noWrap/>
            <w:vAlign w:val="center"/>
            <w:hideMark/>
          </w:tcPr>
          <w:p w14:paraId="33DA07C4" w14:textId="77777777" w:rsidR="00757722" w:rsidRPr="00757722" w:rsidRDefault="00757722" w:rsidP="00757722">
            <w:pPr>
              <w:spacing w:after="0" w:line="240" w:lineRule="auto"/>
              <w:ind w:firstLineChars="100" w:firstLine="200"/>
              <w:rPr>
                <w:rFonts w:ascii="Arial CE" w:eastAsia="Times New Roman" w:hAnsi="Arial CE"/>
                <w:sz w:val="20"/>
                <w:szCs w:val="20"/>
                <w:lang w:eastAsia="cs-CZ"/>
              </w:rPr>
            </w:pPr>
            <w:r w:rsidRPr="00757722">
              <w:rPr>
                <w:rFonts w:ascii="Arial CE" w:eastAsia="Times New Roman" w:hAnsi="Arial CE"/>
                <w:sz w:val="20"/>
                <w:szCs w:val="20"/>
                <w:lang w:eastAsia="cs-CZ"/>
              </w:rPr>
              <w:t>Základ pro sníženou DPH</w:t>
            </w:r>
          </w:p>
        </w:tc>
        <w:tc>
          <w:tcPr>
            <w:tcW w:w="972" w:type="dxa"/>
            <w:tcBorders>
              <w:top w:val="nil"/>
              <w:left w:val="single" w:sz="4" w:space="0" w:color="auto"/>
              <w:bottom w:val="single" w:sz="4" w:space="0" w:color="auto"/>
              <w:right w:val="nil"/>
            </w:tcBorders>
            <w:shd w:val="clear" w:color="auto" w:fill="auto"/>
            <w:noWrap/>
            <w:vAlign w:val="center"/>
            <w:hideMark/>
          </w:tcPr>
          <w:p w14:paraId="4E68A9E4" w14:textId="77777777" w:rsidR="00757722" w:rsidRPr="00757722" w:rsidRDefault="00757722" w:rsidP="00757722">
            <w:pPr>
              <w:spacing w:after="0" w:line="240" w:lineRule="auto"/>
              <w:jc w:val="right"/>
              <w:rPr>
                <w:rFonts w:ascii="Arial CE" w:eastAsia="Times New Roman" w:hAnsi="Arial CE"/>
                <w:b/>
                <w:bCs/>
                <w:sz w:val="20"/>
                <w:szCs w:val="20"/>
                <w:lang w:eastAsia="cs-CZ"/>
              </w:rPr>
            </w:pPr>
            <w:bookmarkStart w:id="25" w:name="RANGE!E23"/>
            <w:r w:rsidRPr="00757722">
              <w:rPr>
                <w:rFonts w:ascii="Arial CE" w:eastAsia="Times New Roman" w:hAnsi="Arial CE"/>
                <w:b/>
                <w:bCs/>
                <w:sz w:val="20"/>
                <w:szCs w:val="20"/>
                <w:lang w:eastAsia="cs-CZ"/>
              </w:rPr>
              <w:t>15</w:t>
            </w:r>
            <w:bookmarkEnd w:id="25"/>
          </w:p>
        </w:tc>
        <w:tc>
          <w:tcPr>
            <w:tcW w:w="1020" w:type="dxa"/>
            <w:tcBorders>
              <w:top w:val="nil"/>
              <w:left w:val="nil"/>
              <w:bottom w:val="single" w:sz="4" w:space="0" w:color="auto"/>
              <w:right w:val="nil"/>
            </w:tcBorders>
            <w:shd w:val="clear" w:color="auto" w:fill="auto"/>
            <w:noWrap/>
            <w:vAlign w:val="center"/>
            <w:hideMark/>
          </w:tcPr>
          <w:p w14:paraId="204A78CE" w14:textId="77777777" w:rsidR="00757722" w:rsidRPr="00757722" w:rsidRDefault="00757722" w:rsidP="00757722">
            <w:pPr>
              <w:spacing w:after="0" w:line="240" w:lineRule="auto"/>
              <w:ind w:firstLineChars="100" w:firstLine="200"/>
              <w:rPr>
                <w:rFonts w:ascii="Arial CE" w:eastAsia="Times New Roman" w:hAnsi="Arial CE"/>
                <w:sz w:val="20"/>
                <w:szCs w:val="20"/>
                <w:lang w:eastAsia="cs-CZ"/>
              </w:rPr>
            </w:pPr>
            <w:r w:rsidRPr="00757722">
              <w:rPr>
                <w:rFonts w:ascii="Arial CE" w:eastAsia="Times New Roman" w:hAnsi="Arial CE"/>
                <w:sz w:val="20"/>
                <w:szCs w:val="20"/>
                <w:lang w:eastAsia="cs-CZ"/>
              </w:rPr>
              <w:t>%</w:t>
            </w:r>
          </w:p>
        </w:tc>
        <w:tc>
          <w:tcPr>
            <w:tcW w:w="4112" w:type="dxa"/>
            <w:gridSpan w:val="3"/>
            <w:tcBorders>
              <w:top w:val="single" w:sz="4" w:space="0" w:color="auto"/>
              <w:left w:val="single" w:sz="4" w:space="0" w:color="auto"/>
              <w:bottom w:val="single" w:sz="4" w:space="0" w:color="auto"/>
              <w:right w:val="nil"/>
            </w:tcBorders>
            <w:shd w:val="clear" w:color="auto" w:fill="auto"/>
            <w:noWrap/>
            <w:vAlign w:val="center"/>
            <w:hideMark/>
          </w:tcPr>
          <w:p w14:paraId="64093CAB" w14:textId="77777777" w:rsidR="00757722" w:rsidRPr="00757722" w:rsidRDefault="00757722" w:rsidP="00757722">
            <w:pPr>
              <w:spacing w:after="0" w:line="240" w:lineRule="auto"/>
              <w:jc w:val="right"/>
              <w:rPr>
                <w:rFonts w:ascii="Arial CE" w:eastAsia="Times New Roman" w:hAnsi="Arial CE"/>
                <w:b/>
                <w:bCs/>
                <w:lang w:eastAsia="cs-CZ"/>
              </w:rPr>
            </w:pPr>
            <w:bookmarkStart w:id="26" w:name="RANGE!G23"/>
            <w:r w:rsidRPr="00757722">
              <w:rPr>
                <w:rFonts w:ascii="Arial CE" w:eastAsia="Times New Roman" w:hAnsi="Arial CE"/>
                <w:b/>
                <w:bCs/>
                <w:lang w:eastAsia="cs-CZ"/>
              </w:rPr>
              <w:t>0,00</w:t>
            </w:r>
            <w:bookmarkEnd w:id="26"/>
          </w:p>
        </w:tc>
        <w:tc>
          <w:tcPr>
            <w:tcW w:w="543" w:type="dxa"/>
            <w:tcBorders>
              <w:top w:val="nil"/>
              <w:left w:val="nil"/>
              <w:bottom w:val="single" w:sz="4" w:space="0" w:color="auto"/>
              <w:right w:val="single" w:sz="8" w:space="0" w:color="auto"/>
            </w:tcBorders>
            <w:shd w:val="clear" w:color="auto" w:fill="auto"/>
            <w:noWrap/>
            <w:vAlign w:val="center"/>
            <w:hideMark/>
          </w:tcPr>
          <w:p w14:paraId="5169510C"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CZK</w:t>
            </w:r>
          </w:p>
        </w:tc>
      </w:tr>
      <w:tr w:rsidR="00757722" w:rsidRPr="00757722" w14:paraId="26822E37" w14:textId="77777777" w:rsidTr="00757722">
        <w:trPr>
          <w:trHeight w:val="465"/>
          <w:jc w:val="center"/>
        </w:trPr>
        <w:tc>
          <w:tcPr>
            <w:tcW w:w="2231" w:type="dxa"/>
            <w:gridSpan w:val="2"/>
            <w:tcBorders>
              <w:top w:val="single" w:sz="4" w:space="0" w:color="auto"/>
              <w:left w:val="single" w:sz="8" w:space="0" w:color="auto"/>
              <w:bottom w:val="single" w:sz="4" w:space="0" w:color="auto"/>
              <w:right w:val="nil"/>
            </w:tcBorders>
            <w:shd w:val="clear" w:color="auto" w:fill="auto"/>
            <w:noWrap/>
            <w:vAlign w:val="center"/>
            <w:hideMark/>
          </w:tcPr>
          <w:p w14:paraId="3B6250D7" w14:textId="77777777" w:rsidR="00757722" w:rsidRPr="00757722" w:rsidRDefault="00757722" w:rsidP="00757722">
            <w:pPr>
              <w:spacing w:after="0" w:line="240" w:lineRule="auto"/>
              <w:ind w:firstLineChars="100" w:firstLine="200"/>
              <w:rPr>
                <w:rFonts w:ascii="Arial CE" w:eastAsia="Times New Roman" w:hAnsi="Arial CE"/>
                <w:sz w:val="20"/>
                <w:szCs w:val="20"/>
                <w:lang w:eastAsia="cs-CZ"/>
              </w:rPr>
            </w:pPr>
            <w:r w:rsidRPr="00757722">
              <w:rPr>
                <w:rFonts w:ascii="Arial CE" w:eastAsia="Times New Roman" w:hAnsi="Arial CE"/>
                <w:sz w:val="20"/>
                <w:szCs w:val="20"/>
                <w:lang w:eastAsia="cs-CZ"/>
              </w:rPr>
              <w:t xml:space="preserve">Snížená DPH </w:t>
            </w:r>
          </w:p>
        </w:tc>
        <w:tc>
          <w:tcPr>
            <w:tcW w:w="1482" w:type="dxa"/>
            <w:tcBorders>
              <w:top w:val="nil"/>
              <w:left w:val="nil"/>
              <w:bottom w:val="single" w:sz="4" w:space="0" w:color="auto"/>
              <w:right w:val="nil"/>
            </w:tcBorders>
            <w:shd w:val="clear" w:color="auto" w:fill="auto"/>
            <w:noWrap/>
            <w:vAlign w:val="bottom"/>
            <w:hideMark/>
          </w:tcPr>
          <w:p w14:paraId="45C4276A"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972" w:type="dxa"/>
            <w:tcBorders>
              <w:top w:val="nil"/>
              <w:left w:val="single" w:sz="4" w:space="0" w:color="auto"/>
              <w:bottom w:val="single" w:sz="4" w:space="0" w:color="auto"/>
              <w:right w:val="nil"/>
            </w:tcBorders>
            <w:shd w:val="clear" w:color="auto" w:fill="auto"/>
            <w:noWrap/>
            <w:vAlign w:val="center"/>
            <w:hideMark/>
          </w:tcPr>
          <w:p w14:paraId="1128E926" w14:textId="77777777" w:rsidR="00757722" w:rsidRPr="00757722" w:rsidRDefault="00757722" w:rsidP="00757722">
            <w:pPr>
              <w:spacing w:after="0" w:line="240" w:lineRule="auto"/>
              <w:jc w:val="right"/>
              <w:rPr>
                <w:rFonts w:ascii="Arial CE" w:eastAsia="Times New Roman" w:hAnsi="Arial CE"/>
                <w:b/>
                <w:bCs/>
                <w:sz w:val="20"/>
                <w:szCs w:val="20"/>
                <w:lang w:eastAsia="cs-CZ"/>
              </w:rPr>
            </w:pPr>
            <w:r w:rsidRPr="00757722">
              <w:rPr>
                <w:rFonts w:ascii="Arial CE" w:eastAsia="Times New Roman" w:hAnsi="Arial CE"/>
                <w:b/>
                <w:bCs/>
                <w:sz w:val="20"/>
                <w:szCs w:val="20"/>
                <w:lang w:eastAsia="cs-CZ"/>
              </w:rPr>
              <w:t>15</w:t>
            </w:r>
          </w:p>
        </w:tc>
        <w:tc>
          <w:tcPr>
            <w:tcW w:w="1020" w:type="dxa"/>
            <w:tcBorders>
              <w:top w:val="nil"/>
              <w:left w:val="nil"/>
              <w:bottom w:val="single" w:sz="4" w:space="0" w:color="auto"/>
              <w:right w:val="nil"/>
            </w:tcBorders>
            <w:shd w:val="clear" w:color="auto" w:fill="auto"/>
            <w:noWrap/>
            <w:vAlign w:val="center"/>
            <w:hideMark/>
          </w:tcPr>
          <w:p w14:paraId="69850FE6" w14:textId="77777777" w:rsidR="00757722" w:rsidRPr="00757722" w:rsidRDefault="00757722" w:rsidP="00757722">
            <w:pPr>
              <w:spacing w:after="0" w:line="240" w:lineRule="auto"/>
              <w:ind w:firstLineChars="100" w:firstLine="200"/>
              <w:rPr>
                <w:rFonts w:ascii="Arial CE" w:eastAsia="Times New Roman" w:hAnsi="Arial CE"/>
                <w:sz w:val="20"/>
                <w:szCs w:val="20"/>
                <w:lang w:eastAsia="cs-CZ"/>
              </w:rPr>
            </w:pPr>
            <w:r w:rsidRPr="00757722">
              <w:rPr>
                <w:rFonts w:ascii="Arial CE" w:eastAsia="Times New Roman" w:hAnsi="Arial CE"/>
                <w:sz w:val="20"/>
                <w:szCs w:val="20"/>
                <w:lang w:eastAsia="cs-CZ"/>
              </w:rPr>
              <w:t>%</w:t>
            </w:r>
          </w:p>
        </w:tc>
        <w:tc>
          <w:tcPr>
            <w:tcW w:w="4112" w:type="dxa"/>
            <w:gridSpan w:val="3"/>
            <w:tcBorders>
              <w:top w:val="single" w:sz="4" w:space="0" w:color="auto"/>
              <w:left w:val="single" w:sz="4" w:space="0" w:color="auto"/>
              <w:bottom w:val="single" w:sz="4" w:space="0" w:color="auto"/>
              <w:right w:val="nil"/>
            </w:tcBorders>
            <w:shd w:val="clear" w:color="auto" w:fill="auto"/>
            <w:noWrap/>
            <w:vAlign w:val="center"/>
            <w:hideMark/>
          </w:tcPr>
          <w:p w14:paraId="30BFD421" w14:textId="77777777" w:rsidR="00757722" w:rsidRPr="00757722" w:rsidRDefault="00757722" w:rsidP="00757722">
            <w:pPr>
              <w:spacing w:after="0" w:line="240" w:lineRule="auto"/>
              <w:jc w:val="right"/>
              <w:rPr>
                <w:rFonts w:ascii="Arial CE" w:eastAsia="Times New Roman" w:hAnsi="Arial CE"/>
                <w:b/>
                <w:bCs/>
                <w:lang w:eastAsia="cs-CZ"/>
              </w:rPr>
            </w:pPr>
            <w:bookmarkStart w:id="27" w:name="RANGE!G24"/>
            <w:r w:rsidRPr="00757722">
              <w:rPr>
                <w:rFonts w:ascii="Arial CE" w:eastAsia="Times New Roman" w:hAnsi="Arial CE"/>
                <w:b/>
                <w:bCs/>
                <w:lang w:eastAsia="cs-CZ"/>
              </w:rPr>
              <w:t>0,00</w:t>
            </w:r>
            <w:bookmarkEnd w:id="27"/>
          </w:p>
        </w:tc>
        <w:tc>
          <w:tcPr>
            <w:tcW w:w="543" w:type="dxa"/>
            <w:tcBorders>
              <w:top w:val="nil"/>
              <w:left w:val="nil"/>
              <w:bottom w:val="single" w:sz="4" w:space="0" w:color="auto"/>
              <w:right w:val="single" w:sz="8" w:space="0" w:color="auto"/>
            </w:tcBorders>
            <w:shd w:val="clear" w:color="auto" w:fill="auto"/>
            <w:noWrap/>
            <w:vAlign w:val="center"/>
            <w:hideMark/>
          </w:tcPr>
          <w:p w14:paraId="4A39CD34"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CZK</w:t>
            </w:r>
          </w:p>
        </w:tc>
      </w:tr>
      <w:tr w:rsidR="00757722" w:rsidRPr="00757722" w14:paraId="65F851B0" w14:textId="77777777" w:rsidTr="00757722">
        <w:trPr>
          <w:trHeight w:val="465"/>
          <w:jc w:val="center"/>
        </w:trPr>
        <w:tc>
          <w:tcPr>
            <w:tcW w:w="3713" w:type="dxa"/>
            <w:gridSpan w:val="3"/>
            <w:tcBorders>
              <w:top w:val="single" w:sz="4" w:space="0" w:color="auto"/>
              <w:left w:val="single" w:sz="8" w:space="0" w:color="auto"/>
              <w:bottom w:val="single" w:sz="4" w:space="0" w:color="auto"/>
              <w:right w:val="nil"/>
            </w:tcBorders>
            <w:shd w:val="clear" w:color="auto" w:fill="auto"/>
            <w:noWrap/>
            <w:vAlign w:val="center"/>
            <w:hideMark/>
          </w:tcPr>
          <w:p w14:paraId="6B33C427" w14:textId="77777777" w:rsidR="00757722" w:rsidRPr="00757722" w:rsidRDefault="00757722" w:rsidP="00757722">
            <w:pPr>
              <w:spacing w:after="0" w:line="240" w:lineRule="auto"/>
              <w:ind w:firstLineChars="100" w:firstLine="200"/>
              <w:rPr>
                <w:rFonts w:ascii="Arial CE" w:eastAsia="Times New Roman" w:hAnsi="Arial CE"/>
                <w:sz w:val="20"/>
                <w:szCs w:val="20"/>
                <w:lang w:eastAsia="cs-CZ"/>
              </w:rPr>
            </w:pPr>
            <w:r w:rsidRPr="00757722">
              <w:rPr>
                <w:rFonts w:ascii="Arial CE" w:eastAsia="Times New Roman" w:hAnsi="Arial CE"/>
                <w:sz w:val="20"/>
                <w:szCs w:val="20"/>
                <w:lang w:eastAsia="cs-CZ"/>
              </w:rPr>
              <w:t>Základ pro základní DPH</w:t>
            </w:r>
          </w:p>
        </w:tc>
        <w:tc>
          <w:tcPr>
            <w:tcW w:w="972" w:type="dxa"/>
            <w:tcBorders>
              <w:top w:val="nil"/>
              <w:left w:val="single" w:sz="4" w:space="0" w:color="auto"/>
              <w:bottom w:val="single" w:sz="4" w:space="0" w:color="auto"/>
              <w:right w:val="nil"/>
            </w:tcBorders>
            <w:shd w:val="clear" w:color="auto" w:fill="auto"/>
            <w:noWrap/>
            <w:vAlign w:val="center"/>
            <w:hideMark/>
          </w:tcPr>
          <w:p w14:paraId="3BF8F3A5" w14:textId="77777777" w:rsidR="00757722" w:rsidRPr="00757722" w:rsidRDefault="00757722" w:rsidP="00757722">
            <w:pPr>
              <w:spacing w:after="0" w:line="240" w:lineRule="auto"/>
              <w:jc w:val="right"/>
              <w:rPr>
                <w:rFonts w:ascii="Arial CE" w:eastAsia="Times New Roman" w:hAnsi="Arial CE"/>
                <w:b/>
                <w:bCs/>
                <w:sz w:val="20"/>
                <w:szCs w:val="20"/>
                <w:lang w:eastAsia="cs-CZ"/>
              </w:rPr>
            </w:pPr>
            <w:bookmarkStart w:id="28" w:name="RANGE!E25"/>
            <w:r w:rsidRPr="00757722">
              <w:rPr>
                <w:rFonts w:ascii="Arial CE" w:eastAsia="Times New Roman" w:hAnsi="Arial CE"/>
                <w:b/>
                <w:bCs/>
                <w:sz w:val="20"/>
                <w:szCs w:val="20"/>
                <w:lang w:eastAsia="cs-CZ"/>
              </w:rPr>
              <w:t>21</w:t>
            </w:r>
            <w:bookmarkEnd w:id="28"/>
          </w:p>
        </w:tc>
        <w:tc>
          <w:tcPr>
            <w:tcW w:w="1020" w:type="dxa"/>
            <w:tcBorders>
              <w:top w:val="nil"/>
              <w:left w:val="nil"/>
              <w:bottom w:val="single" w:sz="4" w:space="0" w:color="auto"/>
              <w:right w:val="nil"/>
            </w:tcBorders>
            <w:shd w:val="clear" w:color="auto" w:fill="auto"/>
            <w:noWrap/>
            <w:vAlign w:val="center"/>
            <w:hideMark/>
          </w:tcPr>
          <w:p w14:paraId="58A7D4EF" w14:textId="77777777" w:rsidR="00757722" w:rsidRPr="00757722" w:rsidRDefault="00757722" w:rsidP="00757722">
            <w:pPr>
              <w:spacing w:after="0" w:line="240" w:lineRule="auto"/>
              <w:ind w:firstLineChars="100" w:firstLine="200"/>
              <w:rPr>
                <w:rFonts w:ascii="Arial CE" w:eastAsia="Times New Roman" w:hAnsi="Arial CE"/>
                <w:sz w:val="20"/>
                <w:szCs w:val="20"/>
                <w:lang w:eastAsia="cs-CZ"/>
              </w:rPr>
            </w:pPr>
            <w:r w:rsidRPr="00757722">
              <w:rPr>
                <w:rFonts w:ascii="Arial CE" w:eastAsia="Times New Roman" w:hAnsi="Arial CE"/>
                <w:sz w:val="20"/>
                <w:szCs w:val="20"/>
                <w:lang w:eastAsia="cs-CZ"/>
              </w:rPr>
              <w:t>%</w:t>
            </w:r>
          </w:p>
        </w:tc>
        <w:tc>
          <w:tcPr>
            <w:tcW w:w="4112" w:type="dxa"/>
            <w:gridSpan w:val="3"/>
            <w:tcBorders>
              <w:top w:val="single" w:sz="4" w:space="0" w:color="auto"/>
              <w:left w:val="single" w:sz="4" w:space="0" w:color="auto"/>
              <w:bottom w:val="single" w:sz="4" w:space="0" w:color="auto"/>
              <w:right w:val="nil"/>
            </w:tcBorders>
            <w:shd w:val="clear" w:color="auto" w:fill="auto"/>
            <w:noWrap/>
            <w:vAlign w:val="center"/>
            <w:hideMark/>
          </w:tcPr>
          <w:p w14:paraId="39A0C66B" w14:textId="77777777" w:rsidR="00757722" w:rsidRPr="00757722" w:rsidRDefault="00757722" w:rsidP="00757722">
            <w:pPr>
              <w:spacing w:after="0" w:line="240" w:lineRule="auto"/>
              <w:jc w:val="right"/>
              <w:rPr>
                <w:rFonts w:ascii="Arial CE" w:eastAsia="Times New Roman" w:hAnsi="Arial CE"/>
                <w:b/>
                <w:bCs/>
                <w:lang w:eastAsia="cs-CZ"/>
              </w:rPr>
            </w:pPr>
            <w:bookmarkStart w:id="29" w:name="RANGE!G25"/>
            <w:r w:rsidRPr="00757722">
              <w:rPr>
                <w:rFonts w:ascii="Arial CE" w:eastAsia="Times New Roman" w:hAnsi="Arial CE"/>
                <w:b/>
                <w:bCs/>
                <w:lang w:eastAsia="cs-CZ"/>
              </w:rPr>
              <w:t>95 494,48</w:t>
            </w:r>
            <w:bookmarkEnd w:id="29"/>
          </w:p>
        </w:tc>
        <w:tc>
          <w:tcPr>
            <w:tcW w:w="543" w:type="dxa"/>
            <w:tcBorders>
              <w:top w:val="nil"/>
              <w:left w:val="nil"/>
              <w:bottom w:val="single" w:sz="4" w:space="0" w:color="auto"/>
              <w:right w:val="single" w:sz="8" w:space="0" w:color="auto"/>
            </w:tcBorders>
            <w:shd w:val="clear" w:color="auto" w:fill="auto"/>
            <w:noWrap/>
            <w:vAlign w:val="center"/>
            <w:hideMark/>
          </w:tcPr>
          <w:p w14:paraId="67E8B86E"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CZK</w:t>
            </w:r>
          </w:p>
        </w:tc>
      </w:tr>
      <w:tr w:rsidR="00757722" w:rsidRPr="00757722" w14:paraId="6FC6EEA3" w14:textId="77777777" w:rsidTr="00757722">
        <w:trPr>
          <w:trHeight w:val="465"/>
          <w:jc w:val="center"/>
        </w:trPr>
        <w:tc>
          <w:tcPr>
            <w:tcW w:w="2231" w:type="dxa"/>
            <w:gridSpan w:val="2"/>
            <w:tcBorders>
              <w:top w:val="nil"/>
              <w:left w:val="single" w:sz="8" w:space="0" w:color="auto"/>
              <w:bottom w:val="single" w:sz="4" w:space="0" w:color="auto"/>
              <w:right w:val="nil"/>
            </w:tcBorders>
            <w:shd w:val="clear" w:color="auto" w:fill="auto"/>
            <w:noWrap/>
            <w:vAlign w:val="center"/>
            <w:hideMark/>
          </w:tcPr>
          <w:p w14:paraId="0262C534" w14:textId="77777777" w:rsidR="00757722" w:rsidRPr="00757722" w:rsidRDefault="00757722" w:rsidP="00757722">
            <w:pPr>
              <w:spacing w:after="0" w:line="240" w:lineRule="auto"/>
              <w:ind w:firstLineChars="100" w:firstLine="200"/>
              <w:rPr>
                <w:rFonts w:ascii="Arial CE" w:eastAsia="Times New Roman" w:hAnsi="Arial CE"/>
                <w:sz w:val="20"/>
                <w:szCs w:val="20"/>
                <w:lang w:eastAsia="cs-CZ"/>
              </w:rPr>
            </w:pPr>
            <w:r w:rsidRPr="00757722">
              <w:rPr>
                <w:rFonts w:ascii="Arial CE" w:eastAsia="Times New Roman" w:hAnsi="Arial CE"/>
                <w:sz w:val="20"/>
                <w:szCs w:val="20"/>
                <w:lang w:eastAsia="cs-CZ"/>
              </w:rPr>
              <w:t xml:space="preserve">Základní DPH </w:t>
            </w:r>
          </w:p>
        </w:tc>
        <w:tc>
          <w:tcPr>
            <w:tcW w:w="1482" w:type="dxa"/>
            <w:tcBorders>
              <w:top w:val="nil"/>
              <w:left w:val="nil"/>
              <w:bottom w:val="single" w:sz="4" w:space="0" w:color="auto"/>
              <w:right w:val="nil"/>
            </w:tcBorders>
            <w:shd w:val="clear" w:color="auto" w:fill="auto"/>
            <w:noWrap/>
            <w:vAlign w:val="bottom"/>
            <w:hideMark/>
          </w:tcPr>
          <w:p w14:paraId="2233FD76"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972" w:type="dxa"/>
            <w:tcBorders>
              <w:top w:val="nil"/>
              <w:left w:val="single" w:sz="4" w:space="0" w:color="auto"/>
              <w:bottom w:val="single" w:sz="4" w:space="0" w:color="auto"/>
              <w:right w:val="nil"/>
            </w:tcBorders>
            <w:shd w:val="clear" w:color="auto" w:fill="auto"/>
            <w:noWrap/>
            <w:vAlign w:val="center"/>
            <w:hideMark/>
          </w:tcPr>
          <w:p w14:paraId="3F8F59BB" w14:textId="77777777" w:rsidR="00757722" w:rsidRPr="00757722" w:rsidRDefault="00757722" w:rsidP="00757722">
            <w:pPr>
              <w:spacing w:after="0" w:line="240" w:lineRule="auto"/>
              <w:jc w:val="right"/>
              <w:rPr>
                <w:rFonts w:ascii="Arial CE" w:eastAsia="Times New Roman" w:hAnsi="Arial CE"/>
                <w:b/>
                <w:bCs/>
                <w:sz w:val="20"/>
                <w:szCs w:val="20"/>
                <w:lang w:eastAsia="cs-CZ"/>
              </w:rPr>
            </w:pPr>
            <w:r w:rsidRPr="00757722">
              <w:rPr>
                <w:rFonts w:ascii="Arial CE" w:eastAsia="Times New Roman" w:hAnsi="Arial CE"/>
                <w:b/>
                <w:bCs/>
                <w:sz w:val="20"/>
                <w:szCs w:val="20"/>
                <w:lang w:eastAsia="cs-CZ"/>
              </w:rPr>
              <w:t>21</w:t>
            </w:r>
          </w:p>
        </w:tc>
        <w:tc>
          <w:tcPr>
            <w:tcW w:w="1020" w:type="dxa"/>
            <w:tcBorders>
              <w:top w:val="nil"/>
              <w:left w:val="nil"/>
              <w:bottom w:val="single" w:sz="4" w:space="0" w:color="auto"/>
              <w:right w:val="nil"/>
            </w:tcBorders>
            <w:shd w:val="clear" w:color="auto" w:fill="auto"/>
            <w:noWrap/>
            <w:vAlign w:val="center"/>
            <w:hideMark/>
          </w:tcPr>
          <w:p w14:paraId="79723ECF" w14:textId="77777777" w:rsidR="00757722" w:rsidRPr="00757722" w:rsidRDefault="00757722" w:rsidP="00757722">
            <w:pPr>
              <w:spacing w:after="0" w:line="240" w:lineRule="auto"/>
              <w:ind w:firstLineChars="100" w:firstLine="200"/>
              <w:rPr>
                <w:rFonts w:ascii="Arial CE" w:eastAsia="Times New Roman" w:hAnsi="Arial CE"/>
                <w:sz w:val="20"/>
                <w:szCs w:val="20"/>
                <w:lang w:eastAsia="cs-CZ"/>
              </w:rPr>
            </w:pPr>
            <w:r w:rsidRPr="00757722">
              <w:rPr>
                <w:rFonts w:ascii="Arial CE" w:eastAsia="Times New Roman" w:hAnsi="Arial CE"/>
                <w:sz w:val="20"/>
                <w:szCs w:val="20"/>
                <w:lang w:eastAsia="cs-CZ"/>
              </w:rPr>
              <w:t>%</w:t>
            </w:r>
          </w:p>
        </w:tc>
        <w:tc>
          <w:tcPr>
            <w:tcW w:w="4112" w:type="dxa"/>
            <w:gridSpan w:val="3"/>
            <w:tcBorders>
              <w:top w:val="nil"/>
              <w:left w:val="single" w:sz="4" w:space="0" w:color="auto"/>
              <w:bottom w:val="single" w:sz="4" w:space="0" w:color="auto"/>
              <w:right w:val="nil"/>
            </w:tcBorders>
            <w:shd w:val="clear" w:color="auto" w:fill="auto"/>
            <w:noWrap/>
            <w:vAlign w:val="center"/>
            <w:hideMark/>
          </w:tcPr>
          <w:p w14:paraId="2EE09046" w14:textId="77777777" w:rsidR="00757722" w:rsidRPr="00757722" w:rsidRDefault="00757722" w:rsidP="00757722">
            <w:pPr>
              <w:spacing w:after="0" w:line="240" w:lineRule="auto"/>
              <w:jc w:val="right"/>
              <w:rPr>
                <w:rFonts w:ascii="Arial CE" w:eastAsia="Times New Roman" w:hAnsi="Arial CE"/>
                <w:b/>
                <w:bCs/>
                <w:lang w:eastAsia="cs-CZ"/>
              </w:rPr>
            </w:pPr>
            <w:bookmarkStart w:id="30" w:name="RANGE!G26"/>
            <w:r w:rsidRPr="00757722">
              <w:rPr>
                <w:rFonts w:ascii="Arial CE" w:eastAsia="Times New Roman" w:hAnsi="Arial CE"/>
                <w:b/>
                <w:bCs/>
                <w:lang w:eastAsia="cs-CZ"/>
              </w:rPr>
              <w:t>20 053,84</w:t>
            </w:r>
            <w:bookmarkEnd w:id="30"/>
          </w:p>
        </w:tc>
        <w:tc>
          <w:tcPr>
            <w:tcW w:w="543" w:type="dxa"/>
            <w:tcBorders>
              <w:top w:val="nil"/>
              <w:left w:val="nil"/>
              <w:bottom w:val="single" w:sz="4" w:space="0" w:color="auto"/>
              <w:right w:val="single" w:sz="8" w:space="0" w:color="auto"/>
            </w:tcBorders>
            <w:shd w:val="clear" w:color="auto" w:fill="auto"/>
            <w:noWrap/>
            <w:vAlign w:val="center"/>
            <w:hideMark/>
          </w:tcPr>
          <w:p w14:paraId="780B97AE"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CZK</w:t>
            </w:r>
          </w:p>
        </w:tc>
      </w:tr>
      <w:tr w:rsidR="00757722" w:rsidRPr="00757722" w14:paraId="37933C16" w14:textId="77777777" w:rsidTr="00757722">
        <w:trPr>
          <w:trHeight w:val="465"/>
          <w:jc w:val="center"/>
        </w:trPr>
        <w:tc>
          <w:tcPr>
            <w:tcW w:w="2231" w:type="dxa"/>
            <w:gridSpan w:val="2"/>
            <w:tcBorders>
              <w:top w:val="nil"/>
              <w:left w:val="single" w:sz="8" w:space="0" w:color="auto"/>
              <w:bottom w:val="nil"/>
              <w:right w:val="nil"/>
            </w:tcBorders>
            <w:shd w:val="clear" w:color="auto" w:fill="auto"/>
            <w:noWrap/>
            <w:vAlign w:val="center"/>
            <w:hideMark/>
          </w:tcPr>
          <w:p w14:paraId="3DBDC9F1" w14:textId="77777777" w:rsidR="00757722" w:rsidRPr="00757722" w:rsidRDefault="00757722" w:rsidP="00757722">
            <w:pPr>
              <w:spacing w:after="0" w:line="240" w:lineRule="auto"/>
              <w:ind w:firstLineChars="100" w:firstLine="200"/>
              <w:rPr>
                <w:rFonts w:ascii="Arial CE" w:eastAsia="Times New Roman" w:hAnsi="Arial CE"/>
                <w:sz w:val="20"/>
                <w:szCs w:val="20"/>
                <w:lang w:eastAsia="cs-CZ"/>
              </w:rPr>
            </w:pPr>
            <w:r w:rsidRPr="00757722">
              <w:rPr>
                <w:rFonts w:ascii="Arial CE" w:eastAsia="Times New Roman" w:hAnsi="Arial CE"/>
                <w:sz w:val="20"/>
                <w:szCs w:val="20"/>
                <w:lang w:eastAsia="cs-CZ"/>
              </w:rPr>
              <w:t>Zaokrouhlení</w:t>
            </w:r>
          </w:p>
        </w:tc>
        <w:tc>
          <w:tcPr>
            <w:tcW w:w="1482" w:type="dxa"/>
            <w:tcBorders>
              <w:top w:val="nil"/>
              <w:left w:val="nil"/>
              <w:bottom w:val="nil"/>
              <w:right w:val="nil"/>
            </w:tcBorders>
            <w:shd w:val="clear" w:color="auto" w:fill="auto"/>
            <w:noWrap/>
            <w:vAlign w:val="center"/>
            <w:hideMark/>
          </w:tcPr>
          <w:p w14:paraId="34F8FD97" w14:textId="77777777" w:rsidR="00757722" w:rsidRPr="00757722" w:rsidRDefault="00757722" w:rsidP="00757722">
            <w:pPr>
              <w:spacing w:after="0" w:line="240" w:lineRule="auto"/>
              <w:rPr>
                <w:rFonts w:ascii="Arial CE" w:eastAsia="Times New Roman" w:hAnsi="Arial CE"/>
                <w:sz w:val="20"/>
                <w:szCs w:val="20"/>
                <w:lang w:eastAsia="cs-CZ"/>
              </w:rPr>
            </w:pPr>
          </w:p>
        </w:tc>
        <w:tc>
          <w:tcPr>
            <w:tcW w:w="972" w:type="dxa"/>
            <w:tcBorders>
              <w:top w:val="nil"/>
              <w:left w:val="nil"/>
              <w:bottom w:val="nil"/>
              <w:right w:val="nil"/>
            </w:tcBorders>
            <w:shd w:val="clear" w:color="auto" w:fill="auto"/>
            <w:noWrap/>
            <w:vAlign w:val="center"/>
            <w:hideMark/>
          </w:tcPr>
          <w:p w14:paraId="4F2557EE"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noWrap/>
            <w:vAlign w:val="center"/>
            <w:hideMark/>
          </w:tcPr>
          <w:p w14:paraId="66AB29A3" w14:textId="77777777" w:rsidR="00757722" w:rsidRPr="00757722" w:rsidRDefault="00757722" w:rsidP="00757722">
            <w:pPr>
              <w:spacing w:after="0" w:line="240" w:lineRule="auto"/>
              <w:rPr>
                <w:rFonts w:ascii="Arial CE" w:eastAsia="Times New Roman" w:hAnsi="Arial CE"/>
                <w:sz w:val="20"/>
                <w:szCs w:val="20"/>
                <w:lang w:eastAsia="cs-CZ"/>
              </w:rPr>
            </w:pPr>
          </w:p>
        </w:tc>
        <w:tc>
          <w:tcPr>
            <w:tcW w:w="4112" w:type="dxa"/>
            <w:gridSpan w:val="3"/>
            <w:tcBorders>
              <w:top w:val="single" w:sz="4" w:space="0" w:color="auto"/>
              <w:left w:val="nil"/>
              <w:bottom w:val="nil"/>
              <w:right w:val="nil"/>
            </w:tcBorders>
            <w:shd w:val="clear" w:color="auto" w:fill="auto"/>
            <w:noWrap/>
            <w:vAlign w:val="center"/>
            <w:hideMark/>
          </w:tcPr>
          <w:p w14:paraId="4F694CCC" w14:textId="77777777" w:rsidR="00757722" w:rsidRPr="00757722" w:rsidRDefault="00757722" w:rsidP="00757722">
            <w:pPr>
              <w:spacing w:after="0" w:line="240" w:lineRule="auto"/>
              <w:jc w:val="right"/>
              <w:rPr>
                <w:rFonts w:ascii="Arial CE" w:eastAsia="Times New Roman" w:hAnsi="Arial CE"/>
                <w:b/>
                <w:bCs/>
                <w:lang w:eastAsia="cs-CZ"/>
              </w:rPr>
            </w:pPr>
            <w:bookmarkStart w:id="31" w:name="RANGE!G27"/>
            <w:r w:rsidRPr="00757722">
              <w:rPr>
                <w:rFonts w:ascii="Arial CE" w:eastAsia="Times New Roman" w:hAnsi="Arial CE"/>
                <w:b/>
                <w:bCs/>
                <w:lang w:eastAsia="cs-CZ"/>
              </w:rPr>
              <w:t>-0,48</w:t>
            </w:r>
            <w:bookmarkEnd w:id="31"/>
          </w:p>
        </w:tc>
        <w:tc>
          <w:tcPr>
            <w:tcW w:w="543" w:type="dxa"/>
            <w:tcBorders>
              <w:top w:val="nil"/>
              <w:left w:val="nil"/>
              <w:bottom w:val="nil"/>
              <w:right w:val="single" w:sz="8" w:space="0" w:color="auto"/>
            </w:tcBorders>
            <w:shd w:val="clear" w:color="auto" w:fill="auto"/>
            <w:noWrap/>
            <w:vAlign w:val="center"/>
            <w:hideMark/>
          </w:tcPr>
          <w:p w14:paraId="15B40E3F"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CZK</w:t>
            </w:r>
          </w:p>
        </w:tc>
      </w:tr>
      <w:tr w:rsidR="00757722" w:rsidRPr="00757722" w14:paraId="2413F8C6" w14:textId="77777777" w:rsidTr="00757722">
        <w:trPr>
          <w:trHeight w:val="555"/>
          <w:jc w:val="center"/>
        </w:trPr>
        <w:tc>
          <w:tcPr>
            <w:tcW w:w="3713" w:type="dxa"/>
            <w:gridSpan w:val="3"/>
            <w:tcBorders>
              <w:top w:val="single" w:sz="8" w:space="0" w:color="auto"/>
              <w:left w:val="single" w:sz="8" w:space="0" w:color="auto"/>
              <w:bottom w:val="single" w:sz="8" w:space="0" w:color="auto"/>
              <w:right w:val="nil"/>
            </w:tcBorders>
            <w:shd w:val="clear" w:color="000000" w:fill="C0C0C0"/>
            <w:noWrap/>
            <w:vAlign w:val="center"/>
            <w:hideMark/>
          </w:tcPr>
          <w:p w14:paraId="2674F07C" w14:textId="77777777" w:rsidR="00757722" w:rsidRPr="00757722" w:rsidRDefault="00757722" w:rsidP="00757722">
            <w:pPr>
              <w:spacing w:after="0" w:line="240" w:lineRule="auto"/>
              <w:ind w:firstLineChars="100" w:firstLine="241"/>
              <w:rPr>
                <w:rFonts w:ascii="Arial CE" w:eastAsia="Times New Roman" w:hAnsi="Arial CE"/>
                <w:b/>
                <w:bCs/>
                <w:sz w:val="24"/>
                <w:szCs w:val="24"/>
                <w:lang w:eastAsia="cs-CZ"/>
              </w:rPr>
            </w:pPr>
            <w:r w:rsidRPr="00757722">
              <w:rPr>
                <w:rFonts w:ascii="Arial CE" w:eastAsia="Times New Roman" w:hAnsi="Arial CE"/>
                <w:b/>
                <w:bCs/>
                <w:sz w:val="24"/>
                <w:szCs w:val="24"/>
                <w:lang w:eastAsia="cs-CZ"/>
              </w:rPr>
              <w:t>Cena celkem bez DPH</w:t>
            </w:r>
          </w:p>
        </w:tc>
        <w:tc>
          <w:tcPr>
            <w:tcW w:w="972" w:type="dxa"/>
            <w:tcBorders>
              <w:top w:val="nil"/>
              <w:left w:val="nil"/>
              <w:bottom w:val="single" w:sz="8" w:space="0" w:color="auto"/>
              <w:right w:val="nil"/>
            </w:tcBorders>
            <w:shd w:val="clear" w:color="000000" w:fill="C0C0C0"/>
            <w:noWrap/>
            <w:vAlign w:val="bottom"/>
            <w:hideMark/>
          </w:tcPr>
          <w:p w14:paraId="6F3A8C60"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1020" w:type="dxa"/>
            <w:tcBorders>
              <w:top w:val="nil"/>
              <w:left w:val="nil"/>
              <w:bottom w:val="single" w:sz="8" w:space="0" w:color="auto"/>
              <w:right w:val="nil"/>
            </w:tcBorders>
            <w:shd w:val="clear" w:color="000000" w:fill="C0C0C0"/>
            <w:noWrap/>
            <w:vAlign w:val="bottom"/>
            <w:hideMark/>
          </w:tcPr>
          <w:p w14:paraId="34283C15"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4112" w:type="dxa"/>
            <w:gridSpan w:val="3"/>
            <w:tcBorders>
              <w:top w:val="single" w:sz="8" w:space="0" w:color="auto"/>
              <w:left w:val="nil"/>
              <w:bottom w:val="single" w:sz="8" w:space="0" w:color="auto"/>
              <w:right w:val="nil"/>
            </w:tcBorders>
            <w:shd w:val="clear" w:color="000000" w:fill="C0C0C0"/>
            <w:noWrap/>
            <w:vAlign w:val="center"/>
            <w:hideMark/>
          </w:tcPr>
          <w:p w14:paraId="0695B930" w14:textId="77777777" w:rsidR="00757722" w:rsidRPr="00757722" w:rsidRDefault="00757722" w:rsidP="00757722">
            <w:pPr>
              <w:spacing w:after="0" w:line="240" w:lineRule="auto"/>
              <w:jc w:val="right"/>
              <w:rPr>
                <w:rFonts w:ascii="Arial CE" w:eastAsia="Times New Roman" w:hAnsi="Arial CE"/>
                <w:b/>
                <w:bCs/>
                <w:sz w:val="26"/>
                <w:szCs w:val="26"/>
                <w:lang w:eastAsia="cs-CZ"/>
              </w:rPr>
            </w:pPr>
            <w:bookmarkStart w:id="32" w:name="RANGE!G29"/>
            <w:bookmarkStart w:id="33" w:name="RANGE!G28"/>
            <w:bookmarkEnd w:id="33"/>
            <w:r w:rsidRPr="00757722">
              <w:rPr>
                <w:rFonts w:ascii="Arial CE" w:eastAsia="Times New Roman" w:hAnsi="Arial CE"/>
                <w:b/>
                <w:bCs/>
                <w:sz w:val="26"/>
                <w:szCs w:val="26"/>
                <w:lang w:eastAsia="cs-CZ"/>
              </w:rPr>
              <w:t>95 494,48</w:t>
            </w:r>
            <w:bookmarkEnd w:id="32"/>
          </w:p>
        </w:tc>
        <w:tc>
          <w:tcPr>
            <w:tcW w:w="543" w:type="dxa"/>
            <w:tcBorders>
              <w:top w:val="nil"/>
              <w:left w:val="nil"/>
              <w:bottom w:val="single" w:sz="8" w:space="0" w:color="auto"/>
              <w:right w:val="single" w:sz="8" w:space="0" w:color="auto"/>
            </w:tcBorders>
            <w:shd w:val="clear" w:color="000000" w:fill="C0C0C0"/>
            <w:noWrap/>
            <w:vAlign w:val="center"/>
            <w:hideMark/>
          </w:tcPr>
          <w:p w14:paraId="38EE2BD2" w14:textId="77777777" w:rsidR="00757722" w:rsidRPr="00757722" w:rsidRDefault="00757722" w:rsidP="00757722">
            <w:pPr>
              <w:spacing w:after="0" w:line="240" w:lineRule="auto"/>
              <w:rPr>
                <w:rFonts w:ascii="Arial CE" w:eastAsia="Times New Roman" w:hAnsi="Arial CE"/>
                <w:b/>
                <w:bCs/>
                <w:sz w:val="20"/>
                <w:szCs w:val="20"/>
                <w:lang w:eastAsia="cs-CZ"/>
              </w:rPr>
            </w:pPr>
            <w:bookmarkStart w:id="34" w:name="RANGE!J29"/>
            <w:r w:rsidRPr="00757722">
              <w:rPr>
                <w:rFonts w:ascii="Arial CE" w:eastAsia="Times New Roman" w:hAnsi="Arial CE"/>
                <w:b/>
                <w:bCs/>
                <w:sz w:val="20"/>
                <w:szCs w:val="20"/>
                <w:lang w:eastAsia="cs-CZ"/>
              </w:rPr>
              <w:t>CZK</w:t>
            </w:r>
            <w:bookmarkEnd w:id="34"/>
          </w:p>
        </w:tc>
      </w:tr>
      <w:tr w:rsidR="00757722" w:rsidRPr="00757722" w14:paraId="7B33735E" w14:textId="77777777" w:rsidTr="00757722">
        <w:trPr>
          <w:trHeight w:val="255"/>
          <w:jc w:val="center"/>
        </w:trPr>
        <w:tc>
          <w:tcPr>
            <w:tcW w:w="1369" w:type="dxa"/>
            <w:tcBorders>
              <w:top w:val="nil"/>
              <w:left w:val="single" w:sz="8" w:space="0" w:color="auto"/>
              <w:bottom w:val="nil"/>
              <w:right w:val="nil"/>
            </w:tcBorders>
            <w:shd w:val="clear" w:color="auto" w:fill="auto"/>
            <w:noWrap/>
            <w:vAlign w:val="bottom"/>
            <w:hideMark/>
          </w:tcPr>
          <w:p w14:paraId="2D3B8378"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862" w:type="dxa"/>
            <w:tcBorders>
              <w:top w:val="nil"/>
              <w:left w:val="nil"/>
              <w:bottom w:val="nil"/>
              <w:right w:val="nil"/>
            </w:tcBorders>
            <w:shd w:val="clear" w:color="auto" w:fill="auto"/>
            <w:noWrap/>
            <w:vAlign w:val="bottom"/>
            <w:hideMark/>
          </w:tcPr>
          <w:p w14:paraId="5F2F6DA1"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482" w:type="dxa"/>
            <w:tcBorders>
              <w:top w:val="nil"/>
              <w:left w:val="nil"/>
              <w:bottom w:val="nil"/>
              <w:right w:val="nil"/>
            </w:tcBorders>
            <w:shd w:val="clear" w:color="auto" w:fill="auto"/>
            <w:noWrap/>
            <w:vAlign w:val="bottom"/>
            <w:hideMark/>
          </w:tcPr>
          <w:p w14:paraId="398DADED" w14:textId="77777777" w:rsidR="00757722" w:rsidRPr="00757722" w:rsidRDefault="00757722" w:rsidP="00757722">
            <w:pPr>
              <w:spacing w:after="0" w:line="240" w:lineRule="auto"/>
              <w:rPr>
                <w:rFonts w:ascii="Arial CE" w:eastAsia="Times New Roman" w:hAnsi="Arial CE"/>
                <w:sz w:val="20"/>
                <w:szCs w:val="20"/>
                <w:lang w:eastAsia="cs-CZ"/>
              </w:rPr>
            </w:pPr>
          </w:p>
        </w:tc>
        <w:tc>
          <w:tcPr>
            <w:tcW w:w="972" w:type="dxa"/>
            <w:tcBorders>
              <w:top w:val="nil"/>
              <w:left w:val="nil"/>
              <w:bottom w:val="nil"/>
              <w:right w:val="nil"/>
            </w:tcBorders>
            <w:shd w:val="clear" w:color="auto" w:fill="auto"/>
            <w:noWrap/>
            <w:vAlign w:val="bottom"/>
            <w:hideMark/>
          </w:tcPr>
          <w:p w14:paraId="0B564148"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noWrap/>
            <w:vAlign w:val="bottom"/>
            <w:hideMark/>
          </w:tcPr>
          <w:p w14:paraId="07131504" w14:textId="77777777" w:rsidR="00757722" w:rsidRPr="00757722" w:rsidRDefault="00757722" w:rsidP="00757722">
            <w:pPr>
              <w:spacing w:after="0" w:line="240" w:lineRule="auto"/>
              <w:rPr>
                <w:rFonts w:ascii="Arial CE" w:eastAsia="Times New Roman" w:hAnsi="Arial CE"/>
                <w:sz w:val="20"/>
                <w:szCs w:val="20"/>
                <w:lang w:eastAsia="cs-CZ"/>
              </w:rPr>
            </w:pPr>
          </w:p>
        </w:tc>
        <w:tc>
          <w:tcPr>
            <w:tcW w:w="903" w:type="dxa"/>
            <w:tcBorders>
              <w:top w:val="nil"/>
              <w:left w:val="nil"/>
              <w:bottom w:val="nil"/>
              <w:right w:val="nil"/>
            </w:tcBorders>
            <w:shd w:val="clear" w:color="auto" w:fill="auto"/>
            <w:noWrap/>
            <w:vAlign w:val="bottom"/>
            <w:hideMark/>
          </w:tcPr>
          <w:p w14:paraId="0219F43A"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717" w:type="dxa"/>
            <w:tcBorders>
              <w:top w:val="nil"/>
              <w:left w:val="nil"/>
              <w:bottom w:val="nil"/>
              <w:right w:val="nil"/>
            </w:tcBorders>
            <w:shd w:val="clear" w:color="auto" w:fill="auto"/>
            <w:noWrap/>
            <w:vAlign w:val="bottom"/>
            <w:hideMark/>
          </w:tcPr>
          <w:p w14:paraId="38BB0A45"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492" w:type="dxa"/>
            <w:tcBorders>
              <w:top w:val="nil"/>
              <w:left w:val="nil"/>
              <w:bottom w:val="nil"/>
              <w:right w:val="nil"/>
            </w:tcBorders>
            <w:shd w:val="clear" w:color="auto" w:fill="auto"/>
            <w:noWrap/>
            <w:vAlign w:val="bottom"/>
            <w:hideMark/>
          </w:tcPr>
          <w:p w14:paraId="7A85D18E" w14:textId="77777777" w:rsidR="00757722" w:rsidRPr="00757722" w:rsidRDefault="00757722" w:rsidP="00757722">
            <w:pPr>
              <w:spacing w:after="0" w:line="240" w:lineRule="auto"/>
              <w:rPr>
                <w:rFonts w:ascii="Arial CE" w:eastAsia="Times New Roman" w:hAnsi="Arial CE"/>
                <w:sz w:val="20"/>
                <w:szCs w:val="20"/>
                <w:lang w:eastAsia="cs-CZ"/>
              </w:rPr>
            </w:pPr>
          </w:p>
        </w:tc>
        <w:tc>
          <w:tcPr>
            <w:tcW w:w="543" w:type="dxa"/>
            <w:tcBorders>
              <w:top w:val="nil"/>
              <w:left w:val="nil"/>
              <w:bottom w:val="nil"/>
              <w:right w:val="single" w:sz="8" w:space="0" w:color="auto"/>
            </w:tcBorders>
            <w:shd w:val="clear" w:color="auto" w:fill="auto"/>
            <w:noWrap/>
            <w:vAlign w:val="bottom"/>
            <w:hideMark/>
          </w:tcPr>
          <w:p w14:paraId="7AC53948" w14:textId="77777777" w:rsidR="00757722" w:rsidRPr="00757722" w:rsidRDefault="00757722" w:rsidP="00757722">
            <w:pPr>
              <w:spacing w:after="0" w:line="240" w:lineRule="auto"/>
              <w:jc w:val="right"/>
              <w:rPr>
                <w:rFonts w:ascii="Arial CE" w:eastAsia="Times New Roman" w:hAnsi="Arial CE"/>
                <w:sz w:val="20"/>
                <w:szCs w:val="20"/>
                <w:lang w:eastAsia="cs-CZ"/>
              </w:rPr>
            </w:pPr>
            <w:r w:rsidRPr="00757722">
              <w:rPr>
                <w:rFonts w:ascii="Arial CE" w:eastAsia="Times New Roman" w:hAnsi="Arial CE"/>
                <w:sz w:val="20"/>
                <w:szCs w:val="20"/>
                <w:lang w:eastAsia="cs-CZ"/>
              </w:rPr>
              <w:t> </w:t>
            </w:r>
          </w:p>
        </w:tc>
      </w:tr>
      <w:tr w:rsidR="00757722" w:rsidRPr="00757722" w14:paraId="38CE08AE" w14:textId="77777777" w:rsidTr="00757722">
        <w:trPr>
          <w:trHeight w:val="600"/>
          <w:jc w:val="center"/>
        </w:trPr>
        <w:tc>
          <w:tcPr>
            <w:tcW w:w="1369" w:type="dxa"/>
            <w:tcBorders>
              <w:top w:val="nil"/>
              <w:left w:val="single" w:sz="8" w:space="0" w:color="auto"/>
              <w:bottom w:val="nil"/>
              <w:right w:val="nil"/>
            </w:tcBorders>
            <w:shd w:val="clear" w:color="auto" w:fill="auto"/>
            <w:noWrap/>
            <w:vAlign w:val="bottom"/>
            <w:hideMark/>
          </w:tcPr>
          <w:p w14:paraId="7FDDD2DB"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862" w:type="dxa"/>
            <w:tcBorders>
              <w:top w:val="nil"/>
              <w:left w:val="nil"/>
              <w:bottom w:val="nil"/>
              <w:right w:val="nil"/>
            </w:tcBorders>
            <w:shd w:val="clear" w:color="auto" w:fill="auto"/>
            <w:noWrap/>
            <w:vAlign w:val="bottom"/>
            <w:hideMark/>
          </w:tcPr>
          <w:p w14:paraId="7BEF298B"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482" w:type="dxa"/>
            <w:tcBorders>
              <w:top w:val="nil"/>
              <w:left w:val="nil"/>
              <w:bottom w:val="nil"/>
              <w:right w:val="nil"/>
            </w:tcBorders>
            <w:shd w:val="clear" w:color="auto" w:fill="auto"/>
            <w:noWrap/>
            <w:vAlign w:val="bottom"/>
            <w:hideMark/>
          </w:tcPr>
          <w:p w14:paraId="2119C1CB" w14:textId="77777777" w:rsidR="00757722" w:rsidRPr="00757722" w:rsidRDefault="00757722" w:rsidP="00757722">
            <w:pPr>
              <w:spacing w:after="0" w:line="240" w:lineRule="auto"/>
              <w:rPr>
                <w:rFonts w:ascii="Arial CE" w:eastAsia="Times New Roman" w:hAnsi="Arial CE"/>
                <w:sz w:val="20"/>
                <w:szCs w:val="20"/>
                <w:lang w:eastAsia="cs-CZ"/>
              </w:rPr>
            </w:pPr>
          </w:p>
        </w:tc>
        <w:tc>
          <w:tcPr>
            <w:tcW w:w="972" w:type="dxa"/>
            <w:tcBorders>
              <w:top w:val="nil"/>
              <w:left w:val="nil"/>
              <w:bottom w:val="nil"/>
              <w:right w:val="nil"/>
            </w:tcBorders>
            <w:shd w:val="clear" w:color="auto" w:fill="auto"/>
            <w:noWrap/>
            <w:vAlign w:val="bottom"/>
            <w:hideMark/>
          </w:tcPr>
          <w:p w14:paraId="742C4BCE"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noWrap/>
            <w:vAlign w:val="bottom"/>
            <w:hideMark/>
          </w:tcPr>
          <w:p w14:paraId="62650D7A" w14:textId="77777777" w:rsidR="00757722" w:rsidRPr="00757722" w:rsidRDefault="00757722" w:rsidP="00757722">
            <w:pPr>
              <w:spacing w:after="0" w:line="240" w:lineRule="auto"/>
              <w:rPr>
                <w:rFonts w:ascii="Arial CE" w:eastAsia="Times New Roman" w:hAnsi="Arial CE"/>
                <w:sz w:val="20"/>
                <w:szCs w:val="20"/>
                <w:lang w:eastAsia="cs-CZ"/>
              </w:rPr>
            </w:pPr>
          </w:p>
        </w:tc>
        <w:tc>
          <w:tcPr>
            <w:tcW w:w="903" w:type="dxa"/>
            <w:tcBorders>
              <w:top w:val="nil"/>
              <w:left w:val="nil"/>
              <w:bottom w:val="nil"/>
              <w:right w:val="nil"/>
            </w:tcBorders>
            <w:shd w:val="clear" w:color="auto" w:fill="auto"/>
            <w:noWrap/>
            <w:vAlign w:val="bottom"/>
            <w:hideMark/>
          </w:tcPr>
          <w:p w14:paraId="59C2F409"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717" w:type="dxa"/>
            <w:tcBorders>
              <w:top w:val="nil"/>
              <w:left w:val="nil"/>
              <w:bottom w:val="nil"/>
              <w:right w:val="nil"/>
            </w:tcBorders>
            <w:shd w:val="clear" w:color="auto" w:fill="auto"/>
            <w:noWrap/>
            <w:vAlign w:val="bottom"/>
            <w:hideMark/>
          </w:tcPr>
          <w:p w14:paraId="2718DAA2"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492" w:type="dxa"/>
            <w:tcBorders>
              <w:top w:val="nil"/>
              <w:left w:val="nil"/>
              <w:bottom w:val="nil"/>
              <w:right w:val="nil"/>
            </w:tcBorders>
            <w:shd w:val="clear" w:color="auto" w:fill="auto"/>
            <w:noWrap/>
            <w:vAlign w:val="bottom"/>
            <w:hideMark/>
          </w:tcPr>
          <w:p w14:paraId="7F8838C3" w14:textId="77777777" w:rsidR="00757722" w:rsidRPr="00757722" w:rsidRDefault="00757722" w:rsidP="00757722">
            <w:pPr>
              <w:spacing w:after="0" w:line="240" w:lineRule="auto"/>
              <w:rPr>
                <w:rFonts w:ascii="Arial CE" w:eastAsia="Times New Roman" w:hAnsi="Arial CE"/>
                <w:sz w:val="20"/>
                <w:szCs w:val="20"/>
                <w:lang w:eastAsia="cs-CZ"/>
              </w:rPr>
            </w:pPr>
          </w:p>
        </w:tc>
        <w:tc>
          <w:tcPr>
            <w:tcW w:w="543" w:type="dxa"/>
            <w:tcBorders>
              <w:top w:val="nil"/>
              <w:left w:val="nil"/>
              <w:bottom w:val="nil"/>
              <w:right w:val="single" w:sz="8" w:space="0" w:color="auto"/>
            </w:tcBorders>
            <w:shd w:val="clear" w:color="auto" w:fill="auto"/>
            <w:noWrap/>
            <w:vAlign w:val="bottom"/>
            <w:hideMark/>
          </w:tcPr>
          <w:p w14:paraId="27F68EB9" w14:textId="77777777" w:rsidR="00757722" w:rsidRPr="00757722" w:rsidRDefault="00757722" w:rsidP="00757722">
            <w:pPr>
              <w:spacing w:after="0" w:line="240" w:lineRule="auto"/>
              <w:jc w:val="right"/>
              <w:rPr>
                <w:rFonts w:ascii="Arial CE" w:eastAsia="Times New Roman" w:hAnsi="Arial CE"/>
                <w:sz w:val="20"/>
                <w:szCs w:val="20"/>
                <w:lang w:eastAsia="cs-CZ"/>
              </w:rPr>
            </w:pPr>
            <w:r w:rsidRPr="00757722">
              <w:rPr>
                <w:rFonts w:ascii="Arial CE" w:eastAsia="Times New Roman" w:hAnsi="Arial CE"/>
                <w:sz w:val="20"/>
                <w:szCs w:val="20"/>
                <w:lang w:eastAsia="cs-CZ"/>
              </w:rPr>
              <w:t> </w:t>
            </w:r>
          </w:p>
        </w:tc>
      </w:tr>
      <w:tr w:rsidR="00757722" w:rsidRPr="00757722" w14:paraId="26A2521B" w14:textId="77777777" w:rsidTr="00757722">
        <w:trPr>
          <w:trHeight w:val="375"/>
          <w:jc w:val="center"/>
        </w:trPr>
        <w:tc>
          <w:tcPr>
            <w:tcW w:w="1369" w:type="dxa"/>
            <w:tcBorders>
              <w:top w:val="nil"/>
              <w:left w:val="single" w:sz="8" w:space="0" w:color="auto"/>
              <w:bottom w:val="nil"/>
              <w:right w:val="nil"/>
            </w:tcBorders>
            <w:shd w:val="clear" w:color="auto" w:fill="auto"/>
            <w:noWrap/>
            <w:vAlign w:val="bottom"/>
            <w:hideMark/>
          </w:tcPr>
          <w:p w14:paraId="532FBAE6" w14:textId="77777777" w:rsidR="00757722" w:rsidRPr="00757722" w:rsidRDefault="00757722" w:rsidP="00757722">
            <w:pPr>
              <w:spacing w:after="0" w:line="240" w:lineRule="auto"/>
              <w:jc w:val="right"/>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862" w:type="dxa"/>
            <w:tcBorders>
              <w:top w:val="nil"/>
              <w:left w:val="nil"/>
              <w:bottom w:val="nil"/>
              <w:right w:val="nil"/>
            </w:tcBorders>
            <w:shd w:val="clear" w:color="auto" w:fill="auto"/>
            <w:noWrap/>
            <w:vAlign w:val="center"/>
            <w:hideMark/>
          </w:tcPr>
          <w:p w14:paraId="6921F287" w14:textId="77777777" w:rsidR="00757722" w:rsidRPr="00757722" w:rsidRDefault="00757722" w:rsidP="00757722">
            <w:pPr>
              <w:spacing w:after="0" w:line="240" w:lineRule="auto"/>
              <w:jc w:val="center"/>
              <w:rPr>
                <w:rFonts w:ascii="Arial CE" w:eastAsia="Times New Roman" w:hAnsi="Arial CE"/>
                <w:sz w:val="20"/>
                <w:szCs w:val="20"/>
                <w:lang w:eastAsia="cs-CZ"/>
              </w:rPr>
            </w:pPr>
            <w:r w:rsidRPr="00757722">
              <w:rPr>
                <w:rFonts w:ascii="Arial CE" w:eastAsia="Times New Roman" w:hAnsi="Arial CE"/>
                <w:sz w:val="20"/>
                <w:szCs w:val="20"/>
                <w:lang w:eastAsia="cs-CZ"/>
              </w:rPr>
              <w:t>v</w:t>
            </w:r>
          </w:p>
        </w:tc>
        <w:tc>
          <w:tcPr>
            <w:tcW w:w="1482" w:type="dxa"/>
            <w:tcBorders>
              <w:top w:val="nil"/>
              <w:left w:val="nil"/>
              <w:bottom w:val="single" w:sz="4" w:space="0" w:color="auto"/>
              <w:right w:val="nil"/>
            </w:tcBorders>
            <w:shd w:val="clear" w:color="auto" w:fill="auto"/>
            <w:noWrap/>
            <w:hideMark/>
          </w:tcPr>
          <w:p w14:paraId="5662113D" w14:textId="77777777" w:rsidR="00757722" w:rsidRPr="00757722" w:rsidRDefault="00757722" w:rsidP="00757722">
            <w:pPr>
              <w:spacing w:after="0" w:line="240" w:lineRule="auto"/>
              <w:rPr>
                <w:rFonts w:ascii="Arial CE" w:eastAsia="Times New Roman" w:hAnsi="Arial CE"/>
                <w:b/>
                <w:bCs/>
                <w:sz w:val="20"/>
                <w:szCs w:val="20"/>
                <w:lang w:eastAsia="cs-CZ"/>
              </w:rPr>
            </w:pPr>
            <w:r w:rsidRPr="00757722">
              <w:rPr>
                <w:rFonts w:ascii="Arial CE" w:eastAsia="Times New Roman" w:hAnsi="Arial CE"/>
                <w:b/>
                <w:bCs/>
                <w:sz w:val="20"/>
                <w:szCs w:val="20"/>
                <w:lang w:eastAsia="cs-CZ"/>
              </w:rPr>
              <w:t xml:space="preserve">e </w:t>
            </w:r>
            <w:proofErr w:type="gramStart"/>
            <w:r w:rsidRPr="00757722">
              <w:rPr>
                <w:rFonts w:ascii="Arial CE" w:eastAsia="Times New Roman" w:hAnsi="Arial CE"/>
                <w:b/>
                <w:bCs/>
                <w:sz w:val="20"/>
                <w:szCs w:val="20"/>
                <w:lang w:eastAsia="cs-CZ"/>
              </w:rPr>
              <w:t>Znojmě</w:t>
            </w:r>
            <w:proofErr w:type="gramEnd"/>
          </w:p>
        </w:tc>
        <w:tc>
          <w:tcPr>
            <w:tcW w:w="972" w:type="dxa"/>
            <w:tcBorders>
              <w:top w:val="nil"/>
              <w:left w:val="nil"/>
              <w:bottom w:val="single" w:sz="4" w:space="0" w:color="auto"/>
              <w:right w:val="nil"/>
            </w:tcBorders>
            <w:shd w:val="clear" w:color="auto" w:fill="auto"/>
            <w:noWrap/>
            <w:hideMark/>
          </w:tcPr>
          <w:p w14:paraId="0B3C3618" w14:textId="77777777" w:rsidR="00757722" w:rsidRPr="00757722" w:rsidRDefault="00757722" w:rsidP="00757722">
            <w:pPr>
              <w:spacing w:after="0" w:line="240" w:lineRule="auto"/>
              <w:rPr>
                <w:rFonts w:ascii="Arial CE" w:eastAsia="Times New Roman" w:hAnsi="Arial CE"/>
                <w:b/>
                <w:bCs/>
                <w:sz w:val="20"/>
                <w:szCs w:val="20"/>
                <w:lang w:eastAsia="cs-CZ"/>
              </w:rPr>
            </w:pPr>
            <w:r w:rsidRPr="00757722">
              <w:rPr>
                <w:rFonts w:ascii="Arial CE" w:eastAsia="Times New Roman" w:hAnsi="Arial CE"/>
                <w:b/>
                <w:bCs/>
                <w:sz w:val="20"/>
                <w:szCs w:val="20"/>
                <w:lang w:eastAsia="cs-CZ"/>
              </w:rPr>
              <w:t> </w:t>
            </w:r>
          </w:p>
        </w:tc>
        <w:tc>
          <w:tcPr>
            <w:tcW w:w="1020" w:type="dxa"/>
            <w:tcBorders>
              <w:top w:val="nil"/>
              <w:left w:val="nil"/>
              <w:bottom w:val="nil"/>
              <w:right w:val="nil"/>
            </w:tcBorders>
            <w:shd w:val="clear" w:color="auto" w:fill="auto"/>
            <w:noWrap/>
            <w:vAlign w:val="center"/>
            <w:hideMark/>
          </w:tcPr>
          <w:p w14:paraId="1FF3DD89" w14:textId="77777777" w:rsidR="00757722" w:rsidRPr="00757722" w:rsidRDefault="00757722" w:rsidP="00757722">
            <w:pPr>
              <w:spacing w:after="0" w:line="240" w:lineRule="auto"/>
              <w:jc w:val="center"/>
              <w:rPr>
                <w:rFonts w:ascii="Arial CE" w:eastAsia="Times New Roman" w:hAnsi="Arial CE"/>
                <w:sz w:val="20"/>
                <w:szCs w:val="20"/>
                <w:lang w:eastAsia="cs-CZ"/>
              </w:rPr>
            </w:pPr>
            <w:r w:rsidRPr="00757722">
              <w:rPr>
                <w:rFonts w:ascii="Arial CE" w:eastAsia="Times New Roman" w:hAnsi="Arial CE"/>
                <w:sz w:val="20"/>
                <w:szCs w:val="20"/>
                <w:lang w:eastAsia="cs-CZ"/>
              </w:rPr>
              <w:t>dne</w:t>
            </w:r>
          </w:p>
        </w:tc>
        <w:tc>
          <w:tcPr>
            <w:tcW w:w="903" w:type="dxa"/>
            <w:tcBorders>
              <w:top w:val="nil"/>
              <w:left w:val="nil"/>
              <w:bottom w:val="single" w:sz="4" w:space="0" w:color="auto"/>
              <w:right w:val="nil"/>
            </w:tcBorders>
            <w:shd w:val="clear" w:color="auto" w:fill="auto"/>
            <w:noWrap/>
            <w:hideMark/>
          </w:tcPr>
          <w:p w14:paraId="698687B1" w14:textId="77777777" w:rsidR="00757722" w:rsidRPr="00757722" w:rsidRDefault="00757722" w:rsidP="00757722">
            <w:pPr>
              <w:spacing w:after="0" w:line="240" w:lineRule="auto"/>
              <w:rPr>
                <w:rFonts w:ascii="Arial CE" w:eastAsia="Times New Roman" w:hAnsi="Arial CE"/>
                <w:b/>
                <w:bCs/>
                <w:sz w:val="20"/>
                <w:szCs w:val="20"/>
                <w:lang w:eastAsia="cs-CZ"/>
              </w:rPr>
            </w:pPr>
            <w:r w:rsidRPr="00757722">
              <w:rPr>
                <w:rFonts w:ascii="Arial CE" w:eastAsia="Times New Roman" w:hAnsi="Arial CE"/>
                <w:b/>
                <w:bCs/>
                <w:sz w:val="20"/>
                <w:szCs w:val="20"/>
                <w:lang w:eastAsia="cs-CZ"/>
              </w:rPr>
              <w:t> </w:t>
            </w:r>
          </w:p>
        </w:tc>
        <w:tc>
          <w:tcPr>
            <w:tcW w:w="1717" w:type="dxa"/>
            <w:tcBorders>
              <w:top w:val="nil"/>
              <w:left w:val="nil"/>
              <w:bottom w:val="single" w:sz="4" w:space="0" w:color="auto"/>
              <w:right w:val="nil"/>
            </w:tcBorders>
            <w:shd w:val="clear" w:color="auto" w:fill="auto"/>
            <w:noWrap/>
            <w:hideMark/>
          </w:tcPr>
          <w:p w14:paraId="6910709B" w14:textId="77777777" w:rsidR="00757722" w:rsidRPr="00757722" w:rsidRDefault="00757722" w:rsidP="00757722">
            <w:pPr>
              <w:spacing w:after="0" w:line="240" w:lineRule="auto"/>
              <w:jc w:val="center"/>
              <w:rPr>
                <w:rFonts w:ascii="Arial CE" w:eastAsia="Times New Roman" w:hAnsi="Arial CE"/>
                <w:b/>
                <w:bCs/>
                <w:sz w:val="20"/>
                <w:szCs w:val="20"/>
                <w:lang w:eastAsia="cs-CZ"/>
              </w:rPr>
            </w:pPr>
            <w:proofErr w:type="gramStart"/>
            <w:r w:rsidRPr="00757722">
              <w:rPr>
                <w:rFonts w:ascii="Arial CE" w:eastAsia="Times New Roman" w:hAnsi="Arial CE"/>
                <w:b/>
                <w:bCs/>
                <w:sz w:val="20"/>
                <w:szCs w:val="20"/>
                <w:lang w:eastAsia="cs-CZ"/>
              </w:rPr>
              <w:t>19.10.2021</w:t>
            </w:r>
            <w:proofErr w:type="gramEnd"/>
          </w:p>
        </w:tc>
        <w:tc>
          <w:tcPr>
            <w:tcW w:w="1492" w:type="dxa"/>
            <w:tcBorders>
              <w:top w:val="nil"/>
              <w:left w:val="nil"/>
              <w:bottom w:val="single" w:sz="4" w:space="0" w:color="auto"/>
              <w:right w:val="nil"/>
            </w:tcBorders>
            <w:shd w:val="clear" w:color="auto" w:fill="auto"/>
            <w:noWrap/>
            <w:hideMark/>
          </w:tcPr>
          <w:p w14:paraId="36BCEC4F" w14:textId="77777777" w:rsidR="00757722" w:rsidRPr="00757722" w:rsidRDefault="00757722" w:rsidP="00757722">
            <w:pPr>
              <w:spacing w:after="0" w:line="240" w:lineRule="auto"/>
              <w:rPr>
                <w:rFonts w:ascii="Arial CE" w:eastAsia="Times New Roman" w:hAnsi="Arial CE"/>
                <w:b/>
                <w:bCs/>
                <w:sz w:val="20"/>
                <w:szCs w:val="20"/>
                <w:lang w:eastAsia="cs-CZ"/>
              </w:rPr>
            </w:pPr>
            <w:r w:rsidRPr="00757722">
              <w:rPr>
                <w:rFonts w:ascii="Arial CE" w:eastAsia="Times New Roman" w:hAnsi="Arial CE"/>
                <w:b/>
                <w:bCs/>
                <w:sz w:val="20"/>
                <w:szCs w:val="20"/>
                <w:lang w:eastAsia="cs-CZ"/>
              </w:rPr>
              <w:t> </w:t>
            </w:r>
          </w:p>
        </w:tc>
        <w:tc>
          <w:tcPr>
            <w:tcW w:w="543" w:type="dxa"/>
            <w:tcBorders>
              <w:top w:val="nil"/>
              <w:left w:val="nil"/>
              <w:bottom w:val="nil"/>
              <w:right w:val="single" w:sz="8" w:space="0" w:color="auto"/>
            </w:tcBorders>
            <w:shd w:val="clear" w:color="auto" w:fill="auto"/>
            <w:noWrap/>
            <w:vAlign w:val="bottom"/>
            <w:hideMark/>
          </w:tcPr>
          <w:p w14:paraId="08C27229" w14:textId="77777777" w:rsidR="00757722" w:rsidRPr="00757722" w:rsidRDefault="00757722" w:rsidP="00757722">
            <w:pPr>
              <w:spacing w:after="0" w:line="240" w:lineRule="auto"/>
              <w:jc w:val="right"/>
              <w:rPr>
                <w:rFonts w:ascii="Arial CE" w:eastAsia="Times New Roman" w:hAnsi="Arial CE"/>
                <w:sz w:val="20"/>
                <w:szCs w:val="20"/>
                <w:lang w:eastAsia="cs-CZ"/>
              </w:rPr>
            </w:pPr>
            <w:r w:rsidRPr="00757722">
              <w:rPr>
                <w:rFonts w:ascii="Arial CE" w:eastAsia="Times New Roman" w:hAnsi="Arial CE"/>
                <w:sz w:val="20"/>
                <w:szCs w:val="20"/>
                <w:lang w:eastAsia="cs-CZ"/>
              </w:rPr>
              <w:t> </w:t>
            </w:r>
          </w:p>
        </w:tc>
      </w:tr>
      <w:tr w:rsidR="00757722" w:rsidRPr="00757722" w14:paraId="104487E0" w14:textId="77777777" w:rsidTr="00757722">
        <w:trPr>
          <w:trHeight w:val="945"/>
          <w:jc w:val="center"/>
        </w:trPr>
        <w:tc>
          <w:tcPr>
            <w:tcW w:w="1369" w:type="dxa"/>
            <w:tcBorders>
              <w:top w:val="nil"/>
              <w:left w:val="single" w:sz="8" w:space="0" w:color="auto"/>
              <w:bottom w:val="nil"/>
              <w:right w:val="nil"/>
            </w:tcBorders>
            <w:shd w:val="clear" w:color="auto" w:fill="auto"/>
            <w:noWrap/>
            <w:vAlign w:val="bottom"/>
            <w:hideMark/>
          </w:tcPr>
          <w:p w14:paraId="3C34AD07"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862" w:type="dxa"/>
            <w:tcBorders>
              <w:top w:val="nil"/>
              <w:left w:val="nil"/>
              <w:bottom w:val="nil"/>
              <w:right w:val="nil"/>
            </w:tcBorders>
            <w:shd w:val="clear" w:color="auto" w:fill="auto"/>
            <w:noWrap/>
            <w:vAlign w:val="bottom"/>
            <w:hideMark/>
          </w:tcPr>
          <w:p w14:paraId="4BDEA981"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482" w:type="dxa"/>
            <w:tcBorders>
              <w:top w:val="nil"/>
              <w:left w:val="nil"/>
              <w:bottom w:val="nil"/>
              <w:right w:val="nil"/>
            </w:tcBorders>
            <w:shd w:val="clear" w:color="auto" w:fill="auto"/>
            <w:noWrap/>
            <w:vAlign w:val="bottom"/>
            <w:hideMark/>
          </w:tcPr>
          <w:p w14:paraId="38198A0A" w14:textId="77777777" w:rsidR="00757722" w:rsidRPr="00757722" w:rsidRDefault="00757722" w:rsidP="00757722">
            <w:pPr>
              <w:spacing w:after="0" w:line="240" w:lineRule="auto"/>
              <w:rPr>
                <w:rFonts w:ascii="Arial CE" w:eastAsia="Times New Roman" w:hAnsi="Arial CE"/>
                <w:sz w:val="20"/>
                <w:szCs w:val="20"/>
                <w:lang w:eastAsia="cs-CZ"/>
              </w:rPr>
            </w:pPr>
          </w:p>
        </w:tc>
        <w:tc>
          <w:tcPr>
            <w:tcW w:w="972" w:type="dxa"/>
            <w:tcBorders>
              <w:top w:val="nil"/>
              <w:left w:val="nil"/>
              <w:bottom w:val="nil"/>
              <w:right w:val="nil"/>
            </w:tcBorders>
            <w:shd w:val="clear" w:color="auto" w:fill="auto"/>
            <w:noWrap/>
            <w:vAlign w:val="bottom"/>
            <w:hideMark/>
          </w:tcPr>
          <w:p w14:paraId="46D162BF"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noWrap/>
            <w:vAlign w:val="bottom"/>
            <w:hideMark/>
          </w:tcPr>
          <w:p w14:paraId="69C60D4E" w14:textId="77777777" w:rsidR="00757722" w:rsidRPr="00757722" w:rsidRDefault="00757722" w:rsidP="00757722">
            <w:pPr>
              <w:spacing w:after="0" w:line="240" w:lineRule="auto"/>
              <w:rPr>
                <w:rFonts w:ascii="Arial CE" w:eastAsia="Times New Roman" w:hAnsi="Arial CE"/>
                <w:sz w:val="20"/>
                <w:szCs w:val="20"/>
                <w:lang w:eastAsia="cs-CZ"/>
              </w:rPr>
            </w:pPr>
          </w:p>
        </w:tc>
        <w:tc>
          <w:tcPr>
            <w:tcW w:w="903" w:type="dxa"/>
            <w:tcBorders>
              <w:top w:val="nil"/>
              <w:left w:val="nil"/>
              <w:bottom w:val="nil"/>
              <w:right w:val="nil"/>
            </w:tcBorders>
            <w:shd w:val="clear" w:color="auto" w:fill="auto"/>
            <w:noWrap/>
            <w:vAlign w:val="bottom"/>
            <w:hideMark/>
          </w:tcPr>
          <w:p w14:paraId="6DF953F5"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717" w:type="dxa"/>
            <w:tcBorders>
              <w:top w:val="nil"/>
              <w:left w:val="nil"/>
              <w:bottom w:val="nil"/>
              <w:right w:val="nil"/>
            </w:tcBorders>
            <w:shd w:val="clear" w:color="auto" w:fill="auto"/>
            <w:noWrap/>
            <w:vAlign w:val="bottom"/>
            <w:hideMark/>
          </w:tcPr>
          <w:p w14:paraId="1116CA0E"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492" w:type="dxa"/>
            <w:tcBorders>
              <w:top w:val="nil"/>
              <w:left w:val="nil"/>
              <w:bottom w:val="nil"/>
              <w:right w:val="nil"/>
            </w:tcBorders>
            <w:shd w:val="clear" w:color="auto" w:fill="auto"/>
            <w:noWrap/>
            <w:vAlign w:val="bottom"/>
            <w:hideMark/>
          </w:tcPr>
          <w:p w14:paraId="32522BDE" w14:textId="77777777" w:rsidR="00757722" w:rsidRPr="00757722" w:rsidRDefault="00757722" w:rsidP="00757722">
            <w:pPr>
              <w:spacing w:after="0" w:line="240" w:lineRule="auto"/>
              <w:rPr>
                <w:rFonts w:ascii="Arial CE" w:eastAsia="Times New Roman" w:hAnsi="Arial CE"/>
                <w:sz w:val="20"/>
                <w:szCs w:val="20"/>
                <w:lang w:eastAsia="cs-CZ"/>
              </w:rPr>
            </w:pPr>
          </w:p>
        </w:tc>
        <w:tc>
          <w:tcPr>
            <w:tcW w:w="543" w:type="dxa"/>
            <w:tcBorders>
              <w:top w:val="nil"/>
              <w:left w:val="nil"/>
              <w:bottom w:val="nil"/>
              <w:right w:val="single" w:sz="8" w:space="0" w:color="auto"/>
            </w:tcBorders>
            <w:shd w:val="clear" w:color="auto" w:fill="auto"/>
            <w:noWrap/>
            <w:vAlign w:val="bottom"/>
            <w:hideMark/>
          </w:tcPr>
          <w:p w14:paraId="1569A0A5" w14:textId="77777777" w:rsidR="00757722" w:rsidRPr="00757722" w:rsidRDefault="00757722" w:rsidP="00757722">
            <w:pPr>
              <w:spacing w:after="0" w:line="240" w:lineRule="auto"/>
              <w:jc w:val="right"/>
              <w:rPr>
                <w:rFonts w:ascii="Arial CE" w:eastAsia="Times New Roman" w:hAnsi="Arial CE"/>
                <w:sz w:val="20"/>
                <w:szCs w:val="20"/>
                <w:lang w:eastAsia="cs-CZ"/>
              </w:rPr>
            </w:pPr>
            <w:r w:rsidRPr="00757722">
              <w:rPr>
                <w:rFonts w:ascii="Arial CE" w:eastAsia="Times New Roman" w:hAnsi="Arial CE"/>
                <w:sz w:val="20"/>
                <w:szCs w:val="20"/>
                <w:lang w:eastAsia="cs-CZ"/>
              </w:rPr>
              <w:t> </w:t>
            </w:r>
          </w:p>
        </w:tc>
      </w:tr>
      <w:tr w:rsidR="00757722" w:rsidRPr="00757722" w14:paraId="1AA62540" w14:textId="77777777" w:rsidTr="00757722">
        <w:trPr>
          <w:trHeight w:val="375"/>
          <w:jc w:val="center"/>
        </w:trPr>
        <w:tc>
          <w:tcPr>
            <w:tcW w:w="1369" w:type="dxa"/>
            <w:tcBorders>
              <w:top w:val="nil"/>
              <w:left w:val="single" w:sz="8" w:space="0" w:color="auto"/>
              <w:bottom w:val="nil"/>
              <w:right w:val="nil"/>
            </w:tcBorders>
            <w:shd w:val="clear" w:color="auto" w:fill="auto"/>
            <w:noWrap/>
            <w:vAlign w:val="bottom"/>
            <w:hideMark/>
          </w:tcPr>
          <w:p w14:paraId="301D5D1D" w14:textId="77777777" w:rsidR="00757722" w:rsidRPr="00757722" w:rsidRDefault="00757722" w:rsidP="00757722">
            <w:pPr>
              <w:spacing w:after="0" w:line="240" w:lineRule="auto"/>
              <w:rPr>
                <w:rFonts w:ascii="Arial CE" w:eastAsia="Times New Roman" w:hAnsi="Arial CE"/>
                <w:b/>
                <w:bCs/>
                <w:sz w:val="20"/>
                <w:szCs w:val="20"/>
                <w:lang w:eastAsia="cs-CZ"/>
              </w:rPr>
            </w:pPr>
            <w:r w:rsidRPr="00757722">
              <w:rPr>
                <w:rFonts w:ascii="Arial CE" w:eastAsia="Times New Roman" w:hAnsi="Arial CE"/>
                <w:b/>
                <w:bCs/>
                <w:sz w:val="20"/>
                <w:szCs w:val="20"/>
                <w:lang w:eastAsia="cs-CZ"/>
              </w:rPr>
              <w:t> </w:t>
            </w:r>
          </w:p>
        </w:tc>
        <w:tc>
          <w:tcPr>
            <w:tcW w:w="862" w:type="dxa"/>
            <w:tcBorders>
              <w:top w:val="nil"/>
              <w:left w:val="nil"/>
              <w:bottom w:val="nil"/>
              <w:right w:val="nil"/>
            </w:tcBorders>
            <w:shd w:val="clear" w:color="auto" w:fill="auto"/>
            <w:noWrap/>
            <w:vAlign w:val="bottom"/>
            <w:hideMark/>
          </w:tcPr>
          <w:p w14:paraId="7189F8F9" w14:textId="77777777" w:rsidR="00757722" w:rsidRPr="00757722" w:rsidRDefault="00757722" w:rsidP="00757722">
            <w:pPr>
              <w:spacing w:after="0" w:line="240" w:lineRule="auto"/>
              <w:rPr>
                <w:rFonts w:ascii="Arial CE" w:eastAsia="Times New Roman" w:hAnsi="Arial CE"/>
                <w:b/>
                <w:bCs/>
                <w:sz w:val="20"/>
                <w:szCs w:val="20"/>
                <w:lang w:eastAsia="cs-CZ"/>
              </w:rPr>
            </w:pPr>
          </w:p>
        </w:tc>
        <w:tc>
          <w:tcPr>
            <w:tcW w:w="1482" w:type="dxa"/>
            <w:tcBorders>
              <w:top w:val="nil"/>
              <w:left w:val="nil"/>
              <w:bottom w:val="single" w:sz="4" w:space="0" w:color="auto"/>
              <w:right w:val="nil"/>
            </w:tcBorders>
            <w:shd w:val="clear" w:color="auto" w:fill="auto"/>
            <w:noWrap/>
            <w:vAlign w:val="bottom"/>
            <w:hideMark/>
          </w:tcPr>
          <w:p w14:paraId="552167AF" w14:textId="77777777" w:rsidR="00757722" w:rsidRPr="00757722" w:rsidRDefault="00757722" w:rsidP="00757722">
            <w:pPr>
              <w:spacing w:after="0" w:line="240" w:lineRule="auto"/>
              <w:rPr>
                <w:rFonts w:ascii="Arial CE" w:eastAsia="Times New Roman" w:hAnsi="Arial CE"/>
                <w:b/>
                <w:bCs/>
                <w:sz w:val="20"/>
                <w:szCs w:val="20"/>
                <w:lang w:eastAsia="cs-CZ"/>
              </w:rPr>
            </w:pPr>
            <w:r w:rsidRPr="00757722">
              <w:rPr>
                <w:rFonts w:ascii="Arial CE" w:eastAsia="Times New Roman" w:hAnsi="Arial CE"/>
                <w:b/>
                <w:bCs/>
                <w:sz w:val="20"/>
                <w:szCs w:val="20"/>
                <w:lang w:eastAsia="cs-CZ"/>
              </w:rPr>
              <w:t> </w:t>
            </w:r>
          </w:p>
        </w:tc>
        <w:tc>
          <w:tcPr>
            <w:tcW w:w="972" w:type="dxa"/>
            <w:tcBorders>
              <w:top w:val="nil"/>
              <w:left w:val="nil"/>
              <w:bottom w:val="single" w:sz="4" w:space="0" w:color="auto"/>
              <w:right w:val="nil"/>
            </w:tcBorders>
            <w:shd w:val="clear" w:color="auto" w:fill="auto"/>
            <w:noWrap/>
            <w:vAlign w:val="bottom"/>
            <w:hideMark/>
          </w:tcPr>
          <w:p w14:paraId="7D938EE5" w14:textId="77777777" w:rsidR="00757722" w:rsidRPr="00757722" w:rsidRDefault="00757722" w:rsidP="00757722">
            <w:pPr>
              <w:spacing w:after="0" w:line="240" w:lineRule="auto"/>
              <w:rPr>
                <w:rFonts w:ascii="Arial CE" w:eastAsia="Times New Roman" w:hAnsi="Arial CE"/>
                <w:b/>
                <w:bCs/>
                <w:sz w:val="20"/>
                <w:szCs w:val="20"/>
                <w:lang w:eastAsia="cs-CZ"/>
              </w:rPr>
            </w:pPr>
            <w:r w:rsidRPr="00757722">
              <w:rPr>
                <w:rFonts w:ascii="Arial CE" w:eastAsia="Times New Roman" w:hAnsi="Arial CE"/>
                <w:b/>
                <w:bCs/>
                <w:sz w:val="20"/>
                <w:szCs w:val="20"/>
                <w:lang w:eastAsia="cs-CZ"/>
              </w:rPr>
              <w:t> </w:t>
            </w:r>
          </w:p>
        </w:tc>
        <w:tc>
          <w:tcPr>
            <w:tcW w:w="1020" w:type="dxa"/>
            <w:tcBorders>
              <w:top w:val="nil"/>
              <w:left w:val="nil"/>
              <w:bottom w:val="nil"/>
              <w:right w:val="nil"/>
            </w:tcBorders>
            <w:shd w:val="clear" w:color="auto" w:fill="auto"/>
            <w:noWrap/>
            <w:vAlign w:val="bottom"/>
            <w:hideMark/>
          </w:tcPr>
          <w:p w14:paraId="20DDDDBB" w14:textId="77777777" w:rsidR="00757722" w:rsidRPr="00757722" w:rsidRDefault="00757722" w:rsidP="00757722">
            <w:pPr>
              <w:spacing w:after="0" w:line="240" w:lineRule="auto"/>
              <w:rPr>
                <w:rFonts w:ascii="Arial CE" w:eastAsia="Times New Roman" w:hAnsi="Arial CE"/>
                <w:b/>
                <w:bCs/>
                <w:sz w:val="20"/>
                <w:szCs w:val="20"/>
                <w:lang w:eastAsia="cs-CZ"/>
              </w:rPr>
            </w:pPr>
          </w:p>
        </w:tc>
        <w:tc>
          <w:tcPr>
            <w:tcW w:w="903" w:type="dxa"/>
            <w:tcBorders>
              <w:top w:val="nil"/>
              <w:left w:val="nil"/>
              <w:bottom w:val="single" w:sz="4" w:space="0" w:color="auto"/>
              <w:right w:val="nil"/>
            </w:tcBorders>
            <w:shd w:val="clear" w:color="auto" w:fill="auto"/>
            <w:noWrap/>
            <w:vAlign w:val="bottom"/>
            <w:hideMark/>
          </w:tcPr>
          <w:p w14:paraId="7A901031" w14:textId="77777777" w:rsidR="00757722" w:rsidRPr="00757722" w:rsidRDefault="00757722" w:rsidP="00757722">
            <w:pPr>
              <w:spacing w:after="0" w:line="240" w:lineRule="auto"/>
              <w:rPr>
                <w:rFonts w:ascii="Arial CE" w:eastAsia="Times New Roman" w:hAnsi="Arial CE"/>
                <w:b/>
                <w:bCs/>
                <w:sz w:val="20"/>
                <w:szCs w:val="20"/>
                <w:lang w:eastAsia="cs-CZ"/>
              </w:rPr>
            </w:pPr>
            <w:r w:rsidRPr="00757722">
              <w:rPr>
                <w:rFonts w:ascii="Arial CE" w:eastAsia="Times New Roman" w:hAnsi="Arial CE"/>
                <w:b/>
                <w:bCs/>
                <w:sz w:val="20"/>
                <w:szCs w:val="20"/>
                <w:lang w:eastAsia="cs-CZ"/>
              </w:rPr>
              <w:t> </w:t>
            </w:r>
          </w:p>
        </w:tc>
        <w:tc>
          <w:tcPr>
            <w:tcW w:w="1717" w:type="dxa"/>
            <w:tcBorders>
              <w:top w:val="nil"/>
              <w:left w:val="nil"/>
              <w:bottom w:val="single" w:sz="4" w:space="0" w:color="auto"/>
              <w:right w:val="nil"/>
            </w:tcBorders>
            <w:shd w:val="clear" w:color="auto" w:fill="auto"/>
            <w:noWrap/>
            <w:vAlign w:val="bottom"/>
            <w:hideMark/>
          </w:tcPr>
          <w:p w14:paraId="03CA3006" w14:textId="77777777" w:rsidR="00757722" w:rsidRPr="00757722" w:rsidRDefault="00757722" w:rsidP="00757722">
            <w:pPr>
              <w:spacing w:after="0" w:line="240" w:lineRule="auto"/>
              <w:rPr>
                <w:rFonts w:ascii="Arial CE" w:eastAsia="Times New Roman" w:hAnsi="Arial CE"/>
                <w:b/>
                <w:bCs/>
                <w:sz w:val="20"/>
                <w:szCs w:val="20"/>
                <w:lang w:eastAsia="cs-CZ"/>
              </w:rPr>
            </w:pPr>
            <w:r w:rsidRPr="00757722">
              <w:rPr>
                <w:rFonts w:ascii="Arial CE" w:eastAsia="Times New Roman" w:hAnsi="Arial CE"/>
                <w:b/>
                <w:bCs/>
                <w:sz w:val="20"/>
                <w:szCs w:val="20"/>
                <w:lang w:eastAsia="cs-CZ"/>
              </w:rPr>
              <w:t> </w:t>
            </w:r>
          </w:p>
        </w:tc>
        <w:tc>
          <w:tcPr>
            <w:tcW w:w="1492" w:type="dxa"/>
            <w:tcBorders>
              <w:top w:val="nil"/>
              <w:left w:val="nil"/>
              <w:bottom w:val="single" w:sz="4" w:space="0" w:color="auto"/>
              <w:right w:val="nil"/>
            </w:tcBorders>
            <w:shd w:val="clear" w:color="auto" w:fill="auto"/>
            <w:noWrap/>
            <w:vAlign w:val="bottom"/>
            <w:hideMark/>
          </w:tcPr>
          <w:p w14:paraId="7EA11258" w14:textId="77777777" w:rsidR="00757722" w:rsidRPr="00757722" w:rsidRDefault="00757722" w:rsidP="00757722">
            <w:pPr>
              <w:spacing w:after="0" w:line="240" w:lineRule="auto"/>
              <w:rPr>
                <w:rFonts w:ascii="Arial CE" w:eastAsia="Times New Roman" w:hAnsi="Arial CE"/>
                <w:b/>
                <w:bCs/>
                <w:sz w:val="20"/>
                <w:szCs w:val="20"/>
                <w:lang w:eastAsia="cs-CZ"/>
              </w:rPr>
            </w:pPr>
            <w:r w:rsidRPr="00757722">
              <w:rPr>
                <w:rFonts w:ascii="Arial CE" w:eastAsia="Times New Roman" w:hAnsi="Arial CE"/>
                <w:b/>
                <w:bCs/>
                <w:sz w:val="20"/>
                <w:szCs w:val="20"/>
                <w:lang w:eastAsia="cs-CZ"/>
              </w:rPr>
              <w:t> </w:t>
            </w:r>
          </w:p>
        </w:tc>
        <w:tc>
          <w:tcPr>
            <w:tcW w:w="543" w:type="dxa"/>
            <w:tcBorders>
              <w:top w:val="nil"/>
              <w:left w:val="nil"/>
              <w:bottom w:val="nil"/>
              <w:right w:val="single" w:sz="8" w:space="0" w:color="auto"/>
            </w:tcBorders>
            <w:shd w:val="clear" w:color="auto" w:fill="auto"/>
            <w:noWrap/>
            <w:vAlign w:val="bottom"/>
            <w:hideMark/>
          </w:tcPr>
          <w:p w14:paraId="0449B4B5" w14:textId="77777777" w:rsidR="00757722" w:rsidRPr="00757722" w:rsidRDefault="00757722" w:rsidP="00757722">
            <w:pPr>
              <w:spacing w:after="0" w:line="240" w:lineRule="auto"/>
              <w:jc w:val="right"/>
              <w:rPr>
                <w:rFonts w:ascii="Arial CE" w:eastAsia="Times New Roman" w:hAnsi="Arial CE"/>
                <w:b/>
                <w:bCs/>
                <w:sz w:val="20"/>
                <w:szCs w:val="20"/>
                <w:lang w:eastAsia="cs-CZ"/>
              </w:rPr>
            </w:pPr>
            <w:r w:rsidRPr="00757722">
              <w:rPr>
                <w:rFonts w:ascii="Arial CE" w:eastAsia="Times New Roman" w:hAnsi="Arial CE"/>
                <w:b/>
                <w:bCs/>
                <w:sz w:val="20"/>
                <w:szCs w:val="20"/>
                <w:lang w:eastAsia="cs-CZ"/>
              </w:rPr>
              <w:t> </w:t>
            </w:r>
          </w:p>
        </w:tc>
      </w:tr>
      <w:tr w:rsidR="00757722" w:rsidRPr="00757722" w14:paraId="7646A572" w14:textId="77777777" w:rsidTr="00757722">
        <w:trPr>
          <w:trHeight w:val="255"/>
          <w:jc w:val="center"/>
        </w:trPr>
        <w:tc>
          <w:tcPr>
            <w:tcW w:w="1369" w:type="dxa"/>
            <w:tcBorders>
              <w:top w:val="nil"/>
              <w:left w:val="single" w:sz="8" w:space="0" w:color="auto"/>
              <w:bottom w:val="nil"/>
              <w:right w:val="nil"/>
            </w:tcBorders>
            <w:shd w:val="clear" w:color="auto" w:fill="auto"/>
            <w:noWrap/>
            <w:vAlign w:val="bottom"/>
            <w:hideMark/>
          </w:tcPr>
          <w:p w14:paraId="72EFC324"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862" w:type="dxa"/>
            <w:tcBorders>
              <w:top w:val="nil"/>
              <w:left w:val="nil"/>
              <w:bottom w:val="nil"/>
              <w:right w:val="nil"/>
            </w:tcBorders>
            <w:shd w:val="clear" w:color="auto" w:fill="auto"/>
            <w:noWrap/>
            <w:vAlign w:val="bottom"/>
            <w:hideMark/>
          </w:tcPr>
          <w:p w14:paraId="731E3370" w14:textId="77777777" w:rsidR="00757722" w:rsidRPr="00757722" w:rsidRDefault="00757722" w:rsidP="00757722">
            <w:pPr>
              <w:spacing w:after="0" w:line="240" w:lineRule="auto"/>
              <w:rPr>
                <w:rFonts w:ascii="Arial CE" w:eastAsia="Times New Roman" w:hAnsi="Arial CE"/>
                <w:sz w:val="20"/>
                <w:szCs w:val="20"/>
                <w:lang w:eastAsia="cs-CZ"/>
              </w:rPr>
            </w:pPr>
          </w:p>
        </w:tc>
        <w:tc>
          <w:tcPr>
            <w:tcW w:w="2454" w:type="dxa"/>
            <w:gridSpan w:val="2"/>
            <w:tcBorders>
              <w:top w:val="single" w:sz="4" w:space="0" w:color="auto"/>
              <w:left w:val="nil"/>
              <w:bottom w:val="nil"/>
              <w:right w:val="nil"/>
            </w:tcBorders>
            <w:shd w:val="clear" w:color="auto" w:fill="auto"/>
            <w:noWrap/>
            <w:vAlign w:val="bottom"/>
            <w:hideMark/>
          </w:tcPr>
          <w:p w14:paraId="68A83729" w14:textId="77777777" w:rsidR="00757722" w:rsidRPr="00757722" w:rsidRDefault="00757722" w:rsidP="00757722">
            <w:pPr>
              <w:spacing w:after="0" w:line="240" w:lineRule="auto"/>
              <w:jc w:val="center"/>
              <w:rPr>
                <w:rFonts w:ascii="Arial CE" w:eastAsia="Times New Roman" w:hAnsi="Arial CE"/>
                <w:sz w:val="20"/>
                <w:szCs w:val="20"/>
                <w:lang w:eastAsia="cs-CZ"/>
              </w:rPr>
            </w:pPr>
            <w:r w:rsidRPr="00757722">
              <w:rPr>
                <w:rFonts w:ascii="Arial CE" w:eastAsia="Times New Roman" w:hAnsi="Arial CE"/>
                <w:sz w:val="20"/>
                <w:szCs w:val="20"/>
                <w:lang w:eastAsia="cs-CZ"/>
              </w:rPr>
              <w:t>Za zhotovitele</w:t>
            </w:r>
          </w:p>
        </w:tc>
        <w:tc>
          <w:tcPr>
            <w:tcW w:w="1020" w:type="dxa"/>
            <w:tcBorders>
              <w:top w:val="nil"/>
              <w:left w:val="nil"/>
              <w:bottom w:val="nil"/>
              <w:right w:val="nil"/>
            </w:tcBorders>
            <w:shd w:val="clear" w:color="auto" w:fill="auto"/>
            <w:noWrap/>
            <w:vAlign w:val="bottom"/>
            <w:hideMark/>
          </w:tcPr>
          <w:p w14:paraId="18591A41" w14:textId="77777777" w:rsidR="00757722" w:rsidRPr="00757722" w:rsidRDefault="00757722" w:rsidP="00757722">
            <w:pPr>
              <w:spacing w:after="0" w:line="240" w:lineRule="auto"/>
              <w:rPr>
                <w:rFonts w:ascii="Arial CE" w:eastAsia="Times New Roman" w:hAnsi="Arial CE"/>
                <w:sz w:val="20"/>
                <w:szCs w:val="20"/>
                <w:lang w:eastAsia="cs-CZ"/>
              </w:rPr>
            </w:pPr>
          </w:p>
        </w:tc>
        <w:tc>
          <w:tcPr>
            <w:tcW w:w="903" w:type="dxa"/>
            <w:tcBorders>
              <w:top w:val="nil"/>
              <w:left w:val="nil"/>
              <w:bottom w:val="nil"/>
              <w:right w:val="nil"/>
            </w:tcBorders>
            <w:shd w:val="clear" w:color="auto" w:fill="auto"/>
            <w:noWrap/>
            <w:vAlign w:val="bottom"/>
            <w:hideMark/>
          </w:tcPr>
          <w:p w14:paraId="2D50FAD8"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717" w:type="dxa"/>
            <w:tcBorders>
              <w:top w:val="nil"/>
              <w:left w:val="nil"/>
              <w:bottom w:val="nil"/>
              <w:right w:val="nil"/>
            </w:tcBorders>
            <w:shd w:val="clear" w:color="auto" w:fill="auto"/>
            <w:noWrap/>
            <w:vAlign w:val="bottom"/>
            <w:hideMark/>
          </w:tcPr>
          <w:p w14:paraId="16B3F209" w14:textId="77777777" w:rsidR="00757722" w:rsidRPr="00757722" w:rsidRDefault="00757722" w:rsidP="00757722">
            <w:pPr>
              <w:spacing w:after="0" w:line="240" w:lineRule="auto"/>
              <w:jc w:val="center"/>
              <w:rPr>
                <w:rFonts w:ascii="Arial CE" w:eastAsia="Times New Roman" w:hAnsi="Arial CE"/>
                <w:sz w:val="20"/>
                <w:szCs w:val="20"/>
                <w:lang w:eastAsia="cs-CZ"/>
              </w:rPr>
            </w:pPr>
            <w:r w:rsidRPr="00757722">
              <w:rPr>
                <w:rFonts w:ascii="Arial CE" w:eastAsia="Times New Roman" w:hAnsi="Arial CE"/>
                <w:sz w:val="20"/>
                <w:szCs w:val="20"/>
                <w:lang w:eastAsia="cs-CZ"/>
              </w:rPr>
              <w:t>Za objednatele</w:t>
            </w:r>
          </w:p>
        </w:tc>
        <w:tc>
          <w:tcPr>
            <w:tcW w:w="1492" w:type="dxa"/>
            <w:tcBorders>
              <w:top w:val="nil"/>
              <w:left w:val="nil"/>
              <w:bottom w:val="nil"/>
              <w:right w:val="nil"/>
            </w:tcBorders>
            <w:shd w:val="clear" w:color="auto" w:fill="auto"/>
            <w:noWrap/>
            <w:vAlign w:val="bottom"/>
            <w:hideMark/>
          </w:tcPr>
          <w:p w14:paraId="1058F447" w14:textId="77777777" w:rsidR="00757722" w:rsidRPr="00757722" w:rsidRDefault="00757722" w:rsidP="00757722">
            <w:pPr>
              <w:spacing w:after="0" w:line="240" w:lineRule="auto"/>
              <w:rPr>
                <w:rFonts w:ascii="Arial CE" w:eastAsia="Times New Roman" w:hAnsi="Arial CE"/>
                <w:sz w:val="20"/>
                <w:szCs w:val="20"/>
                <w:lang w:eastAsia="cs-CZ"/>
              </w:rPr>
            </w:pPr>
          </w:p>
        </w:tc>
        <w:tc>
          <w:tcPr>
            <w:tcW w:w="543" w:type="dxa"/>
            <w:tcBorders>
              <w:top w:val="nil"/>
              <w:left w:val="nil"/>
              <w:bottom w:val="nil"/>
              <w:right w:val="single" w:sz="8" w:space="0" w:color="auto"/>
            </w:tcBorders>
            <w:shd w:val="clear" w:color="auto" w:fill="auto"/>
            <w:noWrap/>
            <w:vAlign w:val="bottom"/>
            <w:hideMark/>
          </w:tcPr>
          <w:p w14:paraId="3F9FF354" w14:textId="77777777" w:rsidR="00757722" w:rsidRPr="00757722" w:rsidRDefault="00757722" w:rsidP="00757722">
            <w:pPr>
              <w:spacing w:after="0" w:line="240" w:lineRule="auto"/>
              <w:jc w:val="right"/>
              <w:rPr>
                <w:rFonts w:ascii="Arial CE" w:eastAsia="Times New Roman" w:hAnsi="Arial CE"/>
                <w:sz w:val="20"/>
                <w:szCs w:val="20"/>
                <w:lang w:eastAsia="cs-CZ"/>
              </w:rPr>
            </w:pPr>
            <w:r w:rsidRPr="00757722">
              <w:rPr>
                <w:rFonts w:ascii="Arial CE" w:eastAsia="Times New Roman" w:hAnsi="Arial CE"/>
                <w:sz w:val="20"/>
                <w:szCs w:val="20"/>
                <w:lang w:eastAsia="cs-CZ"/>
              </w:rPr>
              <w:t> </w:t>
            </w:r>
          </w:p>
        </w:tc>
      </w:tr>
      <w:tr w:rsidR="00757722" w:rsidRPr="00757722" w14:paraId="5EA8DBD0" w14:textId="77777777" w:rsidTr="00757722">
        <w:trPr>
          <w:trHeight w:val="270"/>
          <w:jc w:val="center"/>
        </w:trPr>
        <w:tc>
          <w:tcPr>
            <w:tcW w:w="1369" w:type="dxa"/>
            <w:tcBorders>
              <w:top w:val="nil"/>
              <w:left w:val="single" w:sz="8" w:space="0" w:color="auto"/>
              <w:bottom w:val="single" w:sz="8" w:space="0" w:color="auto"/>
              <w:right w:val="nil"/>
            </w:tcBorders>
            <w:shd w:val="clear" w:color="auto" w:fill="auto"/>
            <w:noWrap/>
            <w:vAlign w:val="bottom"/>
            <w:hideMark/>
          </w:tcPr>
          <w:p w14:paraId="0F45EEA5"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lastRenderedPageBreak/>
              <w:t> </w:t>
            </w:r>
          </w:p>
        </w:tc>
        <w:tc>
          <w:tcPr>
            <w:tcW w:w="862" w:type="dxa"/>
            <w:tcBorders>
              <w:top w:val="nil"/>
              <w:left w:val="nil"/>
              <w:bottom w:val="single" w:sz="8" w:space="0" w:color="auto"/>
              <w:right w:val="nil"/>
            </w:tcBorders>
            <w:shd w:val="clear" w:color="auto" w:fill="auto"/>
            <w:noWrap/>
            <w:vAlign w:val="bottom"/>
            <w:hideMark/>
          </w:tcPr>
          <w:p w14:paraId="08E0D688"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1482" w:type="dxa"/>
            <w:tcBorders>
              <w:top w:val="nil"/>
              <w:left w:val="nil"/>
              <w:bottom w:val="single" w:sz="8" w:space="0" w:color="auto"/>
              <w:right w:val="nil"/>
            </w:tcBorders>
            <w:shd w:val="clear" w:color="auto" w:fill="auto"/>
            <w:noWrap/>
            <w:vAlign w:val="bottom"/>
            <w:hideMark/>
          </w:tcPr>
          <w:p w14:paraId="3492E7CA"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972" w:type="dxa"/>
            <w:tcBorders>
              <w:top w:val="nil"/>
              <w:left w:val="nil"/>
              <w:bottom w:val="single" w:sz="8" w:space="0" w:color="auto"/>
              <w:right w:val="nil"/>
            </w:tcBorders>
            <w:shd w:val="clear" w:color="auto" w:fill="auto"/>
            <w:noWrap/>
            <w:vAlign w:val="bottom"/>
            <w:hideMark/>
          </w:tcPr>
          <w:p w14:paraId="02D2F5B2"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1020" w:type="dxa"/>
            <w:tcBorders>
              <w:top w:val="nil"/>
              <w:left w:val="nil"/>
              <w:bottom w:val="single" w:sz="8" w:space="0" w:color="auto"/>
              <w:right w:val="nil"/>
            </w:tcBorders>
            <w:shd w:val="clear" w:color="auto" w:fill="auto"/>
            <w:noWrap/>
            <w:vAlign w:val="bottom"/>
            <w:hideMark/>
          </w:tcPr>
          <w:p w14:paraId="722861D0"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903" w:type="dxa"/>
            <w:tcBorders>
              <w:top w:val="nil"/>
              <w:left w:val="nil"/>
              <w:bottom w:val="single" w:sz="8" w:space="0" w:color="auto"/>
              <w:right w:val="nil"/>
            </w:tcBorders>
            <w:shd w:val="clear" w:color="auto" w:fill="auto"/>
            <w:noWrap/>
            <w:vAlign w:val="bottom"/>
            <w:hideMark/>
          </w:tcPr>
          <w:p w14:paraId="123D5297"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1717" w:type="dxa"/>
            <w:tcBorders>
              <w:top w:val="nil"/>
              <w:left w:val="nil"/>
              <w:bottom w:val="single" w:sz="8" w:space="0" w:color="auto"/>
              <w:right w:val="nil"/>
            </w:tcBorders>
            <w:shd w:val="clear" w:color="auto" w:fill="auto"/>
            <w:noWrap/>
            <w:vAlign w:val="bottom"/>
            <w:hideMark/>
          </w:tcPr>
          <w:p w14:paraId="55963628"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1492" w:type="dxa"/>
            <w:tcBorders>
              <w:top w:val="nil"/>
              <w:left w:val="nil"/>
              <w:bottom w:val="single" w:sz="8" w:space="0" w:color="auto"/>
              <w:right w:val="nil"/>
            </w:tcBorders>
            <w:shd w:val="clear" w:color="auto" w:fill="auto"/>
            <w:noWrap/>
            <w:vAlign w:val="bottom"/>
            <w:hideMark/>
          </w:tcPr>
          <w:p w14:paraId="7EA88B6C"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543" w:type="dxa"/>
            <w:tcBorders>
              <w:top w:val="nil"/>
              <w:left w:val="nil"/>
              <w:bottom w:val="single" w:sz="8" w:space="0" w:color="auto"/>
              <w:right w:val="single" w:sz="8" w:space="0" w:color="auto"/>
            </w:tcBorders>
            <w:shd w:val="clear" w:color="auto" w:fill="auto"/>
            <w:noWrap/>
            <w:vAlign w:val="bottom"/>
            <w:hideMark/>
          </w:tcPr>
          <w:p w14:paraId="22F9A7D8" w14:textId="77777777" w:rsidR="00757722" w:rsidRPr="00757722" w:rsidRDefault="00757722" w:rsidP="00757722">
            <w:pPr>
              <w:spacing w:after="0" w:line="240" w:lineRule="auto"/>
              <w:jc w:val="right"/>
              <w:rPr>
                <w:rFonts w:ascii="Arial CE" w:eastAsia="Times New Roman" w:hAnsi="Arial CE"/>
                <w:sz w:val="20"/>
                <w:szCs w:val="20"/>
                <w:lang w:eastAsia="cs-CZ"/>
              </w:rPr>
            </w:pPr>
            <w:r w:rsidRPr="00757722">
              <w:rPr>
                <w:rFonts w:ascii="Arial CE" w:eastAsia="Times New Roman" w:hAnsi="Arial CE"/>
                <w:sz w:val="20"/>
                <w:szCs w:val="20"/>
                <w:lang w:eastAsia="cs-CZ"/>
              </w:rPr>
              <w:t> </w:t>
            </w:r>
          </w:p>
        </w:tc>
      </w:tr>
      <w:tr w:rsidR="00757722" w:rsidRPr="00757722" w14:paraId="1F85BEA1" w14:textId="77777777" w:rsidTr="00757722">
        <w:trPr>
          <w:trHeight w:val="255"/>
          <w:jc w:val="center"/>
        </w:trPr>
        <w:tc>
          <w:tcPr>
            <w:tcW w:w="1369" w:type="dxa"/>
            <w:tcBorders>
              <w:top w:val="nil"/>
              <w:left w:val="nil"/>
              <w:bottom w:val="nil"/>
              <w:right w:val="nil"/>
            </w:tcBorders>
            <w:shd w:val="clear" w:color="auto" w:fill="auto"/>
            <w:noWrap/>
            <w:vAlign w:val="bottom"/>
            <w:hideMark/>
          </w:tcPr>
          <w:p w14:paraId="0F05AC4F" w14:textId="77777777" w:rsidR="00757722" w:rsidRPr="00757722" w:rsidRDefault="00757722" w:rsidP="00757722">
            <w:pPr>
              <w:spacing w:after="0" w:line="240" w:lineRule="auto"/>
              <w:rPr>
                <w:rFonts w:ascii="Arial CE" w:eastAsia="Times New Roman" w:hAnsi="Arial CE"/>
                <w:sz w:val="20"/>
                <w:szCs w:val="20"/>
                <w:lang w:eastAsia="cs-CZ"/>
              </w:rPr>
            </w:pPr>
          </w:p>
        </w:tc>
        <w:tc>
          <w:tcPr>
            <w:tcW w:w="862" w:type="dxa"/>
            <w:tcBorders>
              <w:top w:val="nil"/>
              <w:left w:val="nil"/>
              <w:bottom w:val="nil"/>
              <w:right w:val="nil"/>
            </w:tcBorders>
            <w:shd w:val="clear" w:color="auto" w:fill="auto"/>
            <w:noWrap/>
            <w:vAlign w:val="bottom"/>
            <w:hideMark/>
          </w:tcPr>
          <w:p w14:paraId="67AFFBD5"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482" w:type="dxa"/>
            <w:tcBorders>
              <w:top w:val="nil"/>
              <w:left w:val="nil"/>
              <w:bottom w:val="nil"/>
              <w:right w:val="nil"/>
            </w:tcBorders>
            <w:shd w:val="clear" w:color="auto" w:fill="auto"/>
            <w:noWrap/>
            <w:vAlign w:val="bottom"/>
            <w:hideMark/>
          </w:tcPr>
          <w:p w14:paraId="655D0FDD" w14:textId="77777777" w:rsidR="00757722" w:rsidRPr="00757722" w:rsidRDefault="00757722" w:rsidP="00757722">
            <w:pPr>
              <w:spacing w:after="0" w:line="240" w:lineRule="auto"/>
              <w:rPr>
                <w:rFonts w:ascii="Arial CE" w:eastAsia="Times New Roman" w:hAnsi="Arial CE"/>
                <w:sz w:val="20"/>
                <w:szCs w:val="20"/>
                <w:lang w:eastAsia="cs-CZ"/>
              </w:rPr>
            </w:pPr>
          </w:p>
        </w:tc>
        <w:tc>
          <w:tcPr>
            <w:tcW w:w="972" w:type="dxa"/>
            <w:tcBorders>
              <w:top w:val="nil"/>
              <w:left w:val="nil"/>
              <w:bottom w:val="nil"/>
              <w:right w:val="nil"/>
            </w:tcBorders>
            <w:shd w:val="clear" w:color="auto" w:fill="auto"/>
            <w:noWrap/>
            <w:vAlign w:val="bottom"/>
            <w:hideMark/>
          </w:tcPr>
          <w:p w14:paraId="3E368A4B"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noWrap/>
            <w:vAlign w:val="bottom"/>
            <w:hideMark/>
          </w:tcPr>
          <w:p w14:paraId="4D64467F" w14:textId="77777777" w:rsidR="00757722" w:rsidRPr="00757722" w:rsidRDefault="00757722" w:rsidP="00757722">
            <w:pPr>
              <w:spacing w:after="0" w:line="240" w:lineRule="auto"/>
              <w:rPr>
                <w:rFonts w:ascii="Arial CE" w:eastAsia="Times New Roman" w:hAnsi="Arial CE"/>
                <w:sz w:val="20"/>
                <w:szCs w:val="20"/>
                <w:lang w:eastAsia="cs-CZ"/>
              </w:rPr>
            </w:pPr>
          </w:p>
        </w:tc>
        <w:tc>
          <w:tcPr>
            <w:tcW w:w="903" w:type="dxa"/>
            <w:tcBorders>
              <w:top w:val="nil"/>
              <w:left w:val="nil"/>
              <w:bottom w:val="nil"/>
              <w:right w:val="nil"/>
            </w:tcBorders>
            <w:shd w:val="clear" w:color="auto" w:fill="auto"/>
            <w:noWrap/>
            <w:vAlign w:val="bottom"/>
            <w:hideMark/>
          </w:tcPr>
          <w:p w14:paraId="1AF15B84"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717" w:type="dxa"/>
            <w:tcBorders>
              <w:top w:val="nil"/>
              <w:left w:val="nil"/>
              <w:bottom w:val="nil"/>
              <w:right w:val="nil"/>
            </w:tcBorders>
            <w:shd w:val="clear" w:color="auto" w:fill="auto"/>
            <w:noWrap/>
            <w:vAlign w:val="bottom"/>
            <w:hideMark/>
          </w:tcPr>
          <w:p w14:paraId="3850A794"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492" w:type="dxa"/>
            <w:tcBorders>
              <w:top w:val="nil"/>
              <w:left w:val="nil"/>
              <w:bottom w:val="nil"/>
              <w:right w:val="nil"/>
            </w:tcBorders>
            <w:shd w:val="clear" w:color="auto" w:fill="auto"/>
            <w:noWrap/>
            <w:vAlign w:val="bottom"/>
            <w:hideMark/>
          </w:tcPr>
          <w:p w14:paraId="09399D54" w14:textId="77777777" w:rsidR="00757722" w:rsidRPr="00757722" w:rsidRDefault="00757722" w:rsidP="00757722">
            <w:pPr>
              <w:spacing w:after="0" w:line="240" w:lineRule="auto"/>
              <w:rPr>
                <w:rFonts w:ascii="Arial CE" w:eastAsia="Times New Roman" w:hAnsi="Arial CE"/>
                <w:sz w:val="20"/>
                <w:szCs w:val="20"/>
                <w:lang w:eastAsia="cs-CZ"/>
              </w:rPr>
            </w:pPr>
          </w:p>
        </w:tc>
        <w:tc>
          <w:tcPr>
            <w:tcW w:w="543" w:type="dxa"/>
            <w:tcBorders>
              <w:top w:val="nil"/>
              <w:left w:val="nil"/>
              <w:bottom w:val="nil"/>
              <w:right w:val="nil"/>
            </w:tcBorders>
            <w:shd w:val="clear" w:color="auto" w:fill="auto"/>
            <w:noWrap/>
            <w:vAlign w:val="bottom"/>
            <w:hideMark/>
          </w:tcPr>
          <w:p w14:paraId="02555AB7" w14:textId="77777777" w:rsidR="00757722" w:rsidRPr="00757722" w:rsidRDefault="00757722" w:rsidP="00757722">
            <w:pPr>
              <w:spacing w:after="0" w:line="240" w:lineRule="auto"/>
              <w:rPr>
                <w:rFonts w:ascii="Arial CE" w:eastAsia="Times New Roman" w:hAnsi="Arial CE"/>
                <w:sz w:val="20"/>
                <w:szCs w:val="20"/>
                <w:lang w:eastAsia="cs-CZ"/>
              </w:rPr>
            </w:pPr>
          </w:p>
        </w:tc>
      </w:tr>
      <w:tr w:rsidR="00757722" w:rsidRPr="00757722" w14:paraId="5992AF0B" w14:textId="77777777" w:rsidTr="00757722">
        <w:trPr>
          <w:trHeight w:val="255"/>
          <w:jc w:val="center"/>
        </w:trPr>
        <w:tc>
          <w:tcPr>
            <w:tcW w:w="1369" w:type="dxa"/>
            <w:tcBorders>
              <w:top w:val="nil"/>
              <w:left w:val="nil"/>
              <w:bottom w:val="nil"/>
              <w:right w:val="nil"/>
            </w:tcBorders>
            <w:shd w:val="clear" w:color="auto" w:fill="auto"/>
            <w:noWrap/>
            <w:vAlign w:val="bottom"/>
            <w:hideMark/>
          </w:tcPr>
          <w:p w14:paraId="68EED70B" w14:textId="77777777" w:rsidR="00757722" w:rsidRPr="00757722" w:rsidRDefault="00757722" w:rsidP="00757722">
            <w:pPr>
              <w:spacing w:after="0" w:line="240" w:lineRule="auto"/>
              <w:rPr>
                <w:rFonts w:ascii="Arial CE" w:eastAsia="Times New Roman" w:hAnsi="Arial CE"/>
                <w:sz w:val="20"/>
                <w:szCs w:val="20"/>
                <w:lang w:eastAsia="cs-CZ"/>
              </w:rPr>
            </w:pPr>
          </w:p>
        </w:tc>
        <w:tc>
          <w:tcPr>
            <w:tcW w:w="862" w:type="dxa"/>
            <w:tcBorders>
              <w:top w:val="nil"/>
              <w:left w:val="nil"/>
              <w:bottom w:val="nil"/>
              <w:right w:val="nil"/>
            </w:tcBorders>
            <w:shd w:val="clear" w:color="auto" w:fill="auto"/>
            <w:noWrap/>
            <w:vAlign w:val="bottom"/>
            <w:hideMark/>
          </w:tcPr>
          <w:p w14:paraId="2DBCA673"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482" w:type="dxa"/>
            <w:tcBorders>
              <w:top w:val="nil"/>
              <w:left w:val="nil"/>
              <w:bottom w:val="nil"/>
              <w:right w:val="nil"/>
            </w:tcBorders>
            <w:shd w:val="clear" w:color="auto" w:fill="auto"/>
            <w:noWrap/>
            <w:vAlign w:val="bottom"/>
            <w:hideMark/>
          </w:tcPr>
          <w:p w14:paraId="394A615F" w14:textId="77777777" w:rsidR="00757722" w:rsidRPr="00757722" w:rsidRDefault="00757722" w:rsidP="00757722">
            <w:pPr>
              <w:spacing w:after="0" w:line="240" w:lineRule="auto"/>
              <w:rPr>
                <w:rFonts w:ascii="Arial CE" w:eastAsia="Times New Roman" w:hAnsi="Arial CE"/>
                <w:sz w:val="20"/>
                <w:szCs w:val="20"/>
                <w:lang w:eastAsia="cs-CZ"/>
              </w:rPr>
            </w:pPr>
          </w:p>
        </w:tc>
        <w:tc>
          <w:tcPr>
            <w:tcW w:w="972" w:type="dxa"/>
            <w:tcBorders>
              <w:top w:val="nil"/>
              <w:left w:val="nil"/>
              <w:bottom w:val="nil"/>
              <w:right w:val="nil"/>
            </w:tcBorders>
            <w:shd w:val="clear" w:color="auto" w:fill="auto"/>
            <w:noWrap/>
            <w:vAlign w:val="bottom"/>
            <w:hideMark/>
          </w:tcPr>
          <w:p w14:paraId="758639F2"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noWrap/>
            <w:vAlign w:val="bottom"/>
            <w:hideMark/>
          </w:tcPr>
          <w:p w14:paraId="396A0136" w14:textId="77777777" w:rsidR="00757722" w:rsidRPr="00757722" w:rsidRDefault="00757722" w:rsidP="00757722">
            <w:pPr>
              <w:spacing w:after="0" w:line="240" w:lineRule="auto"/>
              <w:rPr>
                <w:rFonts w:ascii="Arial CE" w:eastAsia="Times New Roman" w:hAnsi="Arial CE"/>
                <w:sz w:val="20"/>
                <w:szCs w:val="20"/>
                <w:lang w:eastAsia="cs-CZ"/>
              </w:rPr>
            </w:pPr>
          </w:p>
        </w:tc>
        <w:tc>
          <w:tcPr>
            <w:tcW w:w="903" w:type="dxa"/>
            <w:tcBorders>
              <w:top w:val="nil"/>
              <w:left w:val="nil"/>
              <w:bottom w:val="nil"/>
              <w:right w:val="nil"/>
            </w:tcBorders>
            <w:shd w:val="clear" w:color="auto" w:fill="auto"/>
            <w:noWrap/>
            <w:vAlign w:val="bottom"/>
            <w:hideMark/>
          </w:tcPr>
          <w:p w14:paraId="32BD37AE"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717" w:type="dxa"/>
            <w:tcBorders>
              <w:top w:val="nil"/>
              <w:left w:val="nil"/>
              <w:bottom w:val="nil"/>
              <w:right w:val="nil"/>
            </w:tcBorders>
            <w:shd w:val="clear" w:color="auto" w:fill="auto"/>
            <w:noWrap/>
            <w:vAlign w:val="bottom"/>
            <w:hideMark/>
          </w:tcPr>
          <w:p w14:paraId="200DD77E"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492" w:type="dxa"/>
            <w:tcBorders>
              <w:top w:val="nil"/>
              <w:left w:val="nil"/>
              <w:bottom w:val="nil"/>
              <w:right w:val="nil"/>
            </w:tcBorders>
            <w:shd w:val="clear" w:color="auto" w:fill="auto"/>
            <w:noWrap/>
            <w:vAlign w:val="bottom"/>
            <w:hideMark/>
          </w:tcPr>
          <w:p w14:paraId="4E10C8FA" w14:textId="77777777" w:rsidR="00757722" w:rsidRPr="00757722" w:rsidRDefault="00757722" w:rsidP="00757722">
            <w:pPr>
              <w:spacing w:after="0" w:line="240" w:lineRule="auto"/>
              <w:rPr>
                <w:rFonts w:ascii="Arial CE" w:eastAsia="Times New Roman" w:hAnsi="Arial CE"/>
                <w:sz w:val="20"/>
                <w:szCs w:val="20"/>
                <w:lang w:eastAsia="cs-CZ"/>
              </w:rPr>
            </w:pPr>
          </w:p>
        </w:tc>
        <w:tc>
          <w:tcPr>
            <w:tcW w:w="543" w:type="dxa"/>
            <w:tcBorders>
              <w:top w:val="nil"/>
              <w:left w:val="nil"/>
              <w:bottom w:val="nil"/>
              <w:right w:val="nil"/>
            </w:tcBorders>
            <w:shd w:val="clear" w:color="auto" w:fill="auto"/>
            <w:noWrap/>
            <w:vAlign w:val="bottom"/>
            <w:hideMark/>
          </w:tcPr>
          <w:p w14:paraId="74FAEE3E" w14:textId="77777777" w:rsidR="00757722" w:rsidRPr="00757722" w:rsidRDefault="00757722" w:rsidP="00757722">
            <w:pPr>
              <w:spacing w:after="0" w:line="240" w:lineRule="auto"/>
              <w:rPr>
                <w:rFonts w:ascii="Arial CE" w:eastAsia="Times New Roman" w:hAnsi="Arial CE"/>
                <w:sz w:val="20"/>
                <w:szCs w:val="20"/>
                <w:lang w:eastAsia="cs-CZ"/>
              </w:rPr>
            </w:pPr>
          </w:p>
        </w:tc>
      </w:tr>
      <w:tr w:rsidR="00757722" w:rsidRPr="00757722" w14:paraId="61DFBDBD" w14:textId="77777777" w:rsidTr="00757722">
        <w:trPr>
          <w:trHeight w:val="255"/>
          <w:jc w:val="center"/>
        </w:trPr>
        <w:tc>
          <w:tcPr>
            <w:tcW w:w="1369" w:type="dxa"/>
            <w:tcBorders>
              <w:top w:val="nil"/>
              <w:left w:val="nil"/>
              <w:bottom w:val="nil"/>
              <w:right w:val="nil"/>
            </w:tcBorders>
            <w:shd w:val="clear" w:color="auto" w:fill="auto"/>
            <w:noWrap/>
            <w:vAlign w:val="bottom"/>
            <w:hideMark/>
          </w:tcPr>
          <w:p w14:paraId="6B520FD6" w14:textId="77777777" w:rsidR="00757722" w:rsidRPr="00757722" w:rsidRDefault="00757722" w:rsidP="00757722">
            <w:pPr>
              <w:spacing w:after="0" w:line="240" w:lineRule="auto"/>
              <w:rPr>
                <w:rFonts w:ascii="Arial CE" w:eastAsia="Times New Roman" w:hAnsi="Arial CE"/>
                <w:sz w:val="20"/>
                <w:szCs w:val="20"/>
                <w:lang w:eastAsia="cs-CZ"/>
              </w:rPr>
            </w:pPr>
          </w:p>
        </w:tc>
        <w:tc>
          <w:tcPr>
            <w:tcW w:w="862" w:type="dxa"/>
            <w:tcBorders>
              <w:top w:val="nil"/>
              <w:left w:val="nil"/>
              <w:bottom w:val="nil"/>
              <w:right w:val="nil"/>
            </w:tcBorders>
            <w:shd w:val="clear" w:color="auto" w:fill="auto"/>
            <w:noWrap/>
            <w:vAlign w:val="bottom"/>
            <w:hideMark/>
          </w:tcPr>
          <w:p w14:paraId="46367296"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482" w:type="dxa"/>
            <w:tcBorders>
              <w:top w:val="nil"/>
              <w:left w:val="nil"/>
              <w:bottom w:val="nil"/>
              <w:right w:val="nil"/>
            </w:tcBorders>
            <w:shd w:val="clear" w:color="auto" w:fill="auto"/>
            <w:noWrap/>
            <w:vAlign w:val="bottom"/>
            <w:hideMark/>
          </w:tcPr>
          <w:p w14:paraId="31D6C96C" w14:textId="77777777" w:rsidR="00757722" w:rsidRPr="00757722" w:rsidRDefault="00757722" w:rsidP="00757722">
            <w:pPr>
              <w:spacing w:after="0" w:line="240" w:lineRule="auto"/>
              <w:rPr>
                <w:rFonts w:ascii="Arial CE" w:eastAsia="Times New Roman" w:hAnsi="Arial CE"/>
                <w:sz w:val="20"/>
                <w:szCs w:val="20"/>
                <w:lang w:eastAsia="cs-CZ"/>
              </w:rPr>
            </w:pPr>
          </w:p>
        </w:tc>
        <w:tc>
          <w:tcPr>
            <w:tcW w:w="972" w:type="dxa"/>
            <w:tcBorders>
              <w:top w:val="nil"/>
              <w:left w:val="nil"/>
              <w:bottom w:val="nil"/>
              <w:right w:val="nil"/>
            </w:tcBorders>
            <w:shd w:val="clear" w:color="auto" w:fill="auto"/>
            <w:noWrap/>
            <w:vAlign w:val="bottom"/>
            <w:hideMark/>
          </w:tcPr>
          <w:p w14:paraId="17FA016A"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noWrap/>
            <w:vAlign w:val="bottom"/>
            <w:hideMark/>
          </w:tcPr>
          <w:p w14:paraId="6D14F66E" w14:textId="77777777" w:rsidR="00757722" w:rsidRPr="00757722" w:rsidRDefault="00757722" w:rsidP="00757722">
            <w:pPr>
              <w:spacing w:after="0" w:line="240" w:lineRule="auto"/>
              <w:rPr>
                <w:rFonts w:ascii="Arial CE" w:eastAsia="Times New Roman" w:hAnsi="Arial CE"/>
                <w:sz w:val="20"/>
                <w:szCs w:val="20"/>
                <w:lang w:eastAsia="cs-CZ"/>
              </w:rPr>
            </w:pPr>
          </w:p>
        </w:tc>
        <w:tc>
          <w:tcPr>
            <w:tcW w:w="903" w:type="dxa"/>
            <w:tcBorders>
              <w:top w:val="nil"/>
              <w:left w:val="nil"/>
              <w:bottom w:val="nil"/>
              <w:right w:val="nil"/>
            </w:tcBorders>
            <w:shd w:val="clear" w:color="auto" w:fill="auto"/>
            <w:noWrap/>
            <w:vAlign w:val="bottom"/>
            <w:hideMark/>
          </w:tcPr>
          <w:p w14:paraId="583EB945"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717" w:type="dxa"/>
            <w:tcBorders>
              <w:top w:val="nil"/>
              <w:left w:val="nil"/>
              <w:bottom w:val="nil"/>
              <w:right w:val="nil"/>
            </w:tcBorders>
            <w:shd w:val="clear" w:color="auto" w:fill="auto"/>
            <w:noWrap/>
            <w:vAlign w:val="bottom"/>
            <w:hideMark/>
          </w:tcPr>
          <w:p w14:paraId="795667B3"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492" w:type="dxa"/>
            <w:tcBorders>
              <w:top w:val="nil"/>
              <w:left w:val="nil"/>
              <w:bottom w:val="nil"/>
              <w:right w:val="nil"/>
            </w:tcBorders>
            <w:shd w:val="clear" w:color="auto" w:fill="auto"/>
            <w:noWrap/>
            <w:vAlign w:val="bottom"/>
            <w:hideMark/>
          </w:tcPr>
          <w:p w14:paraId="02D543DA" w14:textId="77777777" w:rsidR="00757722" w:rsidRPr="00757722" w:rsidRDefault="00757722" w:rsidP="00757722">
            <w:pPr>
              <w:spacing w:after="0" w:line="240" w:lineRule="auto"/>
              <w:rPr>
                <w:rFonts w:ascii="Arial CE" w:eastAsia="Times New Roman" w:hAnsi="Arial CE"/>
                <w:sz w:val="20"/>
                <w:szCs w:val="20"/>
                <w:lang w:eastAsia="cs-CZ"/>
              </w:rPr>
            </w:pPr>
          </w:p>
        </w:tc>
        <w:tc>
          <w:tcPr>
            <w:tcW w:w="543" w:type="dxa"/>
            <w:tcBorders>
              <w:top w:val="nil"/>
              <w:left w:val="nil"/>
              <w:bottom w:val="nil"/>
              <w:right w:val="nil"/>
            </w:tcBorders>
            <w:shd w:val="clear" w:color="auto" w:fill="auto"/>
            <w:noWrap/>
            <w:vAlign w:val="bottom"/>
            <w:hideMark/>
          </w:tcPr>
          <w:p w14:paraId="4A98C58E" w14:textId="77777777" w:rsidR="00757722" w:rsidRPr="00757722" w:rsidRDefault="00757722" w:rsidP="00757722">
            <w:pPr>
              <w:spacing w:after="0" w:line="240" w:lineRule="auto"/>
              <w:rPr>
                <w:rFonts w:ascii="Arial CE" w:eastAsia="Times New Roman" w:hAnsi="Arial CE"/>
                <w:sz w:val="20"/>
                <w:szCs w:val="20"/>
                <w:lang w:eastAsia="cs-CZ"/>
              </w:rPr>
            </w:pPr>
          </w:p>
        </w:tc>
      </w:tr>
      <w:tr w:rsidR="00757722" w:rsidRPr="00757722" w14:paraId="57C2DDFD" w14:textId="77777777" w:rsidTr="00757722">
        <w:trPr>
          <w:trHeight w:val="315"/>
          <w:jc w:val="center"/>
        </w:trPr>
        <w:tc>
          <w:tcPr>
            <w:tcW w:w="3713" w:type="dxa"/>
            <w:gridSpan w:val="3"/>
            <w:tcBorders>
              <w:top w:val="nil"/>
              <w:left w:val="nil"/>
              <w:bottom w:val="nil"/>
              <w:right w:val="nil"/>
            </w:tcBorders>
            <w:shd w:val="clear" w:color="auto" w:fill="auto"/>
            <w:noWrap/>
            <w:vAlign w:val="bottom"/>
            <w:hideMark/>
          </w:tcPr>
          <w:p w14:paraId="5F7EF4BE" w14:textId="77777777" w:rsidR="00757722" w:rsidRPr="00757722" w:rsidRDefault="00757722" w:rsidP="00757722">
            <w:pPr>
              <w:spacing w:after="0" w:line="240" w:lineRule="auto"/>
              <w:rPr>
                <w:rFonts w:ascii="Arial CE" w:eastAsia="Times New Roman" w:hAnsi="Arial CE"/>
                <w:b/>
                <w:bCs/>
                <w:sz w:val="24"/>
                <w:szCs w:val="24"/>
                <w:lang w:eastAsia="cs-CZ"/>
              </w:rPr>
            </w:pPr>
            <w:r w:rsidRPr="00757722">
              <w:rPr>
                <w:rFonts w:ascii="Arial CE" w:eastAsia="Times New Roman" w:hAnsi="Arial CE"/>
                <w:b/>
                <w:bCs/>
                <w:sz w:val="24"/>
                <w:szCs w:val="24"/>
                <w:lang w:eastAsia="cs-CZ"/>
              </w:rPr>
              <w:t>Rekapitulace dílů</w:t>
            </w:r>
          </w:p>
        </w:tc>
        <w:tc>
          <w:tcPr>
            <w:tcW w:w="972" w:type="dxa"/>
            <w:tcBorders>
              <w:top w:val="nil"/>
              <w:left w:val="nil"/>
              <w:bottom w:val="nil"/>
              <w:right w:val="nil"/>
            </w:tcBorders>
            <w:shd w:val="clear" w:color="auto" w:fill="auto"/>
            <w:noWrap/>
            <w:vAlign w:val="bottom"/>
            <w:hideMark/>
          </w:tcPr>
          <w:p w14:paraId="24800B3F"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noWrap/>
            <w:vAlign w:val="bottom"/>
            <w:hideMark/>
          </w:tcPr>
          <w:p w14:paraId="5F3C2AC7" w14:textId="77777777" w:rsidR="00757722" w:rsidRPr="00757722" w:rsidRDefault="00757722" w:rsidP="00757722">
            <w:pPr>
              <w:spacing w:after="0" w:line="240" w:lineRule="auto"/>
              <w:rPr>
                <w:rFonts w:ascii="Arial CE" w:eastAsia="Times New Roman" w:hAnsi="Arial CE"/>
                <w:sz w:val="20"/>
                <w:szCs w:val="20"/>
                <w:lang w:eastAsia="cs-CZ"/>
              </w:rPr>
            </w:pPr>
          </w:p>
        </w:tc>
        <w:tc>
          <w:tcPr>
            <w:tcW w:w="903" w:type="dxa"/>
            <w:tcBorders>
              <w:top w:val="nil"/>
              <w:left w:val="nil"/>
              <w:bottom w:val="nil"/>
              <w:right w:val="nil"/>
            </w:tcBorders>
            <w:shd w:val="clear" w:color="auto" w:fill="auto"/>
            <w:noWrap/>
            <w:vAlign w:val="bottom"/>
            <w:hideMark/>
          </w:tcPr>
          <w:p w14:paraId="22420BA8"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717" w:type="dxa"/>
            <w:tcBorders>
              <w:top w:val="nil"/>
              <w:left w:val="nil"/>
              <w:bottom w:val="nil"/>
              <w:right w:val="nil"/>
            </w:tcBorders>
            <w:shd w:val="clear" w:color="auto" w:fill="auto"/>
            <w:noWrap/>
            <w:vAlign w:val="bottom"/>
            <w:hideMark/>
          </w:tcPr>
          <w:p w14:paraId="5AC5ED11"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492" w:type="dxa"/>
            <w:tcBorders>
              <w:top w:val="nil"/>
              <w:left w:val="nil"/>
              <w:bottom w:val="nil"/>
              <w:right w:val="nil"/>
            </w:tcBorders>
            <w:shd w:val="clear" w:color="auto" w:fill="auto"/>
            <w:noWrap/>
            <w:vAlign w:val="bottom"/>
            <w:hideMark/>
          </w:tcPr>
          <w:p w14:paraId="7624987D" w14:textId="77777777" w:rsidR="00757722" w:rsidRPr="00757722" w:rsidRDefault="00757722" w:rsidP="00757722">
            <w:pPr>
              <w:spacing w:after="0" w:line="240" w:lineRule="auto"/>
              <w:rPr>
                <w:rFonts w:ascii="Arial CE" w:eastAsia="Times New Roman" w:hAnsi="Arial CE"/>
                <w:sz w:val="20"/>
                <w:szCs w:val="20"/>
                <w:lang w:eastAsia="cs-CZ"/>
              </w:rPr>
            </w:pPr>
          </w:p>
        </w:tc>
        <w:tc>
          <w:tcPr>
            <w:tcW w:w="543" w:type="dxa"/>
            <w:tcBorders>
              <w:top w:val="nil"/>
              <w:left w:val="nil"/>
              <w:bottom w:val="nil"/>
              <w:right w:val="nil"/>
            </w:tcBorders>
            <w:shd w:val="clear" w:color="auto" w:fill="auto"/>
            <w:noWrap/>
            <w:vAlign w:val="bottom"/>
            <w:hideMark/>
          </w:tcPr>
          <w:p w14:paraId="74FAE227" w14:textId="77777777" w:rsidR="00757722" w:rsidRPr="00757722" w:rsidRDefault="00757722" w:rsidP="00757722">
            <w:pPr>
              <w:spacing w:after="0" w:line="240" w:lineRule="auto"/>
              <w:rPr>
                <w:rFonts w:ascii="Arial CE" w:eastAsia="Times New Roman" w:hAnsi="Arial CE"/>
                <w:sz w:val="20"/>
                <w:szCs w:val="20"/>
                <w:lang w:eastAsia="cs-CZ"/>
              </w:rPr>
            </w:pPr>
          </w:p>
        </w:tc>
      </w:tr>
      <w:tr w:rsidR="00757722" w:rsidRPr="00757722" w14:paraId="365E1B9B" w14:textId="77777777" w:rsidTr="00757722">
        <w:trPr>
          <w:trHeight w:val="255"/>
          <w:jc w:val="center"/>
        </w:trPr>
        <w:tc>
          <w:tcPr>
            <w:tcW w:w="1369" w:type="dxa"/>
            <w:tcBorders>
              <w:top w:val="nil"/>
              <w:left w:val="nil"/>
              <w:bottom w:val="nil"/>
              <w:right w:val="nil"/>
            </w:tcBorders>
            <w:shd w:val="clear" w:color="auto" w:fill="auto"/>
            <w:noWrap/>
            <w:vAlign w:val="bottom"/>
            <w:hideMark/>
          </w:tcPr>
          <w:p w14:paraId="69CB1B6F" w14:textId="77777777" w:rsidR="00757722" w:rsidRPr="00757722" w:rsidRDefault="00757722" w:rsidP="00757722">
            <w:pPr>
              <w:spacing w:after="0" w:line="240" w:lineRule="auto"/>
              <w:rPr>
                <w:rFonts w:ascii="Arial CE" w:eastAsia="Times New Roman" w:hAnsi="Arial CE"/>
                <w:sz w:val="20"/>
                <w:szCs w:val="20"/>
                <w:lang w:eastAsia="cs-CZ"/>
              </w:rPr>
            </w:pPr>
          </w:p>
        </w:tc>
        <w:tc>
          <w:tcPr>
            <w:tcW w:w="862" w:type="dxa"/>
            <w:tcBorders>
              <w:top w:val="nil"/>
              <w:left w:val="nil"/>
              <w:bottom w:val="nil"/>
              <w:right w:val="nil"/>
            </w:tcBorders>
            <w:shd w:val="clear" w:color="auto" w:fill="auto"/>
            <w:noWrap/>
            <w:vAlign w:val="bottom"/>
            <w:hideMark/>
          </w:tcPr>
          <w:p w14:paraId="2FE85A13"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482" w:type="dxa"/>
            <w:tcBorders>
              <w:top w:val="nil"/>
              <w:left w:val="nil"/>
              <w:bottom w:val="nil"/>
              <w:right w:val="nil"/>
            </w:tcBorders>
            <w:shd w:val="clear" w:color="auto" w:fill="auto"/>
            <w:noWrap/>
            <w:vAlign w:val="bottom"/>
            <w:hideMark/>
          </w:tcPr>
          <w:p w14:paraId="7FD46231" w14:textId="77777777" w:rsidR="00757722" w:rsidRPr="00757722" w:rsidRDefault="00757722" w:rsidP="00757722">
            <w:pPr>
              <w:spacing w:after="0" w:line="240" w:lineRule="auto"/>
              <w:rPr>
                <w:rFonts w:ascii="Arial CE" w:eastAsia="Times New Roman" w:hAnsi="Arial CE"/>
                <w:sz w:val="20"/>
                <w:szCs w:val="20"/>
                <w:lang w:eastAsia="cs-CZ"/>
              </w:rPr>
            </w:pPr>
          </w:p>
        </w:tc>
        <w:tc>
          <w:tcPr>
            <w:tcW w:w="972" w:type="dxa"/>
            <w:tcBorders>
              <w:top w:val="nil"/>
              <w:left w:val="nil"/>
              <w:bottom w:val="nil"/>
              <w:right w:val="nil"/>
            </w:tcBorders>
            <w:shd w:val="clear" w:color="auto" w:fill="auto"/>
            <w:noWrap/>
            <w:vAlign w:val="bottom"/>
            <w:hideMark/>
          </w:tcPr>
          <w:p w14:paraId="11C7E318"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noWrap/>
            <w:vAlign w:val="bottom"/>
            <w:hideMark/>
          </w:tcPr>
          <w:p w14:paraId="3C5FDBC6" w14:textId="77777777" w:rsidR="00757722" w:rsidRPr="00757722" w:rsidRDefault="00757722" w:rsidP="00757722">
            <w:pPr>
              <w:spacing w:after="0" w:line="240" w:lineRule="auto"/>
              <w:rPr>
                <w:rFonts w:ascii="Arial CE" w:eastAsia="Times New Roman" w:hAnsi="Arial CE"/>
                <w:sz w:val="20"/>
                <w:szCs w:val="20"/>
                <w:lang w:eastAsia="cs-CZ"/>
              </w:rPr>
            </w:pPr>
          </w:p>
        </w:tc>
        <w:tc>
          <w:tcPr>
            <w:tcW w:w="903" w:type="dxa"/>
            <w:tcBorders>
              <w:top w:val="nil"/>
              <w:left w:val="nil"/>
              <w:bottom w:val="nil"/>
              <w:right w:val="nil"/>
            </w:tcBorders>
            <w:shd w:val="clear" w:color="auto" w:fill="auto"/>
            <w:noWrap/>
            <w:vAlign w:val="bottom"/>
            <w:hideMark/>
          </w:tcPr>
          <w:p w14:paraId="447EFC6B"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717" w:type="dxa"/>
            <w:tcBorders>
              <w:top w:val="nil"/>
              <w:left w:val="nil"/>
              <w:bottom w:val="nil"/>
              <w:right w:val="nil"/>
            </w:tcBorders>
            <w:shd w:val="clear" w:color="auto" w:fill="auto"/>
            <w:noWrap/>
            <w:vAlign w:val="bottom"/>
            <w:hideMark/>
          </w:tcPr>
          <w:p w14:paraId="56A66545"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492" w:type="dxa"/>
            <w:tcBorders>
              <w:top w:val="nil"/>
              <w:left w:val="nil"/>
              <w:bottom w:val="nil"/>
              <w:right w:val="nil"/>
            </w:tcBorders>
            <w:shd w:val="clear" w:color="auto" w:fill="auto"/>
            <w:noWrap/>
            <w:vAlign w:val="bottom"/>
            <w:hideMark/>
          </w:tcPr>
          <w:p w14:paraId="4887DE15" w14:textId="77777777" w:rsidR="00757722" w:rsidRPr="00757722" w:rsidRDefault="00757722" w:rsidP="00757722">
            <w:pPr>
              <w:spacing w:after="0" w:line="240" w:lineRule="auto"/>
              <w:rPr>
                <w:rFonts w:ascii="Arial CE" w:eastAsia="Times New Roman" w:hAnsi="Arial CE"/>
                <w:sz w:val="20"/>
                <w:szCs w:val="20"/>
                <w:lang w:eastAsia="cs-CZ"/>
              </w:rPr>
            </w:pPr>
          </w:p>
        </w:tc>
        <w:tc>
          <w:tcPr>
            <w:tcW w:w="543" w:type="dxa"/>
            <w:tcBorders>
              <w:top w:val="nil"/>
              <w:left w:val="nil"/>
              <w:bottom w:val="nil"/>
              <w:right w:val="nil"/>
            </w:tcBorders>
            <w:shd w:val="clear" w:color="auto" w:fill="auto"/>
            <w:noWrap/>
            <w:vAlign w:val="bottom"/>
            <w:hideMark/>
          </w:tcPr>
          <w:p w14:paraId="1F5FB98D" w14:textId="77777777" w:rsidR="00757722" w:rsidRPr="00757722" w:rsidRDefault="00757722" w:rsidP="00757722">
            <w:pPr>
              <w:spacing w:after="0" w:line="240" w:lineRule="auto"/>
              <w:rPr>
                <w:rFonts w:ascii="Arial CE" w:eastAsia="Times New Roman" w:hAnsi="Arial CE"/>
                <w:sz w:val="20"/>
                <w:szCs w:val="20"/>
                <w:lang w:eastAsia="cs-CZ"/>
              </w:rPr>
            </w:pPr>
          </w:p>
        </w:tc>
      </w:tr>
      <w:tr w:rsidR="00757722" w:rsidRPr="00757722" w14:paraId="15F31EA6" w14:textId="77777777" w:rsidTr="00757722">
        <w:trPr>
          <w:trHeight w:val="510"/>
          <w:jc w:val="center"/>
        </w:trPr>
        <w:tc>
          <w:tcPr>
            <w:tcW w:w="1369" w:type="dxa"/>
            <w:tcBorders>
              <w:top w:val="single" w:sz="4" w:space="0" w:color="auto"/>
              <w:left w:val="single" w:sz="4" w:space="0" w:color="auto"/>
              <w:bottom w:val="nil"/>
              <w:right w:val="nil"/>
            </w:tcBorders>
            <w:shd w:val="clear" w:color="000000" w:fill="C0C0C0"/>
            <w:vAlign w:val="center"/>
            <w:hideMark/>
          </w:tcPr>
          <w:p w14:paraId="5355EACA" w14:textId="77777777" w:rsidR="00757722" w:rsidRPr="00757722" w:rsidRDefault="00757722" w:rsidP="00757722">
            <w:pPr>
              <w:spacing w:after="0" w:line="240" w:lineRule="auto"/>
              <w:jc w:val="center"/>
              <w:rPr>
                <w:rFonts w:ascii="Arial CE" w:eastAsia="Times New Roman" w:hAnsi="Arial CE"/>
                <w:b/>
                <w:bCs/>
                <w:sz w:val="18"/>
                <w:szCs w:val="18"/>
                <w:lang w:eastAsia="cs-CZ"/>
              </w:rPr>
            </w:pPr>
            <w:r w:rsidRPr="00757722">
              <w:rPr>
                <w:rFonts w:ascii="Arial CE" w:eastAsia="Times New Roman" w:hAnsi="Arial CE"/>
                <w:b/>
                <w:bCs/>
                <w:sz w:val="18"/>
                <w:szCs w:val="18"/>
                <w:lang w:eastAsia="cs-CZ"/>
              </w:rPr>
              <w:t>Číslo</w:t>
            </w:r>
          </w:p>
        </w:tc>
        <w:tc>
          <w:tcPr>
            <w:tcW w:w="862" w:type="dxa"/>
            <w:tcBorders>
              <w:top w:val="single" w:sz="4" w:space="0" w:color="auto"/>
              <w:left w:val="single" w:sz="4" w:space="0" w:color="auto"/>
              <w:bottom w:val="nil"/>
              <w:right w:val="nil"/>
            </w:tcBorders>
            <w:shd w:val="clear" w:color="000000" w:fill="C0C0C0"/>
            <w:vAlign w:val="center"/>
            <w:hideMark/>
          </w:tcPr>
          <w:p w14:paraId="221D2D4A" w14:textId="77777777" w:rsidR="00757722" w:rsidRPr="00757722" w:rsidRDefault="00757722" w:rsidP="00757722">
            <w:pPr>
              <w:spacing w:after="0" w:line="240" w:lineRule="auto"/>
              <w:jc w:val="center"/>
              <w:rPr>
                <w:rFonts w:ascii="Arial CE" w:eastAsia="Times New Roman" w:hAnsi="Arial CE"/>
                <w:b/>
                <w:bCs/>
                <w:sz w:val="18"/>
                <w:szCs w:val="18"/>
                <w:lang w:eastAsia="cs-CZ"/>
              </w:rPr>
            </w:pPr>
            <w:r w:rsidRPr="00757722">
              <w:rPr>
                <w:rFonts w:ascii="Arial CE" w:eastAsia="Times New Roman" w:hAnsi="Arial CE"/>
                <w:b/>
                <w:bCs/>
                <w:sz w:val="18"/>
                <w:szCs w:val="18"/>
                <w:lang w:eastAsia="cs-CZ"/>
              </w:rPr>
              <w:t>Název</w:t>
            </w:r>
          </w:p>
        </w:tc>
        <w:tc>
          <w:tcPr>
            <w:tcW w:w="1482" w:type="dxa"/>
            <w:tcBorders>
              <w:top w:val="single" w:sz="4" w:space="0" w:color="auto"/>
              <w:left w:val="nil"/>
              <w:bottom w:val="nil"/>
              <w:right w:val="nil"/>
            </w:tcBorders>
            <w:shd w:val="clear" w:color="000000" w:fill="C0C0C0"/>
            <w:vAlign w:val="center"/>
            <w:hideMark/>
          </w:tcPr>
          <w:p w14:paraId="545F248E" w14:textId="77777777" w:rsidR="00757722" w:rsidRPr="00757722" w:rsidRDefault="00757722" w:rsidP="00757722">
            <w:pPr>
              <w:spacing w:after="0" w:line="240" w:lineRule="auto"/>
              <w:jc w:val="center"/>
              <w:rPr>
                <w:rFonts w:ascii="Arial CE" w:eastAsia="Times New Roman" w:hAnsi="Arial CE"/>
                <w:b/>
                <w:bCs/>
                <w:sz w:val="18"/>
                <w:szCs w:val="18"/>
                <w:lang w:eastAsia="cs-CZ"/>
              </w:rPr>
            </w:pPr>
            <w:r w:rsidRPr="00757722">
              <w:rPr>
                <w:rFonts w:ascii="Arial CE" w:eastAsia="Times New Roman" w:hAnsi="Arial CE"/>
                <w:b/>
                <w:bCs/>
                <w:sz w:val="18"/>
                <w:szCs w:val="18"/>
                <w:lang w:eastAsia="cs-CZ"/>
              </w:rPr>
              <w:t> </w:t>
            </w:r>
          </w:p>
        </w:tc>
        <w:tc>
          <w:tcPr>
            <w:tcW w:w="972" w:type="dxa"/>
            <w:tcBorders>
              <w:top w:val="single" w:sz="4" w:space="0" w:color="auto"/>
              <w:left w:val="nil"/>
              <w:bottom w:val="nil"/>
              <w:right w:val="nil"/>
            </w:tcBorders>
            <w:shd w:val="clear" w:color="000000" w:fill="C0C0C0"/>
            <w:vAlign w:val="center"/>
            <w:hideMark/>
          </w:tcPr>
          <w:p w14:paraId="610A5006" w14:textId="77777777" w:rsidR="00757722" w:rsidRPr="00757722" w:rsidRDefault="00757722" w:rsidP="00757722">
            <w:pPr>
              <w:spacing w:after="0" w:line="240" w:lineRule="auto"/>
              <w:jc w:val="center"/>
              <w:rPr>
                <w:rFonts w:ascii="Arial CE" w:eastAsia="Times New Roman" w:hAnsi="Arial CE"/>
                <w:b/>
                <w:bCs/>
                <w:sz w:val="18"/>
                <w:szCs w:val="18"/>
                <w:lang w:eastAsia="cs-CZ"/>
              </w:rPr>
            </w:pPr>
            <w:r w:rsidRPr="00757722">
              <w:rPr>
                <w:rFonts w:ascii="Arial CE" w:eastAsia="Times New Roman" w:hAnsi="Arial CE"/>
                <w:b/>
                <w:bCs/>
                <w:sz w:val="18"/>
                <w:szCs w:val="18"/>
                <w:lang w:eastAsia="cs-CZ"/>
              </w:rPr>
              <w:t> </w:t>
            </w:r>
          </w:p>
        </w:tc>
        <w:tc>
          <w:tcPr>
            <w:tcW w:w="1020" w:type="dxa"/>
            <w:tcBorders>
              <w:top w:val="single" w:sz="4" w:space="0" w:color="auto"/>
              <w:left w:val="single" w:sz="4" w:space="0" w:color="auto"/>
              <w:bottom w:val="nil"/>
              <w:right w:val="single" w:sz="4" w:space="0" w:color="auto"/>
            </w:tcBorders>
            <w:shd w:val="clear" w:color="000000" w:fill="C0C0C0"/>
            <w:vAlign w:val="center"/>
            <w:hideMark/>
          </w:tcPr>
          <w:p w14:paraId="63ACDA5B" w14:textId="77777777" w:rsidR="00757722" w:rsidRPr="00757722" w:rsidRDefault="00757722" w:rsidP="00757722">
            <w:pPr>
              <w:spacing w:after="0" w:line="240" w:lineRule="auto"/>
              <w:jc w:val="center"/>
              <w:rPr>
                <w:rFonts w:ascii="Arial CE" w:eastAsia="Times New Roman" w:hAnsi="Arial CE"/>
                <w:b/>
                <w:bCs/>
                <w:sz w:val="18"/>
                <w:szCs w:val="18"/>
                <w:lang w:eastAsia="cs-CZ"/>
              </w:rPr>
            </w:pPr>
            <w:r w:rsidRPr="00757722">
              <w:rPr>
                <w:rFonts w:ascii="Arial CE" w:eastAsia="Times New Roman" w:hAnsi="Arial CE"/>
                <w:b/>
                <w:bCs/>
                <w:sz w:val="18"/>
                <w:szCs w:val="18"/>
                <w:lang w:eastAsia="cs-CZ"/>
              </w:rPr>
              <w:t>Typ dílu</w:t>
            </w:r>
          </w:p>
        </w:tc>
        <w:tc>
          <w:tcPr>
            <w:tcW w:w="903" w:type="dxa"/>
            <w:tcBorders>
              <w:top w:val="single" w:sz="4" w:space="0" w:color="auto"/>
              <w:left w:val="nil"/>
              <w:bottom w:val="nil"/>
              <w:right w:val="single" w:sz="4" w:space="0" w:color="auto"/>
            </w:tcBorders>
            <w:shd w:val="clear" w:color="000000" w:fill="C0C0C0"/>
            <w:vAlign w:val="center"/>
            <w:hideMark/>
          </w:tcPr>
          <w:p w14:paraId="7941CFA3" w14:textId="77777777" w:rsidR="00757722" w:rsidRPr="00757722" w:rsidRDefault="00757722" w:rsidP="00757722">
            <w:pPr>
              <w:spacing w:after="0" w:line="240" w:lineRule="auto"/>
              <w:jc w:val="center"/>
              <w:rPr>
                <w:rFonts w:ascii="Arial CE" w:eastAsia="Times New Roman" w:hAnsi="Arial CE"/>
                <w:b/>
                <w:bCs/>
                <w:sz w:val="18"/>
                <w:szCs w:val="18"/>
                <w:lang w:eastAsia="cs-CZ"/>
              </w:rPr>
            </w:pPr>
            <w:r w:rsidRPr="00757722">
              <w:rPr>
                <w:rFonts w:ascii="Arial CE" w:eastAsia="Times New Roman" w:hAnsi="Arial CE"/>
                <w:b/>
                <w:bCs/>
                <w:sz w:val="18"/>
                <w:szCs w:val="18"/>
                <w:lang w:eastAsia="cs-CZ"/>
              </w:rPr>
              <w:t> </w:t>
            </w:r>
          </w:p>
        </w:tc>
        <w:tc>
          <w:tcPr>
            <w:tcW w:w="1717" w:type="dxa"/>
            <w:tcBorders>
              <w:top w:val="single" w:sz="4" w:space="0" w:color="auto"/>
              <w:left w:val="nil"/>
              <w:bottom w:val="nil"/>
              <w:right w:val="single" w:sz="4" w:space="0" w:color="auto"/>
            </w:tcBorders>
            <w:shd w:val="clear" w:color="000000" w:fill="C0C0C0"/>
            <w:vAlign w:val="center"/>
            <w:hideMark/>
          </w:tcPr>
          <w:p w14:paraId="6CC7A6B5" w14:textId="77777777" w:rsidR="00757722" w:rsidRPr="00757722" w:rsidRDefault="00757722" w:rsidP="00757722">
            <w:pPr>
              <w:spacing w:after="0" w:line="240" w:lineRule="auto"/>
              <w:jc w:val="center"/>
              <w:rPr>
                <w:rFonts w:ascii="Arial CE" w:eastAsia="Times New Roman" w:hAnsi="Arial CE"/>
                <w:b/>
                <w:bCs/>
                <w:sz w:val="18"/>
                <w:szCs w:val="18"/>
                <w:lang w:eastAsia="cs-CZ"/>
              </w:rPr>
            </w:pPr>
            <w:r w:rsidRPr="00757722">
              <w:rPr>
                <w:rFonts w:ascii="Arial CE" w:eastAsia="Times New Roman" w:hAnsi="Arial CE"/>
                <w:b/>
                <w:bCs/>
                <w:sz w:val="18"/>
                <w:szCs w:val="18"/>
                <w:lang w:eastAsia="cs-CZ"/>
              </w:rPr>
              <w:t> </w:t>
            </w:r>
          </w:p>
        </w:tc>
        <w:tc>
          <w:tcPr>
            <w:tcW w:w="2035" w:type="dxa"/>
            <w:gridSpan w:val="2"/>
            <w:tcBorders>
              <w:top w:val="single" w:sz="4" w:space="0" w:color="auto"/>
              <w:left w:val="nil"/>
              <w:bottom w:val="nil"/>
              <w:right w:val="single" w:sz="4" w:space="0" w:color="auto"/>
            </w:tcBorders>
            <w:shd w:val="clear" w:color="000000" w:fill="C0C0C0"/>
            <w:vAlign w:val="center"/>
            <w:hideMark/>
          </w:tcPr>
          <w:p w14:paraId="42536FC1" w14:textId="77777777" w:rsidR="00757722" w:rsidRPr="00757722" w:rsidRDefault="00757722" w:rsidP="00757722">
            <w:pPr>
              <w:spacing w:after="0" w:line="240" w:lineRule="auto"/>
              <w:jc w:val="center"/>
              <w:rPr>
                <w:rFonts w:ascii="Arial CE" w:eastAsia="Times New Roman" w:hAnsi="Arial CE"/>
                <w:b/>
                <w:bCs/>
                <w:sz w:val="18"/>
                <w:szCs w:val="18"/>
                <w:lang w:eastAsia="cs-CZ"/>
              </w:rPr>
            </w:pPr>
            <w:r w:rsidRPr="00757722">
              <w:rPr>
                <w:rFonts w:ascii="Arial CE" w:eastAsia="Times New Roman" w:hAnsi="Arial CE"/>
                <w:b/>
                <w:bCs/>
                <w:sz w:val="18"/>
                <w:szCs w:val="18"/>
                <w:lang w:eastAsia="cs-CZ"/>
              </w:rPr>
              <w:t>Celkem</w:t>
            </w:r>
          </w:p>
        </w:tc>
      </w:tr>
      <w:tr w:rsidR="00757722" w:rsidRPr="00757722" w14:paraId="023BDB95" w14:textId="77777777" w:rsidTr="00757722">
        <w:trPr>
          <w:trHeight w:val="510"/>
          <w:jc w:val="center"/>
        </w:trPr>
        <w:tc>
          <w:tcPr>
            <w:tcW w:w="1369" w:type="dxa"/>
            <w:tcBorders>
              <w:top w:val="single" w:sz="4" w:space="0" w:color="auto"/>
              <w:left w:val="single" w:sz="4" w:space="0" w:color="auto"/>
              <w:bottom w:val="nil"/>
              <w:right w:val="nil"/>
            </w:tcBorders>
            <w:shd w:val="clear" w:color="auto" w:fill="auto"/>
            <w:noWrap/>
            <w:vAlign w:val="center"/>
            <w:hideMark/>
          </w:tcPr>
          <w:p w14:paraId="2AEB907C" w14:textId="77777777" w:rsidR="00757722" w:rsidRPr="00757722" w:rsidRDefault="00757722" w:rsidP="00757722">
            <w:pPr>
              <w:spacing w:after="0" w:line="240" w:lineRule="auto"/>
              <w:rPr>
                <w:rFonts w:ascii="Arial CE" w:eastAsia="Times New Roman" w:hAnsi="Arial CE"/>
                <w:sz w:val="18"/>
                <w:szCs w:val="18"/>
                <w:lang w:eastAsia="cs-CZ"/>
              </w:rPr>
            </w:pPr>
            <w:r w:rsidRPr="00757722">
              <w:rPr>
                <w:rFonts w:ascii="Arial CE" w:eastAsia="Times New Roman" w:hAnsi="Arial CE"/>
                <w:sz w:val="18"/>
                <w:szCs w:val="18"/>
                <w:lang w:eastAsia="cs-CZ"/>
              </w:rPr>
              <w:t>60</w:t>
            </w:r>
          </w:p>
        </w:tc>
        <w:tc>
          <w:tcPr>
            <w:tcW w:w="3316" w:type="dxa"/>
            <w:gridSpan w:val="3"/>
            <w:tcBorders>
              <w:top w:val="single" w:sz="4" w:space="0" w:color="auto"/>
              <w:left w:val="single" w:sz="4" w:space="0" w:color="auto"/>
              <w:bottom w:val="nil"/>
              <w:right w:val="nil"/>
            </w:tcBorders>
            <w:shd w:val="clear" w:color="auto" w:fill="auto"/>
            <w:vAlign w:val="center"/>
            <w:hideMark/>
          </w:tcPr>
          <w:p w14:paraId="2A12B825" w14:textId="77777777" w:rsidR="00757722" w:rsidRPr="00757722" w:rsidRDefault="00757722" w:rsidP="00757722">
            <w:pPr>
              <w:spacing w:after="0" w:line="240" w:lineRule="auto"/>
              <w:rPr>
                <w:rFonts w:ascii="Arial CE" w:eastAsia="Times New Roman" w:hAnsi="Arial CE"/>
                <w:sz w:val="18"/>
                <w:szCs w:val="18"/>
                <w:lang w:eastAsia="cs-CZ"/>
              </w:rPr>
            </w:pPr>
            <w:r w:rsidRPr="00757722">
              <w:rPr>
                <w:rFonts w:ascii="Arial CE" w:eastAsia="Times New Roman" w:hAnsi="Arial CE"/>
                <w:sz w:val="18"/>
                <w:szCs w:val="18"/>
                <w:lang w:eastAsia="cs-CZ"/>
              </w:rPr>
              <w:t>Úpravy povrchů, omítky</w:t>
            </w:r>
          </w:p>
        </w:tc>
        <w:tc>
          <w:tcPr>
            <w:tcW w:w="1020" w:type="dxa"/>
            <w:tcBorders>
              <w:top w:val="single" w:sz="4" w:space="0" w:color="auto"/>
              <w:left w:val="single" w:sz="4" w:space="0" w:color="auto"/>
              <w:bottom w:val="nil"/>
              <w:right w:val="single" w:sz="4" w:space="0" w:color="auto"/>
            </w:tcBorders>
            <w:shd w:val="clear" w:color="auto" w:fill="auto"/>
            <w:noWrap/>
            <w:vAlign w:val="center"/>
            <w:hideMark/>
          </w:tcPr>
          <w:p w14:paraId="2B2F27C7" w14:textId="77777777" w:rsidR="00757722" w:rsidRPr="00757722" w:rsidRDefault="00757722" w:rsidP="00757722">
            <w:pPr>
              <w:spacing w:after="0" w:line="240" w:lineRule="auto"/>
              <w:jc w:val="center"/>
              <w:rPr>
                <w:rFonts w:ascii="Arial CE" w:eastAsia="Times New Roman" w:hAnsi="Arial CE"/>
                <w:sz w:val="18"/>
                <w:szCs w:val="18"/>
                <w:lang w:eastAsia="cs-CZ"/>
              </w:rPr>
            </w:pPr>
            <w:r w:rsidRPr="00757722">
              <w:rPr>
                <w:rFonts w:ascii="Arial CE" w:eastAsia="Times New Roman" w:hAnsi="Arial CE"/>
                <w:sz w:val="18"/>
                <w:szCs w:val="18"/>
                <w:lang w:eastAsia="cs-CZ"/>
              </w:rPr>
              <w:t>HSV</w:t>
            </w:r>
          </w:p>
        </w:tc>
        <w:tc>
          <w:tcPr>
            <w:tcW w:w="903" w:type="dxa"/>
            <w:tcBorders>
              <w:top w:val="single" w:sz="4" w:space="0" w:color="auto"/>
              <w:left w:val="nil"/>
              <w:bottom w:val="nil"/>
              <w:right w:val="single" w:sz="4" w:space="0" w:color="auto"/>
            </w:tcBorders>
            <w:shd w:val="clear" w:color="auto" w:fill="auto"/>
            <w:noWrap/>
            <w:vAlign w:val="center"/>
            <w:hideMark/>
          </w:tcPr>
          <w:p w14:paraId="4B15C9F2" w14:textId="77777777" w:rsidR="00757722" w:rsidRPr="00757722" w:rsidRDefault="00757722" w:rsidP="00757722">
            <w:pPr>
              <w:spacing w:after="0" w:line="240" w:lineRule="auto"/>
              <w:rPr>
                <w:rFonts w:ascii="Arial CE" w:eastAsia="Times New Roman" w:hAnsi="Arial CE"/>
                <w:sz w:val="18"/>
                <w:szCs w:val="18"/>
                <w:lang w:eastAsia="cs-CZ"/>
              </w:rPr>
            </w:pPr>
            <w:r w:rsidRPr="00757722">
              <w:rPr>
                <w:rFonts w:ascii="Arial CE" w:eastAsia="Times New Roman" w:hAnsi="Arial CE"/>
                <w:sz w:val="18"/>
                <w:szCs w:val="18"/>
                <w:lang w:eastAsia="cs-CZ"/>
              </w:rPr>
              <w:t> </w:t>
            </w:r>
          </w:p>
        </w:tc>
        <w:tc>
          <w:tcPr>
            <w:tcW w:w="1717" w:type="dxa"/>
            <w:tcBorders>
              <w:top w:val="single" w:sz="4" w:space="0" w:color="auto"/>
              <w:left w:val="nil"/>
              <w:bottom w:val="nil"/>
              <w:right w:val="single" w:sz="4" w:space="0" w:color="auto"/>
            </w:tcBorders>
            <w:shd w:val="clear" w:color="auto" w:fill="auto"/>
            <w:noWrap/>
            <w:vAlign w:val="center"/>
            <w:hideMark/>
          </w:tcPr>
          <w:p w14:paraId="1DF11BCA" w14:textId="77777777" w:rsidR="00757722" w:rsidRPr="00757722" w:rsidRDefault="00757722" w:rsidP="00757722">
            <w:pPr>
              <w:spacing w:after="0" w:line="240" w:lineRule="auto"/>
              <w:rPr>
                <w:rFonts w:ascii="Arial CE" w:eastAsia="Times New Roman" w:hAnsi="Arial CE"/>
                <w:sz w:val="18"/>
                <w:szCs w:val="18"/>
                <w:lang w:eastAsia="cs-CZ"/>
              </w:rPr>
            </w:pPr>
            <w:r w:rsidRPr="00757722">
              <w:rPr>
                <w:rFonts w:ascii="Arial CE" w:eastAsia="Times New Roman" w:hAnsi="Arial CE"/>
                <w:sz w:val="18"/>
                <w:szCs w:val="18"/>
                <w:lang w:eastAsia="cs-CZ"/>
              </w:rPr>
              <w:t> </w:t>
            </w:r>
          </w:p>
        </w:tc>
        <w:tc>
          <w:tcPr>
            <w:tcW w:w="2035" w:type="dxa"/>
            <w:gridSpan w:val="2"/>
            <w:tcBorders>
              <w:top w:val="single" w:sz="4" w:space="0" w:color="auto"/>
              <w:left w:val="nil"/>
              <w:bottom w:val="nil"/>
              <w:right w:val="single" w:sz="4" w:space="0" w:color="auto"/>
            </w:tcBorders>
            <w:shd w:val="clear" w:color="auto" w:fill="auto"/>
            <w:noWrap/>
            <w:vAlign w:val="center"/>
            <w:hideMark/>
          </w:tcPr>
          <w:p w14:paraId="45C3C3D0" w14:textId="77777777" w:rsidR="00757722" w:rsidRPr="00757722" w:rsidRDefault="00757722" w:rsidP="00757722">
            <w:pPr>
              <w:spacing w:after="0" w:line="240" w:lineRule="auto"/>
              <w:jc w:val="right"/>
              <w:rPr>
                <w:rFonts w:ascii="Arial CE" w:eastAsia="Times New Roman" w:hAnsi="Arial CE"/>
                <w:sz w:val="18"/>
                <w:szCs w:val="18"/>
                <w:lang w:eastAsia="cs-CZ"/>
              </w:rPr>
            </w:pPr>
            <w:r w:rsidRPr="00757722">
              <w:rPr>
                <w:rFonts w:ascii="Arial CE" w:eastAsia="Times New Roman" w:hAnsi="Arial CE"/>
                <w:sz w:val="18"/>
                <w:szCs w:val="18"/>
                <w:lang w:eastAsia="cs-CZ"/>
              </w:rPr>
              <w:t>48 265,00</w:t>
            </w:r>
          </w:p>
        </w:tc>
      </w:tr>
      <w:tr w:rsidR="00757722" w:rsidRPr="00757722" w14:paraId="5BD94D06" w14:textId="77777777" w:rsidTr="00757722">
        <w:trPr>
          <w:trHeight w:val="510"/>
          <w:jc w:val="center"/>
        </w:trPr>
        <w:tc>
          <w:tcPr>
            <w:tcW w:w="1369" w:type="dxa"/>
            <w:tcBorders>
              <w:top w:val="nil"/>
              <w:left w:val="single" w:sz="4" w:space="0" w:color="auto"/>
              <w:bottom w:val="nil"/>
              <w:right w:val="nil"/>
            </w:tcBorders>
            <w:shd w:val="clear" w:color="auto" w:fill="auto"/>
            <w:noWrap/>
            <w:vAlign w:val="center"/>
            <w:hideMark/>
          </w:tcPr>
          <w:p w14:paraId="4D638E83" w14:textId="77777777" w:rsidR="00757722" w:rsidRPr="00757722" w:rsidRDefault="00757722" w:rsidP="00757722">
            <w:pPr>
              <w:spacing w:after="0" w:line="240" w:lineRule="auto"/>
              <w:rPr>
                <w:rFonts w:ascii="Arial CE" w:eastAsia="Times New Roman" w:hAnsi="Arial CE"/>
                <w:sz w:val="18"/>
                <w:szCs w:val="18"/>
                <w:lang w:eastAsia="cs-CZ"/>
              </w:rPr>
            </w:pPr>
            <w:r w:rsidRPr="00757722">
              <w:rPr>
                <w:rFonts w:ascii="Arial CE" w:eastAsia="Times New Roman" w:hAnsi="Arial CE"/>
                <w:sz w:val="18"/>
                <w:szCs w:val="18"/>
                <w:lang w:eastAsia="cs-CZ"/>
              </w:rPr>
              <w:t>62</w:t>
            </w:r>
          </w:p>
        </w:tc>
        <w:tc>
          <w:tcPr>
            <w:tcW w:w="3316" w:type="dxa"/>
            <w:gridSpan w:val="3"/>
            <w:tcBorders>
              <w:top w:val="nil"/>
              <w:left w:val="single" w:sz="4" w:space="0" w:color="auto"/>
              <w:bottom w:val="nil"/>
              <w:right w:val="nil"/>
            </w:tcBorders>
            <w:shd w:val="clear" w:color="auto" w:fill="auto"/>
            <w:vAlign w:val="center"/>
            <w:hideMark/>
          </w:tcPr>
          <w:p w14:paraId="7F5F17F2" w14:textId="77777777" w:rsidR="00757722" w:rsidRPr="00757722" w:rsidRDefault="00757722" w:rsidP="00757722">
            <w:pPr>
              <w:spacing w:after="0" w:line="240" w:lineRule="auto"/>
              <w:rPr>
                <w:rFonts w:ascii="Arial CE" w:eastAsia="Times New Roman" w:hAnsi="Arial CE"/>
                <w:sz w:val="18"/>
                <w:szCs w:val="18"/>
                <w:lang w:eastAsia="cs-CZ"/>
              </w:rPr>
            </w:pPr>
            <w:proofErr w:type="spellStart"/>
            <w:r w:rsidRPr="00757722">
              <w:rPr>
                <w:rFonts w:ascii="Arial CE" w:eastAsia="Times New Roman" w:hAnsi="Arial CE"/>
                <w:sz w:val="18"/>
                <w:szCs w:val="18"/>
                <w:lang w:eastAsia="cs-CZ"/>
              </w:rPr>
              <w:t>Upravy</w:t>
            </w:r>
            <w:proofErr w:type="spellEnd"/>
            <w:r w:rsidRPr="00757722">
              <w:rPr>
                <w:rFonts w:ascii="Arial CE" w:eastAsia="Times New Roman" w:hAnsi="Arial CE"/>
                <w:sz w:val="18"/>
                <w:szCs w:val="18"/>
                <w:lang w:eastAsia="cs-CZ"/>
              </w:rPr>
              <w:t xml:space="preserve"> povrchů vnější</w:t>
            </w:r>
          </w:p>
        </w:tc>
        <w:tc>
          <w:tcPr>
            <w:tcW w:w="1020" w:type="dxa"/>
            <w:tcBorders>
              <w:top w:val="nil"/>
              <w:left w:val="single" w:sz="4" w:space="0" w:color="auto"/>
              <w:bottom w:val="nil"/>
              <w:right w:val="single" w:sz="4" w:space="0" w:color="auto"/>
            </w:tcBorders>
            <w:shd w:val="clear" w:color="auto" w:fill="auto"/>
            <w:noWrap/>
            <w:vAlign w:val="center"/>
            <w:hideMark/>
          </w:tcPr>
          <w:p w14:paraId="7E26A662" w14:textId="77777777" w:rsidR="00757722" w:rsidRPr="00757722" w:rsidRDefault="00757722" w:rsidP="00757722">
            <w:pPr>
              <w:spacing w:after="0" w:line="240" w:lineRule="auto"/>
              <w:jc w:val="center"/>
              <w:rPr>
                <w:rFonts w:ascii="Arial CE" w:eastAsia="Times New Roman" w:hAnsi="Arial CE"/>
                <w:sz w:val="18"/>
                <w:szCs w:val="18"/>
                <w:lang w:eastAsia="cs-CZ"/>
              </w:rPr>
            </w:pPr>
            <w:r w:rsidRPr="00757722">
              <w:rPr>
                <w:rFonts w:ascii="Arial CE" w:eastAsia="Times New Roman" w:hAnsi="Arial CE"/>
                <w:sz w:val="18"/>
                <w:szCs w:val="18"/>
                <w:lang w:eastAsia="cs-CZ"/>
              </w:rPr>
              <w:t>HSV</w:t>
            </w:r>
          </w:p>
        </w:tc>
        <w:tc>
          <w:tcPr>
            <w:tcW w:w="903" w:type="dxa"/>
            <w:tcBorders>
              <w:top w:val="nil"/>
              <w:left w:val="nil"/>
              <w:bottom w:val="nil"/>
              <w:right w:val="single" w:sz="4" w:space="0" w:color="auto"/>
            </w:tcBorders>
            <w:shd w:val="clear" w:color="auto" w:fill="auto"/>
            <w:noWrap/>
            <w:vAlign w:val="center"/>
            <w:hideMark/>
          </w:tcPr>
          <w:p w14:paraId="2BC9E707" w14:textId="77777777" w:rsidR="00757722" w:rsidRPr="00757722" w:rsidRDefault="00757722" w:rsidP="00757722">
            <w:pPr>
              <w:spacing w:after="0" w:line="240" w:lineRule="auto"/>
              <w:rPr>
                <w:rFonts w:ascii="Arial CE" w:eastAsia="Times New Roman" w:hAnsi="Arial CE"/>
                <w:sz w:val="18"/>
                <w:szCs w:val="18"/>
                <w:lang w:eastAsia="cs-CZ"/>
              </w:rPr>
            </w:pPr>
            <w:r w:rsidRPr="00757722">
              <w:rPr>
                <w:rFonts w:ascii="Arial CE" w:eastAsia="Times New Roman" w:hAnsi="Arial CE"/>
                <w:sz w:val="18"/>
                <w:szCs w:val="18"/>
                <w:lang w:eastAsia="cs-CZ"/>
              </w:rPr>
              <w:t> </w:t>
            </w:r>
          </w:p>
        </w:tc>
        <w:tc>
          <w:tcPr>
            <w:tcW w:w="1717" w:type="dxa"/>
            <w:tcBorders>
              <w:top w:val="nil"/>
              <w:left w:val="nil"/>
              <w:bottom w:val="nil"/>
              <w:right w:val="single" w:sz="4" w:space="0" w:color="auto"/>
            </w:tcBorders>
            <w:shd w:val="clear" w:color="auto" w:fill="auto"/>
            <w:noWrap/>
            <w:vAlign w:val="center"/>
            <w:hideMark/>
          </w:tcPr>
          <w:p w14:paraId="7BB0C0E5" w14:textId="77777777" w:rsidR="00757722" w:rsidRPr="00757722" w:rsidRDefault="00757722" w:rsidP="00757722">
            <w:pPr>
              <w:spacing w:after="0" w:line="240" w:lineRule="auto"/>
              <w:rPr>
                <w:rFonts w:ascii="Arial CE" w:eastAsia="Times New Roman" w:hAnsi="Arial CE"/>
                <w:sz w:val="18"/>
                <w:szCs w:val="18"/>
                <w:lang w:eastAsia="cs-CZ"/>
              </w:rPr>
            </w:pPr>
            <w:r w:rsidRPr="00757722">
              <w:rPr>
                <w:rFonts w:ascii="Arial CE" w:eastAsia="Times New Roman" w:hAnsi="Arial CE"/>
                <w:sz w:val="18"/>
                <w:szCs w:val="18"/>
                <w:lang w:eastAsia="cs-CZ"/>
              </w:rPr>
              <w:t> </w:t>
            </w:r>
          </w:p>
        </w:tc>
        <w:tc>
          <w:tcPr>
            <w:tcW w:w="2035" w:type="dxa"/>
            <w:gridSpan w:val="2"/>
            <w:tcBorders>
              <w:top w:val="nil"/>
              <w:left w:val="nil"/>
              <w:bottom w:val="nil"/>
              <w:right w:val="single" w:sz="4" w:space="0" w:color="auto"/>
            </w:tcBorders>
            <w:shd w:val="clear" w:color="auto" w:fill="auto"/>
            <w:noWrap/>
            <w:vAlign w:val="center"/>
            <w:hideMark/>
          </w:tcPr>
          <w:p w14:paraId="46E50ABA" w14:textId="77777777" w:rsidR="00757722" w:rsidRPr="00757722" w:rsidRDefault="00757722" w:rsidP="00757722">
            <w:pPr>
              <w:spacing w:after="0" w:line="240" w:lineRule="auto"/>
              <w:jc w:val="right"/>
              <w:rPr>
                <w:rFonts w:ascii="Arial CE" w:eastAsia="Times New Roman" w:hAnsi="Arial CE"/>
                <w:sz w:val="18"/>
                <w:szCs w:val="18"/>
                <w:lang w:eastAsia="cs-CZ"/>
              </w:rPr>
            </w:pPr>
            <w:r w:rsidRPr="00757722">
              <w:rPr>
                <w:rFonts w:ascii="Arial CE" w:eastAsia="Times New Roman" w:hAnsi="Arial CE"/>
                <w:sz w:val="18"/>
                <w:szCs w:val="18"/>
                <w:lang w:eastAsia="cs-CZ"/>
              </w:rPr>
              <w:t>29 000,00</w:t>
            </w:r>
          </w:p>
        </w:tc>
      </w:tr>
      <w:tr w:rsidR="00757722" w:rsidRPr="00757722" w14:paraId="2FB862C9" w14:textId="77777777" w:rsidTr="00757722">
        <w:trPr>
          <w:trHeight w:val="510"/>
          <w:jc w:val="center"/>
        </w:trPr>
        <w:tc>
          <w:tcPr>
            <w:tcW w:w="1369" w:type="dxa"/>
            <w:tcBorders>
              <w:top w:val="nil"/>
              <w:left w:val="single" w:sz="4" w:space="0" w:color="auto"/>
              <w:bottom w:val="nil"/>
              <w:right w:val="nil"/>
            </w:tcBorders>
            <w:shd w:val="clear" w:color="auto" w:fill="auto"/>
            <w:noWrap/>
            <w:vAlign w:val="center"/>
            <w:hideMark/>
          </w:tcPr>
          <w:p w14:paraId="3A6CB5A6" w14:textId="77777777" w:rsidR="00757722" w:rsidRPr="00757722" w:rsidRDefault="00757722" w:rsidP="00757722">
            <w:pPr>
              <w:spacing w:after="0" w:line="240" w:lineRule="auto"/>
              <w:rPr>
                <w:rFonts w:ascii="Arial CE" w:eastAsia="Times New Roman" w:hAnsi="Arial CE"/>
                <w:sz w:val="18"/>
                <w:szCs w:val="18"/>
                <w:lang w:eastAsia="cs-CZ"/>
              </w:rPr>
            </w:pPr>
            <w:r w:rsidRPr="00757722">
              <w:rPr>
                <w:rFonts w:ascii="Arial CE" w:eastAsia="Times New Roman" w:hAnsi="Arial CE"/>
                <w:sz w:val="18"/>
                <w:szCs w:val="18"/>
                <w:lang w:eastAsia="cs-CZ"/>
              </w:rPr>
              <w:t>97</w:t>
            </w:r>
          </w:p>
        </w:tc>
        <w:tc>
          <w:tcPr>
            <w:tcW w:w="3316" w:type="dxa"/>
            <w:gridSpan w:val="3"/>
            <w:tcBorders>
              <w:top w:val="nil"/>
              <w:left w:val="single" w:sz="4" w:space="0" w:color="auto"/>
              <w:bottom w:val="nil"/>
              <w:right w:val="nil"/>
            </w:tcBorders>
            <w:shd w:val="clear" w:color="auto" w:fill="auto"/>
            <w:vAlign w:val="center"/>
            <w:hideMark/>
          </w:tcPr>
          <w:p w14:paraId="77816C4E" w14:textId="77777777" w:rsidR="00757722" w:rsidRPr="00757722" w:rsidRDefault="00757722" w:rsidP="00757722">
            <w:pPr>
              <w:spacing w:after="0" w:line="240" w:lineRule="auto"/>
              <w:rPr>
                <w:rFonts w:ascii="Arial CE" w:eastAsia="Times New Roman" w:hAnsi="Arial CE"/>
                <w:sz w:val="18"/>
                <w:szCs w:val="18"/>
                <w:lang w:eastAsia="cs-CZ"/>
              </w:rPr>
            </w:pPr>
            <w:r w:rsidRPr="00757722">
              <w:rPr>
                <w:rFonts w:ascii="Arial CE" w:eastAsia="Times New Roman" w:hAnsi="Arial CE"/>
                <w:sz w:val="18"/>
                <w:szCs w:val="18"/>
                <w:lang w:eastAsia="cs-CZ"/>
              </w:rPr>
              <w:t>Prorážení otvorů</w:t>
            </w:r>
          </w:p>
        </w:tc>
        <w:tc>
          <w:tcPr>
            <w:tcW w:w="1020" w:type="dxa"/>
            <w:tcBorders>
              <w:top w:val="nil"/>
              <w:left w:val="single" w:sz="4" w:space="0" w:color="auto"/>
              <w:bottom w:val="nil"/>
              <w:right w:val="single" w:sz="4" w:space="0" w:color="auto"/>
            </w:tcBorders>
            <w:shd w:val="clear" w:color="auto" w:fill="auto"/>
            <w:noWrap/>
            <w:vAlign w:val="center"/>
            <w:hideMark/>
          </w:tcPr>
          <w:p w14:paraId="3B24E5B8" w14:textId="77777777" w:rsidR="00757722" w:rsidRPr="00757722" w:rsidRDefault="00757722" w:rsidP="00757722">
            <w:pPr>
              <w:spacing w:after="0" w:line="240" w:lineRule="auto"/>
              <w:jc w:val="center"/>
              <w:rPr>
                <w:rFonts w:ascii="Arial CE" w:eastAsia="Times New Roman" w:hAnsi="Arial CE"/>
                <w:sz w:val="18"/>
                <w:szCs w:val="18"/>
                <w:lang w:eastAsia="cs-CZ"/>
              </w:rPr>
            </w:pPr>
            <w:r w:rsidRPr="00757722">
              <w:rPr>
                <w:rFonts w:ascii="Arial CE" w:eastAsia="Times New Roman" w:hAnsi="Arial CE"/>
                <w:sz w:val="18"/>
                <w:szCs w:val="18"/>
                <w:lang w:eastAsia="cs-CZ"/>
              </w:rPr>
              <w:t>HSV</w:t>
            </w:r>
          </w:p>
        </w:tc>
        <w:tc>
          <w:tcPr>
            <w:tcW w:w="903" w:type="dxa"/>
            <w:tcBorders>
              <w:top w:val="nil"/>
              <w:left w:val="nil"/>
              <w:bottom w:val="nil"/>
              <w:right w:val="single" w:sz="4" w:space="0" w:color="auto"/>
            </w:tcBorders>
            <w:shd w:val="clear" w:color="auto" w:fill="auto"/>
            <w:noWrap/>
            <w:vAlign w:val="center"/>
            <w:hideMark/>
          </w:tcPr>
          <w:p w14:paraId="118DA794" w14:textId="77777777" w:rsidR="00757722" w:rsidRPr="00757722" w:rsidRDefault="00757722" w:rsidP="00757722">
            <w:pPr>
              <w:spacing w:after="0" w:line="240" w:lineRule="auto"/>
              <w:rPr>
                <w:rFonts w:ascii="Arial CE" w:eastAsia="Times New Roman" w:hAnsi="Arial CE"/>
                <w:sz w:val="18"/>
                <w:szCs w:val="18"/>
                <w:lang w:eastAsia="cs-CZ"/>
              </w:rPr>
            </w:pPr>
            <w:r w:rsidRPr="00757722">
              <w:rPr>
                <w:rFonts w:ascii="Arial CE" w:eastAsia="Times New Roman" w:hAnsi="Arial CE"/>
                <w:sz w:val="18"/>
                <w:szCs w:val="18"/>
                <w:lang w:eastAsia="cs-CZ"/>
              </w:rPr>
              <w:t> </w:t>
            </w:r>
          </w:p>
        </w:tc>
        <w:tc>
          <w:tcPr>
            <w:tcW w:w="1717" w:type="dxa"/>
            <w:tcBorders>
              <w:top w:val="nil"/>
              <w:left w:val="nil"/>
              <w:bottom w:val="nil"/>
              <w:right w:val="single" w:sz="4" w:space="0" w:color="auto"/>
            </w:tcBorders>
            <w:shd w:val="clear" w:color="auto" w:fill="auto"/>
            <w:noWrap/>
            <w:vAlign w:val="center"/>
            <w:hideMark/>
          </w:tcPr>
          <w:p w14:paraId="0262832E" w14:textId="77777777" w:rsidR="00757722" w:rsidRPr="00757722" w:rsidRDefault="00757722" w:rsidP="00757722">
            <w:pPr>
              <w:spacing w:after="0" w:line="240" w:lineRule="auto"/>
              <w:rPr>
                <w:rFonts w:ascii="Arial CE" w:eastAsia="Times New Roman" w:hAnsi="Arial CE"/>
                <w:sz w:val="18"/>
                <w:szCs w:val="18"/>
                <w:lang w:eastAsia="cs-CZ"/>
              </w:rPr>
            </w:pPr>
            <w:r w:rsidRPr="00757722">
              <w:rPr>
                <w:rFonts w:ascii="Arial CE" w:eastAsia="Times New Roman" w:hAnsi="Arial CE"/>
                <w:sz w:val="18"/>
                <w:szCs w:val="18"/>
                <w:lang w:eastAsia="cs-CZ"/>
              </w:rPr>
              <w:t> </w:t>
            </w:r>
          </w:p>
        </w:tc>
        <w:tc>
          <w:tcPr>
            <w:tcW w:w="2035" w:type="dxa"/>
            <w:gridSpan w:val="2"/>
            <w:tcBorders>
              <w:top w:val="nil"/>
              <w:left w:val="nil"/>
              <w:bottom w:val="nil"/>
              <w:right w:val="single" w:sz="4" w:space="0" w:color="auto"/>
            </w:tcBorders>
            <w:shd w:val="clear" w:color="auto" w:fill="auto"/>
            <w:noWrap/>
            <w:vAlign w:val="center"/>
            <w:hideMark/>
          </w:tcPr>
          <w:p w14:paraId="184F27D9" w14:textId="77777777" w:rsidR="00757722" w:rsidRPr="00757722" w:rsidRDefault="00757722" w:rsidP="00757722">
            <w:pPr>
              <w:spacing w:after="0" w:line="240" w:lineRule="auto"/>
              <w:jc w:val="right"/>
              <w:rPr>
                <w:rFonts w:ascii="Arial CE" w:eastAsia="Times New Roman" w:hAnsi="Arial CE"/>
                <w:sz w:val="18"/>
                <w:szCs w:val="18"/>
                <w:lang w:eastAsia="cs-CZ"/>
              </w:rPr>
            </w:pPr>
            <w:r w:rsidRPr="00757722">
              <w:rPr>
                <w:rFonts w:ascii="Arial CE" w:eastAsia="Times New Roman" w:hAnsi="Arial CE"/>
                <w:sz w:val="18"/>
                <w:szCs w:val="18"/>
                <w:lang w:eastAsia="cs-CZ"/>
              </w:rPr>
              <w:t>15 675,00</w:t>
            </w:r>
          </w:p>
        </w:tc>
      </w:tr>
      <w:tr w:rsidR="00757722" w:rsidRPr="00757722" w14:paraId="05AA68EC" w14:textId="77777777" w:rsidTr="00757722">
        <w:trPr>
          <w:trHeight w:val="510"/>
          <w:jc w:val="center"/>
        </w:trPr>
        <w:tc>
          <w:tcPr>
            <w:tcW w:w="1369" w:type="dxa"/>
            <w:tcBorders>
              <w:top w:val="nil"/>
              <w:left w:val="single" w:sz="4" w:space="0" w:color="auto"/>
              <w:bottom w:val="nil"/>
              <w:right w:val="nil"/>
            </w:tcBorders>
            <w:shd w:val="clear" w:color="auto" w:fill="auto"/>
            <w:noWrap/>
            <w:vAlign w:val="center"/>
            <w:hideMark/>
          </w:tcPr>
          <w:p w14:paraId="4FB29747" w14:textId="77777777" w:rsidR="00757722" w:rsidRPr="00757722" w:rsidRDefault="00757722" w:rsidP="00757722">
            <w:pPr>
              <w:spacing w:after="0" w:line="240" w:lineRule="auto"/>
              <w:rPr>
                <w:rFonts w:ascii="Arial CE" w:eastAsia="Times New Roman" w:hAnsi="Arial CE"/>
                <w:sz w:val="18"/>
                <w:szCs w:val="18"/>
                <w:lang w:eastAsia="cs-CZ"/>
              </w:rPr>
            </w:pPr>
            <w:r w:rsidRPr="00757722">
              <w:rPr>
                <w:rFonts w:ascii="Arial CE" w:eastAsia="Times New Roman" w:hAnsi="Arial CE"/>
                <w:sz w:val="18"/>
                <w:szCs w:val="18"/>
                <w:lang w:eastAsia="cs-CZ"/>
              </w:rPr>
              <w:t>99</w:t>
            </w:r>
          </w:p>
        </w:tc>
        <w:tc>
          <w:tcPr>
            <w:tcW w:w="3316" w:type="dxa"/>
            <w:gridSpan w:val="3"/>
            <w:tcBorders>
              <w:top w:val="nil"/>
              <w:left w:val="single" w:sz="4" w:space="0" w:color="auto"/>
              <w:bottom w:val="nil"/>
              <w:right w:val="nil"/>
            </w:tcBorders>
            <w:shd w:val="clear" w:color="auto" w:fill="auto"/>
            <w:vAlign w:val="center"/>
            <w:hideMark/>
          </w:tcPr>
          <w:p w14:paraId="11626BF7" w14:textId="77777777" w:rsidR="00757722" w:rsidRPr="00757722" w:rsidRDefault="00757722" w:rsidP="00757722">
            <w:pPr>
              <w:spacing w:after="0" w:line="240" w:lineRule="auto"/>
              <w:rPr>
                <w:rFonts w:ascii="Arial CE" w:eastAsia="Times New Roman" w:hAnsi="Arial CE"/>
                <w:sz w:val="18"/>
                <w:szCs w:val="18"/>
                <w:lang w:eastAsia="cs-CZ"/>
              </w:rPr>
            </w:pPr>
            <w:r w:rsidRPr="00757722">
              <w:rPr>
                <w:rFonts w:ascii="Arial CE" w:eastAsia="Times New Roman" w:hAnsi="Arial CE"/>
                <w:sz w:val="18"/>
                <w:szCs w:val="18"/>
                <w:lang w:eastAsia="cs-CZ"/>
              </w:rPr>
              <w:t>Staveništní přesun hmot</w:t>
            </w:r>
          </w:p>
        </w:tc>
        <w:tc>
          <w:tcPr>
            <w:tcW w:w="1020" w:type="dxa"/>
            <w:tcBorders>
              <w:top w:val="nil"/>
              <w:left w:val="single" w:sz="4" w:space="0" w:color="auto"/>
              <w:bottom w:val="nil"/>
              <w:right w:val="single" w:sz="4" w:space="0" w:color="auto"/>
            </w:tcBorders>
            <w:shd w:val="clear" w:color="auto" w:fill="auto"/>
            <w:noWrap/>
            <w:vAlign w:val="center"/>
            <w:hideMark/>
          </w:tcPr>
          <w:p w14:paraId="07D4AF29" w14:textId="77777777" w:rsidR="00757722" w:rsidRPr="00757722" w:rsidRDefault="00757722" w:rsidP="00757722">
            <w:pPr>
              <w:spacing w:after="0" w:line="240" w:lineRule="auto"/>
              <w:jc w:val="center"/>
              <w:rPr>
                <w:rFonts w:ascii="Arial CE" w:eastAsia="Times New Roman" w:hAnsi="Arial CE"/>
                <w:sz w:val="18"/>
                <w:szCs w:val="18"/>
                <w:lang w:eastAsia="cs-CZ"/>
              </w:rPr>
            </w:pPr>
            <w:r w:rsidRPr="00757722">
              <w:rPr>
                <w:rFonts w:ascii="Arial CE" w:eastAsia="Times New Roman" w:hAnsi="Arial CE"/>
                <w:sz w:val="18"/>
                <w:szCs w:val="18"/>
                <w:lang w:eastAsia="cs-CZ"/>
              </w:rPr>
              <w:t>HSV</w:t>
            </w:r>
          </w:p>
        </w:tc>
        <w:tc>
          <w:tcPr>
            <w:tcW w:w="903" w:type="dxa"/>
            <w:tcBorders>
              <w:top w:val="nil"/>
              <w:left w:val="nil"/>
              <w:bottom w:val="nil"/>
              <w:right w:val="single" w:sz="4" w:space="0" w:color="auto"/>
            </w:tcBorders>
            <w:shd w:val="clear" w:color="auto" w:fill="auto"/>
            <w:noWrap/>
            <w:vAlign w:val="center"/>
            <w:hideMark/>
          </w:tcPr>
          <w:p w14:paraId="055075DD" w14:textId="77777777" w:rsidR="00757722" w:rsidRPr="00757722" w:rsidRDefault="00757722" w:rsidP="00757722">
            <w:pPr>
              <w:spacing w:after="0" w:line="240" w:lineRule="auto"/>
              <w:rPr>
                <w:rFonts w:ascii="Arial CE" w:eastAsia="Times New Roman" w:hAnsi="Arial CE"/>
                <w:sz w:val="18"/>
                <w:szCs w:val="18"/>
                <w:lang w:eastAsia="cs-CZ"/>
              </w:rPr>
            </w:pPr>
            <w:r w:rsidRPr="00757722">
              <w:rPr>
                <w:rFonts w:ascii="Arial CE" w:eastAsia="Times New Roman" w:hAnsi="Arial CE"/>
                <w:sz w:val="18"/>
                <w:szCs w:val="18"/>
                <w:lang w:eastAsia="cs-CZ"/>
              </w:rPr>
              <w:t> </w:t>
            </w:r>
          </w:p>
        </w:tc>
        <w:tc>
          <w:tcPr>
            <w:tcW w:w="1717" w:type="dxa"/>
            <w:tcBorders>
              <w:top w:val="nil"/>
              <w:left w:val="nil"/>
              <w:bottom w:val="nil"/>
              <w:right w:val="single" w:sz="4" w:space="0" w:color="auto"/>
            </w:tcBorders>
            <w:shd w:val="clear" w:color="auto" w:fill="auto"/>
            <w:noWrap/>
            <w:vAlign w:val="center"/>
            <w:hideMark/>
          </w:tcPr>
          <w:p w14:paraId="7AC65B13" w14:textId="77777777" w:rsidR="00757722" w:rsidRPr="00757722" w:rsidRDefault="00757722" w:rsidP="00757722">
            <w:pPr>
              <w:spacing w:after="0" w:line="240" w:lineRule="auto"/>
              <w:rPr>
                <w:rFonts w:ascii="Arial CE" w:eastAsia="Times New Roman" w:hAnsi="Arial CE"/>
                <w:sz w:val="18"/>
                <w:szCs w:val="18"/>
                <w:lang w:eastAsia="cs-CZ"/>
              </w:rPr>
            </w:pPr>
            <w:r w:rsidRPr="00757722">
              <w:rPr>
                <w:rFonts w:ascii="Arial CE" w:eastAsia="Times New Roman" w:hAnsi="Arial CE"/>
                <w:sz w:val="18"/>
                <w:szCs w:val="18"/>
                <w:lang w:eastAsia="cs-CZ"/>
              </w:rPr>
              <w:t> </w:t>
            </w:r>
          </w:p>
        </w:tc>
        <w:tc>
          <w:tcPr>
            <w:tcW w:w="2035" w:type="dxa"/>
            <w:gridSpan w:val="2"/>
            <w:tcBorders>
              <w:top w:val="nil"/>
              <w:left w:val="nil"/>
              <w:bottom w:val="nil"/>
              <w:right w:val="single" w:sz="4" w:space="0" w:color="auto"/>
            </w:tcBorders>
            <w:shd w:val="clear" w:color="auto" w:fill="auto"/>
            <w:noWrap/>
            <w:vAlign w:val="center"/>
            <w:hideMark/>
          </w:tcPr>
          <w:p w14:paraId="26A0E629" w14:textId="77777777" w:rsidR="00757722" w:rsidRPr="00757722" w:rsidRDefault="00757722" w:rsidP="00757722">
            <w:pPr>
              <w:spacing w:after="0" w:line="240" w:lineRule="auto"/>
              <w:jc w:val="right"/>
              <w:rPr>
                <w:rFonts w:ascii="Arial CE" w:eastAsia="Times New Roman" w:hAnsi="Arial CE"/>
                <w:sz w:val="18"/>
                <w:szCs w:val="18"/>
                <w:lang w:eastAsia="cs-CZ"/>
              </w:rPr>
            </w:pPr>
            <w:r w:rsidRPr="00757722">
              <w:rPr>
                <w:rFonts w:ascii="Arial CE" w:eastAsia="Times New Roman" w:hAnsi="Arial CE"/>
                <w:sz w:val="18"/>
                <w:szCs w:val="18"/>
                <w:lang w:eastAsia="cs-CZ"/>
              </w:rPr>
              <w:t>1 554,48</w:t>
            </w:r>
          </w:p>
        </w:tc>
      </w:tr>
      <w:tr w:rsidR="00757722" w:rsidRPr="00757722" w14:paraId="4F04033B" w14:textId="77777777" w:rsidTr="00757722">
        <w:trPr>
          <w:trHeight w:val="510"/>
          <w:jc w:val="center"/>
        </w:trPr>
        <w:tc>
          <w:tcPr>
            <w:tcW w:w="1369" w:type="dxa"/>
            <w:tcBorders>
              <w:top w:val="nil"/>
              <w:left w:val="single" w:sz="4" w:space="0" w:color="auto"/>
              <w:bottom w:val="single" w:sz="4" w:space="0" w:color="auto"/>
              <w:right w:val="nil"/>
            </w:tcBorders>
            <w:shd w:val="clear" w:color="auto" w:fill="auto"/>
            <w:noWrap/>
            <w:vAlign w:val="center"/>
            <w:hideMark/>
          </w:tcPr>
          <w:p w14:paraId="7587D7C9" w14:textId="77777777" w:rsidR="00757722" w:rsidRPr="00757722" w:rsidRDefault="00757722" w:rsidP="00757722">
            <w:pPr>
              <w:spacing w:after="0" w:line="240" w:lineRule="auto"/>
              <w:rPr>
                <w:rFonts w:ascii="Arial CE" w:eastAsia="Times New Roman" w:hAnsi="Arial CE"/>
                <w:sz w:val="18"/>
                <w:szCs w:val="18"/>
                <w:lang w:eastAsia="cs-CZ"/>
              </w:rPr>
            </w:pPr>
            <w:r w:rsidRPr="00757722">
              <w:rPr>
                <w:rFonts w:ascii="Arial CE" w:eastAsia="Times New Roman" w:hAnsi="Arial CE"/>
                <w:sz w:val="18"/>
                <w:szCs w:val="18"/>
                <w:lang w:eastAsia="cs-CZ"/>
              </w:rPr>
              <w:t>VN</w:t>
            </w:r>
          </w:p>
        </w:tc>
        <w:tc>
          <w:tcPr>
            <w:tcW w:w="3316" w:type="dxa"/>
            <w:gridSpan w:val="3"/>
            <w:tcBorders>
              <w:top w:val="nil"/>
              <w:left w:val="single" w:sz="4" w:space="0" w:color="auto"/>
              <w:bottom w:val="single" w:sz="4" w:space="0" w:color="auto"/>
              <w:right w:val="nil"/>
            </w:tcBorders>
            <w:shd w:val="clear" w:color="auto" w:fill="auto"/>
            <w:vAlign w:val="center"/>
            <w:hideMark/>
          </w:tcPr>
          <w:p w14:paraId="776E20BE" w14:textId="77777777" w:rsidR="00757722" w:rsidRPr="00757722" w:rsidRDefault="00757722" w:rsidP="00757722">
            <w:pPr>
              <w:spacing w:after="0" w:line="240" w:lineRule="auto"/>
              <w:rPr>
                <w:rFonts w:ascii="Arial CE" w:eastAsia="Times New Roman" w:hAnsi="Arial CE"/>
                <w:sz w:val="18"/>
                <w:szCs w:val="18"/>
                <w:lang w:eastAsia="cs-CZ"/>
              </w:rPr>
            </w:pPr>
            <w:r w:rsidRPr="00757722">
              <w:rPr>
                <w:rFonts w:ascii="Arial CE" w:eastAsia="Times New Roman" w:hAnsi="Arial CE"/>
                <w:sz w:val="18"/>
                <w:szCs w:val="18"/>
                <w:lang w:eastAsia="cs-CZ"/>
              </w:rPr>
              <w:t>Vedlejší náklady</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6EB1A6C" w14:textId="77777777" w:rsidR="00757722" w:rsidRPr="00757722" w:rsidRDefault="00757722" w:rsidP="00757722">
            <w:pPr>
              <w:spacing w:after="0" w:line="240" w:lineRule="auto"/>
              <w:jc w:val="center"/>
              <w:rPr>
                <w:rFonts w:ascii="Arial CE" w:eastAsia="Times New Roman" w:hAnsi="Arial CE"/>
                <w:sz w:val="18"/>
                <w:szCs w:val="18"/>
                <w:lang w:eastAsia="cs-CZ"/>
              </w:rPr>
            </w:pPr>
            <w:r w:rsidRPr="00757722">
              <w:rPr>
                <w:rFonts w:ascii="Arial CE" w:eastAsia="Times New Roman" w:hAnsi="Arial CE"/>
                <w:sz w:val="18"/>
                <w:szCs w:val="18"/>
                <w:lang w:eastAsia="cs-CZ"/>
              </w:rPr>
              <w:t>VN</w:t>
            </w:r>
          </w:p>
        </w:tc>
        <w:tc>
          <w:tcPr>
            <w:tcW w:w="903" w:type="dxa"/>
            <w:tcBorders>
              <w:top w:val="nil"/>
              <w:left w:val="nil"/>
              <w:bottom w:val="single" w:sz="4" w:space="0" w:color="auto"/>
              <w:right w:val="single" w:sz="4" w:space="0" w:color="auto"/>
            </w:tcBorders>
            <w:shd w:val="clear" w:color="auto" w:fill="auto"/>
            <w:noWrap/>
            <w:vAlign w:val="center"/>
            <w:hideMark/>
          </w:tcPr>
          <w:p w14:paraId="146195C0" w14:textId="77777777" w:rsidR="00757722" w:rsidRPr="00757722" w:rsidRDefault="00757722" w:rsidP="00757722">
            <w:pPr>
              <w:spacing w:after="0" w:line="240" w:lineRule="auto"/>
              <w:rPr>
                <w:rFonts w:ascii="Arial CE" w:eastAsia="Times New Roman" w:hAnsi="Arial CE"/>
                <w:sz w:val="18"/>
                <w:szCs w:val="18"/>
                <w:lang w:eastAsia="cs-CZ"/>
              </w:rPr>
            </w:pPr>
            <w:r w:rsidRPr="00757722">
              <w:rPr>
                <w:rFonts w:ascii="Arial CE" w:eastAsia="Times New Roman" w:hAnsi="Arial CE"/>
                <w:sz w:val="18"/>
                <w:szCs w:val="18"/>
                <w:lang w:eastAsia="cs-CZ"/>
              </w:rPr>
              <w:t> </w:t>
            </w:r>
          </w:p>
        </w:tc>
        <w:tc>
          <w:tcPr>
            <w:tcW w:w="1717" w:type="dxa"/>
            <w:tcBorders>
              <w:top w:val="nil"/>
              <w:left w:val="nil"/>
              <w:bottom w:val="single" w:sz="4" w:space="0" w:color="auto"/>
              <w:right w:val="single" w:sz="4" w:space="0" w:color="auto"/>
            </w:tcBorders>
            <w:shd w:val="clear" w:color="auto" w:fill="auto"/>
            <w:noWrap/>
            <w:vAlign w:val="center"/>
            <w:hideMark/>
          </w:tcPr>
          <w:p w14:paraId="7EBAAB88" w14:textId="77777777" w:rsidR="00757722" w:rsidRPr="00757722" w:rsidRDefault="00757722" w:rsidP="00757722">
            <w:pPr>
              <w:spacing w:after="0" w:line="240" w:lineRule="auto"/>
              <w:rPr>
                <w:rFonts w:ascii="Arial CE" w:eastAsia="Times New Roman" w:hAnsi="Arial CE"/>
                <w:sz w:val="18"/>
                <w:szCs w:val="18"/>
                <w:lang w:eastAsia="cs-CZ"/>
              </w:rPr>
            </w:pPr>
            <w:r w:rsidRPr="00757722">
              <w:rPr>
                <w:rFonts w:ascii="Arial CE" w:eastAsia="Times New Roman" w:hAnsi="Arial CE"/>
                <w:sz w:val="18"/>
                <w:szCs w:val="18"/>
                <w:lang w:eastAsia="cs-CZ"/>
              </w:rPr>
              <w:t> </w:t>
            </w:r>
          </w:p>
        </w:tc>
        <w:tc>
          <w:tcPr>
            <w:tcW w:w="2035" w:type="dxa"/>
            <w:gridSpan w:val="2"/>
            <w:tcBorders>
              <w:top w:val="nil"/>
              <w:left w:val="nil"/>
              <w:bottom w:val="single" w:sz="4" w:space="0" w:color="auto"/>
              <w:right w:val="single" w:sz="4" w:space="0" w:color="auto"/>
            </w:tcBorders>
            <w:shd w:val="clear" w:color="auto" w:fill="auto"/>
            <w:noWrap/>
            <w:vAlign w:val="center"/>
            <w:hideMark/>
          </w:tcPr>
          <w:p w14:paraId="5A5376DE" w14:textId="77777777" w:rsidR="00757722" w:rsidRPr="00757722" w:rsidRDefault="00757722" w:rsidP="00757722">
            <w:pPr>
              <w:spacing w:after="0" w:line="240" w:lineRule="auto"/>
              <w:jc w:val="right"/>
              <w:rPr>
                <w:rFonts w:ascii="Arial CE" w:eastAsia="Times New Roman" w:hAnsi="Arial CE"/>
                <w:sz w:val="18"/>
                <w:szCs w:val="18"/>
                <w:lang w:eastAsia="cs-CZ"/>
              </w:rPr>
            </w:pPr>
            <w:r w:rsidRPr="00757722">
              <w:rPr>
                <w:rFonts w:ascii="Arial CE" w:eastAsia="Times New Roman" w:hAnsi="Arial CE"/>
                <w:sz w:val="18"/>
                <w:szCs w:val="18"/>
                <w:lang w:eastAsia="cs-CZ"/>
              </w:rPr>
              <w:t>500,00</w:t>
            </w:r>
          </w:p>
        </w:tc>
      </w:tr>
      <w:tr w:rsidR="00757722" w:rsidRPr="00757722" w14:paraId="485FB87F" w14:textId="77777777" w:rsidTr="00757722">
        <w:trPr>
          <w:trHeight w:val="510"/>
          <w:jc w:val="center"/>
        </w:trPr>
        <w:tc>
          <w:tcPr>
            <w:tcW w:w="1369" w:type="dxa"/>
            <w:tcBorders>
              <w:top w:val="nil"/>
              <w:left w:val="single" w:sz="4" w:space="0" w:color="auto"/>
              <w:bottom w:val="single" w:sz="4" w:space="0" w:color="auto"/>
              <w:right w:val="nil"/>
            </w:tcBorders>
            <w:shd w:val="clear" w:color="000000" w:fill="FFFFCC"/>
            <w:noWrap/>
            <w:vAlign w:val="bottom"/>
            <w:hideMark/>
          </w:tcPr>
          <w:p w14:paraId="67FCCD71" w14:textId="77777777" w:rsidR="00757722" w:rsidRPr="00757722" w:rsidRDefault="00757722" w:rsidP="00757722">
            <w:pPr>
              <w:spacing w:after="0" w:line="240" w:lineRule="auto"/>
              <w:rPr>
                <w:rFonts w:ascii="Arial CE" w:eastAsia="Times New Roman" w:hAnsi="Arial CE"/>
                <w:sz w:val="18"/>
                <w:szCs w:val="18"/>
                <w:lang w:eastAsia="cs-CZ"/>
              </w:rPr>
            </w:pPr>
            <w:r w:rsidRPr="00757722">
              <w:rPr>
                <w:rFonts w:ascii="Arial CE" w:eastAsia="Times New Roman" w:hAnsi="Arial CE"/>
                <w:sz w:val="18"/>
                <w:szCs w:val="18"/>
                <w:lang w:eastAsia="cs-CZ"/>
              </w:rPr>
              <w:t>Cena celkem</w:t>
            </w:r>
          </w:p>
        </w:tc>
        <w:tc>
          <w:tcPr>
            <w:tcW w:w="862" w:type="dxa"/>
            <w:tcBorders>
              <w:top w:val="nil"/>
              <w:left w:val="single" w:sz="4" w:space="0" w:color="auto"/>
              <w:bottom w:val="single" w:sz="4" w:space="0" w:color="auto"/>
              <w:right w:val="nil"/>
            </w:tcBorders>
            <w:shd w:val="clear" w:color="000000" w:fill="FFFFCC"/>
            <w:noWrap/>
            <w:vAlign w:val="bottom"/>
            <w:hideMark/>
          </w:tcPr>
          <w:p w14:paraId="68624E2D" w14:textId="77777777" w:rsidR="00757722" w:rsidRPr="00757722" w:rsidRDefault="00757722" w:rsidP="00757722">
            <w:pPr>
              <w:spacing w:after="0" w:line="240" w:lineRule="auto"/>
              <w:rPr>
                <w:rFonts w:ascii="Arial CE" w:eastAsia="Times New Roman" w:hAnsi="Arial CE"/>
                <w:sz w:val="18"/>
                <w:szCs w:val="18"/>
                <w:lang w:eastAsia="cs-CZ"/>
              </w:rPr>
            </w:pPr>
            <w:r w:rsidRPr="00757722">
              <w:rPr>
                <w:rFonts w:ascii="Arial CE" w:eastAsia="Times New Roman" w:hAnsi="Arial CE"/>
                <w:sz w:val="18"/>
                <w:szCs w:val="18"/>
                <w:lang w:eastAsia="cs-CZ"/>
              </w:rPr>
              <w:t> </w:t>
            </w:r>
          </w:p>
        </w:tc>
        <w:tc>
          <w:tcPr>
            <w:tcW w:w="1482" w:type="dxa"/>
            <w:tcBorders>
              <w:top w:val="nil"/>
              <w:left w:val="nil"/>
              <w:bottom w:val="single" w:sz="4" w:space="0" w:color="auto"/>
              <w:right w:val="nil"/>
            </w:tcBorders>
            <w:shd w:val="clear" w:color="000000" w:fill="FFFFCC"/>
            <w:noWrap/>
            <w:vAlign w:val="bottom"/>
            <w:hideMark/>
          </w:tcPr>
          <w:p w14:paraId="1E5E044B" w14:textId="77777777" w:rsidR="00757722" w:rsidRPr="00757722" w:rsidRDefault="00757722" w:rsidP="00757722">
            <w:pPr>
              <w:spacing w:after="0" w:line="240" w:lineRule="auto"/>
              <w:rPr>
                <w:rFonts w:ascii="Arial CE" w:eastAsia="Times New Roman" w:hAnsi="Arial CE"/>
                <w:sz w:val="18"/>
                <w:szCs w:val="18"/>
                <w:lang w:eastAsia="cs-CZ"/>
              </w:rPr>
            </w:pPr>
            <w:r w:rsidRPr="00757722">
              <w:rPr>
                <w:rFonts w:ascii="Arial CE" w:eastAsia="Times New Roman" w:hAnsi="Arial CE"/>
                <w:sz w:val="18"/>
                <w:szCs w:val="18"/>
                <w:lang w:eastAsia="cs-CZ"/>
              </w:rPr>
              <w:t> </w:t>
            </w:r>
          </w:p>
        </w:tc>
        <w:tc>
          <w:tcPr>
            <w:tcW w:w="972" w:type="dxa"/>
            <w:tcBorders>
              <w:top w:val="nil"/>
              <w:left w:val="nil"/>
              <w:bottom w:val="single" w:sz="4" w:space="0" w:color="auto"/>
              <w:right w:val="nil"/>
            </w:tcBorders>
            <w:shd w:val="clear" w:color="000000" w:fill="FFFFCC"/>
            <w:noWrap/>
            <w:vAlign w:val="bottom"/>
            <w:hideMark/>
          </w:tcPr>
          <w:p w14:paraId="17D772F6" w14:textId="77777777" w:rsidR="00757722" w:rsidRPr="00757722" w:rsidRDefault="00757722" w:rsidP="00757722">
            <w:pPr>
              <w:spacing w:after="0" w:line="240" w:lineRule="auto"/>
              <w:rPr>
                <w:rFonts w:ascii="Arial CE" w:eastAsia="Times New Roman" w:hAnsi="Arial CE"/>
                <w:sz w:val="18"/>
                <w:szCs w:val="18"/>
                <w:lang w:eastAsia="cs-CZ"/>
              </w:rPr>
            </w:pPr>
            <w:r w:rsidRPr="00757722">
              <w:rPr>
                <w:rFonts w:ascii="Arial CE" w:eastAsia="Times New Roman" w:hAnsi="Arial CE"/>
                <w:sz w:val="18"/>
                <w:szCs w:val="18"/>
                <w:lang w:eastAsia="cs-CZ"/>
              </w:rPr>
              <w:t> </w:t>
            </w:r>
          </w:p>
        </w:tc>
        <w:tc>
          <w:tcPr>
            <w:tcW w:w="1020" w:type="dxa"/>
            <w:tcBorders>
              <w:top w:val="nil"/>
              <w:left w:val="single" w:sz="4" w:space="0" w:color="auto"/>
              <w:bottom w:val="single" w:sz="4" w:space="0" w:color="auto"/>
              <w:right w:val="single" w:sz="4" w:space="0" w:color="auto"/>
            </w:tcBorders>
            <w:shd w:val="clear" w:color="000000" w:fill="FFFFCC"/>
            <w:noWrap/>
            <w:vAlign w:val="bottom"/>
            <w:hideMark/>
          </w:tcPr>
          <w:p w14:paraId="3F62064F" w14:textId="77777777" w:rsidR="00757722" w:rsidRPr="00757722" w:rsidRDefault="00757722" w:rsidP="00757722">
            <w:pPr>
              <w:spacing w:after="0" w:line="240" w:lineRule="auto"/>
              <w:jc w:val="center"/>
              <w:rPr>
                <w:rFonts w:ascii="Arial CE" w:eastAsia="Times New Roman" w:hAnsi="Arial CE"/>
                <w:sz w:val="18"/>
                <w:szCs w:val="18"/>
                <w:lang w:eastAsia="cs-CZ"/>
              </w:rPr>
            </w:pPr>
            <w:r w:rsidRPr="00757722">
              <w:rPr>
                <w:rFonts w:ascii="Arial CE" w:eastAsia="Times New Roman" w:hAnsi="Arial CE"/>
                <w:sz w:val="18"/>
                <w:szCs w:val="18"/>
                <w:lang w:eastAsia="cs-CZ"/>
              </w:rPr>
              <w:t> </w:t>
            </w:r>
          </w:p>
        </w:tc>
        <w:tc>
          <w:tcPr>
            <w:tcW w:w="903" w:type="dxa"/>
            <w:tcBorders>
              <w:top w:val="nil"/>
              <w:left w:val="nil"/>
              <w:bottom w:val="single" w:sz="4" w:space="0" w:color="auto"/>
              <w:right w:val="single" w:sz="4" w:space="0" w:color="auto"/>
            </w:tcBorders>
            <w:shd w:val="clear" w:color="000000" w:fill="FFFFCC"/>
            <w:noWrap/>
            <w:vAlign w:val="bottom"/>
            <w:hideMark/>
          </w:tcPr>
          <w:p w14:paraId="2E98CE5B" w14:textId="77777777" w:rsidR="00757722" w:rsidRPr="00757722" w:rsidRDefault="00757722" w:rsidP="00757722">
            <w:pPr>
              <w:spacing w:after="0" w:line="240" w:lineRule="auto"/>
              <w:rPr>
                <w:rFonts w:ascii="Arial CE" w:eastAsia="Times New Roman" w:hAnsi="Arial CE"/>
                <w:sz w:val="18"/>
                <w:szCs w:val="18"/>
                <w:lang w:eastAsia="cs-CZ"/>
              </w:rPr>
            </w:pPr>
            <w:r w:rsidRPr="00757722">
              <w:rPr>
                <w:rFonts w:ascii="Arial CE" w:eastAsia="Times New Roman" w:hAnsi="Arial CE"/>
                <w:sz w:val="18"/>
                <w:szCs w:val="18"/>
                <w:lang w:eastAsia="cs-CZ"/>
              </w:rPr>
              <w:t> </w:t>
            </w:r>
          </w:p>
        </w:tc>
        <w:tc>
          <w:tcPr>
            <w:tcW w:w="1717" w:type="dxa"/>
            <w:tcBorders>
              <w:top w:val="nil"/>
              <w:left w:val="nil"/>
              <w:bottom w:val="single" w:sz="4" w:space="0" w:color="auto"/>
              <w:right w:val="single" w:sz="4" w:space="0" w:color="auto"/>
            </w:tcBorders>
            <w:shd w:val="clear" w:color="000000" w:fill="FFFFCC"/>
            <w:noWrap/>
            <w:vAlign w:val="bottom"/>
            <w:hideMark/>
          </w:tcPr>
          <w:p w14:paraId="373141BD" w14:textId="77777777" w:rsidR="00757722" w:rsidRPr="00757722" w:rsidRDefault="00757722" w:rsidP="00757722">
            <w:pPr>
              <w:spacing w:after="0" w:line="240" w:lineRule="auto"/>
              <w:rPr>
                <w:rFonts w:ascii="Arial CE" w:eastAsia="Times New Roman" w:hAnsi="Arial CE"/>
                <w:sz w:val="18"/>
                <w:szCs w:val="18"/>
                <w:lang w:eastAsia="cs-CZ"/>
              </w:rPr>
            </w:pPr>
            <w:r w:rsidRPr="00757722">
              <w:rPr>
                <w:rFonts w:ascii="Arial CE" w:eastAsia="Times New Roman" w:hAnsi="Arial CE"/>
                <w:sz w:val="18"/>
                <w:szCs w:val="18"/>
                <w:lang w:eastAsia="cs-CZ"/>
              </w:rPr>
              <w:t> </w:t>
            </w:r>
          </w:p>
        </w:tc>
        <w:tc>
          <w:tcPr>
            <w:tcW w:w="2035" w:type="dxa"/>
            <w:gridSpan w:val="2"/>
            <w:tcBorders>
              <w:top w:val="nil"/>
              <w:left w:val="nil"/>
              <w:bottom w:val="single" w:sz="4" w:space="0" w:color="auto"/>
              <w:right w:val="single" w:sz="4" w:space="0" w:color="auto"/>
            </w:tcBorders>
            <w:shd w:val="clear" w:color="000000" w:fill="FFFFCC"/>
            <w:noWrap/>
            <w:vAlign w:val="bottom"/>
            <w:hideMark/>
          </w:tcPr>
          <w:p w14:paraId="77B3D0D7" w14:textId="77777777" w:rsidR="00757722" w:rsidRPr="00757722" w:rsidRDefault="00757722" w:rsidP="00757722">
            <w:pPr>
              <w:spacing w:after="0" w:line="240" w:lineRule="auto"/>
              <w:jc w:val="right"/>
              <w:rPr>
                <w:rFonts w:ascii="Arial CE" w:eastAsia="Times New Roman" w:hAnsi="Arial CE"/>
                <w:sz w:val="18"/>
                <w:szCs w:val="18"/>
                <w:lang w:eastAsia="cs-CZ"/>
              </w:rPr>
            </w:pPr>
            <w:r w:rsidRPr="00757722">
              <w:rPr>
                <w:rFonts w:ascii="Arial CE" w:eastAsia="Times New Roman" w:hAnsi="Arial CE"/>
                <w:sz w:val="18"/>
                <w:szCs w:val="18"/>
                <w:lang w:eastAsia="cs-CZ"/>
              </w:rPr>
              <w:t>94 994,48</w:t>
            </w:r>
          </w:p>
        </w:tc>
      </w:tr>
    </w:tbl>
    <w:p w14:paraId="5613D2CD" w14:textId="77777777" w:rsidR="00757722" w:rsidRDefault="00757722" w:rsidP="007E4B42">
      <w:pPr>
        <w:pStyle w:val="Normlnweb"/>
        <w:shd w:val="clear" w:color="auto" w:fill="FFFFFF"/>
      </w:pPr>
    </w:p>
    <w:tbl>
      <w:tblPr>
        <w:tblW w:w="9996" w:type="dxa"/>
        <w:jc w:val="center"/>
        <w:tblInd w:w="70" w:type="dxa"/>
        <w:tblCellMar>
          <w:left w:w="70" w:type="dxa"/>
          <w:right w:w="70" w:type="dxa"/>
        </w:tblCellMar>
        <w:tblLook w:val="04A0" w:firstRow="1" w:lastRow="0" w:firstColumn="1" w:lastColumn="0" w:noHBand="0" w:noVBand="1"/>
      </w:tblPr>
      <w:tblGrid>
        <w:gridCol w:w="485"/>
        <w:gridCol w:w="1551"/>
        <w:gridCol w:w="3962"/>
        <w:gridCol w:w="680"/>
        <w:gridCol w:w="1048"/>
        <w:gridCol w:w="1133"/>
        <w:gridCol w:w="1163"/>
      </w:tblGrid>
      <w:tr w:rsidR="00757722" w:rsidRPr="00757722" w14:paraId="72DC78AF" w14:textId="77777777" w:rsidTr="00757722">
        <w:trPr>
          <w:trHeight w:val="315"/>
          <w:jc w:val="center"/>
        </w:trPr>
        <w:tc>
          <w:tcPr>
            <w:tcW w:w="9996" w:type="dxa"/>
            <w:gridSpan w:val="7"/>
            <w:tcBorders>
              <w:top w:val="nil"/>
              <w:left w:val="nil"/>
              <w:bottom w:val="nil"/>
              <w:right w:val="nil"/>
            </w:tcBorders>
            <w:shd w:val="clear" w:color="auto" w:fill="auto"/>
            <w:noWrap/>
            <w:vAlign w:val="bottom"/>
            <w:hideMark/>
          </w:tcPr>
          <w:p w14:paraId="06AE96D1" w14:textId="77777777" w:rsidR="00757722" w:rsidRPr="00757722" w:rsidRDefault="00757722" w:rsidP="00757722">
            <w:pPr>
              <w:spacing w:after="0" w:line="240" w:lineRule="auto"/>
              <w:jc w:val="center"/>
              <w:rPr>
                <w:rFonts w:ascii="Arial CE" w:eastAsia="Times New Roman" w:hAnsi="Arial CE"/>
                <w:b/>
                <w:bCs/>
                <w:sz w:val="24"/>
                <w:szCs w:val="24"/>
                <w:lang w:eastAsia="cs-CZ"/>
              </w:rPr>
            </w:pPr>
            <w:r w:rsidRPr="00757722">
              <w:rPr>
                <w:rFonts w:ascii="Arial CE" w:eastAsia="Times New Roman" w:hAnsi="Arial CE"/>
                <w:b/>
                <w:bCs/>
                <w:sz w:val="24"/>
                <w:szCs w:val="24"/>
                <w:lang w:eastAsia="cs-CZ"/>
              </w:rPr>
              <w:t xml:space="preserve">Položkový rozpočet </w:t>
            </w:r>
          </w:p>
        </w:tc>
      </w:tr>
      <w:tr w:rsidR="00757722" w:rsidRPr="00757722" w14:paraId="220822EA" w14:textId="77777777" w:rsidTr="00757722">
        <w:trPr>
          <w:trHeight w:val="499"/>
          <w:jc w:val="center"/>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ECA96"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S:</w:t>
            </w:r>
          </w:p>
        </w:tc>
        <w:tc>
          <w:tcPr>
            <w:tcW w:w="1551" w:type="dxa"/>
            <w:tcBorders>
              <w:top w:val="single" w:sz="4" w:space="0" w:color="auto"/>
              <w:left w:val="nil"/>
              <w:bottom w:val="single" w:sz="4" w:space="0" w:color="auto"/>
              <w:right w:val="nil"/>
            </w:tcBorders>
            <w:shd w:val="clear" w:color="auto" w:fill="auto"/>
            <w:noWrap/>
            <w:vAlign w:val="center"/>
            <w:hideMark/>
          </w:tcPr>
          <w:p w14:paraId="457E9D74"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7986"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56B577D"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hřbitov - Znojmo</w:t>
            </w:r>
          </w:p>
        </w:tc>
      </w:tr>
      <w:tr w:rsidR="00757722" w:rsidRPr="00757722" w14:paraId="538F54A9" w14:textId="77777777" w:rsidTr="00757722">
        <w:trPr>
          <w:trHeight w:val="255"/>
          <w:jc w:val="center"/>
        </w:trPr>
        <w:tc>
          <w:tcPr>
            <w:tcW w:w="459" w:type="dxa"/>
            <w:tcBorders>
              <w:top w:val="nil"/>
              <w:left w:val="nil"/>
              <w:bottom w:val="nil"/>
              <w:right w:val="nil"/>
            </w:tcBorders>
            <w:shd w:val="clear" w:color="auto" w:fill="auto"/>
            <w:noWrap/>
            <w:vAlign w:val="bottom"/>
            <w:hideMark/>
          </w:tcPr>
          <w:p w14:paraId="2D302FF1"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551" w:type="dxa"/>
            <w:tcBorders>
              <w:top w:val="nil"/>
              <w:left w:val="nil"/>
              <w:bottom w:val="nil"/>
              <w:right w:val="nil"/>
            </w:tcBorders>
            <w:shd w:val="clear" w:color="auto" w:fill="auto"/>
            <w:noWrap/>
            <w:vAlign w:val="bottom"/>
            <w:hideMark/>
          </w:tcPr>
          <w:p w14:paraId="2CAC0E96" w14:textId="77777777" w:rsidR="00757722" w:rsidRPr="00757722" w:rsidRDefault="00757722" w:rsidP="00757722">
            <w:pPr>
              <w:spacing w:after="0" w:line="240" w:lineRule="auto"/>
              <w:rPr>
                <w:rFonts w:ascii="Arial CE" w:eastAsia="Times New Roman" w:hAnsi="Arial CE"/>
                <w:sz w:val="20"/>
                <w:szCs w:val="20"/>
                <w:lang w:eastAsia="cs-CZ"/>
              </w:rPr>
            </w:pPr>
          </w:p>
        </w:tc>
        <w:tc>
          <w:tcPr>
            <w:tcW w:w="3962" w:type="dxa"/>
            <w:tcBorders>
              <w:top w:val="nil"/>
              <w:left w:val="nil"/>
              <w:bottom w:val="nil"/>
              <w:right w:val="nil"/>
            </w:tcBorders>
            <w:shd w:val="clear" w:color="auto" w:fill="auto"/>
            <w:noWrap/>
            <w:vAlign w:val="bottom"/>
            <w:hideMark/>
          </w:tcPr>
          <w:p w14:paraId="5FB868C2" w14:textId="77777777" w:rsidR="00757722" w:rsidRPr="00757722" w:rsidRDefault="00757722" w:rsidP="00757722">
            <w:pPr>
              <w:spacing w:after="0" w:line="240" w:lineRule="auto"/>
              <w:rPr>
                <w:rFonts w:ascii="Arial CE" w:eastAsia="Times New Roman" w:hAnsi="Arial CE"/>
                <w:sz w:val="20"/>
                <w:szCs w:val="20"/>
                <w:lang w:eastAsia="cs-CZ"/>
              </w:rPr>
            </w:pPr>
          </w:p>
        </w:tc>
        <w:tc>
          <w:tcPr>
            <w:tcW w:w="680" w:type="dxa"/>
            <w:tcBorders>
              <w:top w:val="nil"/>
              <w:left w:val="nil"/>
              <w:bottom w:val="nil"/>
              <w:right w:val="nil"/>
            </w:tcBorders>
            <w:shd w:val="clear" w:color="auto" w:fill="auto"/>
            <w:noWrap/>
            <w:vAlign w:val="bottom"/>
            <w:hideMark/>
          </w:tcPr>
          <w:p w14:paraId="4097B344"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048" w:type="dxa"/>
            <w:tcBorders>
              <w:top w:val="nil"/>
              <w:left w:val="nil"/>
              <w:bottom w:val="nil"/>
              <w:right w:val="nil"/>
            </w:tcBorders>
            <w:shd w:val="clear" w:color="auto" w:fill="auto"/>
            <w:noWrap/>
            <w:vAlign w:val="bottom"/>
            <w:hideMark/>
          </w:tcPr>
          <w:p w14:paraId="16C51AE9"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133" w:type="dxa"/>
            <w:tcBorders>
              <w:top w:val="nil"/>
              <w:left w:val="nil"/>
              <w:bottom w:val="nil"/>
              <w:right w:val="nil"/>
            </w:tcBorders>
            <w:shd w:val="clear" w:color="auto" w:fill="auto"/>
            <w:noWrap/>
            <w:vAlign w:val="bottom"/>
            <w:hideMark/>
          </w:tcPr>
          <w:p w14:paraId="22A62301" w14:textId="77777777" w:rsidR="00757722" w:rsidRPr="00757722" w:rsidRDefault="00757722" w:rsidP="00757722">
            <w:pPr>
              <w:spacing w:after="0" w:line="240" w:lineRule="auto"/>
              <w:rPr>
                <w:rFonts w:ascii="Arial CE" w:eastAsia="Times New Roman" w:hAnsi="Arial CE"/>
                <w:sz w:val="20"/>
                <w:szCs w:val="20"/>
                <w:lang w:eastAsia="cs-CZ"/>
              </w:rPr>
            </w:pPr>
          </w:p>
        </w:tc>
        <w:tc>
          <w:tcPr>
            <w:tcW w:w="1163" w:type="dxa"/>
            <w:tcBorders>
              <w:top w:val="nil"/>
              <w:left w:val="nil"/>
              <w:bottom w:val="nil"/>
              <w:right w:val="nil"/>
            </w:tcBorders>
            <w:shd w:val="clear" w:color="auto" w:fill="auto"/>
            <w:noWrap/>
            <w:vAlign w:val="bottom"/>
            <w:hideMark/>
          </w:tcPr>
          <w:p w14:paraId="5A99A658" w14:textId="77777777" w:rsidR="00757722" w:rsidRPr="00757722" w:rsidRDefault="00757722" w:rsidP="00757722">
            <w:pPr>
              <w:spacing w:after="0" w:line="240" w:lineRule="auto"/>
              <w:rPr>
                <w:rFonts w:ascii="Arial CE" w:eastAsia="Times New Roman" w:hAnsi="Arial CE"/>
                <w:sz w:val="20"/>
                <w:szCs w:val="20"/>
                <w:lang w:eastAsia="cs-CZ"/>
              </w:rPr>
            </w:pPr>
          </w:p>
        </w:tc>
      </w:tr>
      <w:tr w:rsidR="00757722" w:rsidRPr="00757722" w14:paraId="094D424E" w14:textId="77777777" w:rsidTr="00757722">
        <w:trPr>
          <w:trHeight w:val="765"/>
          <w:jc w:val="center"/>
        </w:trPr>
        <w:tc>
          <w:tcPr>
            <w:tcW w:w="459" w:type="dxa"/>
            <w:tcBorders>
              <w:top w:val="single" w:sz="4" w:space="0" w:color="auto"/>
              <w:left w:val="single" w:sz="4" w:space="0" w:color="auto"/>
              <w:bottom w:val="nil"/>
              <w:right w:val="single" w:sz="4" w:space="0" w:color="auto"/>
            </w:tcBorders>
            <w:shd w:val="clear" w:color="000000" w:fill="C0C0C0"/>
            <w:noWrap/>
            <w:vAlign w:val="bottom"/>
            <w:hideMark/>
          </w:tcPr>
          <w:p w14:paraId="3CAFB74E" w14:textId="77777777" w:rsidR="00757722" w:rsidRPr="00757722" w:rsidRDefault="00757722" w:rsidP="00757722">
            <w:pPr>
              <w:spacing w:after="0" w:line="240" w:lineRule="auto"/>
              <w:rPr>
                <w:rFonts w:ascii="Arial CE" w:eastAsia="Times New Roman" w:hAnsi="Arial CE"/>
                <w:sz w:val="20"/>
                <w:szCs w:val="20"/>
                <w:lang w:eastAsia="cs-CZ"/>
              </w:rPr>
            </w:pPr>
            <w:proofErr w:type="spellStart"/>
            <w:proofErr w:type="gramStart"/>
            <w:r w:rsidRPr="00757722">
              <w:rPr>
                <w:rFonts w:ascii="Arial CE" w:eastAsia="Times New Roman" w:hAnsi="Arial CE"/>
                <w:sz w:val="20"/>
                <w:szCs w:val="20"/>
                <w:lang w:eastAsia="cs-CZ"/>
              </w:rPr>
              <w:t>P.č</w:t>
            </w:r>
            <w:proofErr w:type="spellEnd"/>
            <w:r w:rsidRPr="00757722">
              <w:rPr>
                <w:rFonts w:ascii="Arial CE" w:eastAsia="Times New Roman" w:hAnsi="Arial CE"/>
                <w:sz w:val="20"/>
                <w:szCs w:val="20"/>
                <w:lang w:eastAsia="cs-CZ"/>
              </w:rPr>
              <w:t>.</w:t>
            </w:r>
            <w:proofErr w:type="gramEnd"/>
          </w:p>
        </w:tc>
        <w:tc>
          <w:tcPr>
            <w:tcW w:w="1551" w:type="dxa"/>
            <w:tcBorders>
              <w:top w:val="single" w:sz="4" w:space="0" w:color="auto"/>
              <w:left w:val="nil"/>
              <w:bottom w:val="nil"/>
              <w:right w:val="single" w:sz="4" w:space="0" w:color="auto"/>
            </w:tcBorders>
            <w:shd w:val="clear" w:color="000000" w:fill="C0C0C0"/>
            <w:noWrap/>
            <w:vAlign w:val="bottom"/>
            <w:hideMark/>
          </w:tcPr>
          <w:p w14:paraId="3C17F1FE"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Číslo položky</w:t>
            </w:r>
          </w:p>
        </w:tc>
        <w:tc>
          <w:tcPr>
            <w:tcW w:w="3962" w:type="dxa"/>
            <w:tcBorders>
              <w:top w:val="single" w:sz="4" w:space="0" w:color="auto"/>
              <w:left w:val="nil"/>
              <w:bottom w:val="nil"/>
              <w:right w:val="single" w:sz="4" w:space="0" w:color="auto"/>
            </w:tcBorders>
            <w:shd w:val="clear" w:color="000000" w:fill="C0C0C0"/>
            <w:noWrap/>
            <w:vAlign w:val="bottom"/>
            <w:hideMark/>
          </w:tcPr>
          <w:p w14:paraId="7DAB8220"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Název položky</w:t>
            </w:r>
          </w:p>
        </w:tc>
        <w:tc>
          <w:tcPr>
            <w:tcW w:w="680" w:type="dxa"/>
            <w:tcBorders>
              <w:top w:val="single" w:sz="4" w:space="0" w:color="auto"/>
              <w:left w:val="nil"/>
              <w:bottom w:val="nil"/>
              <w:right w:val="single" w:sz="4" w:space="0" w:color="auto"/>
            </w:tcBorders>
            <w:shd w:val="clear" w:color="000000" w:fill="C0C0C0"/>
            <w:noWrap/>
            <w:vAlign w:val="bottom"/>
            <w:hideMark/>
          </w:tcPr>
          <w:p w14:paraId="37ABF232"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MJ</w:t>
            </w:r>
          </w:p>
        </w:tc>
        <w:tc>
          <w:tcPr>
            <w:tcW w:w="1048" w:type="dxa"/>
            <w:tcBorders>
              <w:top w:val="single" w:sz="4" w:space="0" w:color="auto"/>
              <w:left w:val="nil"/>
              <w:bottom w:val="nil"/>
              <w:right w:val="single" w:sz="4" w:space="0" w:color="auto"/>
            </w:tcBorders>
            <w:shd w:val="clear" w:color="000000" w:fill="C0C0C0"/>
            <w:noWrap/>
            <w:vAlign w:val="bottom"/>
            <w:hideMark/>
          </w:tcPr>
          <w:p w14:paraId="5A7749A5"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množství</w:t>
            </w:r>
          </w:p>
        </w:tc>
        <w:tc>
          <w:tcPr>
            <w:tcW w:w="1133" w:type="dxa"/>
            <w:tcBorders>
              <w:top w:val="single" w:sz="4" w:space="0" w:color="auto"/>
              <w:left w:val="nil"/>
              <w:bottom w:val="nil"/>
              <w:right w:val="nil"/>
            </w:tcBorders>
            <w:shd w:val="clear" w:color="000000" w:fill="C0C0C0"/>
            <w:noWrap/>
            <w:vAlign w:val="bottom"/>
            <w:hideMark/>
          </w:tcPr>
          <w:p w14:paraId="2D5124D8"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cena / MJ</w:t>
            </w:r>
          </w:p>
        </w:tc>
        <w:tc>
          <w:tcPr>
            <w:tcW w:w="1163" w:type="dxa"/>
            <w:tcBorders>
              <w:top w:val="single" w:sz="4" w:space="0" w:color="auto"/>
              <w:left w:val="single" w:sz="4" w:space="0" w:color="auto"/>
              <w:bottom w:val="nil"/>
              <w:right w:val="single" w:sz="4" w:space="0" w:color="auto"/>
            </w:tcBorders>
            <w:shd w:val="clear" w:color="000000" w:fill="C0C0C0"/>
            <w:noWrap/>
            <w:vAlign w:val="bottom"/>
            <w:hideMark/>
          </w:tcPr>
          <w:p w14:paraId="1CFF4D82"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Celkem</w:t>
            </w:r>
          </w:p>
        </w:tc>
      </w:tr>
      <w:tr w:rsidR="00757722" w:rsidRPr="00757722" w14:paraId="437746DC" w14:textId="77777777" w:rsidTr="00757722">
        <w:trPr>
          <w:trHeight w:val="255"/>
          <w:jc w:val="center"/>
        </w:trPr>
        <w:tc>
          <w:tcPr>
            <w:tcW w:w="459" w:type="dxa"/>
            <w:tcBorders>
              <w:top w:val="single" w:sz="4" w:space="0" w:color="auto"/>
              <w:left w:val="single" w:sz="4" w:space="0" w:color="auto"/>
              <w:bottom w:val="single" w:sz="4" w:space="0" w:color="auto"/>
              <w:right w:val="nil"/>
            </w:tcBorders>
            <w:shd w:val="clear" w:color="000000" w:fill="C0C0C0"/>
            <w:noWrap/>
            <w:hideMark/>
          </w:tcPr>
          <w:p w14:paraId="73F56826"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Díl:</w:t>
            </w:r>
          </w:p>
        </w:tc>
        <w:tc>
          <w:tcPr>
            <w:tcW w:w="1551" w:type="dxa"/>
            <w:tcBorders>
              <w:top w:val="single" w:sz="4" w:space="0" w:color="auto"/>
              <w:left w:val="single" w:sz="4" w:space="0" w:color="auto"/>
              <w:bottom w:val="single" w:sz="4" w:space="0" w:color="auto"/>
              <w:right w:val="nil"/>
            </w:tcBorders>
            <w:shd w:val="clear" w:color="000000" w:fill="C0C0C0"/>
            <w:noWrap/>
            <w:hideMark/>
          </w:tcPr>
          <w:p w14:paraId="28A97464"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60</w:t>
            </w:r>
          </w:p>
        </w:tc>
        <w:tc>
          <w:tcPr>
            <w:tcW w:w="3962" w:type="dxa"/>
            <w:tcBorders>
              <w:top w:val="single" w:sz="4" w:space="0" w:color="auto"/>
              <w:left w:val="single" w:sz="4" w:space="0" w:color="auto"/>
              <w:bottom w:val="single" w:sz="4" w:space="0" w:color="auto"/>
              <w:right w:val="single" w:sz="4" w:space="0" w:color="auto"/>
            </w:tcBorders>
            <w:shd w:val="clear" w:color="000000" w:fill="C0C0C0"/>
            <w:noWrap/>
            <w:hideMark/>
          </w:tcPr>
          <w:p w14:paraId="07E2DA1A"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Úpravy povrchů, omítky</w:t>
            </w:r>
          </w:p>
        </w:tc>
        <w:tc>
          <w:tcPr>
            <w:tcW w:w="680" w:type="dxa"/>
            <w:tcBorders>
              <w:top w:val="single" w:sz="4" w:space="0" w:color="auto"/>
              <w:left w:val="nil"/>
              <w:bottom w:val="single" w:sz="4" w:space="0" w:color="auto"/>
              <w:right w:val="single" w:sz="4" w:space="0" w:color="auto"/>
            </w:tcBorders>
            <w:shd w:val="clear" w:color="000000" w:fill="C0C0C0"/>
            <w:noWrap/>
            <w:hideMark/>
          </w:tcPr>
          <w:p w14:paraId="24D5CCA5"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1048" w:type="dxa"/>
            <w:tcBorders>
              <w:top w:val="single" w:sz="4" w:space="0" w:color="auto"/>
              <w:left w:val="nil"/>
              <w:bottom w:val="single" w:sz="4" w:space="0" w:color="auto"/>
              <w:right w:val="single" w:sz="4" w:space="0" w:color="auto"/>
            </w:tcBorders>
            <w:shd w:val="clear" w:color="000000" w:fill="C0C0C0"/>
            <w:noWrap/>
            <w:hideMark/>
          </w:tcPr>
          <w:p w14:paraId="3918AE6F"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1133" w:type="dxa"/>
            <w:tcBorders>
              <w:top w:val="single" w:sz="4" w:space="0" w:color="auto"/>
              <w:left w:val="nil"/>
              <w:bottom w:val="single" w:sz="4" w:space="0" w:color="auto"/>
              <w:right w:val="single" w:sz="4" w:space="0" w:color="auto"/>
            </w:tcBorders>
            <w:shd w:val="clear" w:color="000000" w:fill="C0C0C0"/>
            <w:noWrap/>
            <w:hideMark/>
          </w:tcPr>
          <w:p w14:paraId="02E89FA9"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1163" w:type="dxa"/>
            <w:tcBorders>
              <w:top w:val="single" w:sz="4" w:space="0" w:color="auto"/>
              <w:left w:val="nil"/>
              <w:bottom w:val="single" w:sz="4" w:space="0" w:color="auto"/>
              <w:right w:val="single" w:sz="4" w:space="0" w:color="auto"/>
            </w:tcBorders>
            <w:shd w:val="clear" w:color="000000" w:fill="C0C0C0"/>
            <w:noWrap/>
            <w:hideMark/>
          </w:tcPr>
          <w:p w14:paraId="3141C6E0" w14:textId="77777777" w:rsidR="00757722" w:rsidRPr="00757722" w:rsidRDefault="00757722" w:rsidP="00757722">
            <w:pPr>
              <w:spacing w:after="0" w:line="240" w:lineRule="auto"/>
              <w:jc w:val="right"/>
              <w:rPr>
                <w:rFonts w:ascii="Arial CE" w:eastAsia="Times New Roman" w:hAnsi="Arial CE"/>
                <w:sz w:val="20"/>
                <w:szCs w:val="20"/>
                <w:lang w:eastAsia="cs-CZ"/>
              </w:rPr>
            </w:pPr>
            <w:r w:rsidRPr="00757722">
              <w:rPr>
                <w:rFonts w:ascii="Arial CE" w:eastAsia="Times New Roman" w:hAnsi="Arial CE"/>
                <w:sz w:val="20"/>
                <w:szCs w:val="20"/>
                <w:lang w:eastAsia="cs-CZ"/>
              </w:rPr>
              <w:t>48 265,00</w:t>
            </w:r>
          </w:p>
        </w:tc>
      </w:tr>
      <w:tr w:rsidR="00757722" w:rsidRPr="00757722" w14:paraId="6F63BB16" w14:textId="77777777" w:rsidTr="00757722">
        <w:trPr>
          <w:trHeight w:val="255"/>
          <w:jc w:val="center"/>
        </w:trPr>
        <w:tc>
          <w:tcPr>
            <w:tcW w:w="459" w:type="dxa"/>
            <w:tcBorders>
              <w:top w:val="nil"/>
              <w:left w:val="single" w:sz="4" w:space="0" w:color="auto"/>
              <w:bottom w:val="nil"/>
              <w:right w:val="nil"/>
            </w:tcBorders>
            <w:shd w:val="clear" w:color="auto" w:fill="auto"/>
            <w:noWrap/>
            <w:hideMark/>
          </w:tcPr>
          <w:p w14:paraId="51E63B57"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1</w:t>
            </w:r>
          </w:p>
        </w:tc>
        <w:tc>
          <w:tcPr>
            <w:tcW w:w="1551" w:type="dxa"/>
            <w:tcBorders>
              <w:top w:val="nil"/>
              <w:left w:val="single" w:sz="4" w:space="0" w:color="auto"/>
              <w:bottom w:val="nil"/>
              <w:right w:val="nil"/>
            </w:tcBorders>
            <w:shd w:val="clear" w:color="auto" w:fill="auto"/>
            <w:noWrap/>
            <w:hideMark/>
          </w:tcPr>
          <w:p w14:paraId="087F5525"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 </w:t>
            </w:r>
          </w:p>
        </w:tc>
        <w:tc>
          <w:tcPr>
            <w:tcW w:w="3962" w:type="dxa"/>
            <w:tcBorders>
              <w:top w:val="nil"/>
              <w:left w:val="single" w:sz="4" w:space="0" w:color="auto"/>
              <w:bottom w:val="nil"/>
              <w:right w:val="single" w:sz="4" w:space="0" w:color="auto"/>
            </w:tcBorders>
            <w:shd w:val="clear" w:color="auto" w:fill="auto"/>
            <w:hideMark/>
          </w:tcPr>
          <w:p w14:paraId="17F22C6F"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 xml:space="preserve">Postřik maltou sanační </w:t>
            </w:r>
            <w:proofErr w:type="spellStart"/>
            <w:r w:rsidRPr="00757722">
              <w:rPr>
                <w:rFonts w:ascii="Arial CE" w:eastAsia="Times New Roman" w:hAnsi="Arial CE"/>
                <w:sz w:val="16"/>
                <w:szCs w:val="16"/>
                <w:lang w:eastAsia="cs-CZ"/>
              </w:rPr>
              <w:t>Cemix</w:t>
            </w:r>
            <w:proofErr w:type="spellEnd"/>
            <w:r w:rsidRPr="00757722">
              <w:rPr>
                <w:rFonts w:ascii="Arial CE" w:eastAsia="Times New Roman" w:hAnsi="Arial CE"/>
                <w:sz w:val="16"/>
                <w:szCs w:val="16"/>
                <w:lang w:eastAsia="cs-CZ"/>
              </w:rPr>
              <w:t xml:space="preserve"> WTA 044, ručně</w:t>
            </w:r>
          </w:p>
        </w:tc>
        <w:tc>
          <w:tcPr>
            <w:tcW w:w="680" w:type="dxa"/>
            <w:tcBorders>
              <w:top w:val="nil"/>
              <w:left w:val="nil"/>
              <w:bottom w:val="nil"/>
              <w:right w:val="single" w:sz="4" w:space="0" w:color="auto"/>
            </w:tcBorders>
            <w:shd w:val="clear" w:color="auto" w:fill="auto"/>
            <w:noWrap/>
            <w:hideMark/>
          </w:tcPr>
          <w:p w14:paraId="409F5672"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m2</w:t>
            </w:r>
          </w:p>
        </w:tc>
        <w:tc>
          <w:tcPr>
            <w:tcW w:w="1048" w:type="dxa"/>
            <w:tcBorders>
              <w:top w:val="nil"/>
              <w:left w:val="nil"/>
              <w:bottom w:val="nil"/>
              <w:right w:val="single" w:sz="4" w:space="0" w:color="auto"/>
            </w:tcBorders>
            <w:shd w:val="clear" w:color="auto" w:fill="auto"/>
            <w:noWrap/>
            <w:hideMark/>
          </w:tcPr>
          <w:p w14:paraId="3BC42F20"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49,00000</w:t>
            </w:r>
          </w:p>
        </w:tc>
        <w:tc>
          <w:tcPr>
            <w:tcW w:w="1133" w:type="dxa"/>
            <w:tcBorders>
              <w:top w:val="nil"/>
              <w:left w:val="nil"/>
              <w:bottom w:val="nil"/>
              <w:right w:val="single" w:sz="4" w:space="0" w:color="auto"/>
            </w:tcBorders>
            <w:shd w:val="clear" w:color="auto" w:fill="auto"/>
            <w:noWrap/>
            <w:hideMark/>
          </w:tcPr>
          <w:p w14:paraId="7050C50D"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115,00</w:t>
            </w:r>
          </w:p>
        </w:tc>
        <w:tc>
          <w:tcPr>
            <w:tcW w:w="1163" w:type="dxa"/>
            <w:tcBorders>
              <w:top w:val="nil"/>
              <w:left w:val="nil"/>
              <w:bottom w:val="nil"/>
              <w:right w:val="single" w:sz="4" w:space="0" w:color="auto"/>
            </w:tcBorders>
            <w:shd w:val="clear" w:color="auto" w:fill="auto"/>
            <w:noWrap/>
            <w:hideMark/>
          </w:tcPr>
          <w:p w14:paraId="65A4692C"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5 635,00</w:t>
            </w:r>
          </w:p>
        </w:tc>
      </w:tr>
      <w:tr w:rsidR="00757722" w:rsidRPr="00757722" w14:paraId="12574C53" w14:textId="77777777" w:rsidTr="00757722">
        <w:trPr>
          <w:trHeight w:val="255"/>
          <w:jc w:val="center"/>
        </w:trPr>
        <w:tc>
          <w:tcPr>
            <w:tcW w:w="459" w:type="dxa"/>
            <w:tcBorders>
              <w:top w:val="nil"/>
              <w:left w:val="single" w:sz="4" w:space="0" w:color="auto"/>
              <w:bottom w:val="nil"/>
              <w:right w:val="nil"/>
            </w:tcBorders>
            <w:shd w:val="clear" w:color="auto" w:fill="auto"/>
            <w:noWrap/>
            <w:hideMark/>
          </w:tcPr>
          <w:p w14:paraId="600D2FBB"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2</w:t>
            </w:r>
          </w:p>
        </w:tc>
        <w:tc>
          <w:tcPr>
            <w:tcW w:w="1551" w:type="dxa"/>
            <w:tcBorders>
              <w:top w:val="nil"/>
              <w:left w:val="single" w:sz="4" w:space="0" w:color="auto"/>
              <w:bottom w:val="nil"/>
              <w:right w:val="nil"/>
            </w:tcBorders>
            <w:shd w:val="clear" w:color="auto" w:fill="auto"/>
            <w:noWrap/>
            <w:hideMark/>
          </w:tcPr>
          <w:p w14:paraId="74ECF2C5"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 </w:t>
            </w:r>
          </w:p>
        </w:tc>
        <w:tc>
          <w:tcPr>
            <w:tcW w:w="3962" w:type="dxa"/>
            <w:tcBorders>
              <w:top w:val="nil"/>
              <w:left w:val="single" w:sz="4" w:space="0" w:color="auto"/>
              <w:bottom w:val="nil"/>
              <w:right w:val="single" w:sz="4" w:space="0" w:color="auto"/>
            </w:tcBorders>
            <w:shd w:val="clear" w:color="auto" w:fill="auto"/>
            <w:hideMark/>
          </w:tcPr>
          <w:p w14:paraId="412A679A"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 xml:space="preserve">Omítka jádrová sanační </w:t>
            </w:r>
            <w:proofErr w:type="spellStart"/>
            <w:r w:rsidRPr="00757722">
              <w:rPr>
                <w:rFonts w:ascii="Arial CE" w:eastAsia="Times New Roman" w:hAnsi="Arial CE"/>
                <w:sz w:val="16"/>
                <w:szCs w:val="16"/>
                <w:lang w:eastAsia="cs-CZ"/>
              </w:rPr>
              <w:t>Cemix</w:t>
            </w:r>
            <w:proofErr w:type="spellEnd"/>
            <w:r w:rsidRPr="00757722">
              <w:rPr>
                <w:rFonts w:ascii="Arial CE" w:eastAsia="Times New Roman" w:hAnsi="Arial CE"/>
                <w:sz w:val="16"/>
                <w:szCs w:val="16"/>
                <w:lang w:eastAsia="cs-CZ"/>
              </w:rPr>
              <w:t xml:space="preserve"> 084, ručně</w:t>
            </w:r>
          </w:p>
        </w:tc>
        <w:tc>
          <w:tcPr>
            <w:tcW w:w="680" w:type="dxa"/>
            <w:tcBorders>
              <w:top w:val="nil"/>
              <w:left w:val="nil"/>
              <w:bottom w:val="nil"/>
              <w:right w:val="single" w:sz="4" w:space="0" w:color="auto"/>
            </w:tcBorders>
            <w:shd w:val="clear" w:color="auto" w:fill="auto"/>
            <w:noWrap/>
            <w:hideMark/>
          </w:tcPr>
          <w:p w14:paraId="12D5587D"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m2</w:t>
            </w:r>
          </w:p>
        </w:tc>
        <w:tc>
          <w:tcPr>
            <w:tcW w:w="1048" w:type="dxa"/>
            <w:tcBorders>
              <w:top w:val="nil"/>
              <w:left w:val="nil"/>
              <w:bottom w:val="nil"/>
              <w:right w:val="single" w:sz="4" w:space="0" w:color="auto"/>
            </w:tcBorders>
            <w:shd w:val="clear" w:color="auto" w:fill="auto"/>
            <w:noWrap/>
            <w:hideMark/>
          </w:tcPr>
          <w:p w14:paraId="1DB06936"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49,00000</w:t>
            </w:r>
          </w:p>
        </w:tc>
        <w:tc>
          <w:tcPr>
            <w:tcW w:w="1133" w:type="dxa"/>
            <w:tcBorders>
              <w:top w:val="nil"/>
              <w:left w:val="nil"/>
              <w:bottom w:val="nil"/>
              <w:right w:val="single" w:sz="4" w:space="0" w:color="auto"/>
            </w:tcBorders>
            <w:shd w:val="clear" w:color="auto" w:fill="auto"/>
            <w:noWrap/>
            <w:hideMark/>
          </w:tcPr>
          <w:p w14:paraId="13C10021"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685,00</w:t>
            </w:r>
          </w:p>
        </w:tc>
        <w:tc>
          <w:tcPr>
            <w:tcW w:w="1163" w:type="dxa"/>
            <w:tcBorders>
              <w:top w:val="nil"/>
              <w:left w:val="nil"/>
              <w:bottom w:val="nil"/>
              <w:right w:val="single" w:sz="4" w:space="0" w:color="auto"/>
            </w:tcBorders>
            <w:shd w:val="clear" w:color="auto" w:fill="auto"/>
            <w:noWrap/>
            <w:hideMark/>
          </w:tcPr>
          <w:p w14:paraId="6E2EBEB6"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33 565,00</w:t>
            </w:r>
          </w:p>
        </w:tc>
      </w:tr>
      <w:tr w:rsidR="00757722" w:rsidRPr="00757722" w14:paraId="60E8A0EB" w14:textId="77777777" w:rsidTr="00757722">
        <w:trPr>
          <w:trHeight w:val="255"/>
          <w:jc w:val="center"/>
        </w:trPr>
        <w:tc>
          <w:tcPr>
            <w:tcW w:w="459" w:type="dxa"/>
            <w:tcBorders>
              <w:top w:val="nil"/>
              <w:left w:val="single" w:sz="4" w:space="0" w:color="auto"/>
              <w:bottom w:val="nil"/>
              <w:right w:val="nil"/>
            </w:tcBorders>
            <w:shd w:val="clear" w:color="auto" w:fill="auto"/>
            <w:noWrap/>
            <w:hideMark/>
          </w:tcPr>
          <w:p w14:paraId="3A17B789"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3</w:t>
            </w:r>
          </w:p>
        </w:tc>
        <w:tc>
          <w:tcPr>
            <w:tcW w:w="1551" w:type="dxa"/>
            <w:tcBorders>
              <w:top w:val="nil"/>
              <w:left w:val="single" w:sz="4" w:space="0" w:color="auto"/>
              <w:bottom w:val="nil"/>
              <w:right w:val="nil"/>
            </w:tcBorders>
            <w:shd w:val="clear" w:color="auto" w:fill="auto"/>
            <w:noWrap/>
            <w:hideMark/>
          </w:tcPr>
          <w:p w14:paraId="3AE8E321"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 </w:t>
            </w:r>
          </w:p>
        </w:tc>
        <w:tc>
          <w:tcPr>
            <w:tcW w:w="3962" w:type="dxa"/>
            <w:tcBorders>
              <w:top w:val="nil"/>
              <w:left w:val="single" w:sz="4" w:space="0" w:color="auto"/>
              <w:bottom w:val="nil"/>
              <w:right w:val="single" w:sz="4" w:space="0" w:color="auto"/>
            </w:tcBorders>
            <w:shd w:val="clear" w:color="auto" w:fill="auto"/>
            <w:hideMark/>
          </w:tcPr>
          <w:p w14:paraId="135E3318"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 xml:space="preserve">Štuk na stěnách sanační </w:t>
            </w:r>
            <w:proofErr w:type="spellStart"/>
            <w:r w:rsidRPr="00757722">
              <w:rPr>
                <w:rFonts w:ascii="Arial CE" w:eastAsia="Times New Roman" w:hAnsi="Arial CE"/>
                <w:sz w:val="16"/>
                <w:szCs w:val="16"/>
                <w:lang w:eastAsia="cs-CZ"/>
              </w:rPr>
              <w:t>Cemix</w:t>
            </w:r>
            <w:proofErr w:type="spellEnd"/>
            <w:r w:rsidRPr="00757722">
              <w:rPr>
                <w:rFonts w:ascii="Arial CE" w:eastAsia="Times New Roman" w:hAnsi="Arial CE"/>
                <w:sz w:val="16"/>
                <w:szCs w:val="16"/>
                <w:lang w:eastAsia="cs-CZ"/>
              </w:rPr>
              <w:t xml:space="preserve"> 034, ručně</w:t>
            </w:r>
          </w:p>
        </w:tc>
        <w:tc>
          <w:tcPr>
            <w:tcW w:w="680" w:type="dxa"/>
            <w:tcBorders>
              <w:top w:val="nil"/>
              <w:left w:val="nil"/>
              <w:bottom w:val="nil"/>
              <w:right w:val="single" w:sz="4" w:space="0" w:color="auto"/>
            </w:tcBorders>
            <w:shd w:val="clear" w:color="auto" w:fill="auto"/>
            <w:noWrap/>
            <w:hideMark/>
          </w:tcPr>
          <w:p w14:paraId="1FDAEBD9"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m2</w:t>
            </w:r>
          </w:p>
        </w:tc>
        <w:tc>
          <w:tcPr>
            <w:tcW w:w="1048" w:type="dxa"/>
            <w:tcBorders>
              <w:top w:val="nil"/>
              <w:left w:val="nil"/>
              <w:bottom w:val="nil"/>
              <w:right w:val="single" w:sz="4" w:space="0" w:color="auto"/>
            </w:tcBorders>
            <w:shd w:val="clear" w:color="auto" w:fill="auto"/>
            <w:noWrap/>
            <w:hideMark/>
          </w:tcPr>
          <w:p w14:paraId="2C96AC4A"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49,00000</w:t>
            </w:r>
          </w:p>
        </w:tc>
        <w:tc>
          <w:tcPr>
            <w:tcW w:w="1133" w:type="dxa"/>
            <w:tcBorders>
              <w:top w:val="nil"/>
              <w:left w:val="nil"/>
              <w:bottom w:val="nil"/>
              <w:right w:val="single" w:sz="4" w:space="0" w:color="auto"/>
            </w:tcBorders>
            <w:shd w:val="clear" w:color="auto" w:fill="auto"/>
            <w:noWrap/>
            <w:hideMark/>
          </w:tcPr>
          <w:p w14:paraId="2B5C5F29"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185,00</w:t>
            </w:r>
          </w:p>
        </w:tc>
        <w:tc>
          <w:tcPr>
            <w:tcW w:w="1163" w:type="dxa"/>
            <w:tcBorders>
              <w:top w:val="nil"/>
              <w:left w:val="nil"/>
              <w:bottom w:val="nil"/>
              <w:right w:val="single" w:sz="4" w:space="0" w:color="auto"/>
            </w:tcBorders>
            <w:shd w:val="clear" w:color="auto" w:fill="auto"/>
            <w:noWrap/>
            <w:hideMark/>
          </w:tcPr>
          <w:p w14:paraId="11BB7E4A"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9 065,00</w:t>
            </w:r>
          </w:p>
        </w:tc>
      </w:tr>
      <w:tr w:rsidR="00757722" w:rsidRPr="00757722" w14:paraId="76498F9A" w14:textId="77777777" w:rsidTr="00757722">
        <w:trPr>
          <w:trHeight w:val="255"/>
          <w:jc w:val="center"/>
        </w:trPr>
        <w:tc>
          <w:tcPr>
            <w:tcW w:w="459" w:type="dxa"/>
            <w:tcBorders>
              <w:top w:val="nil"/>
              <w:left w:val="single" w:sz="4" w:space="0" w:color="auto"/>
              <w:bottom w:val="single" w:sz="4" w:space="0" w:color="auto"/>
              <w:right w:val="nil"/>
            </w:tcBorders>
            <w:shd w:val="clear" w:color="000000" w:fill="C0C0C0"/>
            <w:noWrap/>
            <w:hideMark/>
          </w:tcPr>
          <w:p w14:paraId="57722E83"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Díl:</w:t>
            </w:r>
          </w:p>
        </w:tc>
        <w:tc>
          <w:tcPr>
            <w:tcW w:w="1551" w:type="dxa"/>
            <w:tcBorders>
              <w:top w:val="nil"/>
              <w:left w:val="single" w:sz="4" w:space="0" w:color="auto"/>
              <w:bottom w:val="single" w:sz="4" w:space="0" w:color="auto"/>
              <w:right w:val="nil"/>
            </w:tcBorders>
            <w:shd w:val="clear" w:color="000000" w:fill="C0C0C0"/>
            <w:noWrap/>
            <w:hideMark/>
          </w:tcPr>
          <w:p w14:paraId="526F3AF2"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62</w:t>
            </w:r>
          </w:p>
        </w:tc>
        <w:tc>
          <w:tcPr>
            <w:tcW w:w="3962" w:type="dxa"/>
            <w:tcBorders>
              <w:top w:val="nil"/>
              <w:left w:val="single" w:sz="4" w:space="0" w:color="auto"/>
              <w:bottom w:val="single" w:sz="4" w:space="0" w:color="auto"/>
              <w:right w:val="single" w:sz="4" w:space="0" w:color="auto"/>
            </w:tcBorders>
            <w:shd w:val="clear" w:color="000000" w:fill="C0C0C0"/>
            <w:hideMark/>
          </w:tcPr>
          <w:p w14:paraId="10352A36" w14:textId="77777777" w:rsidR="00757722" w:rsidRPr="00757722" w:rsidRDefault="00757722" w:rsidP="00757722">
            <w:pPr>
              <w:spacing w:after="0" w:line="240" w:lineRule="auto"/>
              <w:rPr>
                <w:rFonts w:ascii="Arial CE" w:eastAsia="Times New Roman" w:hAnsi="Arial CE"/>
                <w:sz w:val="20"/>
                <w:szCs w:val="20"/>
                <w:lang w:eastAsia="cs-CZ"/>
              </w:rPr>
            </w:pPr>
            <w:proofErr w:type="spellStart"/>
            <w:r w:rsidRPr="00757722">
              <w:rPr>
                <w:rFonts w:ascii="Arial CE" w:eastAsia="Times New Roman" w:hAnsi="Arial CE"/>
                <w:sz w:val="20"/>
                <w:szCs w:val="20"/>
                <w:lang w:eastAsia="cs-CZ"/>
              </w:rPr>
              <w:t>Upravy</w:t>
            </w:r>
            <w:proofErr w:type="spellEnd"/>
            <w:r w:rsidRPr="00757722">
              <w:rPr>
                <w:rFonts w:ascii="Arial CE" w:eastAsia="Times New Roman" w:hAnsi="Arial CE"/>
                <w:sz w:val="20"/>
                <w:szCs w:val="20"/>
                <w:lang w:eastAsia="cs-CZ"/>
              </w:rPr>
              <w:t xml:space="preserve"> povrchů vnější</w:t>
            </w:r>
          </w:p>
        </w:tc>
        <w:tc>
          <w:tcPr>
            <w:tcW w:w="680" w:type="dxa"/>
            <w:tcBorders>
              <w:top w:val="nil"/>
              <w:left w:val="nil"/>
              <w:bottom w:val="single" w:sz="4" w:space="0" w:color="auto"/>
              <w:right w:val="single" w:sz="4" w:space="0" w:color="auto"/>
            </w:tcBorders>
            <w:shd w:val="clear" w:color="000000" w:fill="C0C0C0"/>
            <w:noWrap/>
            <w:hideMark/>
          </w:tcPr>
          <w:p w14:paraId="62A11A5A"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1048" w:type="dxa"/>
            <w:tcBorders>
              <w:top w:val="nil"/>
              <w:left w:val="nil"/>
              <w:bottom w:val="single" w:sz="4" w:space="0" w:color="auto"/>
              <w:right w:val="single" w:sz="4" w:space="0" w:color="auto"/>
            </w:tcBorders>
            <w:shd w:val="clear" w:color="000000" w:fill="C0C0C0"/>
            <w:noWrap/>
            <w:hideMark/>
          </w:tcPr>
          <w:p w14:paraId="597CEC80"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1133" w:type="dxa"/>
            <w:tcBorders>
              <w:top w:val="nil"/>
              <w:left w:val="nil"/>
              <w:bottom w:val="single" w:sz="4" w:space="0" w:color="auto"/>
              <w:right w:val="single" w:sz="4" w:space="0" w:color="auto"/>
            </w:tcBorders>
            <w:shd w:val="clear" w:color="000000" w:fill="C0C0C0"/>
            <w:noWrap/>
            <w:hideMark/>
          </w:tcPr>
          <w:p w14:paraId="2889C35E"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1163" w:type="dxa"/>
            <w:tcBorders>
              <w:top w:val="nil"/>
              <w:left w:val="nil"/>
              <w:bottom w:val="single" w:sz="4" w:space="0" w:color="auto"/>
              <w:right w:val="single" w:sz="4" w:space="0" w:color="auto"/>
            </w:tcBorders>
            <w:shd w:val="clear" w:color="000000" w:fill="C0C0C0"/>
            <w:noWrap/>
            <w:hideMark/>
          </w:tcPr>
          <w:p w14:paraId="4818B0F5" w14:textId="77777777" w:rsidR="00757722" w:rsidRPr="00757722" w:rsidRDefault="00757722" w:rsidP="00757722">
            <w:pPr>
              <w:spacing w:after="0" w:line="240" w:lineRule="auto"/>
              <w:jc w:val="right"/>
              <w:rPr>
                <w:rFonts w:ascii="Arial CE" w:eastAsia="Times New Roman" w:hAnsi="Arial CE"/>
                <w:sz w:val="20"/>
                <w:szCs w:val="20"/>
                <w:lang w:eastAsia="cs-CZ"/>
              </w:rPr>
            </w:pPr>
            <w:r w:rsidRPr="00757722">
              <w:rPr>
                <w:rFonts w:ascii="Arial CE" w:eastAsia="Times New Roman" w:hAnsi="Arial CE"/>
                <w:sz w:val="20"/>
                <w:szCs w:val="20"/>
                <w:lang w:eastAsia="cs-CZ"/>
              </w:rPr>
              <w:t>29 000,00</w:t>
            </w:r>
          </w:p>
        </w:tc>
      </w:tr>
      <w:tr w:rsidR="00757722" w:rsidRPr="00757722" w14:paraId="53A945A6" w14:textId="77777777" w:rsidTr="00757722">
        <w:trPr>
          <w:trHeight w:val="255"/>
          <w:jc w:val="center"/>
        </w:trPr>
        <w:tc>
          <w:tcPr>
            <w:tcW w:w="459" w:type="dxa"/>
            <w:tcBorders>
              <w:top w:val="nil"/>
              <w:left w:val="single" w:sz="4" w:space="0" w:color="auto"/>
              <w:bottom w:val="nil"/>
              <w:right w:val="nil"/>
            </w:tcBorders>
            <w:shd w:val="clear" w:color="auto" w:fill="auto"/>
            <w:noWrap/>
            <w:hideMark/>
          </w:tcPr>
          <w:p w14:paraId="7F16F6A9"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4</w:t>
            </w:r>
          </w:p>
        </w:tc>
        <w:tc>
          <w:tcPr>
            <w:tcW w:w="1551" w:type="dxa"/>
            <w:tcBorders>
              <w:top w:val="nil"/>
              <w:left w:val="single" w:sz="4" w:space="0" w:color="auto"/>
              <w:bottom w:val="nil"/>
              <w:right w:val="nil"/>
            </w:tcBorders>
            <w:shd w:val="clear" w:color="auto" w:fill="auto"/>
            <w:noWrap/>
            <w:hideMark/>
          </w:tcPr>
          <w:p w14:paraId="2F01AB01"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 </w:t>
            </w:r>
          </w:p>
        </w:tc>
        <w:tc>
          <w:tcPr>
            <w:tcW w:w="3962" w:type="dxa"/>
            <w:tcBorders>
              <w:top w:val="nil"/>
              <w:left w:val="single" w:sz="4" w:space="0" w:color="auto"/>
              <w:bottom w:val="nil"/>
              <w:right w:val="single" w:sz="4" w:space="0" w:color="auto"/>
            </w:tcBorders>
            <w:shd w:val="clear" w:color="auto" w:fill="auto"/>
            <w:hideMark/>
          </w:tcPr>
          <w:p w14:paraId="6E0A17B5"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Zakrývání pomníků</w:t>
            </w:r>
          </w:p>
        </w:tc>
        <w:tc>
          <w:tcPr>
            <w:tcW w:w="680" w:type="dxa"/>
            <w:tcBorders>
              <w:top w:val="nil"/>
              <w:left w:val="nil"/>
              <w:bottom w:val="nil"/>
              <w:right w:val="single" w:sz="4" w:space="0" w:color="auto"/>
            </w:tcBorders>
            <w:shd w:val="clear" w:color="auto" w:fill="auto"/>
            <w:noWrap/>
            <w:hideMark/>
          </w:tcPr>
          <w:p w14:paraId="143C6C80"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soubor</w:t>
            </w:r>
          </w:p>
        </w:tc>
        <w:tc>
          <w:tcPr>
            <w:tcW w:w="1048" w:type="dxa"/>
            <w:tcBorders>
              <w:top w:val="nil"/>
              <w:left w:val="nil"/>
              <w:bottom w:val="nil"/>
              <w:right w:val="single" w:sz="4" w:space="0" w:color="auto"/>
            </w:tcBorders>
            <w:shd w:val="clear" w:color="auto" w:fill="auto"/>
            <w:noWrap/>
            <w:hideMark/>
          </w:tcPr>
          <w:p w14:paraId="6D1B13C8"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1,00000</w:t>
            </w:r>
          </w:p>
        </w:tc>
        <w:tc>
          <w:tcPr>
            <w:tcW w:w="1133" w:type="dxa"/>
            <w:tcBorders>
              <w:top w:val="nil"/>
              <w:left w:val="nil"/>
              <w:bottom w:val="nil"/>
              <w:right w:val="single" w:sz="4" w:space="0" w:color="auto"/>
            </w:tcBorders>
            <w:shd w:val="clear" w:color="auto" w:fill="auto"/>
            <w:noWrap/>
            <w:hideMark/>
          </w:tcPr>
          <w:p w14:paraId="42D2E315"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3 000,00</w:t>
            </w:r>
          </w:p>
        </w:tc>
        <w:tc>
          <w:tcPr>
            <w:tcW w:w="1163" w:type="dxa"/>
            <w:tcBorders>
              <w:top w:val="nil"/>
              <w:left w:val="nil"/>
              <w:bottom w:val="nil"/>
              <w:right w:val="single" w:sz="4" w:space="0" w:color="auto"/>
            </w:tcBorders>
            <w:shd w:val="clear" w:color="auto" w:fill="auto"/>
            <w:noWrap/>
            <w:hideMark/>
          </w:tcPr>
          <w:p w14:paraId="2F5E672F"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3 000,00</w:t>
            </w:r>
          </w:p>
        </w:tc>
      </w:tr>
      <w:tr w:rsidR="00757722" w:rsidRPr="00757722" w14:paraId="7B967C48" w14:textId="77777777" w:rsidTr="00757722">
        <w:trPr>
          <w:trHeight w:val="255"/>
          <w:jc w:val="center"/>
        </w:trPr>
        <w:tc>
          <w:tcPr>
            <w:tcW w:w="459" w:type="dxa"/>
            <w:tcBorders>
              <w:top w:val="nil"/>
              <w:left w:val="single" w:sz="4" w:space="0" w:color="auto"/>
              <w:bottom w:val="nil"/>
              <w:right w:val="nil"/>
            </w:tcBorders>
            <w:shd w:val="clear" w:color="auto" w:fill="auto"/>
            <w:noWrap/>
            <w:hideMark/>
          </w:tcPr>
          <w:p w14:paraId="1FE1C766"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5</w:t>
            </w:r>
          </w:p>
        </w:tc>
        <w:tc>
          <w:tcPr>
            <w:tcW w:w="1551" w:type="dxa"/>
            <w:tcBorders>
              <w:top w:val="nil"/>
              <w:left w:val="single" w:sz="4" w:space="0" w:color="auto"/>
              <w:bottom w:val="nil"/>
              <w:right w:val="nil"/>
            </w:tcBorders>
            <w:shd w:val="clear" w:color="auto" w:fill="auto"/>
            <w:noWrap/>
            <w:hideMark/>
          </w:tcPr>
          <w:p w14:paraId="33AB6295"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 </w:t>
            </w:r>
          </w:p>
        </w:tc>
        <w:tc>
          <w:tcPr>
            <w:tcW w:w="3962" w:type="dxa"/>
            <w:tcBorders>
              <w:top w:val="nil"/>
              <w:left w:val="single" w:sz="4" w:space="0" w:color="auto"/>
              <w:bottom w:val="nil"/>
              <w:right w:val="single" w:sz="4" w:space="0" w:color="auto"/>
            </w:tcBorders>
            <w:shd w:val="clear" w:color="auto" w:fill="auto"/>
            <w:hideMark/>
          </w:tcPr>
          <w:p w14:paraId="50F1AF64"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Nátěr nebo nástřik stěn vnějších</w:t>
            </w:r>
          </w:p>
        </w:tc>
        <w:tc>
          <w:tcPr>
            <w:tcW w:w="680" w:type="dxa"/>
            <w:tcBorders>
              <w:top w:val="nil"/>
              <w:left w:val="nil"/>
              <w:bottom w:val="nil"/>
              <w:right w:val="single" w:sz="4" w:space="0" w:color="auto"/>
            </w:tcBorders>
            <w:shd w:val="clear" w:color="auto" w:fill="auto"/>
            <w:noWrap/>
            <w:hideMark/>
          </w:tcPr>
          <w:p w14:paraId="62E2712F"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m2</w:t>
            </w:r>
          </w:p>
        </w:tc>
        <w:tc>
          <w:tcPr>
            <w:tcW w:w="1048" w:type="dxa"/>
            <w:tcBorders>
              <w:top w:val="nil"/>
              <w:left w:val="nil"/>
              <w:bottom w:val="nil"/>
              <w:right w:val="single" w:sz="4" w:space="0" w:color="auto"/>
            </w:tcBorders>
            <w:shd w:val="clear" w:color="auto" w:fill="auto"/>
            <w:noWrap/>
            <w:hideMark/>
          </w:tcPr>
          <w:p w14:paraId="241CFA75"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49,00000</w:t>
            </w:r>
          </w:p>
        </w:tc>
        <w:tc>
          <w:tcPr>
            <w:tcW w:w="1133" w:type="dxa"/>
            <w:tcBorders>
              <w:top w:val="nil"/>
              <w:left w:val="nil"/>
              <w:bottom w:val="nil"/>
              <w:right w:val="single" w:sz="4" w:space="0" w:color="auto"/>
            </w:tcBorders>
            <w:shd w:val="clear" w:color="auto" w:fill="auto"/>
            <w:noWrap/>
            <w:hideMark/>
          </w:tcPr>
          <w:p w14:paraId="06C120F1"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240,00</w:t>
            </w:r>
          </w:p>
        </w:tc>
        <w:tc>
          <w:tcPr>
            <w:tcW w:w="1163" w:type="dxa"/>
            <w:tcBorders>
              <w:top w:val="nil"/>
              <w:left w:val="nil"/>
              <w:bottom w:val="nil"/>
              <w:right w:val="single" w:sz="4" w:space="0" w:color="auto"/>
            </w:tcBorders>
            <w:shd w:val="clear" w:color="auto" w:fill="auto"/>
            <w:noWrap/>
            <w:hideMark/>
          </w:tcPr>
          <w:p w14:paraId="3A196723"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11 760,00</w:t>
            </w:r>
          </w:p>
        </w:tc>
      </w:tr>
      <w:tr w:rsidR="00757722" w:rsidRPr="00757722" w14:paraId="54F2FE7E" w14:textId="77777777" w:rsidTr="00757722">
        <w:trPr>
          <w:trHeight w:val="255"/>
          <w:jc w:val="center"/>
        </w:trPr>
        <w:tc>
          <w:tcPr>
            <w:tcW w:w="459" w:type="dxa"/>
            <w:tcBorders>
              <w:top w:val="nil"/>
              <w:left w:val="single" w:sz="4" w:space="0" w:color="auto"/>
              <w:bottom w:val="nil"/>
              <w:right w:val="nil"/>
            </w:tcBorders>
            <w:shd w:val="clear" w:color="auto" w:fill="auto"/>
            <w:noWrap/>
            <w:hideMark/>
          </w:tcPr>
          <w:p w14:paraId="572ADCCD"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6</w:t>
            </w:r>
          </w:p>
        </w:tc>
        <w:tc>
          <w:tcPr>
            <w:tcW w:w="1551" w:type="dxa"/>
            <w:tcBorders>
              <w:top w:val="nil"/>
              <w:left w:val="single" w:sz="4" w:space="0" w:color="auto"/>
              <w:bottom w:val="nil"/>
              <w:right w:val="nil"/>
            </w:tcBorders>
            <w:shd w:val="clear" w:color="auto" w:fill="auto"/>
            <w:noWrap/>
            <w:hideMark/>
          </w:tcPr>
          <w:p w14:paraId="22658E0C"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 </w:t>
            </w:r>
          </w:p>
        </w:tc>
        <w:tc>
          <w:tcPr>
            <w:tcW w:w="3962" w:type="dxa"/>
            <w:tcBorders>
              <w:top w:val="nil"/>
              <w:left w:val="single" w:sz="4" w:space="0" w:color="auto"/>
              <w:bottom w:val="nil"/>
              <w:right w:val="single" w:sz="4" w:space="0" w:color="auto"/>
            </w:tcBorders>
            <w:shd w:val="clear" w:color="auto" w:fill="auto"/>
            <w:hideMark/>
          </w:tcPr>
          <w:p w14:paraId="2D073994"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 xml:space="preserve">Nátěr hydrofobní </w:t>
            </w:r>
          </w:p>
        </w:tc>
        <w:tc>
          <w:tcPr>
            <w:tcW w:w="680" w:type="dxa"/>
            <w:tcBorders>
              <w:top w:val="nil"/>
              <w:left w:val="nil"/>
              <w:bottom w:val="nil"/>
              <w:right w:val="single" w:sz="4" w:space="0" w:color="auto"/>
            </w:tcBorders>
            <w:shd w:val="clear" w:color="auto" w:fill="auto"/>
            <w:noWrap/>
            <w:hideMark/>
          </w:tcPr>
          <w:p w14:paraId="0938A6BB"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m2</w:t>
            </w:r>
          </w:p>
        </w:tc>
        <w:tc>
          <w:tcPr>
            <w:tcW w:w="1048" w:type="dxa"/>
            <w:tcBorders>
              <w:top w:val="nil"/>
              <w:left w:val="nil"/>
              <w:bottom w:val="nil"/>
              <w:right w:val="single" w:sz="4" w:space="0" w:color="auto"/>
            </w:tcBorders>
            <w:shd w:val="clear" w:color="auto" w:fill="auto"/>
            <w:noWrap/>
            <w:hideMark/>
          </w:tcPr>
          <w:p w14:paraId="5D60FDBE"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20,00000</w:t>
            </w:r>
          </w:p>
        </w:tc>
        <w:tc>
          <w:tcPr>
            <w:tcW w:w="1133" w:type="dxa"/>
            <w:tcBorders>
              <w:top w:val="nil"/>
              <w:left w:val="nil"/>
              <w:bottom w:val="nil"/>
              <w:right w:val="single" w:sz="4" w:space="0" w:color="auto"/>
            </w:tcBorders>
            <w:shd w:val="clear" w:color="auto" w:fill="auto"/>
            <w:noWrap/>
            <w:hideMark/>
          </w:tcPr>
          <w:p w14:paraId="6CF3497F"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97,00</w:t>
            </w:r>
          </w:p>
        </w:tc>
        <w:tc>
          <w:tcPr>
            <w:tcW w:w="1163" w:type="dxa"/>
            <w:tcBorders>
              <w:top w:val="nil"/>
              <w:left w:val="nil"/>
              <w:bottom w:val="nil"/>
              <w:right w:val="single" w:sz="4" w:space="0" w:color="auto"/>
            </w:tcBorders>
            <w:shd w:val="clear" w:color="auto" w:fill="auto"/>
            <w:noWrap/>
            <w:hideMark/>
          </w:tcPr>
          <w:p w14:paraId="4C57876B"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1 940,00</w:t>
            </w:r>
          </w:p>
        </w:tc>
      </w:tr>
      <w:tr w:rsidR="00757722" w:rsidRPr="00757722" w14:paraId="52F2E699" w14:textId="77777777" w:rsidTr="00757722">
        <w:trPr>
          <w:trHeight w:val="255"/>
          <w:jc w:val="center"/>
        </w:trPr>
        <w:tc>
          <w:tcPr>
            <w:tcW w:w="459" w:type="dxa"/>
            <w:tcBorders>
              <w:top w:val="nil"/>
              <w:left w:val="single" w:sz="4" w:space="0" w:color="auto"/>
              <w:bottom w:val="nil"/>
              <w:right w:val="nil"/>
            </w:tcBorders>
            <w:shd w:val="clear" w:color="auto" w:fill="auto"/>
            <w:noWrap/>
            <w:hideMark/>
          </w:tcPr>
          <w:p w14:paraId="091A13D3"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7</w:t>
            </w:r>
          </w:p>
        </w:tc>
        <w:tc>
          <w:tcPr>
            <w:tcW w:w="1551" w:type="dxa"/>
            <w:tcBorders>
              <w:top w:val="nil"/>
              <w:left w:val="single" w:sz="4" w:space="0" w:color="auto"/>
              <w:bottom w:val="nil"/>
              <w:right w:val="nil"/>
            </w:tcBorders>
            <w:shd w:val="clear" w:color="auto" w:fill="auto"/>
            <w:noWrap/>
            <w:hideMark/>
          </w:tcPr>
          <w:p w14:paraId="48773648"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 </w:t>
            </w:r>
          </w:p>
        </w:tc>
        <w:tc>
          <w:tcPr>
            <w:tcW w:w="3962" w:type="dxa"/>
            <w:tcBorders>
              <w:top w:val="nil"/>
              <w:left w:val="single" w:sz="4" w:space="0" w:color="auto"/>
              <w:bottom w:val="nil"/>
              <w:right w:val="single" w:sz="4" w:space="0" w:color="auto"/>
            </w:tcBorders>
            <w:shd w:val="clear" w:color="auto" w:fill="auto"/>
            <w:hideMark/>
          </w:tcPr>
          <w:p w14:paraId="206A3D94"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Čištění zdiva opěr, pilířů, křídel od mechu</w:t>
            </w:r>
          </w:p>
        </w:tc>
        <w:tc>
          <w:tcPr>
            <w:tcW w:w="680" w:type="dxa"/>
            <w:tcBorders>
              <w:top w:val="nil"/>
              <w:left w:val="nil"/>
              <w:bottom w:val="nil"/>
              <w:right w:val="single" w:sz="4" w:space="0" w:color="auto"/>
            </w:tcBorders>
            <w:shd w:val="clear" w:color="auto" w:fill="auto"/>
            <w:noWrap/>
            <w:hideMark/>
          </w:tcPr>
          <w:p w14:paraId="26C90CF1"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m2</w:t>
            </w:r>
          </w:p>
        </w:tc>
        <w:tc>
          <w:tcPr>
            <w:tcW w:w="1048" w:type="dxa"/>
            <w:tcBorders>
              <w:top w:val="nil"/>
              <w:left w:val="nil"/>
              <w:bottom w:val="nil"/>
              <w:right w:val="single" w:sz="4" w:space="0" w:color="auto"/>
            </w:tcBorders>
            <w:shd w:val="clear" w:color="auto" w:fill="auto"/>
            <w:noWrap/>
            <w:hideMark/>
          </w:tcPr>
          <w:p w14:paraId="0A02398B"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20,00000</w:t>
            </w:r>
          </w:p>
        </w:tc>
        <w:tc>
          <w:tcPr>
            <w:tcW w:w="1133" w:type="dxa"/>
            <w:tcBorders>
              <w:top w:val="nil"/>
              <w:left w:val="nil"/>
              <w:bottom w:val="nil"/>
              <w:right w:val="single" w:sz="4" w:space="0" w:color="auto"/>
            </w:tcBorders>
            <w:shd w:val="clear" w:color="auto" w:fill="auto"/>
            <w:noWrap/>
            <w:hideMark/>
          </w:tcPr>
          <w:p w14:paraId="1266419F"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125,00</w:t>
            </w:r>
          </w:p>
        </w:tc>
        <w:tc>
          <w:tcPr>
            <w:tcW w:w="1163" w:type="dxa"/>
            <w:tcBorders>
              <w:top w:val="nil"/>
              <w:left w:val="nil"/>
              <w:bottom w:val="nil"/>
              <w:right w:val="single" w:sz="4" w:space="0" w:color="auto"/>
            </w:tcBorders>
            <w:shd w:val="clear" w:color="auto" w:fill="auto"/>
            <w:noWrap/>
            <w:hideMark/>
          </w:tcPr>
          <w:p w14:paraId="77F0261C"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2 500,00</w:t>
            </w:r>
          </w:p>
        </w:tc>
      </w:tr>
      <w:tr w:rsidR="00757722" w:rsidRPr="00757722" w14:paraId="5F132D07" w14:textId="77777777" w:rsidTr="00757722">
        <w:trPr>
          <w:trHeight w:val="255"/>
          <w:jc w:val="center"/>
        </w:trPr>
        <w:tc>
          <w:tcPr>
            <w:tcW w:w="459" w:type="dxa"/>
            <w:tcBorders>
              <w:top w:val="nil"/>
              <w:left w:val="single" w:sz="4" w:space="0" w:color="auto"/>
              <w:bottom w:val="nil"/>
              <w:right w:val="nil"/>
            </w:tcBorders>
            <w:shd w:val="clear" w:color="auto" w:fill="auto"/>
            <w:noWrap/>
            <w:hideMark/>
          </w:tcPr>
          <w:p w14:paraId="4B85611C"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8</w:t>
            </w:r>
          </w:p>
        </w:tc>
        <w:tc>
          <w:tcPr>
            <w:tcW w:w="1551" w:type="dxa"/>
            <w:tcBorders>
              <w:top w:val="nil"/>
              <w:left w:val="single" w:sz="4" w:space="0" w:color="auto"/>
              <w:bottom w:val="nil"/>
              <w:right w:val="nil"/>
            </w:tcBorders>
            <w:shd w:val="clear" w:color="auto" w:fill="auto"/>
            <w:noWrap/>
            <w:hideMark/>
          </w:tcPr>
          <w:p w14:paraId="56EB4DBB"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 </w:t>
            </w:r>
          </w:p>
        </w:tc>
        <w:tc>
          <w:tcPr>
            <w:tcW w:w="3962" w:type="dxa"/>
            <w:tcBorders>
              <w:top w:val="nil"/>
              <w:left w:val="single" w:sz="4" w:space="0" w:color="auto"/>
              <w:bottom w:val="nil"/>
              <w:right w:val="single" w:sz="4" w:space="0" w:color="auto"/>
            </w:tcBorders>
            <w:shd w:val="clear" w:color="auto" w:fill="auto"/>
            <w:hideMark/>
          </w:tcPr>
          <w:p w14:paraId="1C11E19E"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 xml:space="preserve">Příplatek za pracnost, celková </w:t>
            </w:r>
            <w:proofErr w:type="spellStart"/>
            <w:r w:rsidRPr="00757722">
              <w:rPr>
                <w:rFonts w:ascii="Arial CE" w:eastAsia="Times New Roman" w:hAnsi="Arial CE"/>
                <w:sz w:val="16"/>
                <w:szCs w:val="16"/>
                <w:lang w:eastAsia="cs-CZ"/>
              </w:rPr>
              <w:t>pl</w:t>
            </w:r>
            <w:proofErr w:type="spellEnd"/>
            <w:r w:rsidRPr="00757722">
              <w:rPr>
                <w:rFonts w:ascii="Arial CE" w:eastAsia="Times New Roman" w:hAnsi="Arial CE"/>
                <w:sz w:val="16"/>
                <w:szCs w:val="16"/>
                <w:lang w:eastAsia="cs-CZ"/>
              </w:rPr>
              <w:t>. otvorů do 65%</w:t>
            </w:r>
          </w:p>
        </w:tc>
        <w:tc>
          <w:tcPr>
            <w:tcW w:w="680" w:type="dxa"/>
            <w:tcBorders>
              <w:top w:val="nil"/>
              <w:left w:val="nil"/>
              <w:bottom w:val="nil"/>
              <w:right w:val="single" w:sz="4" w:space="0" w:color="auto"/>
            </w:tcBorders>
            <w:shd w:val="clear" w:color="auto" w:fill="auto"/>
            <w:noWrap/>
            <w:hideMark/>
          </w:tcPr>
          <w:p w14:paraId="75092657"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m2</w:t>
            </w:r>
          </w:p>
        </w:tc>
        <w:tc>
          <w:tcPr>
            <w:tcW w:w="1048" w:type="dxa"/>
            <w:tcBorders>
              <w:top w:val="nil"/>
              <w:left w:val="nil"/>
              <w:bottom w:val="nil"/>
              <w:right w:val="single" w:sz="4" w:space="0" w:color="auto"/>
            </w:tcBorders>
            <w:shd w:val="clear" w:color="auto" w:fill="auto"/>
            <w:noWrap/>
            <w:hideMark/>
          </w:tcPr>
          <w:p w14:paraId="7B10BD6E"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49,00000</w:t>
            </w:r>
          </w:p>
        </w:tc>
        <w:tc>
          <w:tcPr>
            <w:tcW w:w="1133" w:type="dxa"/>
            <w:tcBorders>
              <w:top w:val="nil"/>
              <w:left w:val="nil"/>
              <w:bottom w:val="nil"/>
              <w:right w:val="single" w:sz="4" w:space="0" w:color="auto"/>
            </w:tcBorders>
            <w:shd w:val="clear" w:color="auto" w:fill="auto"/>
            <w:noWrap/>
            <w:hideMark/>
          </w:tcPr>
          <w:p w14:paraId="4C401F78"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200,00</w:t>
            </w:r>
          </w:p>
        </w:tc>
        <w:tc>
          <w:tcPr>
            <w:tcW w:w="1163" w:type="dxa"/>
            <w:tcBorders>
              <w:top w:val="nil"/>
              <w:left w:val="nil"/>
              <w:bottom w:val="nil"/>
              <w:right w:val="single" w:sz="4" w:space="0" w:color="auto"/>
            </w:tcBorders>
            <w:shd w:val="clear" w:color="auto" w:fill="auto"/>
            <w:noWrap/>
            <w:hideMark/>
          </w:tcPr>
          <w:p w14:paraId="530417D5"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9 800,00</w:t>
            </w:r>
          </w:p>
        </w:tc>
      </w:tr>
      <w:tr w:rsidR="00757722" w:rsidRPr="00757722" w14:paraId="1DC6C713" w14:textId="77777777" w:rsidTr="00757722">
        <w:trPr>
          <w:trHeight w:val="255"/>
          <w:jc w:val="center"/>
        </w:trPr>
        <w:tc>
          <w:tcPr>
            <w:tcW w:w="459" w:type="dxa"/>
            <w:tcBorders>
              <w:top w:val="nil"/>
              <w:left w:val="single" w:sz="4" w:space="0" w:color="auto"/>
              <w:bottom w:val="single" w:sz="4" w:space="0" w:color="auto"/>
              <w:right w:val="nil"/>
            </w:tcBorders>
            <w:shd w:val="clear" w:color="000000" w:fill="C0C0C0"/>
            <w:noWrap/>
            <w:hideMark/>
          </w:tcPr>
          <w:p w14:paraId="7DB35FE6"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Díl:</w:t>
            </w:r>
          </w:p>
        </w:tc>
        <w:tc>
          <w:tcPr>
            <w:tcW w:w="1551" w:type="dxa"/>
            <w:tcBorders>
              <w:top w:val="nil"/>
              <w:left w:val="single" w:sz="4" w:space="0" w:color="auto"/>
              <w:bottom w:val="single" w:sz="4" w:space="0" w:color="auto"/>
              <w:right w:val="nil"/>
            </w:tcBorders>
            <w:shd w:val="clear" w:color="000000" w:fill="C0C0C0"/>
            <w:noWrap/>
            <w:hideMark/>
          </w:tcPr>
          <w:p w14:paraId="6572EC25"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97</w:t>
            </w:r>
          </w:p>
        </w:tc>
        <w:tc>
          <w:tcPr>
            <w:tcW w:w="3962" w:type="dxa"/>
            <w:tcBorders>
              <w:top w:val="nil"/>
              <w:left w:val="single" w:sz="4" w:space="0" w:color="auto"/>
              <w:bottom w:val="single" w:sz="4" w:space="0" w:color="auto"/>
              <w:right w:val="single" w:sz="4" w:space="0" w:color="auto"/>
            </w:tcBorders>
            <w:shd w:val="clear" w:color="000000" w:fill="C0C0C0"/>
            <w:hideMark/>
          </w:tcPr>
          <w:p w14:paraId="04DA2F5F"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Prorážení otvorů</w:t>
            </w:r>
          </w:p>
        </w:tc>
        <w:tc>
          <w:tcPr>
            <w:tcW w:w="680" w:type="dxa"/>
            <w:tcBorders>
              <w:top w:val="nil"/>
              <w:left w:val="nil"/>
              <w:bottom w:val="single" w:sz="4" w:space="0" w:color="auto"/>
              <w:right w:val="single" w:sz="4" w:space="0" w:color="auto"/>
            </w:tcBorders>
            <w:shd w:val="clear" w:color="000000" w:fill="C0C0C0"/>
            <w:noWrap/>
            <w:hideMark/>
          </w:tcPr>
          <w:p w14:paraId="41580084"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1048" w:type="dxa"/>
            <w:tcBorders>
              <w:top w:val="nil"/>
              <w:left w:val="nil"/>
              <w:bottom w:val="single" w:sz="4" w:space="0" w:color="auto"/>
              <w:right w:val="single" w:sz="4" w:space="0" w:color="auto"/>
            </w:tcBorders>
            <w:shd w:val="clear" w:color="000000" w:fill="C0C0C0"/>
            <w:noWrap/>
            <w:hideMark/>
          </w:tcPr>
          <w:p w14:paraId="681899D9"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1133" w:type="dxa"/>
            <w:tcBorders>
              <w:top w:val="nil"/>
              <w:left w:val="nil"/>
              <w:bottom w:val="single" w:sz="4" w:space="0" w:color="auto"/>
              <w:right w:val="single" w:sz="4" w:space="0" w:color="auto"/>
            </w:tcBorders>
            <w:shd w:val="clear" w:color="000000" w:fill="C0C0C0"/>
            <w:noWrap/>
            <w:hideMark/>
          </w:tcPr>
          <w:p w14:paraId="12D30821"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1163" w:type="dxa"/>
            <w:tcBorders>
              <w:top w:val="nil"/>
              <w:left w:val="nil"/>
              <w:bottom w:val="single" w:sz="4" w:space="0" w:color="auto"/>
              <w:right w:val="single" w:sz="4" w:space="0" w:color="auto"/>
            </w:tcBorders>
            <w:shd w:val="clear" w:color="000000" w:fill="C0C0C0"/>
            <w:noWrap/>
            <w:hideMark/>
          </w:tcPr>
          <w:p w14:paraId="44EB9BDA" w14:textId="77777777" w:rsidR="00757722" w:rsidRPr="00757722" w:rsidRDefault="00757722" w:rsidP="00757722">
            <w:pPr>
              <w:spacing w:after="0" w:line="240" w:lineRule="auto"/>
              <w:jc w:val="right"/>
              <w:rPr>
                <w:rFonts w:ascii="Arial CE" w:eastAsia="Times New Roman" w:hAnsi="Arial CE"/>
                <w:sz w:val="20"/>
                <w:szCs w:val="20"/>
                <w:lang w:eastAsia="cs-CZ"/>
              </w:rPr>
            </w:pPr>
            <w:r w:rsidRPr="00757722">
              <w:rPr>
                <w:rFonts w:ascii="Arial CE" w:eastAsia="Times New Roman" w:hAnsi="Arial CE"/>
                <w:sz w:val="20"/>
                <w:szCs w:val="20"/>
                <w:lang w:eastAsia="cs-CZ"/>
              </w:rPr>
              <w:t>15 675,00</w:t>
            </w:r>
          </w:p>
        </w:tc>
      </w:tr>
      <w:tr w:rsidR="00757722" w:rsidRPr="00757722" w14:paraId="42576B0F" w14:textId="77777777" w:rsidTr="00757722">
        <w:trPr>
          <w:trHeight w:val="255"/>
          <w:jc w:val="center"/>
        </w:trPr>
        <w:tc>
          <w:tcPr>
            <w:tcW w:w="459" w:type="dxa"/>
            <w:tcBorders>
              <w:top w:val="nil"/>
              <w:left w:val="single" w:sz="4" w:space="0" w:color="auto"/>
              <w:bottom w:val="nil"/>
              <w:right w:val="nil"/>
            </w:tcBorders>
            <w:shd w:val="clear" w:color="auto" w:fill="auto"/>
            <w:noWrap/>
            <w:hideMark/>
          </w:tcPr>
          <w:p w14:paraId="6DCFE550"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9</w:t>
            </w:r>
          </w:p>
        </w:tc>
        <w:tc>
          <w:tcPr>
            <w:tcW w:w="1551" w:type="dxa"/>
            <w:tcBorders>
              <w:top w:val="nil"/>
              <w:left w:val="single" w:sz="4" w:space="0" w:color="auto"/>
              <w:bottom w:val="nil"/>
              <w:right w:val="nil"/>
            </w:tcBorders>
            <w:shd w:val="clear" w:color="auto" w:fill="auto"/>
            <w:noWrap/>
            <w:hideMark/>
          </w:tcPr>
          <w:p w14:paraId="5B9D1DDB"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 </w:t>
            </w:r>
          </w:p>
        </w:tc>
        <w:tc>
          <w:tcPr>
            <w:tcW w:w="3962" w:type="dxa"/>
            <w:tcBorders>
              <w:top w:val="nil"/>
              <w:left w:val="single" w:sz="4" w:space="0" w:color="auto"/>
              <w:bottom w:val="nil"/>
              <w:right w:val="single" w:sz="4" w:space="0" w:color="auto"/>
            </w:tcBorders>
            <w:shd w:val="clear" w:color="auto" w:fill="auto"/>
            <w:hideMark/>
          </w:tcPr>
          <w:p w14:paraId="358F34B3"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Otlučení vnějších omítek stěn vápenocem.100 %</w:t>
            </w:r>
          </w:p>
        </w:tc>
        <w:tc>
          <w:tcPr>
            <w:tcW w:w="680" w:type="dxa"/>
            <w:tcBorders>
              <w:top w:val="nil"/>
              <w:left w:val="nil"/>
              <w:bottom w:val="nil"/>
              <w:right w:val="single" w:sz="4" w:space="0" w:color="auto"/>
            </w:tcBorders>
            <w:shd w:val="clear" w:color="auto" w:fill="auto"/>
            <w:noWrap/>
            <w:hideMark/>
          </w:tcPr>
          <w:p w14:paraId="51E57E35"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m2</w:t>
            </w:r>
          </w:p>
        </w:tc>
        <w:tc>
          <w:tcPr>
            <w:tcW w:w="1048" w:type="dxa"/>
            <w:tcBorders>
              <w:top w:val="nil"/>
              <w:left w:val="nil"/>
              <w:bottom w:val="nil"/>
              <w:right w:val="single" w:sz="4" w:space="0" w:color="auto"/>
            </w:tcBorders>
            <w:shd w:val="clear" w:color="auto" w:fill="auto"/>
            <w:noWrap/>
            <w:hideMark/>
          </w:tcPr>
          <w:p w14:paraId="6C27A685"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49,00000</w:t>
            </w:r>
          </w:p>
        </w:tc>
        <w:tc>
          <w:tcPr>
            <w:tcW w:w="1133" w:type="dxa"/>
            <w:tcBorders>
              <w:top w:val="nil"/>
              <w:left w:val="nil"/>
              <w:bottom w:val="nil"/>
              <w:right w:val="single" w:sz="4" w:space="0" w:color="auto"/>
            </w:tcBorders>
            <w:shd w:val="clear" w:color="auto" w:fill="auto"/>
            <w:noWrap/>
            <w:hideMark/>
          </w:tcPr>
          <w:p w14:paraId="482C3267"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165,00</w:t>
            </w:r>
          </w:p>
        </w:tc>
        <w:tc>
          <w:tcPr>
            <w:tcW w:w="1163" w:type="dxa"/>
            <w:tcBorders>
              <w:top w:val="nil"/>
              <w:left w:val="nil"/>
              <w:bottom w:val="nil"/>
              <w:right w:val="single" w:sz="4" w:space="0" w:color="auto"/>
            </w:tcBorders>
            <w:shd w:val="clear" w:color="auto" w:fill="auto"/>
            <w:noWrap/>
            <w:hideMark/>
          </w:tcPr>
          <w:p w14:paraId="62967D72"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8 085,00</w:t>
            </w:r>
          </w:p>
        </w:tc>
      </w:tr>
      <w:tr w:rsidR="00757722" w:rsidRPr="00757722" w14:paraId="4A1E6CA2" w14:textId="77777777" w:rsidTr="00757722">
        <w:trPr>
          <w:trHeight w:val="255"/>
          <w:jc w:val="center"/>
        </w:trPr>
        <w:tc>
          <w:tcPr>
            <w:tcW w:w="459" w:type="dxa"/>
            <w:tcBorders>
              <w:top w:val="nil"/>
              <w:left w:val="single" w:sz="4" w:space="0" w:color="auto"/>
              <w:bottom w:val="nil"/>
              <w:right w:val="nil"/>
            </w:tcBorders>
            <w:shd w:val="clear" w:color="auto" w:fill="auto"/>
            <w:noWrap/>
            <w:hideMark/>
          </w:tcPr>
          <w:p w14:paraId="2EB306D3"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10</w:t>
            </w:r>
          </w:p>
        </w:tc>
        <w:tc>
          <w:tcPr>
            <w:tcW w:w="1551" w:type="dxa"/>
            <w:tcBorders>
              <w:top w:val="nil"/>
              <w:left w:val="single" w:sz="4" w:space="0" w:color="auto"/>
              <w:bottom w:val="nil"/>
              <w:right w:val="nil"/>
            </w:tcBorders>
            <w:shd w:val="clear" w:color="auto" w:fill="auto"/>
            <w:noWrap/>
            <w:hideMark/>
          </w:tcPr>
          <w:p w14:paraId="2519A778"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 </w:t>
            </w:r>
          </w:p>
        </w:tc>
        <w:tc>
          <w:tcPr>
            <w:tcW w:w="3962" w:type="dxa"/>
            <w:tcBorders>
              <w:top w:val="nil"/>
              <w:left w:val="single" w:sz="4" w:space="0" w:color="auto"/>
              <w:bottom w:val="nil"/>
              <w:right w:val="single" w:sz="4" w:space="0" w:color="auto"/>
            </w:tcBorders>
            <w:shd w:val="clear" w:color="auto" w:fill="auto"/>
            <w:hideMark/>
          </w:tcPr>
          <w:p w14:paraId="643A5FC3" w14:textId="77777777" w:rsidR="00757722" w:rsidRPr="00757722" w:rsidRDefault="00757722" w:rsidP="00757722">
            <w:pPr>
              <w:spacing w:after="0" w:line="240" w:lineRule="auto"/>
              <w:outlineLvl w:val="0"/>
              <w:rPr>
                <w:rFonts w:ascii="Arial CE" w:eastAsia="Times New Roman" w:hAnsi="Arial CE"/>
                <w:sz w:val="16"/>
                <w:szCs w:val="16"/>
                <w:lang w:eastAsia="cs-CZ"/>
              </w:rPr>
            </w:pPr>
            <w:proofErr w:type="spellStart"/>
            <w:r w:rsidRPr="00757722">
              <w:rPr>
                <w:rFonts w:ascii="Arial CE" w:eastAsia="Times New Roman" w:hAnsi="Arial CE"/>
                <w:sz w:val="16"/>
                <w:szCs w:val="16"/>
                <w:lang w:eastAsia="cs-CZ"/>
              </w:rPr>
              <w:t>Vnitrostaveništní</w:t>
            </w:r>
            <w:proofErr w:type="spellEnd"/>
            <w:r w:rsidRPr="00757722">
              <w:rPr>
                <w:rFonts w:ascii="Arial CE" w:eastAsia="Times New Roman" w:hAnsi="Arial CE"/>
                <w:sz w:val="16"/>
                <w:szCs w:val="16"/>
                <w:lang w:eastAsia="cs-CZ"/>
              </w:rPr>
              <w:t xml:space="preserve"> doprava suti do 10 m</w:t>
            </w:r>
          </w:p>
        </w:tc>
        <w:tc>
          <w:tcPr>
            <w:tcW w:w="680" w:type="dxa"/>
            <w:tcBorders>
              <w:top w:val="nil"/>
              <w:left w:val="nil"/>
              <w:bottom w:val="nil"/>
              <w:right w:val="single" w:sz="4" w:space="0" w:color="auto"/>
            </w:tcBorders>
            <w:shd w:val="clear" w:color="auto" w:fill="auto"/>
            <w:noWrap/>
            <w:hideMark/>
          </w:tcPr>
          <w:p w14:paraId="2E78AC62"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t</w:t>
            </w:r>
          </w:p>
        </w:tc>
        <w:tc>
          <w:tcPr>
            <w:tcW w:w="1048" w:type="dxa"/>
            <w:tcBorders>
              <w:top w:val="nil"/>
              <w:left w:val="nil"/>
              <w:bottom w:val="nil"/>
              <w:right w:val="single" w:sz="4" w:space="0" w:color="auto"/>
            </w:tcBorders>
            <w:shd w:val="clear" w:color="auto" w:fill="auto"/>
            <w:noWrap/>
            <w:hideMark/>
          </w:tcPr>
          <w:p w14:paraId="6679FEB2"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5,06000</w:t>
            </w:r>
          </w:p>
        </w:tc>
        <w:tc>
          <w:tcPr>
            <w:tcW w:w="1133" w:type="dxa"/>
            <w:tcBorders>
              <w:top w:val="nil"/>
              <w:left w:val="nil"/>
              <w:bottom w:val="nil"/>
              <w:right w:val="single" w:sz="4" w:space="0" w:color="auto"/>
            </w:tcBorders>
            <w:shd w:val="clear" w:color="auto" w:fill="auto"/>
            <w:noWrap/>
            <w:hideMark/>
          </w:tcPr>
          <w:p w14:paraId="712CDD5C"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400,00</w:t>
            </w:r>
          </w:p>
        </w:tc>
        <w:tc>
          <w:tcPr>
            <w:tcW w:w="1163" w:type="dxa"/>
            <w:tcBorders>
              <w:top w:val="nil"/>
              <w:left w:val="nil"/>
              <w:bottom w:val="nil"/>
              <w:right w:val="single" w:sz="4" w:space="0" w:color="auto"/>
            </w:tcBorders>
            <w:shd w:val="clear" w:color="auto" w:fill="auto"/>
            <w:noWrap/>
            <w:hideMark/>
          </w:tcPr>
          <w:p w14:paraId="6135056F"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2 024,00</w:t>
            </w:r>
          </w:p>
        </w:tc>
      </w:tr>
      <w:tr w:rsidR="00757722" w:rsidRPr="00757722" w14:paraId="01840F22" w14:textId="77777777" w:rsidTr="00757722">
        <w:trPr>
          <w:trHeight w:val="255"/>
          <w:jc w:val="center"/>
        </w:trPr>
        <w:tc>
          <w:tcPr>
            <w:tcW w:w="459" w:type="dxa"/>
            <w:tcBorders>
              <w:top w:val="nil"/>
              <w:left w:val="single" w:sz="4" w:space="0" w:color="auto"/>
              <w:bottom w:val="nil"/>
              <w:right w:val="nil"/>
            </w:tcBorders>
            <w:shd w:val="clear" w:color="auto" w:fill="auto"/>
            <w:noWrap/>
            <w:hideMark/>
          </w:tcPr>
          <w:p w14:paraId="0C3A5F9E"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11</w:t>
            </w:r>
          </w:p>
        </w:tc>
        <w:tc>
          <w:tcPr>
            <w:tcW w:w="1551" w:type="dxa"/>
            <w:tcBorders>
              <w:top w:val="nil"/>
              <w:left w:val="single" w:sz="4" w:space="0" w:color="auto"/>
              <w:bottom w:val="nil"/>
              <w:right w:val="nil"/>
            </w:tcBorders>
            <w:shd w:val="clear" w:color="auto" w:fill="auto"/>
            <w:noWrap/>
            <w:hideMark/>
          </w:tcPr>
          <w:p w14:paraId="3672DEEE"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 </w:t>
            </w:r>
          </w:p>
        </w:tc>
        <w:tc>
          <w:tcPr>
            <w:tcW w:w="3962" w:type="dxa"/>
            <w:tcBorders>
              <w:top w:val="nil"/>
              <w:left w:val="single" w:sz="4" w:space="0" w:color="auto"/>
              <w:bottom w:val="nil"/>
              <w:right w:val="single" w:sz="4" w:space="0" w:color="auto"/>
            </w:tcBorders>
            <w:shd w:val="clear" w:color="auto" w:fill="auto"/>
            <w:hideMark/>
          </w:tcPr>
          <w:p w14:paraId="6FDF2294"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 xml:space="preserve">Odvoz suti a </w:t>
            </w:r>
            <w:proofErr w:type="spellStart"/>
            <w:r w:rsidRPr="00757722">
              <w:rPr>
                <w:rFonts w:ascii="Arial CE" w:eastAsia="Times New Roman" w:hAnsi="Arial CE"/>
                <w:sz w:val="16"/>
                <w:szCs w:val="16"/>
                <w:lang w:eastAsia="cs-CZ"/>
              </w:rPr>
              <w:t>vybour</w:t>
            </w:r>
            <w:proofErr w:type="spellEnd"/>
            <w:r w:rsidRPr="00757722">
              <w:rPr>
                <w:rFonts w:ascii="Arial CE" w:eastAsia="Times New Roman" w:hAnsi="Arial CE"/>
                <w:sz w:val="16"/>
                <w:szCs w:val="16"/>
                <w:lang w:eastAsia="cs-CZ"/>
              </w:rPr>
              <w:t>. hmot na skládku do 1 km</w:t>
            </w:r>
          </w:p>
        </w:tc>
        <w:tc>
          <w:tcPr>
            <w:tcW w:w="680" w:type="dxa"/>
            <w:tcBorders>
              <w:top w:val="nil"/>
              <w:left w:val="nil"/>
              <w:bottom w:val="nil"/>
              <w:right w:val="single" w:sz="4" w:space="0" w:color="auto"/>
            </w:tcBorders>
            <w:shd w:val="clear" w:color="auto" w:fill="auto"/>
            <w:noWrap/>
            <w:hideMark/>
          </w:tcPr>
          <w:p w14:paraId="5E3E8AF7"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t</w:t>
            </w:r>
          </w:p>
        </w:tc>
        <w:tc>
          <w:tcPr>
            <w:tcW w:w="1048" w:type="dxa"/>
            <w:tcBorders>
              <w:top w:val="nil"/>
              <w:left w:val="nil"/>
              <w:bottom w:val="nil"/>
              <w:right w:val="single" w:sz="4" w:space="0" w:color="auto"/>
            </w:tcBorders>
            <w:shd w:val="clear" w:color="auto" w:fill="auto"/>
            <w:noWrap/>
            <w:hideMark/>
          </w:tcPr>
          <w:p w14:paraId="206601AB"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5,06000</w:t>
            </w:r>
          </w:p>
        </w:tc>
        <w:tc>
          <w:tcPr>
            <w:tcW w:w="1133" w:type="dxa"/>
            <w:tcBorders>
              <w:top w:val="nil"/>
              <w:left w:val="nil"/>
              <w:bottom w:val="nil"/>
              <w:right w:val="single" w:sz="4" w:space="0" w:color="auto"/>
            </w:tcBorders>
            <w:shd w:val="clear" w:color="auto" w:fill="auto"/>
            <w:noWrap/>
            <w:hideMark/>
          </w:tcPr>
          <w:p w14:paraId="045AD218"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400,00</w:t>
            </w:r>
          </w:p>
        </w:tc>
        <w:tc>
          <w:tcPr>
            <w:tcW w:w="1163" w:type="dxa"/>
            <w:tcBorders>
              <w:top w:val="nil"/>
              <w:left w:val="nil"/>
              <w:bottom w:val="nil"/>
              <w:right w:val="single" w:sz="4" w:space="0" w:color="auto"/>
            </w:tcBorders>
            <w:shd w:val="clear" w:color="auto" w:fill="auto"/>
            <w:noWrap/>
            <w:hideMark/>
          </w:tcPr>
          <w:p w14:paraId="2B3A9572"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2 024,00</w:t>
            </w:r>
          </w:p>
        </w:tc>
      </w:tr>
      <w:tr w:rsidR="00757722" w:rsidRPr="00757722" w14:paraId="3A59E9B5" w14:textId="77777777" w:rsidTr="00757722">
        <w:trPr>
          <w:trHeight w:val="255"/>
          <w:jc w:val="center"/>
        </w:trPr>
        <w:tc>
          <w:tcPr>
            <w:tcW w:w="459" w:type="dxa"/>
            <w:tcBorders>
              <w:top w:val="nil"/>
              <w:left w:val="single" w:sz="4" w:space="0" w:color="auto"/>
              <w:bottom w:val="nil"/>
              <w:right w:val="nil"/>
            </w:tcBorders>
            <w:shd w:val="clear" w:color="auto" w:fill="auto"/>
            <w:noWrap/>
            <w:hideMark/>
          </w:tcPr>
          <w:p w14:paraId="4245413A"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12</w:t>
            </w:r>
          </w:p>
        </w:tc>
        <w:tc>
          <w:tcPr>
            <w:tcW w:w="1551" w:type="dxa"/>
            <w:tcBorders>
              <w:top w:val="nil"/>
              <w:left w:val="single" w:sz="4" w:space="0" w:color="auto"/>
              <w:bottom w:val="nil"/>
              <w:right w:val="nil"/>
            </w:tcBorders>
            <w:shd w:val="clear" w:color="auto" w:fill="auto"/>
            <w:noWrap/>
            <w:hideMark/>
          </w:tcPr>
          <w:p w14:paraId="75E4188C"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 </w:t>
            </w:r>
          </w:p>
        </w:tc>
        <w:tc>
          <w:tcPr>
            <w:tcW w:w="3962" w:type="dxa"/>
            <w:tcBorders>
              <w:top w:val="nil"/>
              <w:left w:val="single" w:sz="4" w:space="0" w:color="auto"/>
              <w:bottom w:val="nil"/>
              <w:right w:val="single" w:sz="4" w:space="0" w:color="auto"/>
            </w:tcBorders>
            <w:shd w:val="clear" w:color="auto" w:fill="auto"/>
            <w:hideMark/>
          </w:tcPr>
          <w:p w14:paraId="4A8EAD4B"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Příplatek k odvozu za každý další 1 km</w:t>
            </w:r>
          </w:p>
        </w:tc>
        <w:tc>
          <w:tcPr>
            <w:tcW w:w="680" w:type="dxa"/>
            <w:tcBorders>
              <w:top w:val="nil"/>
              <w:left w:val="nil"/>
              <w:bottom w:val="nil"/>
              <w:right w:val="single" w:sz="4" w:space="0" w:color="auto"/>
            </w:tcBorders>
            <w:shd w:val="clear" w:color="auto" w:fill="auto"/>
            <w:noWrap/>
            <w:hideMark/>
          </w:tcPr>
          <w:p w14:paraId="5E9AE897"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t</w:t>
            </w:r>
          </w:p>
        </w:tc>
        <w:tc>
          <w:tcPr>
            <w:tcW w:w="1048" w:type="dxa"/>
            <w:tcBorders>
              <w:top w:val="nil"/>
              <w:left w:val="nil"/>
              <w:bottom w:val="nil"/>
              <w:right w:val="single" w:sz="4" w:space="0" w:color="auto"/>
            </w:tcBorders>
            <w:shd w:val="clear" w:color="auto" w:fill="auto"/>
            <w:noWrap/>
            <w:hideMark/>
          </w:tcPr>
          <w:p w14:paraId="77D9DA98"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50,60000</w:t>
            </w:r>
          </w:p>
        </w:tc>
        <w:tc>
          <w:tcPr>
            <w:tcW w:w="1133" w:type="dxa"/>
            <w:tcBorders>
              <w:top w:val="nil"/>
              <w:left w:val="nil"/>
              <w:bottom w:val="nil"/>
              <w:right w:val="single" w:sz="4" w:space="0" w:color="auto"/>
            </w:tcBorders>
            <w:shd w:val="clear" w:color="auto" w:fill="auto"/>
            <w:noWrap/>
            <w:hideMark/>
          </w:tcPr>
          <w:p w14:paraId="7BA3EF14"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25,00</w:t>
            </w:r>
          </w:p>
        </w:tc>
        <w:tc>
          <w:tcPr>
            <w:tcW w:w="1163" w:type="dxa"/>
            <w:tcBorders>
              <w:top w:val="nil"/>
              <w:left w:val="nil"/>
              <w:bottom w:val="nil"/>
              <w:right w:val="single" w:sz="4" w:space="0" w:color="auto"/>
            </w:tcBorders>
            <w:shd w:val="clear" w:color="auto" w:fill="auto"/>
            <w:noWrap/>
            <w:hideMark/>
          </w:tcPr>
          <w:p w14:paraId="5B17C7D4"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1 265,00</w:t>
            </w:r>
          </w:p>
        </w:tc>
      </w:tr>
      <w:tr w:rsidR="00757722" w:rsidRPr="00757722" w14:paraId="2C92824C" w14:textId="77777777" w:rsidTr="00757722">
        <w:trPr>
          <w:trHeight w:val="255"/>
          <w:jc w:val="center"/>
        </w:trPr>
        <w:tc>
          <w:tcPr>
            <w:tcW w:w="459" w:type="dxa"/>
            <w:tcBorders>
              <w:top w:val="nil"/>
              <w:left w:val="single" w:sz="4" w:space="0" w:color="auto"/>
              <w:bottom w:val="nil"/>
              <w:right w:val="nil"/>
            </w:tcBorders>
            <w:shd w:val="clear" w:color="auto" w:fill="auto"/>
            <w:noWrap/>
            <w:hideMark/>
          </w:tcPr>
          <w:p w14:paraId="2667887E"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13</w:t>
            </w:r>
          </w:p>
        </w:tc>
        <w:tc>
          <w:tcPr>
            <w:tcW w:w="1551" w:type="dxa"/>
            <w:tcBorders>
              <w:top w:val="nil"/>
              <w:left w:val="single" w:sz="4" w:space="0" w:color="auto"/>
              <w:bottom w:val="nil"/>
              <w:right w:val="nil"/>
            </w:tcBorders>
            <w:shd w:val="clear" w:color="auto" w:fill="auto"/>
            <w:noWrap/>
            <w:hideMark/>
          </w:tcPr>
          <w:p w14:paraId="6CEC050A"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 </w:t>
            </w:r>
          </w:p>
        </w:tc>
        <w:tc>
          <w:tcPr>
            <w:tcW w:w="3962" w:type="dxa"/>
            <w:tcBorders>
              <w:top w:val="nil"/>
              <w:left w:val="single" w:sz="4" w:space="0" w:color="auto"/>
              <w:bottom w:val="nil"/>
              <w:right w:val="single" w:sz="4" w:space="0" w:color="auto"/>
            </w:tcBorders>
            <w:shd w:val="clear" w:color="auto" w:fill="auto"/>
            <w:hideMark/>
          </w:tcPr>
          <w:p w14:paraId="358A4479"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 xml:space="preserve">Poplatek za skládku suti </w:t>
            </w:r>
          </w:p>
        </w:tc>
        <w:tc>
          <w:tcPr>
            <w:tcW w:w="680" w:type="dxa"/>
            <w:tcBorders>
              <w:top w:val="nil"/>
              <w:left w:val="nil"/>
              <w:bottom w:val="nil"/>
              <w:right w:val="single" w:sz="4" w:space="0" w:color="auto"/>
            </w:tcBorders>
            <w:shd w:val="clear" w:color="auto" w:fill="auto"/>
            <w:noWrap/>
            <w:hideMark/>
          </w:tcPr>
          <w:p w14:paraId="1471A8E8"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t</w:t>
            </w:r>
          </w:p>
        </w:tc>
        <w:tc>
          <w:tcPr>
            <w:tcW w:w="1048" w:type="dxa"/>
            <w:tcBorders>
              <w:top w:val="nil"/>
              <w:left w:val="nil"/>
              <w:bottom w:val="nil"/>
              <w:right w:val="single" w:sz="4" w:space="0" w:color="auto"/>
            </w:tcBorders>
            <w:shd w:val="clear" w:color="auto" w:fill="auto"/>
            <w:noWrap/>
            <w:hideMark/>
          </w:tcPr>
          <w:p w14:paraId="676982AD"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5,06000</w:t>
            </w:r>
          </w:p>
        </w:tc>
        <w:tc>
          <w:tcPr>
            <w:tcW w:w="1133" w:type="dxa"/>
            <w:tcBorders>
              <w:top w:val="nil"/>
              <w:left w:val="nil"/>
              <w:bottom w:val="nil"/>
              <w:right w:val="single" w:sz="4" w:space="0" w:color="auto"/>
            </w:tcBorders>
            <w:shd w:val="clear" w:color="auto" w:fill="auto"/>
            <w:noWrap/>
            <w:hideMark/>
          </w:tcPr>
          <w:p w14:paraId="55C7221B"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450,00</w:t>
            </w:r>
          </w:p>
        </w:tc>
        <w:tc>
          <w:tcPr>
            <w:tcW w:w="1163" w:type="dxa"/>
            <w:tcBorders>
              <w:top w:val="nil"/>
              <w:left w:val="nil"/>
              <w:bottom w:val="nil"/>
              <w:right w:val="single" w:sz="4" w:space="0" w:color="auto"/>
            </w:tcBorders>
            <w:shd w:val="clear" w:color="auto" w:fill="auto"/>
            <w:noWrap/>
            <w:hideMark/>
          </w:tcPr>
          <w:p w14:paraId="537437EE"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2 277,00</w:t>
            </w:r>
          </w:p>
        </w:tc>
      </w:tr>
      <w:tr w:rsidR="00757722" w:rsidRPr="00757722" w14:paraId="74DEB3C3" w14:textId="77777777" w:rsidTr="00757722">
        <w:trPr>
          <w:trHeight w:val="255"/>
          <w:jc w:val="center"/>
        </w:trPr>
        <w:tc>
          <w:tcPr>
            <w:tcW w:w="459" w:type="dxa"/>
            <w:tcBorders>
              <w:top w:val="nil"/>
              <w:left w:val="single" w:sz="4" w:space="0" w:color="auto"/>
              <w:bottom w:val="single" w:sz="4" w:space="0" w:color="auto"/>
              <w:right w:val="nil"/>
            </w:tcBorders>
            <w:shd w:val="clear" w:color="000000" w:fill="C0C0C0"/>
            <w:noWrap/>
            <w:hideMark/>
          </w:tcPr>
          <w:p w14:paraId="0B9D797A"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Díl:</w:t>
            </w:r>
          </w:p>
        </w:tc>
        <w:tc>
          <w:tcPr>
            <w:tcW w:w="1551" w:type="dxa"/>
            <w:tcBorders>
              <w:top w:val="nil"/>
              <w:left w:val="single" w:sz="4" w:space="0" w:color="auto"/>
              <w:bottom w:val="single" w:sz="4" w:space="0" w:color="auto"/>
              <w:right w:val="nil"/>
            </w:tcBorders>
            <w:shd w:val="clear" w:color="000000" w:fill="C0C0C0"/>
            <w:noWrap/>
            <w:hideMark/>
          </w:tcPr>
          <w:p w14:paraId="3349E4F5"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99</w:t>
            </w:r>
          </w:p>
        </w:tc>
        <w:tc>
          <w:tcPr>
            <w:tcW w:w="3962" w:type="dxa"/>
            <w:tcBorders>
              <w:top w:val="nil"/>
              <w:left w:val="single" w:sz="4" w:space="0" w:color="auto"/>
              <w:bottom w:val="single" w:sz="4" w:space="0" w:color="auto"/>
              <w:right w:val="single" w:sz="4" w:space="0" w:color="auto"/>
            </w:tcBorders>
            <w:shd w:val="clear" w:color="000000" w:fill="C0C0C0"/>
            <w:hideMark/>
          </w:tcPr>
          <w:p w14:paraId="34E16837"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Staveništní přesun hmot</w:t>
            </w:r>
          </w:p>
        </w:tc>
        <w:tc>
          <w:tcPr>
            <w:tcW w:w="680" w:type="dxa"/>
            <w:tcBorders>
              <w:top w:val="nil"/>
              <w:left w:val="nil"/>
              <w:bottom w:val="single" w:sz="4" w:space="0" w:color="auto"/>
              <w:right w:val="single" w:sz="4" w:space="0" w:color="auto"/>
            </w:tcBorders>
            <w:shd w:val="clear" w:color="000000" w:fill="C0C0C0"/>
            <w:noWrap/>
            <w:hideMark/>
          </w:tcPr>
          <w:p w14:paraId="4667DE52"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1048" w:type="dxa"/>
            <w:tcBorders>
              <w:top w:val="nil"/>
              <w:left w:val="nil"/>
              <w:bottom w:val="single" w:sz="4" w:space="0" w:color="auto"/>
              <w:right w:val="single" w:sz="4" w:space="0" w:color="auto"/>
            </w:tcBorders>
            <w:shd w:val="clear" w:color="000000" w:fill="C0C0C0"/>
            <w:noWrap/>
            <w:hideMark/>
          </w:tcPr>
          <w:p w14:paraId="19C8CF8D"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1133" w:type="dxa"/>
            <w:tcBorders>
              <w:top w:val="nil"/>
              <w:left w:val="nil"/>
              <w:bottom w:val="single" w:sz="4" w:space="0" w:color="auto"/>
              <w:right w:val="single" w:sz="4" w:space="0" w:color="auto"/>
            </w:tcBorders>
            <w:shd w:val="clear" w:color="000000" w:fill="C0C0C0"/>
            <w:noWrap/>
            <w:hideMark/>
          </w:tcPr>
          <w:p w14:paraId="47CF0CF1"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1163" w:type="dxa"/>
            <w:tcBorders>
              <w:top w:val="nil"/>
              <w:left w:val="nil"/>
              <w:bottom w:val="single" w:sz="4" w:space="0" w:color="auto"/>
              <w:right w:val="single" w:sz="4" w:space="0" w:color="auto"/>
            </w:tcBorders>
            <w:shd w:val="clear" w:color="000000" w:fill="C0C0C0"/>
            <w:noWrap/>
            <w:hideMark/>
          </w:tcPr>
          <w:p w14:paraId="6D3066A5" w14:textId="77777777" w:rsidR="00757722" w:rsidRPr="00757722" w:rsidRDefault="00757722" w:rsidP="00757722">
            <w:pPr>
              <w:spacing w:after="0" w:line="240" w:lineRule="auto"/>
              <w:jc w:val="right"/>
              <w:rPr>
                <w:rFonts w:ascii="Arial CE" w:eastAsia="Times New Roman" w:hAnsi="Arial CE"/>
                <w:sz w:val="20"/>
                <w:szCs w:val="20"/>
                <w:lang w:eastAsia="cs-CZ"/>
              </w:rPr>
            </w:pPr>
            <w:r w:rsidRPr="00757722">
              <w:rPr>
                <w:rFonts w:ascii="Arial CE" w:eastAsia="Times New Roman" w:hAnsi="Arial CE"/>
                <w:sz w:val="20"/>
                <w:szCs w:val="20"/>
                <w:lang w:eastAsia="cs-CZ"/>
              </w:rPr>
              <w:t>1 554,48</w:t>
            </w:r>
          </w:p>
        </w:tc>
      </w:tr>
      <w:tr w:rsidR="00757722" w:rsidRPr="00757722" w14:paraId="6794CE7F" w14:textId="77777777" w:rsidTr="00757722">
        <w:trPr>
          <w:trHeight w:val="255"/>
          <w:jc w:val="center"/>
        </w:trPr>
        <w:tc>
          <w:tcPr>
            <w:tcW w:w="459" w:type="dxa"/>
            <w:tcBorders>
              <w:top w:val="nil"/>
              <w:left w:val="single" w:sz="4" w:space="0" w:color="auto"/>
              <w:bottom w:val="nil"/>
              <w:right w:val="nil"/>
            </w:tcBorders>
            <w:shd w:val="clear" w:color="auto" w:fill="auto"/>
            <w:noWrap/>
            <w:hideMark/>
          </w:tcPr>
          <w:p w14:paraId="1EA3285E"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14</w:t>
            </w:r>
          </w:p>
        </w:tc>
        <w:tc>
          <w:tcPr>
            <w:tcW w:w="1551" w:type="dxa"/>
            <w:tcBorders>
              <w:top w:val="nil"/>
              <w:left w:val="single" w:sz="4" w:space="0" w:color="auto"/>
              <w:bottom w:val="nil"/>
              <w:right w:val="nil"/>
            </w:tcBorders>
            <w:shd w:val="clear" w:color="auto" w:fill="auto"/>
            <w:noWrap/>
            <w:hideMark/>
          </w:tcPr>
          <w:p w14:paraId="7450609B"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 </w:t>
            </w:r>
          </w:p>
        </w:tc>
        <w:tc>
          <w:tcPr>
            <w:tcW w:w="3962" w:type="dxa"/>
            <w:tcBorders>
              <w:top w:val="nil"/>
              <w:left w:val="single" w:sz="4" w:space="0" w:color="auto"/>
              <w:bottom w:val="nil"/>
              <w:right w:val="single" w:sz="4" w:space="0" w:color="auto"/>
            </w:tcBorders>
            <w:shd w:val="clear" w:color="auto" w:fill="auto"/>
            <w:hideMark/>
          </w:tcPr>
          <w:p w14:paraId="4A971EEE"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Přesun hmot pro opravy a údržbu do výšky 12 m</w:t>
            </w:r>
          </w:p>
        </w:tc>
        <w:tc>
          <w:tcPr>
            <w:tcW w:w="680" w:type="dxa"/>
            <w:tcBorders>
              <w:top w:val="nil"/>
              <w:left w:val="nil"/>
              <w:bottom w:val="nil"/>
              <w:right w:val="single" w:sz="4" w:space="0" w:color="auto"/>
            </w:tcBorders>
            <w:shd w:val="clear" w:color="auto" w:fill="auto"/>
            <w:noWrap/>
            <w:hideMark/>
          </w:tcPr>
          <w:p w14:paraId="228A7DC9"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t</w:t>
            </w:r>
          </w:p>
        </w:tc>
        <w:tc>
          <w:tcPr>
            <w:tcW w:w="1048" w:type="dxa"/>
            <w:tcBorders>
              <w:top w:val="nil"/>
              <w:left w:val="nil"/>
              <w:bottom w:val="nil"/>
              <w:right w:val="single" w:sz="4" w:space="0" w:color="auto"/>
            </w:tcBorders>
            <w:shd w:val="clear" w:color="auto" w:fill="auto"/>
            <w:noWrap/>
            <w:hideMark/>
          </w:tcPr>
          <w:p w14:paraId="36083C05"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2,04000</w:t>
            </w:r>
          </w:p>
        </w:tc>
        <w:tc>
          <w:tcPr>
            <w:tcW w:w="1133" w:type="dxa"/>
            <w:tcBorders>
              <w:top w:val="nil"/>
              <w:left w:val="nil"/>
              <w:bottom w:val="nil"/>
              <w:right w:val="single" w:sz="4" w:space="0" w:color="auto"/>
            </w:tcBorders>
            <w:shd w:val="clear" w:color="auto" w:fill="auto"/>
            <w:noWrap/>
            <w:hideMark/>
          </w:tcPr>
          <w:p w14:paraId="74F367E6"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762,00</w:t>
            </w:r>
          </w:p>
        </w:tc>
        <w:tc>
          <w:tcPr>
            <w:tcW w:w="1163" w:type="dxa"/>
            <w:tcBorders>
              <w:top w:val="nil"/>
              <w:left w:val="nil"/>
              <w:bottom w:val="nil"/>
              <w:right w:val="single" w:sz="4" w:space="0" w:color="auto"/>
            </w:tcBorders>
            <w:shd w:val="clear" w:color="auto" w:fill="auto"/>
            <w:noWrap/>
            <w:hideMark/>
          </w:tcPr>
          <w:p w14:paraId="38E5EBD3"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1 554,48</w:t>
            </w:r>
          </w:p>
        </w:tc>
      </w:tr>
      <w:tr w:rsidR="00757722" w:rsidRPr="00757722" w14:paraId="4647B6B5" w14:textId="77777777" w:rsidTr="00757722">
        <w:trPr>
          <w:trHeight w:val="255"/>
          <w:jc w:val="center"/>
        </w:trPr>
        <w:tc>
          <w:tcPr>
            <w:tcW w:w="459" w:type="dxa"/>
            <w:tcBorders>
              <w:top w:val="nil"/>
              <w:left w:val="single" w:sz="4" w:space="0" w:color="auto"/>
              <w:bottom w:val="single" w:sz="4" w:space="0" w:color="auto"/>
              <w:right w:val="nil"/>
            </w:tcBorders>
            <w:shd w:val="clear" w:color="000000" w:fill="C0C0C0"/>
            <w:noWrap/>
            <w:hideMark/>
          </w:tcPr>
          <w:p w14:paraId="52C2DDF7"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Díl:</w:t>
            </w:r>
          </w:p>
        </w:tc>
        <w:tc>
          <w:tcPr>
            <w:tcW w:w="1551" w:type="dxa"/>
            <w:tcBorders>
              <w:top w:val="nil"/>
              <w:left w:val="single" w:sz="4" w:space="0" w:color="auto"/>
              <w:bottom w:val="single" w:sz="4" w:space="0" w:color="auto"/>
              <w:right w:val="nil"/>
            </w:tcBorders>
            <w:shd w:val="clear" w:color="000000" w:fill="C0C0C0"/>
            <w:noWrap/>
            <w:hideMark/>
          </w:tcPr>
          <w:p w14:paraId="18CA21ED"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VN</w:t>
            </w:r>
          </w:p>
        </w:tc>
        <w:tc>
          <w:tcPr>
            <w:tcW w:w="3962" w:type="dxa"/>
            <w:tcBorders>
              <w:top w:val="nil"/>
              <w:left w:val="single" w:sz="4" w:space="0" w:color="auto"/>
              <w:bottom w:val="single" w:sz="4" w:space="0" w:color="auto"/>
              <w:right w:val="single" w:sz="4" w:space="0" w:color="auto"/>
            </w:tcBorders>
            <w:shd w:val="clear" w:color="000000" w:fill="C0C0C0"/>
            <w:hideMark/>
          </w:tcPr>
          <w:p w14:paraId="1D8448BB"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Vedlejší náklady</w:t>
            </w:r>
          </w:p>
        </w:tc>
        <w:tc>
          <w:tcPr>
            <w:tcW w:w="680" w:type="dxa"/>
            <w:tcBorders>
              <w:top w:val="nil"/>
              <w:left w:val="nil"/>
              <w:bottom w:val="single" w:sz="4" w:space="0" w:color="auto"/>
              <w:right w:val="single" w:sz="4" w:space="0" w:color="auto"/>
            </w:tcBorders>
            <w:shd w:val="clear" w:color="000000" w:fill="C0C0C0"/>
            <w:noWrap/>
            <w:hideMark/>
          </w:tcPr>
          <w:p w14:paraId="76E6FA48"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1048" w:type="dxa"/>
            <w:tcBorders>
              <w:top w:val="nil"/>
              <w:left w:val="nil"/>
              <w:bottom w:val="single" w:sz="4" w:space="0" w:color="auto"/>
              <w:right w:val="single" w:sz="4" w:space="0" w:color="auto"/>
            </w:tcBorders>
            <w:shd w:val="clear" w:color="000000" w:fill="C0C0C0"/>
            <w:noWrap/>
            <w:hideMark/>
          </w:tcPr>
          <w:p w14:paraId="161C9FE2"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1133" w:type="dxa"/>
            <w:tcBorders>
              <w:top w:val="nil"/>
              <w:left w:val="nil"/>
              <w:bottom w:val="single" w:sz="4" w:space="0" w:color="auto"/>
              <w:right w:val="single" w:sz="4" w:space="0" w:color="auto"/>
            </w:tcBorders>
            <w:shd w:val="clear" w:color="000000" w:fill="C0C0C0"/>
            <w:noWrap/>
            <w:hideMark/>
          </w:tcPr>
          <w:p w14:paraId="632E612A" w14:textId="77777777" w:rsidR="00757722" w:rsidRPr="00757722" w:rsidRDefault="00757722" w:rsidP="00757722">
            <w:pPr>
              <w:spacing w:after="0" w:line="240" w:lineRule="auto"/>
              <w:rPr>
                <w:rFonts w:ascii="Arial CE" w:eastAsia="Times New Roman" w:hAnsi="Arial CE"/>
                <w:sz w:val="20"/>
                <w:szCs w:val="20"/>
                <w:lang w:eastAsia="cs-CZ"/>
              </w:rPr>
            </w:pPr>
            <w:r w:rsidRPr="00757722">
              <w:rPr>
                <w:rFonts w:ascii="Arial CE" w:eastAsia="Times New Roman" w:hAnsi="Arial CE"/>
                <w:sz w:val="20"/>
                <w:szCs w:val="20"/>
                <w:lang w:eastAsia="cs-CZ"/>
              </w:rPr>
              <w:t> </w:t>
            </w:r>
          </w:p>
        </w:tc>
        <w:tc>
          <w:tcPr>
            <w:tcW w:w="1163" w:type="dxa"/>
            <w:tcBorders>
              <w:top w:val="nil"/>
              <w:left w:val="nil"/>
              <w:bottom w:val="single" w:sz="4" w:space="0" w:color="auto"/>
              <w:right w:val="single" w:sz="4" w:space="0" w:color="auto"/>
            </w:tcBorders>
            <w:shd w:val="clear" w:color="000000" w:fill="C0C0C0"/>
            <w:noWrap/>
            <w:hideMark/>
          </w:tcPr>
          <w:p w14:paraId="05526DB7" w14:textId="77777777" w:rsidR="00757722" w:rsidRPr="00757722" w:rsidRDefault="00757722" w:rsidP="00757722">
            <w:pPr>
              <w:spacing w:after="0" w:line="240" w:lineRule="auto"/>
              <w:jc w:val="right"/>
              <w:rPr>
                <w:rFonts w:ascii="Arial CE" w:eastAsia="Times New Roman" w:hAnsi="Arial CE"/>
                <w:sz w:val="20"/>
                <w:szCs w:val="20"/>
                <w:lang w:eastAsia="cs-CZ"/>
              </w:rPr>
            </w:pPr>
            <w:r w:rsidRPr="00757722">
              <w:rPr>
                <w:rFonts w:ascii="Arial CE" w:eastAsia="Times New Roman" w:hAnsi="Arial CE"/>
                <w:sz w:val="20"/>
                <w:szCs w:val="20"/>
                <w:lang w:eastAsia="cs-CZ"/>
              </w:rPr>
              <w:t>500,00</w:t>
            </w:r>
          </w:p>
        </w:tc>
      </w:tr>
      <w:tr w:rsidR="00757722" w:rsidRPr="00757722" w14:paraId="427EE092" w14:textId="77777777" w:rsidTr="00757722">
        <w:trPr>
          <w:trHeight w:val="255"/>
          <w:jc w:val="center"/>
        </w:trPr>
        <w:tc>
          <w:tcPr>
            <w:tcW w:w="459" w:type="dxa"/>
            <w:tcBorders>
              <w:top w:val="nil"/>
              <w:left w:val="single" w:sz="4" w:space="0" w:color="auto"/>
              <w:bottom w:val="single" w:sz="4" w:space="0" w:color="auto"/>
              <w:right w:val="nil"/>
            </w:tcBorders>
            <w:shd w:val="clear" w:color="auto" w:fill="auto"/>
            <w:noWrap/>
            <w:hideMark/>
          </w:tcPr>
          <w:p w14:paraId="4839248E"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15</w:t>
            </w:r>
          </w:p>
        </w:tc>
        <w:tc>
          <w:tcPr>
            <w:tcW w:w="1551" w:type="dxa"/>
            <w:tcBorders>
              <w:top w:val="nil"/>
              <w:left w:val="single" w:sz="4" w:space="0" w:color="auto"/>
              <w:bottom w:val="single" w:sz="4" w:space="0" w:color="auto"/>
              <w:right w:val="nil"/>
            </w:tcBorders>
            <w:shd w:val="clear" w:color="auto" w:fill="auto"/>
            <w:noWrap/>
            <w:hideMark/>
          </w:tcPr>
          <w:p w14:paraId="533C3D84"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 </w:t>
            </w:r>
          </w:p>
        </w:tc>
        <w:tc>
          <w:tcPr>
            <w:tcW w:w="3962" w:type="dxa"/>
            <w:tcBorders>
              <w:top w:val="nil"/>
              <w:left w:val="single" w:sz="4" w:space="0" w:color="auto"/>
              <w:bottom w:val="single" w:sz="4" w:space="0" w:color="auto"/>
              <w:right w:val="single" w:sz="4" w:space="0" w:color="auto"/>
            </w:tcBorders>
            <w:shd w:val="clear" w:color="auto" w:fill="auto"/>
            <w:hideMark/>
          </w:tcPr>
          <w:p w14:paraId="4910DA4D"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 xml:space="preserve">Zařízení staveniště </w:t>
            </w:r>
          </w:p>
        </w:tc>
        <w:tc>
          <w:tcPr>
            <w:tcW w:w="680" w:type="dxa"/>
            <w:tcBorders>
              <w:top w:val="nil"/>
              <w:left w:val="nil"/>
              <w:bottom w:val="single" w:sz="4" w:space="0" w:color="auto"/>
              <w:right w:val="single" w:sz="4" w:space="0" w:color="auto"/>
            </w:tcBorders>
            <w:shd w:val="clear" w:color="auto" w:fill="auto"/>
            <w:noWrap/>
            <w:hideMark/>
          </w:tcPr>
          <w:p w14:paraId="2693A4A6" w14:textId="77777777" w:rsidR="00757722" w:rsidRPr="00757722" w:rsidRDefault="00757722" w:rsidP="00757722">
            <w:pPr>
              <w:spacing w:after="0" w:line="240" w:lineRule="auto"/>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Soubor</w:t>
            </w:r>
          </w:p>
        </w:tc>
        <w:tc>
          <w:tcPr>
            <w:tcW w:w="1048" w:type="dxa"/>
            <w:tcBorders>
              <w:top w:val="nil"/>
              <w:left w:val="nil"/>
              <w:bottom w:val="single" w:sz="4" w:space="0" w:color="auto"/>
              <w:right w:val="single" w:sz="4" w:space="0" w:color="auto"/>
            </w:tcBorders>
            <w:shd w:val="clear" w:color="auto" w:fill="auto"/>
            <w:noWrap/>
            <w:hideMark/>
          </w:tcPr>
          <w:p w14:paraId="092044A2"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1,00000</w:t>
            </w:r>
          </w:p>
        </w:tc>
        <w:tc>
          <w:tcPr>
            <w:tcW w:w="1133" w:type="dxa"/>
            <w:tcBorders>
              <w:top w:val="nil"/>
              <w:left w:val="nil"/>
              <w:bottom w:val="single" w:sz="4" w:space="0" w:color="auto"/>
              <w:right w:val="single" w:sz="4" w:space="0" w:color="auto"/>
            </w:tcBorders>
            <w:shd w:val="clear" w:color="auto" w:fill="auto"/>
            <w:noWrap/>
            <w:hideMark/>
          </w:tcPr>
          <w:p w14:paraId="35F5A38A"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500,00</w:t>
            </w:r>
          </w:p>
        </w:tc>
        <w:tc>
          <w:tcPr>
            <w:tcW w:w="1163" w:type="dxa"/>
            <w:tcBorders>
              <w:top w:val="nil"/>
              <w:left w:val="nil"/>
              <w:bottom w:val="single" w:sz="4" w:space="0" w:color="auto"/>
              <w:right w:val="single" w:sz="4" w:space="0" w:color="auto"/>
            </w:tcBorders>
            <w:shd w:val="clear" w:color="auto" w:fill="auto"/>
            <w:noWrap/>
            <w:hideMark/>
          </w:tcPr>
          <w:p w14:paraId="2B8FB0D0" w14:textId="77777777" w:rsidR="00757722" w:rsidRPr="00757722" w:rsidRDefault="00757722" w:rsidP="00757722">
            <w:pPr>
              <w:spacing w:after="0" w:line="240" w:lineRule="auto"/>
              <w:jc w:val="right"/>
              <w:outlineLvl w:val="0"/>
              <w:rPr>
                <w:rFonts w:ascii="Arial CE" w:eastAsia="Times New Roman" w:hAnsi="Arial CE"/>
                <w:sz w:val="16"/>
                <w:szCs w:val="16"/>
                <w:lang w:eastAsia="cs-CZ"/>
              </w:rPr>
            </w:pPr>
            <w:r w:rsidRPr="00757722">
              <w:rPr>
                <w:rFonts w:ascii="Arial CE" w:eastAsia="Times New Roman" w:hAnsi="Arial CE"/>
                <w:sz w:val="16"/>
                <w:szCs w:val="16"/>
                <w:lang w:eastAsia="cs-CZ"/>
              </w:rPr>
              <w:t>500,00</w:t>
            </w:r>
          </w:p>
        </w:tc>
      </w:tr>
    </w:tbl>
    <w:p w14:paraId="49AE61BE" w14:textId="77777777" w:rsidR="00757722" w:rsidRDefault="00757722" w:rsidP="007E4B42">
      <w:pPr>
        <w:pStyle w:val="Normlnweb"/>
        <w:shd w:val="clear" w:color="auto" w:fill="FFFFFF"/>
      </w:pPr>
    </w:p>
    <w:p w14:paraId="187A260C" w14:textId="77777777" w:rsidR="00757722" w:rsidRDefault="00757722" w:rsidP="007E4B42">
      <w:pPr>
        <w:pStyle w:val="Normlnweb"/>
        <w:shd w:val="clear" w:color="auto" w:fill="FFFFFF"/>
      </w:pPr>
    </w:p>
    <w:p w14:paraId="21124825" w14:textId="77777777" w:rsidR="00757722" w:rsidRDefault="00757722" w:rsidP="007E4B42">
      <w:pPr>
        <w:pStyle w:val="Normlnweb"/>
        <w:shd w:val="clear" w:color="auto" w:fill="FFFFFF"/>
      </w:pPr>
    </w:p>
    <w:p w14:paraId="5566663E" w14:textId="77777777" w:rsidR="00757722" w:rsidRDefault="00757722" w:rsidP="007E4B42">
      <w:pPr>
        <w:pStyle w:val="Normlnweb"/>
        <w:shd w:val="clear" w:color="auto" w:fill="FFFFFF"/>
      </w:pPr>
    </w:p>
    <w:p w14:paraId="546D3835" w14:textId="77777777" w:rsidR="00757722" w:rsidRDefault="00757722" w:rsidP="007E4B42">
      <w:pPr>
        <w:pStyle w:val="Normlnweb"/>
        <w:shd w:val="clear" w:color="auto" w:fill="FFFFFF"/>
      </w:pPr>
    </w:p>
    <w:p w14:paraId="0EC1D58D" w14:textId="77777777" w:rsidR="00757722" w:rsidRDefault="00757722" w:rsidP="00757722">
      <w:pPr>
        <w:pStyle w:val="Bezmezer"/>
      </w:pPr>
      <w:r>
        <w:lastRenderedPageBreak/>
        <w:t>Závazný postup prací</w:t>
      </w:r>
    </w:p>
    <w:p w14:paraId="3D2A4775" w14:textId="77777777" w:rsidR="00757722" w:rsidRDefault="00757722" w:rsidP="00757722">
      <w:pPr>
        <w:pStyle w:val="Bezmezer"/>
      </w:pPr>
    </w:p>
    <w:p w14:paraId="1A04270D" w14:textId="77777777" w:rsidR="00757722" w:rsidRDefault="00757722" w:rsidP="00757722">
      <w:pPr>
        <w:pStyle w:val="Bezmezer"/>
      </w:pPr>
    </w:p>
    <w:p w14:paraId="2C5AE581" w14:textId="77777777" w:rsidR="00757722" w:rsidRDefault="00757722" w:rsidP="00757722">
      <w:pPr>
        <w:pStyle w:val="Bezmezer"/>
      </w:pPr>
      <w:r>
        <w:t>18.-</w:t>
      </w:r>
      <w:proofErr w:type="gramStart"/>
      <w:r>
        <w:t>19.10.2021</w:t>
      </w:r>
      <w:proofErr w:type="gramEnd"/>
      <w:r>
        <w:t xml:space="preserve">  Zakrývání pomníků, otloukání vnějších omítek, odvoz suti.</w:t>
      </w:r>
    </w:p>
    <w:p w14:paraId="36236027" w14:textId="77777777" w:rsidR="00757722" w:rsidRDefault="00757722" w:rsidP="00757722">
      <w:pPr>
        <w:pStyle w:val="Bezmezer"/>
      </w:pPr>
    </w:p>
    <w:p w14:paraId="062C8D4A" w14:textId="77777777" w:rsidR="00757722" w:rsidRDefault="00757722" w:rsidP="00757722">
      <w:pPr>
        <w:pStyle w:val="Bezmezer"/>
      </w:pPr>
      <w:r>
        <w:t>20.-</w:t>
      </w:r>
      <w:proofErr w:type="gramStart"/>
      <w:r>
        <w:t>22.10.2021</w:t>
      </w:r>
      <w:proofErr w:type="gramEnd"/>
      <w:r>
        <w:t xml:space="preserve"> Čištění zdiva, nátěr hydrofobní, postřik maltou sanační, omítání jádrové sanační.</w:t>
      </w:r>
    </w:p>
    <w:p w14:paraId="7635108B" w14:textId="77777777" w:rsidR="00757722" w:rsidRDefault="00757722" w:rsidP="00757722">
      <w:pPr>
        <w:pStyle w:val="Bezmezer"/>
      </w:pPr>
    </w:p>
    <w:p w14:paraId="6CC89B54" w14:textId="77777777" w:rsidR="00757722" w:rsidRDefault="00757722" w:rsidP="00757722">
      <w:pPr>
        <w:pStyle w:val="Bezmezer"/>
      </w:pPr>
      <w:r>
        <w:t>25.-</w:t>
      </w:r>
      <w:proofErr w:type="gramStart"/>
      <w:r>
        <w:t>26.10.2021</w:t>
      </w:r>
      <w:proofErr w:type="gramEnd"/>
      <w:r>
        <w:t xml:space="preserve">  Omítání, štukování, natírání.</w:t>
      </w:r>
    </w:p>
    <w:p w14:paraId="66FBE903" w14:textId="77777777" w:rsidR="00757722" w:rsidRDefault="00757722" w:rsidP="00757722">
      <w:pPr>
        <w:pStyle w:val="Bezmezer"/>
      </w:pPr>
    </w:p>
    <w:p w14:paraId="69270FE6" w14:textId="77777777" w:rsidR="00757722" w:rsidRDefault="00757722" w:rsidP="00757722">
      <w:pPr>
        <w:pStyle w:val="Bezmezer"/>
      </w:pPr>
      <w:proofErr w:type="gramStart"/>
      <w:r>
        <w:t>27.10.2021</w:t>
      </w:r>
      <w:proofErr w:type="gramEnd"/>
      <w:r>
        <w:t xml:space="preserve">  Štukování, natírání, úklid.</w:t>
      </w:r>
    </w:p>
    <w:p w14:paraId="7D12215E" w14:textId="77777777" w:rsidR="00757722" w:rsidRPr="00D9208C" w:rsidRDefault="00757722" w:rsidP="007E4B42">
      <w:pPr>
        <w:pStyle w:val="Normlnweb"/>
        <w:shd w:val="clear" w:color="auto" w:fill="FFFFFF"/>
      </w:pPr>
      <w:bookmarkStart w:id="35" w:name="_GoBack"/>
      <w:bookmarkEnd w:id="35"/>
    </w:p>
    <w:sectPr w:rsidR="00757722" w:rsidRPr="00D9208C" w:rsidSect="00823E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DFF58" w14:textId="77777777" w:rsidR="00757722" w:rsidRDefault="00757722" w:rsidP="00757722">
      <w:pPr>
        <w:spacing w:after="0" w:line="240" w:lineRule="auto"/>
      </w:pPr>
      <w:r>
        <w:separator/>
      </w:r>
    </w:p>
  </w:endnote>
  <w:endnote w:type="continuationSeparator" w:id="0">
    <w:p w14:paraId="179E56D1" w14:textId="77777777" w:rsidR="00757722" w:rsidRDefault="00757722" w:rsidP="00757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E24C1" w14:textId="77777777" w:rsidR="00757722" w:rsidRDefault="00757722" w:rsidP="00757722">
      <w:pPr>
        <w:spacing w:after="0" w:line="240" w:lineRule="auto"/>
      </w:pPr>
      <w:r>
        <w:separator/>
      </w:r>
    </w:p>
  </w:footnote>
  <w:footnote w:type="continuationSeparator" w:id="0">
    <w:p w14:paraId="0BB3C5D9" w14:textId="77777777" w:rsidR="00757722" w:rsidRDefault="00757722" w:rsidP="00757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456A9"/>
    <w:rsid w:val="00061D8A"/>
    <w:rsid w:val="0007467C"/>
    <w:rsid w:val="000F1D1C"/>
    <w:rsid w:val="00121B3E"/>
    <w:rsid w:val="00126D20"/>
    <w:rsid w:val="0016174F"/>
    <w:rsid w:val="001700CD"/>
    <w:rsid w:val="001802F9"/>
    <w:rsid w:val="00185C9A"/>
    <w:rsid w:val="001D59D6"/>
    <w:rsid w:val="00202F86"/>
    <w:rsid w:val="002072B2"/>
    <w:rsid w:val="00214DA6"/>
    <w:rsid w:val="002242ED"/>
    <w:rsid w:val="0024710A"/>
    <w:rsid w:val="00277834"/>
    <w:rsid w:val="00287F3D"/>
    <w:rsid w:val="002A3F1E"/>
    <w:rsid w:val="002C27E6"/>
    <w:rsid w:val="002D2BAF"/>
    <w:rsid w:val="002D56B5"/>
    <w:rsid w:val="002E42FE"/>
    <w:rsid w:val="002F24C9"/>
    <w:rsid w:val="00304015"/>
    <w:rsid w:val="0030728A"/>
    <w:rsid w:val="00311E78"/>
    <w:rsid w:val="003460BE"/>
    <w:rsid w:val="00347244"/>
    <w:rsid w:val="00355B24"/>
    <w:rsid w:val="003A5BC8"/>
    <w:rsid w:val="003C716B"/>
    <w:rsid w:val="00402CFB"/>
    <w:rsid w:val="004426B2"/>
    <w:rsid w:val="004455DA"/>
    <w:rsid w:val="00461C43"/>
    <w:rsid w:val="00467887"/>
    <w:rsid w:val="00481A7A"/>
    <w:rsid w:val="0049304F"/>
    <w:rsid w:val="004A33B1"/>
    <w:rsid w:val="004A4144"/>
    <w:rsid w:val="004C2595"/>
    <w:rsid w:val="004E63A4"/>
    <w:rsid w:val="004F632A"/>
    <w:rsid w:val="00515600"/>
    <w:rsid w:val="00527DD3"/>
    <w:rsid w:val="00555E41"/>
    <w:rsid w:val="005967EE"/>
    <w:rsid w:val="005C16B5"/>
    <w:rsid w:val="005E1CF2"/>
    <w:rsid w:val="006B7D8C"/>
    <w:rsid w:val="007132CB"/>
    <w:rsid w:val="00721575"/>
    <w:rsid w:val="00757722"/>
    <w:rsid w:val="007A1BE1"/>
    <w:rsid w:val="007A3B64"/>
    <w:rsid w:val="007E4B42"/>
    <w:rsid w:val="007E512E"/>
    <w:rsid w:val="008130F1"/>
    <w:rsid w:val="008205F6"/>
    <w:rsid w:val="00821980"/>
    <w:rsid w:val="00823EC6"/>
    <w:rsid w:val="008304EF"/>
    <w:rsid w:val="00866E2F"/>
    <w:rsid w:val="008A60F9"/>
    <w:rsid w:val="008C5248"/>
    <w:rsid w:val="008D5A01"/>
    <w:rsid w:val="008E19CE"/>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4405C"/>
    <w:rsid w:val="00D9208C"/>
    <w:rsid w:val="00DF0CB8"/>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Zhlav">
    <w:name w:val="header"/>
    <w:basedOn w:val="Normln"/>
    <w:link w:val="ZhlavChar"/>
    <w:uiPriority w:val="99"/>
    <w:unhideWhenUsed/>
    <w:rsid w:val="007577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7722"/>
    <w:rPr>
      <w:rFonts w:ascii="Calibri" w:eastAsia="Calibri" w:hAnsi="Calibri" w:cs="Times New Roman"/>
    </w:rPr>
  </w:style>
  <w:style w:type="paragraph" w:styleId="Zpat">
    <w:name w:val="footer"/>
    <w:basedOn w:val="Normln"/>
    <w:link w:val="ZpatChar"/>
    <w:uiPriority w:val="99"/>
    <w:unhideWhenUsed/>
    <w:rsid w:val="00757722"/>
    <w:pPr>
      <w:tabs>
        <w:tab w:val="center" w:pos="4536"/>
        <w:tab w:val="right" w:pos="9072"/>
      </w:tabs>
      <w:spacing w:after="0" w:line="240" w:lineRule="auto"/>
    </w:pPr>
  </w:style>
  <w:style w:type="character" w:customStyle="1" w:styleId="ZpatChar">
    <w:name w:val="Zápatí Char"/>
    <w:basedOn w:val="Standardnpsmoodstavce"/>
    <w:link w:val="Zpat"/>
    <w:uiPriority w:val="99"/>
    <w:rsid w:val="00757722"/>
    <w:rPr>
      <w:rFonts w:ascii="Calibri" w:eastAsia="Calibri" w:hAnsi="Calibri" w:cs="Times New Roman"/>
    </w:rPr>
  </w:style>
  <w:style w:type="paragraph" w:styleId="Bezmezer">
    <w:name w:val="No Spacing"/>
    <w:uiPriority w:val="1"/>
    <w:qFormat/>
    <w:rsid w:val="0075772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Zhlav">
    <w:name w:val="header"/>
    <w:basedOn w:val="Normln"/>
    <w:link w:val="ZhlavChar"/>
    <w:uiPriority w:val="99"/>
    <w:unhideWhenUsed/>
    <w:rsid w:val="007577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7722"/>
    <w:rPr>
      <w:rFonts w:ascii="Calibri" w:eastAsia="Calibri" w:hAnsi="Calibri" w:cs="Times New Roman"/>
    </w:rPr>
  </w:style>
  <w:style w:type="paragraph" w:styleId="Zpat">
    <w:name w:val="footer"/>
    <w:basedOn w:val="Normln"/>
    <w:link w:val="ZpatChar"/>
    <w:uiPriority w:val="99"/>
    <w:unhideWhenUsed/>
    <w:rsid w:val="00757722"/>
    <w:pPr>
      <w:tabs>
        <w:tab w:val="center" w:pos="4536"/>
        <w:tab w:val="right" w:pos="9072"/>
      </w:tabs>
      <w:spacing w:after="0" w:line="240" w:lineRule="auto"/>
    </w:pPr>
  </w:style>
  <w:style w:type="character" w:customStyle="1" w:styleId="ZpatChar">
    <w:name w:val="Zápatí Char"/>
    <w:basedOn w:val="Standardnpsmoodstavce"/>
    <w:link w:val="Zpat"/>
    <w:uiPriority w:val="99"/>
    <w:rsid w:val="00757722"/>
    <w:rPr>
      <w:rFonts w:ascii="Calibri" w:eastAsia="Calibri" w:hAnsi="Calibri" w:cs="Times New Roman"/>
    </w:rPr>
  </w:style>
  <w:style w:type="paragraph" w:styleId="Bezmezer">
    <w:name w:val="No Spacing"/>
    <w:uiPriority w:val="1"/>
    <w:qFormat/>
    <w:rsid w:val="007577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523395315">
      <w:bodyDiv w:val="1"/>
      <w:marLeft w:val="0"/>
      <w:marRight w:val="0"/>
      <w:marTop w:val="0"/>
      <w:marBottom w:val="0"/>
      <w:divBdr>
        <w:top w:val="none" w:sz="0" w:space="0" w:color="auto"/>
        <w:left w:val="none" w:sz="0" w:space="0" w:color="auto"/>
        <w:bottom w:val="none" w:sz="0" w:space="0" w:color="auto"/>
        <w:right w:val="none" w:sz="0" w:space="0" w:color="auto"/>
      </w:divBdr>
    </w:div>
    <w:div w:id="1620720742">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pravni/Smlouvy/Vzory%20smluv/p%C5%99%C3%ADkazky/CR26785/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3263</Words>
  <Characters>19258</Characters>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2021-10-19T03:56:00Z</cp:lastPrinted>
  <dcterms:created xsi:type="dcterms:W3CDTF">2021-10-19T03:57:00Z</dcterms:created>
  <dcterms:modified xsi:type="dcterms:W3CDTF">2021-10-19T10:01:00Z</dcterms:modified>
</cp:coreProperties>
</file>