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A8" w:rsidRPr="006D3D2F" w:rsidRDefault="006654A8" w:rsidP="00314F27">
      <w:pPr>
        <w:jc w:val="center"/>
        <w:rPr>
          <w:b/>
        </w:rPr>
      </w:pPr>
      <w:r w:rsidRPr="006D3D2F">
        <w:rPr>
          <w:b/>
        </w:rPr>
        <w:t xml:space="preserve">Dodatek č. </w:t>
      </w:r>
      <w:r w:rsidR="00017ABF">
        <w:rPr>
          <w:b/>
        </w:rPr>
        <w:t>1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 xml:space="preserve">k rámcové smlouvě </w:t>
      </w:r>
      <w:proofErr w:type="spellStart"/>
      <w:r w:rsidRPr="00052150">
        <w:rPr>
          <w:sz w:val="20"/>
          <w:szCs w:val="20"/>
        </w:rPr>
        <w:t>ev.č</w:t>
      </w:r>
      <w:proofErr w:type="spellEnd"/>
      <w:r w:rsidRPr="00052150">
        <w:rPr>
          <w:sz w:val="20"/>
          <w:szCs w:val="20"/>
        </w:rPr>
        <w:t xml:space="preserve">. </w:t>
      </w:r>
      <w:r w:rsidR="00017ABF" w:rsidRPr="00017ABF">
        <w:rPr>
          <w:sz w:val="20"/>
          <w:szCs w:val="20"/>
        </w:rPr>
        <w:t>10-1374/20</w:t>
      </w:r>
      <w:r w:rsid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na dodávku spotřebního materiálu pro kancelářskou techniku – tonery, </w:t>
      </w:r>
      <w:proofErr w:type="spellStart"/>
      <w:r w:rsidRPr="00052150">
        <w:rPr>
          <w:sz w:val="20"/>
          <w:szCs w:val="20"/>
        </w:rPr>
        <w:t>cartridge</w:t>
      </w:r>
      <w:proofErr w:type="spellEnd"/>
      <w:r w:rsidRPr="00052150">
        <w:rPr>
          <w:sz w:val="20"/>
          <w:szCs w:val="20"/>
        </w:rPr>
        <w:t>, válce a další s</w:t>
      </w:r>
      <w:r w:rsidR="0044267C">
        <w:rPr>
          <w:sz w:val="20"/>
          <w:szCs w:val="20"/>
        </w:rPr>
        <w:t xml:space="preserve">potřební materiál uzavřené dne </w:t>
      </w:r>
      <w:proofErr w:type="gramStart"/>
      <w:r w:rsidR="00017ABF" w:rsidRPr="00017ABF">
        <w:rPr>
          <w:sz w:val="20"/>
          <w:szCs w:val="20"/>
        </w:rPr>
        <w:t>7.12.2020</w:t>
      </w:r>
      <w:proofErr w:type="gramEnd"/>
      <w:r w:rsidR="00017ABF" w:rsidRP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mezi smluvními stranami</w:t>
      </w:r>
    </w:p>
    <w:p w:rsidR="007A5C48" w:rsidRDefault="007A5C48" w:rsidP="006037A2">
      <w:pPr>
        <w:jc w:val="center"/>
      </w:pPr>
    </w:p>
    <w:p w:rsidR="00D544F9" w:rsidRPr="005A2266" w:rsidRDefault="006037A2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Objednatel</w:t>
      </w:r>
      <w:r w:rsidR="00C00C30" w:rsidRPr="005A2266">
        <w:rPr>
          <w:b/>
          <w:sz w:val="22"/>
          <w:szCs w:val="22"/>
        </w:rPr>
        <w:t>:</w:t>
      </w:r>
      <w:r w:rsidR="00C04EF2" w:rsidRPr="005A2266">
        <w:rPr>
          <w:b/>
          <w:sz w:val="22"/>
          <w:szCs w:val="22"/>
        </w:rPr>
        <w:t xml:space="preserve">             </w:t>
      </w:r>
      <w:r w:rsidRPr="005A2266">
        <w:rPr>
          <w:b/>
          <w:sz w:val="22"/>
          <w:szCs w:val="22"/>
        </w:rPr>
        <w:t xml:space="preserve"> </w:t>
      </w:r>
    </w:p>
    <w:p w:rsidR="006037A2" w:rsidRPr="005A2266" w:rsidRDefault="00D544F9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Pr="005A2266">
        <w:rPr>
          <w:sz w:val="22"/>
          <w:szCs w:val="22"/>
        </w:rPr>
        <w:tab/>
      </w:r>
      <w:r w:rsidR="0044267C" w:rsidRPr="005A2266">
        <w:rPr>
          <w:sz w:val="22"/>
          <w:szCs w:val="22"/>
        </w:rPr>
        <w:tab/>
      </w:r>
      <w:r w:rsidR="006037A2" w:rsidRPr="005A2266">
        <w:rPr>
          <w:b/>
          <w:sz w:val="22"/>
          <w:szCs w:val="22"/>
        </w:rPr>
        <w:t>Povodí Odry, státní podnik</w:t>
      </w:r>
    </w:p>
    <w:p w:rsidR="001622E5" w:rsidRPr="005A2266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  <w:t>Varenská 3101/ 49, Moravská Ostrava, 702 00 Ostrava</w:t>
      </w:r>
    </w:p>
    <w:p w:rsidR="001622E5" w:rsidRPr="005A2266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5A2266">
        <w:rPr>
          <w:bCs/>
          <w:sz w:val="22"/>
          <w:szCs w:val="22"/>
        </w:rPr>
        <w:t>Doručovací číslo: 701 26</w:t>
      </w:r>
    </w:p>
    <w:p w:rsidR="006037A2" w:rsidRPr="005A2266" w:rsidRDefault="006037A2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5018C1" w:rsidRPr="005A2266">
        <w:rPr>
          <w:sz w:val="22"/>
          <w:szCs w:val="22"/>
        </w:rPr>
        <w:t xml:space="preserve"> / DIČ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>70890021</w:t>
      </w:r>
      <w:r w:rsidR="005018C1" w:rsidRPr="005A2266">
        <w:rPr>
          <w:sz w:val="22"/>
          <w:szCs w:val="22"/>
        </w:rPr>
        <w:t xml:space="preserve"> / </w:t>
      </w:r>
      <w:r w:rsidRPr="005A2266">
        <w:rPr>
          <w:sz w:val="22"/>
          <w:szCs w:val="22"/>
        </w:rPr>
        <w:t>CZ70890021</w:t>
      </w:r>
    </w:p>
    <w:p w:rsidR="003407E6" w:rsidRPr="005A2266" w:rsidRDefault="003407E6" w:rsidP="003407E6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Krajského soudu v Ostravě, odd. A XIV, </w:t>
      </w:r>
      <w:proofErr w:type="spellStart"/>
      <w:r w:rsidRPr="005A2266">
        <w:rPr>
          <w:sz w:val="22"/>
          <w:szCs w:val="22"/>
        </w:rPr>
        <w:t>vl</w:t>
      </w:r>
      <w:proofErr w:type="spellEnd"/>
      <w:r w:rsidRPr="005A2266">
        <w:rPr>
          <w:sz w:val="22"/>
          <w:szCs w:val="22"/>
        </w:rPr>
        <w:t>. 584</w:t>
      </w:r>
    </w:p>
    <w:p w:rsidR="0077543B" w:rsidRPr="005A2266" w:rsidRDefault="0077543B" w:rsidP="006037A2">
      <w:pPr>
        <w:jc w:val="both"/>
        <w:rPr>
          <w:sz w:val="22"/>
          <w:szCs w:val="22"/>
        </w:rPr>
      </w:pPr>
    </w:p>
    <w:p w:rsidR="00D544F9" w:rsidRPr="005A2266" w:rsidRDefault="00C06F8C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Dodavatel</w:t>
      </w:r>
      <w:r w:rsidR="006037A2" w:rsidRPr="005A2266">
        <w:rPr>
          <w:b/>
          <w:sz w:val="22"/>
          <w:szCs w:val="22"/>
        </w:rPr>
        <w:t>:</w:t>
      </w:r>
    </w:p>
    <w:p w:rsidR="006037A2" w:rsidRPr="005A2266" w:rsidRDefault="00272241" w:rsidP="006037A2">
      <w:pPr>
        <w:jc w:val="both"/>
        <w:rPr>
          <w:b/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="00D544F9" w:rsidRPr="005A2266">
        <w:rPr>
          <w:sz w:val="22"/>
          <w:szCs w:val="22"/>
        </w:rPr>
        <w:tab/>
      </w:r>
      <w:r w:rsidR="0044267C" w:rsidRPr="005A2266">
        <w:rPr>
          <w:sz w:val="22"/>
          <w:szCs w:val="22"/>
        </w:rPr>
        <w:tab/>
      </w:r>
      <w:r w:rsidR="00017ABF" w:rsidRPr="005A2266">
        <w:rPr>
          <w:b/>
          <w:sz w:val="22"/>
          <w:szCs w:val="22"/>
        </w:rPr>
        <w:t>REAGA s.r.o.</w:t>
      </w:r>
    </w:p>
    <w:p w:rsidR="00FB05DF" w:rsidRPr="005A2266" w:rsidRDefault="00272241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="00017ABF" w:rsidRPr="005A2266">
        <w:rPr>
          <w:sz w:val="22"/>
          <w:szCs w:val="22"/>
        </w:rPr>
        <w:t>Poděbradská 964/36, Praha 9, 198 00</w:t>
      </w:r>
    </w:p>
    <w:p w:rsidR="000A061F" w:rsidRPr="005A2266" w:rsidRDefault="00725780" w:rsidP="000A061F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0A061F" w:rsidRPr="005A2266">
        <w:rPr>
          <w:sz w:val="22"/>
          <w:szCs w:val="22"/>
        </w:rPr>
        <w:t xml:space="preserve"> / DIČ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="00017ABF" w:rsidRPr="005A2266">
        <w:rPr>
          <w:sz w:val="22"/>
          <w:szCs w:val="22"/>
        </w:rPr>
        <w:t>25678124 / CZ25678124</w:t>
      </w:r>
    </w:p>
    <w:p w:rsidR="002B6A7A" w:rsidRPr="005A2266" w:rsidRDefault="002B6A7A" w:rsidP="002B6A7A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</w:t>
      </w:r>
      <w:r w:rsidR="00017ABF" w:rsidRPr="005A2266">
        <w:rPr>
          <w:sz w:val="22"/>
          <w:szCs w:val="22"/>
        </w:rPr>
        <w:t>Městského soudu v Praze, oddíl C, vložka 60457</w:t>
      </w:r>
    </w:p>
    <w:p w:rsidR="00395317" w:rsidRPr="005A2266" w:rsidRDefault="00395317" w:rsidP="006037A2">
      <w:pPr>
        <w:jc w:val="both"/>
        <w:rPr>
          <w:sz w:val="22"/>
          <w:szCs w:val="22"/>
        </w:rPr>
      </w:pPr>
    </w:p>
    <w:p w:rsidR="00754D7E" w:rsidRPr="005A2266" w:rsidRDefault="00017ABF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V souladu s ujednáním čl. 1. odst. 7 a čl. 8. odst. 1 </w:t>
      </w:r>
      <w:r w:rsidR="007243FA" w:rsidRPr="005A2266">
        <w:rPr>
          <w:sz w:val="22"/>
          <w:szCs w:val="22"/>
        </w:rPr>
        <w:t>uvedené rámcové smlouvy se smluvní strany dohodly na následujících změnách uzavřené rámcové smlouvy v tomto rozsahu:</w:t>
      </w:r>
    </w:p>
    <w:p w:rsidR="007243FA" w:rsidRPr="005A2266" w:rsidRDefault="007243FA" w:rsidP="006037A2">
      <w:pPr>
        <w:jc w:val="both"/>
        <w:rPr>
          <w:sz w:val="22"/>
          <w:szCs w:val="22"/>
        </w:rPr>
      </w:pPr>
    </w:p>
    <w:p w:rsidR="007243FA" w:rsidRPr="005A2266" w:rsidRDefault="007243FA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Čl. 1</w:t>
      </w:r>
      <w:r w:rsidR="006D3D2F" w:rsidRPr="005A2266">
        <w:rPr>
          <w:b/>
          <w:sz w:val="22"/>
          <w:szCs w:val="22"/>
        </w:rPr>
        <w:t>.</w:t>
      </w:r>
      <w:r w:rsidRPr="005A2266">
        <w:rPr>
          <w:b/>
          <w:sz w:val="22"/>
          <w:szCs w:val="22"/>
        </w:rPr>
        <w:t xml:space="preserve"> Předmět smlouvy</w:t>
      </w:r>
    </w:p>
    <w:p w:rsidR="007243FA" w:rsidRPr="005A2266" w:rsidRDefault="007243FA" w:rsidP="00016F37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Předmět rámcové smlouvy se rozšiřuje </w:t>
      </w:r>
      <w:r w:rsidR="00744BAA" w:rsidRPr="005A2266">
        <w:rPr>
          <w:sz w:val="22"/>
          <w:szCs w:val="22"/>
        </w:rPr>
        <w:t>o dále uvedené zboží – tonery</w:t>
      </w:r>
      <w:r w:rsidR="002A4DCC" w:rsidRPr="005A2266">
        <w:rPr>
          <w:sz w:val="22"/>
          <w:szCs w:val="22"/>
        </w:rPr>
        <w:t xml:space="preserve"> a</w:t>
      </w:r>
      <w:r w:rsidR="00744BAA" w:rsidRPr="005A2266">
        <w:rPr>
          <w:sz w:val="22"/>
          <w:szCs w:val="22"/>
        </w:rPr>
        <w:t xml:space="preserve"> spotřební materiál</w:t>
      </w:r>
      <w:r w:rsidR="00162180" w:rsidRPr="005A2266">
        <w:rPr>
          <w:sz w:val="22"/>
          <w:szCs w:val="22"/>
        </w:rPr>
        <w:t>:</w:t>
      </w:r>
    </w:p>
    <w:p w:rsidR="00522F3D" w:rsidRPr="00016F37" w:rsidRDefault="00522F3D" w:rsidP="00522F3D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4895"/>
        <w:gridCol w:w="1472"/>
        <w:gridCol w:w="709"/>
        <w:gridCol w:w="1276"/>
      </w:tblGrid>
      <w:tr w:rsidR="000958E1" w:rsidTr="005A2266">
        <w:trPr>
          <w:jc w:val="center"/>
        </w:trPr>
        <w:tc>
          <w:tcPr>
            <w:tcW w:w="883" w:type="dxa"/>
            <w:vAlign w:val="center"/>
          </w:tcPr>
          <w:p w:rsidR="00074677" w:rsidRPr="00F10823" w:rsidRDefault="00074677" w:rsidP="005A2266">
            <w:pPr>
              <w:jc w:val="center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Číslo položky</w:t>
            </w:r>
          </w:p>
        </w:tc>
        <w:tc>
          <w:tcPr>
            <w:tcW w:w="4895" w:type="dxa"/>
            <w:vAlign w:val="center"/>
          </w:tcPr>
          <w:p w:rsidR="00074677" w:rsidRPr="00F10823" w:rsidRDefault="003D112B" w:rsidP="005A2266">
            <w:pPr>
              <w:jc w:val="center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472" w:type="dxa"/>
            <w:vAlign w:val="center"/>
          </w:tcPr>
          <w:p w:rsidR="003D112B" w:rsidRPr="00F10823" w:rsidRDefault="003D112B" w:rsidP="005A2266">
            <w:pPr>
              <w:jc w:val="center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Označení,</w:t>
            </w:r>
          </w:p>
          <w:p w:rsidR="00074677" w:rsidRPr="00F10823" w:rsidRDefault="00162180" w:rsidP="005A2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</w:t>
            </w:r>
            <w:r w:rsidR="003D112B" w:rsidRPr="00F10823">
              <w:rPr>
                <w:b/>
                <w:sz w:val="20"/>
                <w:szCs w:val="20"/>
              </w:rPr>
              <w:t>d výrobce (P/N)</w:t>
            </w:r>
          </w:p>
        </w:tc>
        <w:tc>
          <w:tcPr>
            <w:tcW w:w="709" w:type="dxa"/>
            <w:vAlign w:val="center"/>
          </w:tcPr>
          <w:p w:rsidR="00074677" w:rsidRPr="00F10823" w:rsidRDefault="003D112B" w:rsidP="005A2266">
            <w:pPr>
              <w:jc w:val="center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1276" w:type="dxa"/>
            <w:vAlign w:val="center"/>
          </w:tcPr>
          <w:p w:rsidR="00074677" w:rsidRPr="00F10823" w:rsidRDefault="003D112B" w:rsidP="005A2266">
            <w:pPr>
              <w:jc w:val="center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Cena v Kč bez DPH za MJ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W2030A - 415A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černý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W2030A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1 643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W2030A - 415A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azurová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W2031A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2 173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W2030A - 415A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 xml:space="preserve"> žlut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W2032A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2 173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W2030A - 415A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472" w:type="dxa"/>
            <w:vAlign w:val="center"/>
          </w:tcPr>
          <w:p w:rsidR="00162180" w:rsidRPr="00162180" w:rsidRDefault="00162180" w:rsidP="003D348C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</w:t>
            </w:r>
            <w:r w:rsidR="003D34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2 173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W2030X - 415X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 xml:space="preserve"> čern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W2030X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3 293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W2030X - 415X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azurová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W2031X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4 503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 xml:space="preserve">HP W2030X - 415X,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žlut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W2032X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4 503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895" w:type="dxa"/>
            <w:vAlign w:val="center"/>
          </w:tcPr>
          <w:p w:rsidR="00162180" w:rsidRPr="00162180" w:rsidRDefault="00441499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41499">
              <w:rPr>
                <w:rFonts w:ascii="Times New Roman" w:hAnsi="Times New Roman" w:cs="Times New Roman"/>
                <w:sz w:val="20"/>
                <w:szCs w:val="20"/>
              </w:rPr>
              <w:t xml:space="preserve"> Pro MFP M479fdn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HP W2030X - 415X</w:t>
            </w:r>
            <w:r w:rsidR="00D11B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W2033X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4 503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Pro M404dn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originální toner HP CF259A - 59A, černý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CF259A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2 073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HP 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Pro M404dn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HP CF259X - 59X,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čern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CF259X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4 243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TN243BK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čern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TN243BK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953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azurová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TN243C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1 013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TN243Y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žlut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TN243Y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1 013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TN243M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TN243M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1 013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TN247BK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 xml:space="preserve"> čern</w:t>
            </w:r>
            <w:r w:rsidR="001C1B3F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bookmarkStart w:id="0" w:name="_GoBack"/>
            <w:bookmarkEnd w:id="0"/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TN247BK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1 593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azurová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TN247C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1 863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TN247Y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žlut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TN247Y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1 863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Brother DCP-L3550CDW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toner </w:t>
            </w:r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TN247M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TN247M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1 863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4895" w:type="dxa"/>
            <w:vAlign w:val="center"/>
          </w:tcPr>
          <w:p w:rsidR="00162180" w:rsidRPr="00162180" w:rsidRDefault="00D11B34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Brother P-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P750W </w:t>
            </w:r>
            <w:r w:rsidR="005A2266">
              <w:rPr>
                <w:rFonts w:ascii="Times New Roman" w:hAnsi="Times New Roman" w:cs="Times New Roman"/>
                <w:sz w:val="20"/>
                <w:szCs w:val="20"/>
              </w:rPr>
              <w:t xml:space="preserve">originální páska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Tze</w:t>
            </w:r>
            <w:proofErr w:type="spellEnd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-251, délka 8 m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Tze</w:t>
            </w:r>
            <w:proofErr w:type="spellEnd"/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-251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323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4895" w:type="dxa"/>
            <w:vAlign w:val="center"/>
          </w:tcPr>
          <w:p w:rsidR="00162180" w:rsidRPr="00162180" w:rsidRDefault="005A2266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Brother P-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P750W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páska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Tze</w:t>
            </w:r>
            <w:proofErr w:type="spellEnd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-651, délka 8 m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TZE651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323 Kč</w:t>
            </w:r>
          </w:p>
        </w:tc>
      </w:tr>
      <w:tr w:rsidR="00162180" w:rsidRPr="00162180" w:rsidTr="005A2266">
        <w:trPr>
          <w:jc w:val="center"/>
        </w:trPr>
        <w:tc>
          <w:tcPr>
            <w:tcW w:w="883" w:type="dxa"/>
            <w:vAlign w:val="center"/>
          </w:tcPr>
          <w:p w:rsidR="00162180" w:rsidRPr="00162180" w:rsidRDefault="00162180" w:rsidP="00162180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895" w:type="dxa"/>
            <w:vAlign w:val="center"/>
          </w:tcPr>
          <w:p w:rsidR="00162180" w:rsidRPr="00162180" w:rsidRDefault="005A2266" w:rsidP="00D11B34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Brother P-</w:t>
            </w:r>
            <w:proofErr w:type="spellStart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D11B34">
              <w:rPr>
                <w:rFonts w:ascii="Times New Roman" w:hAnsi="Times New Roman" w:cs="Times New Roman"/>
                <w:sz w:val="20"/>
                <w:szCs w:val="20"/>
              </w:rPr>
              <w:t xml:space="preserve"> P750W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originální páska </w:t>
            </w:r>
            <w:proofErr w:type="spellStart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Tze</w:t>
            </w:r>
            <w:proofErr w:type="spellEnd"/>
            <w:r w:rsidR="00162180" w:rsidRPr="00162180">
              <w:rPr>
                <w:rFonts w:ascii="Times New Roman" w:hAnsi="Times New Roman" w:cs="Times New Roman"/>
                <w:sz w:val="20"/>
                <w:szCs w:val="20"/>
              </w:rPr>
              <w:t>-551, délka 8 m</w:t>
            </w:r>
          </w:p>
        </w:tc>
        <w:tc>
          <w:tcPr>
            <w:tcW w:w="1472" w:type="dxa"/>
            <w:vAlign w:val="center"/>
          </w:tcPr>
          <w:p w:rsidR="00162180" w:rsidRPr="00162180" w:rsidRDefault="00162180" w:rsidP="005A2266">
            <w:pPr>
              <w:pStyle w:val="ODSTAVEC"/>
              <w:widowControl w:val="0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180">
              <w:rPr>
                <w:rFonts w:ascii="Times New Roman" w:hAnsi="Times New Roman" w:cs="Times New Roman"/>
                <w:sz w:val="20"/>
                <w:szCs w:val="20"/>
              </w:rPr>
              <w:t>TZE551</w:t>
            </w:r>
          </w:p>
        </w:tc>
        <w:tc>
          <w:tcPr>
            <w:tcW w:w="709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162180" w:rsidRPr="00162180" w:rsidRDefault="00162180" w:rsidP="005A2266">
            <w:pPr>
              <w:jc w:val="center"/>
              <w:rPr>
                <w:sz w:val="20"/>
                <w:szCs w:val="20"/>
              </w:rPr>
            </w:pPr>
            <w:r w:rsidRPr="00162180">
              <w:rPr>
                <w:sz w:val="20"/>
                <w:szCs w:val="20"/>
              </w:rPr>
              <w:t>323 Kč</w:t>
            </w:r>
          </w:p>
        </w:tc>
      </w:tr>
    </w:tbl>
    <w:p w:rsidR="00074677" w:rsidRPr="00052150" w:rsidRDefault="00074677" w:rsidP="006037A2">
      <w:pPr>
        <w:jc w:val="both"/>
        <w:rPr>
          <w:sz w:val="16"/>
          <w:szCs w:val="16"/>
        </w:rPr>
      </w:pPr>
    </w:p>
    <w:p w:rsidR="006D3D2F" w:rsidRPr="00016F37" w:rsidRDefault="006D3D2F" w:rsidP="006037A2">
      <w:pPr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162180">
        <w:rPr>
          <w:sz w:val="22"/>
          <w:szCs w:val="22"/>
        </w:rPr>
        <w:t>1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742B6E" w:rsidRPr="00016F37" w:rsidRDefault="00742B6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Ostatní ujednání rámcové smlouvy tímto dodatkem</w:t>
      </w:r>
      <w:r w:rsidR="002A4DCC">
        <w:rPr>
          <w:sz w:val="22"/>
          <w:szCs w:val="22"/>
        </w:rPr>
        <w:t xml:space="preserve"> č.</w:t>
      </w:r>
      <w:r w:rsidR="004233F8">
        <w:rPr>
          <w:sz w:val="22"/>
          <w:szCs w:val="22"/>
        </w:rPr>
        <w:t xml:space="preserve"> 1</w:t>
      </w:r>
      <w:r w:rsidRPr="00016F37">
        <w:rPr>
          <w:sz w:val="22"/>
          <w:szCs w:val="22"/>
        </w:rPr>
        <w:t xml:space="preserve"> nedotčené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 platnosti.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522F3D" w:rsidRPr="00016F37" w:rsidRDefault="00522F3D" w:rsidP="00E65598">
      <w:pPr>
        <w:jc w:val="both"/>
        <w:rPr>
          <w:sz w:val="22"/>
          <w:szCs w:val="22"/>
        </w:rPr>
      </w:pPr>
    </w:p>
    <w:p w:rsidR="000F3373" w:rsidRPr="00016F37" w:rsidRDefault="00E017DD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za objednatele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za d</w:t>
      </w:r>
      <w:r w:rsidR="00C06F8C" w:rsidRPr="00016F37">
        <w:rPr>
          <w:sz w:val="22"/>
          <w:szCs w:val="22"/>
        </w:rPr>
        <w:t>odavatel</w:t>
      </w:r>
      <w:r w:rsidRPr="00016F37">
        <w:rPr>
          <w:sz w:val="22"/>
          <w:szCs w:val="22"/>
        </w:rPr>
        <w:t>e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7B6118" w:rsidRPr="00016F37">
        <w:rPr>
          <w:sz w:val="22"/>
          <w:szCs w:val="22"/>
        </w:rPr>
        <w:t xml:space="preserve"> Ostravě</w:t>
      </w:r>
      <w:r w:rsidRPr="00016F37">
        <w:rPr>
          <w:sz w:val="22"/>
          <w:szCs w:val="22"/>
        </w:rPr>
        <w:t xml:space="preserve"> dne </w:t>
      </w:r>
      <w:r w:rsidRPr="00016F37">
        <w:rPr>
          <w:sz w:val="22"/>
          <w:szCs w:val="22"/>
        </w:rPr>
        <w:tab/>
      </w:r>
      <w:proofErr w:type="gramStart"/>
      <w:r w:rsidR="000F4A14">
        <w:rPr>
          <w:sz w:val="22"/>
          <w:szCs w:val="22"/>
        </w:rPr>
        <w:t>19.10.2021</w:t>
      </w:r>
      <w:proofErr w:type="gramEnd"/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0F4A14">
        <w:rPr>
          <w:sz w:val="22"/>
          <w:szCs w:val="22"/>
        </w:rPr>
        <w:t>Benešově</w:t>
      </w:r>
      <w:r w:rsidRPr="00016F37">
        <w:rPr>
          <w:sz w:val="22"/>
          <w:szCs w:val="22"/>
        </w:rPr>
        <w:t xml:space="preserve"> dne  </w:t>
      </w:r>
      <w:r w:rsidR="000F4A14">
        <w:rPr>
          <w:sz w:val="22"/>
          <w:szCs w:val="22"/>
        </w:rPr>
        <w:t>14.10.2021</w:t>
      </w: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6D3D2F" w:rsidRPr="00016F37" w:rsidRDefault="000F4A14" w:rsidP="00421C4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:rsidR="00421C4E" w:rsidRPr="00016F37" w:rsidRDefault="002A4DCC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proofErr w:type="spellStart"/>
      <w:r w:rsidR="000F4A14">
        <w:rPr>
          <w:sz w:val="22"/>
          <w:szCs w:val="22"/>
        </w:rPr>
        <w:t>xxx</w:t>
      </w:r>
      <w:proofErr w:type="spellEnd"/>
    </w:p>
    <w:p w:rsidR="00F63F8D" w:rsidRPr="00016F37" w:rsidRDefault="00F63F8D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generální ředitel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</w:p>
    <w:sectPr w:rsidR="00F63F8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0B" w:rsidRDefault="00E1280B">
      <w:r>
        <w:separator/>
      </w:r>
    </w:p>
  </w:endnote>
  <w:endnote w:type="continuationSeparator" w:id="0">
    <w:p w:rsidR="00E1280B" w:rsidRDefault="00E12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6B4C0F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F4A1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0B" w:rsidRDefault="00E1280B">
      <w:r>
        <w:separator/>
      </w:r>
    </w:p>
  </w:footnote>
  <w:footnote w:type="continuationSeparator" w:id="0">
    <w:p w:rsidR="00E1280B" w:rsidRDefault="00E12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F9" w:rsidRPr="007270A3" w:rsidRDefault="00D544F9">
    <w:pPr>
      <w:pStyle w:val="Zhlav"/>
      <w:rPr>
        <w:b/>
        <w:color w:val="FF0000"/>
        <w:sz w:val="20"/>
        <w:szCs w:val="20"/>
      </w:rPr>
    </w:pPr>
    <w:proofErr w:type="spellStart"/>
    <w:r w:rsidRPr="00D544F9">
      <w:rPr>
        <w:sz w:val="20"/>
        <w:szCs w:val="20"/>
      </w:rPr>
      <w:t>ev.č</w:t>
    </w:r>
    <w:proofErr w:type="spellEnd"/>
    <w:r w:rsidRPr="00D544F9">
      <w:rPr>
        <w:sz w:val="20"/>
        <w:szCs w:val="20"/>
      </w:rPr>
      <w:t>. objednatele:</w:t>
    </w:r>
    <w:r w:rsidRPr="0006728A">
      <w:rPr>
        <w:sz w:val="20"/>
        <w:szCs w:val="20"/>
      </w:rPr>
      <w:t xml:space="preserve"> </w:t>
    </w:r>
    <w:r w:rsidR="00017ABF">
      <w:rPr>
        <w:rFonts w:ascii="Arial" w:hAnsi="Arial" w:cs="Arial"/>
        <w:sz w:val="18"/>
        <w:szCs w:val="18"/>
      </w:rPr>
      <w:t>10-1374/20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9B"/>
    <w:rsid w:val="00016F37"/>
    <w:rsid w:val="00017ABF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F1F28"/>
    <w:rsid w:val="000F3373"/>
    <w:rsid w:val="000F4A14"/>
    <w:rsid w:val="00131DEF"/>
    <w:rsid w:val="001421B0"/>
    <w:rsid w:val="00146A25"/>
    <w:rsid w:val="00162180"/>
    <w:rsid w:val="001622E5"/>
    <w:rsid w:val="00190755"/>
    <w:rsid w:val="001A15A1"/>
    <w:rsid w:val="001C1B3F"/>
    <w:rsid w:val="001C6E7A"/>
    <w:rsid w:val="001D7A97"/>
    <w:rsid w:val="001F37F0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B6A7A"/>
    <w:rsid w:val="00314F27"/>
    <w:rsid w:val="003353BE"/>
    <w:rsid w:val="00340376"/>
    <w:rsid w:val="003407E6"/>
    <w:rsid w:val="00345801"/>
    <w:rsid w:val="0035605A"/>
    <w:rsid w:val="00390608"/>
    <w:rsid w:val="00395317"/>
    <w:rsid w:val="003A1754"/>
    <w:rsid w:val="003A37C7"/>
    <w:rsid w:val="003B37C3"/>
    <w:rsid w:val="003B3F29"/>
    <w:rsid w:val="003D0D87"/>
    <w:rsid w:val="003D112B"/>
    <w:rsid w:val="003D348C"/>
    <w:rsid w:val="003E05E2"/>
    <w:rsid w:val="003E0854"/>
    <w:rsid w:val="004008FD"/>
    <w:rsid w:val="00421C4E"/>
    <w:rsid w:val="004233F8"/>
    <w:rsid w:val="00441499"/>
    <w:rsid w:val="0044267C"/>
    <w:rsid w:val="00457FBA"/>
    <w:rsid w:val="0046123B"/>
    <w:rsid w:val="00463871"/>
    <w:rsid w:val="004A4555"/>
    <w:rsid w:val="004B6428"/>
    <w:rsid w:val="004C2E46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A2266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B4C0F"/>
    <w:rsid w:val="006C14B8"/>
    <w:rsid w:val="006C5599"/>
    <w:rsid w:val="006C5A5F"/>
    <w:rsid w:val="006D23DD"/>
    <w:rsid w:val="006D3D2F"/>
    <w:rsid w:val="006E579F"/>
    <w:rsid w:val="0070761D"/>
    <w:rsid w:val="007243FA"/>
    <w:rsid w:val="00725780"/>
    <w:rsid w:val="007270A3"/>
    <w:rsid w:val="00742B6E"/>
    <w:rsid w:val="00744BAA"/>
    <w:rsid w:val="00754D7E"/>
    <w:rsid w:val="00763642"/>
    <w:rsid w:val="0077543B"/>
    <w:rsid w:val="00785966"/>
    <w:rsid w:val="007A5C48"/>
    <w:rsid w:val="007B6118"/>
    <w:rsid w:val="007C7F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365DC"/>
    <w:rsid w:val="00944BC0"/>
    <w:rsid w:val="00944ED2"/>
    <w:rsid w:val="00955A69"/>
    <w:rsid w:val="00956F63"/>
    <w:rsid w:val="00970E71"/>
    <w:rsid w:val="009C186D"/>
    <w:rsid w:val="009C5E13"/>
    <w:rsid w:val="00A018A3"/>
    <w:rsid w:val="00A533A4"/>
    <w:rsid w:val="00A5417C"/>
    <w:rsid w:val="00A54E11"/>
    <w:rsid w:val="00A70166"/>
    <w:rsid w:val="00A74550"/>
    <w:rsid w:val="00A820B6"/>
    <w:rsid w:val="00AA24F6"/>
    <w:rsid w:val="00AC2A30"/>
    <w:rsid w:val="00AF721F"/>
    <w:rsid w:val="00B12C98"/>
    <w:rsid w:val="00B146D6"/>
    <w:rsid w:val="00B4110B"/>
    <w:rsid w:val="00B57611"/>
    <w:rsid w:val="00B872BB"/>
    <w:rsid w:val="00B9042B"/>
    <w:rsid w:val="00BB3970"/>
    <w:rsid w:val="00C00C30"/>
    <w:rsid w:val="00C01F1A"/>
    <w:rsid w:val="00C04EF2"/>
    <w:rsid w:val="00C06F8C"/>
    <w:rsid w:val="00C30825"/>
    <w:rsid w:val="00CA1E58"/>
    <w:rsid w:val="00CB3F70"/>
    <w:rsid w:val="00CF5FE0"/>
    <w:rsid w:val="00D06686"/>
    <w:rsid w:val="00D07A5D"/>
    <w:rsid w:val="00D101FC"/>
    <w:rsid w:val="00D11B34"/>
    <w:rsid w:val="00D22307"/>
    <w:rsid w:val="00D23937"/>
    <w:rsid w:val="00D3358F"/>
    <w:rsid w:val="00D544F9"/>
    <w:rsid w:val="00E017DD"/>
    <w:rsid w:val="00E1280B"/>
    <w:rsid w:val="00E65598"/>
    <w:rsid w:val="00EA7817"/>
    <w:rsid w:val="00EB2696"/>
    <w:rsid w:val="00EC432E"/>
    <w:rsid w:val="00F10823"/>
    <w:rsid w:val="00F20B3A"/>
    <w:rsid w:val="00F42FB5"/>
    <w:rsid w:val="00F62E11"/>
    <w:rsid w:val="00F63F8D"/>
    <w:rsid w:val="00FB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C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  <w:style w:type="paragraph" w:customStyle="1" w:styleId="ODSTAVEC">
    <w:name w:val="ODSTAVEC"/>
    <w:basedOn w:val="Bezmezer"/>
    <w:uiPriority w:val="99"/>
    <w:rsid w:val="00162180"/>
    <w:pPr>
      <w:numPr>
        <w:ilvl w:val="1"/>
        <w:numId w:val="7"/>
      </w:numPr>
      <w:tabs>
        <w:tab w:val="clear" w:pos="360"/>
        <w:tab w:val="num" w:pos="792"/>
      </w:tabs>
      <w:spacing w:before="120"/>
      <w:ind w:left="792" w:hanging="432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62180"/>
    <w:pPr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1621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36BDA-3E5D-4ED9-A598-9862B3E5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7</cp:revision>
  <cp:lastPrinted>2018-01-08T08:01:00Z</cp:lastPrinted>
  <dcterms:created xsi:type="dcterms:W3CDTF">2019-09-27T08:28:00Z</dcterms:created>
  <dcterms:modified xsi:type="dcterms:W3CDTF">2021-10-19T06:39:00Z</dcterms:modified>
</cp:coreProperties>
</file>