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2" w:rsidRDefault="00A12552" w:rsidP="00A12552">
      <w:pPr>
        <w:pStyle w:val="Export0"/>
        <w:jc w:val="center"/>
        <w:rPr>
          <w:rFonts w:ascii="Calibri" w:hAnsi="Calibri"/>
          <w:b/>
          <w:bCs/>
          <w:sz w:val="40"/>
          <w:szCs w:val="32"/>
          <w:u w:val="single"/>
        </w:rPr>
      </w:pPr>
    </w:p>
    <w:p w:rsidR="00A12552" w:rsidRPr="00871B10" w:rsidRDefault="00A12552" w:rsidP="00A12552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 w:rsidRPr="00871B10">
        <w:rPr>
          <w:rFonts w:ascii="Calibri" w:hAnsi="Calibri"/>
          <w:b/>
          <w:sz w:val="28"/>
          <w:szCs w:val="28"/>
        </w:rPr>
        <w:t>Objednávka č.</w:t>
      </w:r>
      <w:r w:rsidR="00743A2D">
        <w:rPr>
          <w:rFonts w:ascii="Calibri" w:hAnsi="Calibri"/>
          <w:b/>
          <w:sz w:val="28"/>
          <w:szCs w:val="28"/>
        </w:rPr>
        <w:t xml:space="preserve"> 72</w:t>
      </w:r>
      <w:r>
        <w:rPr>
          <w:rFonts w:ascii="Calibri" w:hAnsi="Calibri"/>
          <w:b/>
          <w:sz w:val="28"/>
          <w:szCs w:val="28"/>
        </w:rPr>
        <w:t>/</w:t>
      </w:r>
      <w:r w:rsidR="002F6E2A">
        <w:rPr>
          <w:rFonts w:ascii="Calibri" w:hAnsi="Calibri"/>
          <w:b/>
          <w:sz w:val="28"/>
          <w:szCs w:val="28"/>
        </w:rPr>
        <w:t>2021</w:t>
      </w:r>
    </w:p>
    <w:p w:rsidR="002160D5" w:rsidRDefault="00A12552" w:rsidP="0085236C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63ED9" w:rsidRDefault="00D63ED9" w:rsidP="0085236C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1F61A8" w:rsidRDefault="00C12A1A" w:rsidP="0085236C">
      <w:pPr>
        <w:pStyle w:val="Export0"/>
        <w:rPr>
          <w:rFonts w:ascii="Calibri" w:hAnsi="Calibri"/>
          <w:b/>
        </w:rPr>
      </w:pPr>
      <w:r w:rsidRPr="00871B10">
        <w:rPr>
          <w:rFonts w:ascii="Calibri" w:hAnsi="Calibri"/>
          <w:b/>
        </w:rPr>
        <w:t>Dodavatel:</w:t>
      </w:r>
      <w:r w:rsidRPr="00871B10">
        <w:rPr>
          <w:rFonts w:ascii="Calibri" w:hAnsi="Calibri"/>
          <w:b/>
        </w:rPr>
        <w:tab/>
      </w:r>
      <w:proofErr w:type="spellStart"/>
      <w:r w:rsidR="000364FE">
        <w:rPr>
          <w:rFonts w:ascii="Calibri" w:hAnsi="Calibri"/>
          <w:b/>
        </w:rPr>
        <w:t>metaloBox</w:t>
      </w:r>
      <w:proofErr w:type="spellEnd"/>
      <w:r w:rsidR="000364FE">
        <w:rPr>
          <w:rFonts w:ascii="Calibri" w:hAnsi="Calibri"/>
          <w:b/>
        </w:rPr>
        <w:t xml:space="preserve"> Bohemia s.r.o.</w:t>
      </w:r>
    </w:p>
    <w:p w:rsidR="0018380D" w:rsidRDefault="000364FE" w:rsidP="0085236C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Mariánské náměstí 965/6</w:t>
      </w:r>
      <w:bookmarkStart w:id="0" w:name="_GoBack"/>
      <w:bookmarkEnd w:id="0"/>
    </w:p>
    <w:p w:rsidR="0085236C" w:rsidRDefault="000364FE" w:rsidP="0085236C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669 02 Znojmo</w:t>
      </w:r>
    </w:p>
    <w:p w:rsidR="0085236C" w:rsidRDefault="000364FE" w:rsidP="0085236C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p. Ivan Nekula, DiS</w:t>
      </w:r>
    </w:p>
    <w:p w:rsidR="0085236C" w:rsidRDefault="00566E75" w:rsidP="0085236C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B06C08" w:rsidRDefault="00C12A1A" w:rsidP="00B06C08">
      <w:pPr>
        <w:pStyle w:val="Export0"/>
        <w:rPr>
          <w:rFonts w:ascii="Calibri" w:hAnsi="Calibri"/>
        </w:rPr>
      </w:pPr>
      <w:r w:rsidRPr="00871B10">
        <w:rPr>
          <w:rFonts w:ascii="Calibri" w:hAnsi="Calibri"/>
        </w:rPr>
        <w:t>Tel.</w:t>
      </w:r>
      <w:r w:rsidR="0085236C">
        <w:rPr>
          <w:rFonts w:ascii="Calibri" w:hAnsi="Calibri"/>
        </w:rPr>
        <w:t>:</w:t>
      </w:r>
      <w:r w:rsidR="0085236C">
        <w:rPr>
          <w:rFonts w:ascii="Calibri" w:hAnsi="Calibri"/>
        </w:rPr>
        <w:tab/>
      </w:r>
      <w:r w:rsidR="000364FE">
        <w:rPr>
          <w:rFonts w:ascii="Calibri" w:hAnsi="Calibri"/>
        </w:rPr>
        <w:tab/>
        <w:t>777 910 545</w:t>
      </w:r>
      <w:r w:rsidR="00B06C08">
        <w:rPr>
          <w:rFonts w:ascii="Calibri" w:hAnsi="Calibri"/>
        </w:rPr>
        <w:tab/>
      </w:r>
      <w:r w:rsidR="00B06C08">
        <w:rPr>
          <w:rFonts w:ascii="Calibri" w:hAnsi="Calibri"/>
        </w:rPr>
        <w:tab/>
      </w:r>
      <w:r w:rsidR="00B06C08">
        <w:rPr>
          <w:rFonts w:ascii="Calibri" w:hAnsi="Calibri"/>
        </w:rPr>
        <w:tab/>
      </w:r>
      <w:r w:rsidR="00B06C08">
        <w:rPr>
          <w:rFonts w:ascii="Calibri" w:hAnsi="Calibri"/>
        </w:rPr>
        <w:tab/>
      </w:r>
      <w:r w:rsidR="00B06C08">
        <w:rPr>
          <w:rFonts w:ascii="Calibri" w:hAnsi="Calibri"/>
        </w:rPr>
        <w:tab/>
      </w:r>
      <w:r w:rsidR="00B06C08">
        <w:rPr>
          <w:rFonts w:ascii="Calibri" w:hAnsi="Calibri"/>
        </w:rPr>
        <w:tab/>
      </w:r>
    </w:p>
    <w:p w:rsidR="00C12A1A" w:rsidRDefault="00C12A1A" w:rsidP="00B06C08">
      <w:pPr>
        <w:pStyle w:val="Export0"/>
        <w:rPr>
          <w:rFonts w:ascii="Calibri" w:hAnsi="Calibri"/>
        </w:rPr>
      </w:pPr>
      <w:r w:rsidRPr="00871B10">
        <w:rPr>
          <w:rFonts w:ascii="Calibri" w:hAnsi="Calibri"/>
        </w:rPr>
        <w:t>E-mail:</w:t>
      </w:r>
      <w:r w:rsidR="0018380D">
        <w:rPr>
          <w:rFonts w:ascii="Calibri" w:hAnsi="Calibri"/>
        </w:rPr>
        <w:tab/>
      </w:r>
      <w:r w:rsidR="0018380D">
        <w:rPr>
          <w:rFonts w:ascii="Calibri" w:hAnsi="Calibri"/>
        </w:rPr>
        <w:tab/>
      </w:r>
      <w:hyperlink r:id="rId7" w:history="1">
        <w:r w:rsidR="000364FE" w:rsidRPr="00FC6F4C">
          <w:rPr>
            <w:rStyle w:val="Hypertextovodkaz"/>
            <w:rFonts w:ascii="Calibri" w:hAnsi="Calibri"/>
          </w:rPr>
          <w:t>ivan.nekula@metalobox.cz</w:t>
        </w:r>
      </w:hyperlink>
    </w:p>
    <w:p w:rsidR="000364FE" w:rsidRDefault="000364FE" w:rsidP="00B06C08">
      <w:pPr>
        <w:pStyle w:val="Export0"/>
        <w:rPr>
          <w:rFonts w:ascii="Calibri" w:hAnsi="Calibri"/>
        </w:rPr>
      </w:pPr>
    </w:p>
    <w:p w:rsidR="002160D5" w:rsidRDefault="002160D5" w:rsidP="00B06C08">
      <w:pPr>
        <w:pStyle w:val="Export0"/>
        <w:rPr>
          <w:rFonts w:ascii="Calibri" w:hAnsi="Calibri"/>
        </w:rPr>
      </w:pPr>
    </w:p>
    <w:p w:rsidR="002160D5" w:rsidRDefault="002160D5" w:rsidP="00B06C08">
      <w:pPr>
        <w:pStyle w:val="Export0"/>
        <w:rPr>
          <w:rFonts w:ascii="Calibri" w:hAnsi="Calibri"/>
        </w:rPr>
      </w:pPr>
    </w:p>
    <w:p w:rsidR="00A12552" w:rsidRDefault="005B193C" w:rsidP="00B06C08">
      <w:pPr>
        <w:pStyle w:val="Export0"/>
        <w:rPr>
          <w:rFonts w:ascii="Calibri" w:hAnsi="Calibri"/>
        </w:rPr>
      </w:pPr>
      <w:r>
        <w:rPr>
          <w:rFonts w:ascii="Calibri" w:hAnsi="Calibri"/>
        </w:rPr>
        <w:t>D</w:t>
      </w:r>
      <w:r w:rsidR="002F6E2A">
        <w:rPr>
          <w:rFonts w:ascii="Calibri" w:hAnsi="Calibri"/>
        </w:rPr>
        <w:t xml:space="preserve">le </w:t>
      </w:r>
      <w:r w:rsidR="00E30F0F">
        <w:rPr>
          <w:rFonts w:ascii="Calibri" w:hAnsi="Calibri"/>
        </w:rPr>
        <w:t xml:space="preserve">Vaší nabídky ze dne </w:t>
      </w:r>
      <w:r w:rsidR="000364FE">
        <w:rPr>
          <w:rFonts w:ascii="Calibri" w:hAnsi="Calibri"/>
        </w:rPr>
        <w:t>19. 10</w:t>
      </w:r>
      <w:r w:rsidR="00E30F0F">
        <w:rPr>
          <w:rFonts w:ascii="Calibri" w:hAnsi="Calibri"/>
        </w:rPr>
        <w:t xml:space="preserve">. </w:t>
      </w:r>
      <w:r w:rsidR="000D51DF">
        <w:rPr>
          <w:rFonts w:ascii="Calibri" w:hAnsi="Calibri"/>
        </w:rPr>
        <w:t>2021</w:t>
      </w:r>
      <w:r>
        <w:rPr>
          <w:rFonts w:ascii="Calibri" w:hAnsi="Calibri"/>
        </w:rPr>
        <w:t xml:space="preserve"> objednáváme </w:t>
      </w:r>
      <w:r w:rsidR="000364FE">
        <w:rPr>
          <w:rFonts w:ascii="Calibri" w:hAnsi="Calibri"/>
        </w:rPr>
        <w:t>dílenský nábytek – viz nabídka.</w:t>
      </w:r>
    </w:p>
    <w:p w:rsidR="00E30F0F" w:rsidRDefault="00E30F0F" w:rsidP="00B06C08">
      <w:pPr>
        <w:pStyle w:val="Export0"/>
        <w:rPr>
          <w:rFonts w:ascii="Calibri" w:hAnsi="Calibri"/>
        </w:rPr>
      </w:pPr>
    </w:p>
    <w:p w:rsidR="00E30F0F" w:rsidRPr="00E30F0F" w:rsidRDefault="00E30F0F" w:rsidP="00E30F0F">
      <w:pPr>
        <w:pStyle w:val="Export0"/>
        <w:rPr>
          <w:rFonts w:ascii="Calibri" w:hAnsi="Calibri"/>
        </w:rPr>
      </w:pPr>
    </w:p>
    <w:p w:rsidR="00E30F0F" w:rsidRPr="00E30F0F" w:rsidRDefault="00E30F0F" w:rsidP="00E30F0F">
      <w:pPr>
        <w:pStyle w:val="Export0"/>
        <w:rPr>
          <w:rFonts w:ascii="Calibri" w:hAnsi="Calibri"/>
        </w:rPr>
      </w:pPr>
    </w:p>
    <w:p w:rsidR="005B193C" w:rsidRDefault="005B193C" w:rsidP="00B06C08">
      <w:pPr>
        <w:pStyle w:val="Export0"/>
        <w:rPr>
          <w:rFonts w:ascii="Calibri" w:hAnsi="Calibri"/>
        </w:rPr>
      </w:pPr>
    </w:p>
    <w:p w:rsidR="005B193C" w:rsidRDefault="000364FE" w:rsidP="00B06C08">
      <w:pPr>
        <w:pStyle w:val="Export0"/>
        <w:rPr>
          <w:rFonts w:ascii="Calibri" w:hAnsi="Calibri"/>
        </w:rPr>
      </w:pPr>
      <w:r>
        <w:rPr>
          <w:rFonts w:ascii="Calibri" w:hAnsi="Calibri"/>
        </w:rPr>
        <w:t>Dohodnutá cena: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140.231,- Kč bez DPH</w:t>
      </w:r>
    </w:p>
    <w:p w:rsidR="005B193C" w:rsidRDefault="005B193C" w:rsidP="005B193C">
      <w:pPr>
        <w:pStyle w:val="Export0"/>
        <w:jc w:val="both"/>
        <w:rPr>
          <w:rFonts w:ascii="Calibri" w:hAnsi="Calibri"/>
        </w:rPr>
      </w:pPr>
      <w:r>
        <w:rPr>
          <w:rFonts w:ascii="Calibri" w:hAnsi="Calibri"/>
        </w:rPr>
        <w:t>Forma úhrady: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364FE">
        <w:rPr>
          <w:rFonts w:ascii="Calibri" w:hAnsi="Calibri"/>
        </w:rPr>
        <w:t>do 15 dnů bankovním převodem</w:t>
      </w:r>
    </w:p>
    <w:p w:rsidR="005B193C" w:rsidRDefault="000364FE" w:rsidP="005B193C">
      <w:pPr>
        <w:pStyle w:val="Export0"/>
        <w:jc w:val="both"/>
        <w:rPr>
          <w:rFonts w:ascii="Calibri" w:hAnsi="Calibri"/>
        </w:rPr>
      </w:pPr>
      <w:r>
        <w:rPr>
          <w:rFonts w:ascii="Calibri" w:hAnsi="Calibri"/>
        </w:rPr>
        <w:t>Dodací lhůta</w:t>
      </w:r>
      <w:r w:rsidR="005B193C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5B193C">
        <w:rPr>
          <w:rFonts w:ascii="Calibri" w:hAnsi="Calibri"/>
        </w:rPr>
        <w:tab/>
      </w:r>
      <w:r w:rsidR="005B193C">
        <w:rPr>
          <w:rFonts w:ascii="Calibri" w:hAnsi="Calibri"/>
        </w:rPr>
        <w:tab/>
      </w:r>
      <w:r>
        <w:rPr>
          <w:rFonts w:ascii="Calibri" w:hAnsi="Calibri"/>
        </w:rPr>
        <w:t>v průběhu 1-2 týdnů</w:t>
      </w:r>
      <w:r w:rsidR="005B193C">
        <w:rPr>
          <w:rFonts w:ascii="Calibri" w:hAnsi="Calibri"/>
        </w:rPr>
        <w:tab/>
      </w:r>
    </w:p>
    <w:p w:rsidR="000364FE" w:rsidRDefault="000364FE" w:rsidP="005B193C">
      <w:pPr>
        <w:pStyle w:val="Export0"/>
        <w:jc w:val="both"/>
        <w:rPr>
          <w:rFonts w:ascii="Calibri" w:hAnsi="Calibri"/>
        </w:rPr>
      </w:pPr>
      <w:r>
        <w:rPr>
          <w:rFonts w:ascii="Calibri" w:hAnsi="Calibri"/>
        </w:rPr>
        <w:t>Způsob doručení: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dopravu zabezpečí </w:t>
      </w:r>
      <w:proofErr w:type="spellStart"/>
      <w:r>
        <w:rPr>
          <w:rFonts w:ascii="Calibri" w:hAnsi="Calibri"/>
        </w:rPr>
        <w:t>metaloBox</w:t>
      </w:r>
      <w:proofErr w:type="spellEnd"/>
    </w:p>
    <w:p w:rsidR="005B193C" w:rsidRDefault="005B193C" w:rsidP="005B193C">
      <w:pPr>
        <w:pStyle w:val="Export0"/>
        <w:ind w:left="1416" w:firstLine="708"/>
        <w:rPr>
          <w:rFonts w:ascii="Calibri" w:hAnsi="Calibri"/>
        </w:rPr>
      </w:pPr>
    </w:p>
    <w:p w:rsidR="002160D5" w:rsidRDefault="002160D5" w:rsidP="00B06C08">
      <w:pPr>
        <w:pStyle w:val="Export0"/>
        <w:rPr>
          <w:rFonts w:ascii="Calibri" w:hAnsi="Calibri"/>
        </w:rPr>
      </w:pPr>
    </w:p>
    <w:p w:rsidR="00C12A1A" w:rsidRPr="00871B10" w:rsidRDefault="00C12A1A" w:rsidP="00A12552">
      <w:pPr>
        <w:pStyle w:val="Export0"/>
        <w:ind w:left="1416" w:firstLine="708"/>
        <w:rPr>
          <w:rFonts w:ascii="Calibri" w:hAnsi="Calibri"/>
        </w:rPr>
      </w:pPr>
      <w:r w:rsidRPr="00871B10">
        <w:rPr>
          <w:rFonts w:ascii="Calibri" w:hAnsi="Calibri"/>
        </w:rPr>
        <w:t>S pozdravem</w:t>
      </w:r>
    </w:p>
    <w:p w:rsidR="00C12A1A" w:rsidRPr="00871B10" w:rsidRDefault="00C12A1A" w:rsidP="00C12A1A">
      <w:pPr>
        <w:pStyle w:val="Export0"/>
        <w:rPr>
          <w:rFonts w:ascii="Calibri" w:hAnsi="Calibri"/>
        </w:rPr>
      </w:pPr>
    </w:p>
    <w:p w:rsidR="00C12A1A" w:rsidRPr="00871B10" w:rsidRDefault="00C12A1A" w:rsidP="00C12A1A">
      <w:pPr>
        <w:pStyle w:val="Export0"/>
        <w:rPr>
          <w:rFonts w:ascii="Calibri" w:hAnsi="Calibri"/>
        </w:rPr>
      </w:pPr>
    </w:p>
    <w:p w:rsidR="00A12552" w:rsidRPr="00871B10" w:rsidRDefault="00C12A1A" w:rsidP="00A12552">
      <w:pPr>
        <w:pStyle w:val="Export0"/>
        <w:rPr>
          <w:rFonts w:ascii="Calibri" w:hAnsi="Calibri"/>
        </w:rPr>
      </w:pPr>
      <w:r w:rsidRPr="00871B10">
        <w:rPr>
          <w:rFonts w:ascii="Calibri" w:hAnsi="Calibri"/>
        </w:rPr>
        <w:tab/>
      </w:r>
      <w:r w:rsidRPr="00871B10">
        <w:rPr>
          <w:rFonts w:ascii="Calibri" w:hAnsi="Calibri"/>
        </w:rPr>
        <w:tab/>
      </w:r>
      <w:r w:rsidRPr="00871B10">
        <w:rPr>
          <w:rFonts w:ascii="Calibri" w:hAnsi="Calibri"/>
        </w:rPr>
        <w:tab/>
      </w:r>
      <w:r w:rsidR="00566E75">
        <w:rPr>
          <w:rFonts w:ascii="Calibri" w:hAnsi="Calibri"/>
        </w:rPr>
        <w:tab/>
      </w:r>
      <w:r w:rsidR="00566E75">
        <w:rPr>
          <w:rFonts w:ascii="Calibri" w:hAnsi="Calibri"/>
        </w:rPr>
        <w:tab/>
      </w:r>
      <w:r w:rsidR="00566E75">
        <w:rPr>
          <w:rFonts w:ascii="Calibri" w:hAnsi="Calibri"/>
        </w:rPr>
        <w:tab/>
      </w:r>
      <w:r w:rsidR="00566E75">
        <w:rPr>
          <w:rFonts w:ascii="Calibri" w:hAnsi="Calibri"/>
        </w:rPr>
        <w:tab/>
      </w:r>
      <w:r w:rsidR="00566E75">
        <w:rPr>
          <w:rFonts w:ascii="Calibri" w:hAnsi="Calibri"/>
        </w:rPr>
        <w:tab/>
      </w:r>
      <w:r w:rsidR="005B193C">
        <w:rPr>
          <w:rFonts w:ascii="Calibri" w:hAnsi="Calibri"/>
        </w:rPr>
        <w:t xml:space="preserve">   Ing. Tomáš Köhler</w:t>
      </w:r>
    </w:p>
    <w:p w:rsidR="00A12552" w:rsidRPr="00871B10" w:rsidRDefault="00A12552" w:rsidP="00A12552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</w:t>
      </w:r>
      <w:r w:rsidR="00566E7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5B193C">
        <w:rPr>
          <w:rFonts w:ascii="Calibri" w:hAnsi="Calibri"/>
        </w:rPr>
        <w:t>jednatel společnosti</w:t>
      </w:r>
      <w:r>
        <w:rPr>
          <w:rFonts w:ascii="Calibri" w:hAnsi="Calibri"/>
        </w:rPr>
        <w:t xml:space="preserve"> </w:t>
      </w:r>
    </w:p>
    <w:p w:rsidR="00A12552" w:rsidRPr="00871B10" w:rsidRDefault="00A12552" w:rsidP="00A12552">
      <w:pPr>
        <w:pStyle w:val="Export0"/>
        <w:rPr>
          <w:rFonts w:ascii="Calibri" w:hAnsi="Calibri"/>
        </w:rPr>
      </w:pPr>
    </w:p>
    <w:p w:rsidR="00A12552" w:rsidRPr="00871B10" w:rsidRDefault="00A12552" w:rsidP="00A12552">
      <w:pPr>
        <w:pStyle w:val="Export0"/>
        <w:rPr>
          <w:rFonts w:ascii="Calibri" w:hAnsi="Calibri"/>
        </w:rPr>
      </w:pPr>
    </w:p>
    <w:p w:rsidR="00A12552" w:rsidRPr="00871B10" w:rsidRDefault="00A12552" w:rsidP="00A12552">
      <w:pPr>
        <w:pStyle w:val="Export0"/>
        <w:rPr>
          <w:rFonts w:ascii="Calibri" w:hAnsi="Calibri"/>
        </w:rPr>
      </w:pPr>
      <w:r w:rsidRPr="00871B10">
        <w:rPr>
          <w:rFonts w:ascii="Calibri" w:hAnsi="Calibri"/>
        </w:rPr>
        <w:t xml:space="preserve">V Rýmařově </w:t>
      </w:r>
      <w:r w:rsidR="000364FE">
        <w:rPr>
          <w:rFonts w:ascii="Calibri" w:hAnsi="Calibri"/>
        </w:rPr>
        <w:t>19. 10</w:t>
      </w:r>
      <w:r w:rsidR="00E30F0F">
        <w:rPr>
          <w:rFonts w:ascii="Calibri" w:hAnsi="Calibri"/>
        </w:rPr>
        <w:t>.</w:t>
      </w:r>
      <w:r w:rsidR="002F6E2A">
        <w:rPr>
          <w:rFonts w:ascii="Calibri" w:hAnsi="Calibri"/>
        </w:rPr>
        <w:t xml:space="preserve"> 2021</w:t>
      </w:r>
    </w:p>
    <w:p w:rsidR="00A12552" w:rsidRPr="00871B10" w:rsidRDefault="00A12552" w:rsidP="00A12552">
      <w:pPr>
        <w:pStyle w:val="Export0"/>
        <w:rPr>
          <w:rFonts w:ascii="Calibri" w:hAnsi="Calibri"/>
          <w:b/>
        </w:rPr>
      </w:pPr>
    </w:p>
    <w:p w:rsidR="00A12552" w:rsidRPr="00871B10" w:rsidRDefault="00A12552" w:rsidP="00A12552">
      <w:pPr>
        <w:pStyle w:val="Export0"/>
        <w:rPr>
          <w:rFonts w:ascii="Calibri" w:hAnsi="Calibri"/>
        </w:rPr>
      </w:pPr>
    </w:p>
    <w:p w:rsidR="00A12552" w:rsidRPr="00871B10" w:rsidRDefault="00A12552" w:rsidP="00A12552">
      <w:pPr>
        <w:pStyle w:val="Export0"/>
        <w:rPr>
          <w:rFonts w:ascii="Calibri" w:hAnsi="Calibri"/>
        </w:rPr>
      </w:pPr>
      <w:r w:rsidRPr="00871B10">
        <w:rPr>
          <w:rFonts w:ascii="Calibri" w:hAnsi="Calibri"/>
        </w:rPr>
        <w:t>Fakturační adresa:</w:t>
      </w:r>
    </w:p>
    <w:p w:rsidR="00A12552" w:rsidRPr="00871B10" w:rsidRDefault="00A12552" w:rsidP="00A12552">
      <w:pPr>
        <w:pStyle w:val="Export0"/>
        <w:rPr>
          <w:rFonts w:ascii="Calibri" w:hAnsi="Calibri"/>
        </w:rPr>
      </w:pPr>
      <w:r w:rsidRPr="00871B10">
        <w:rPr>
          <w:rFonts w:ascii="Calibri" w:hAnsi="Calibri"/>
        </w:rPr>
        <w:t>Teplo Rýmařov s.r.o.</w:t>
      </w:r>
    </w:p>
    <w:p w:rsidR="00A12552" w:rsidRPr="00871B10" w:rsidRDefault="00A12552" w:rsidP="00A12552">
      <w:pPr>
        <w:pStyle w:val="Export0"/>
        <w:rPr>
          <w:rFonts w:ascii="Calibri" w:hAnsi="Calibri"/>
        </w:rPr>
      </w:pPr>
      <w:r>
        <w:rPr>
          <w:rFonts w:ascii="Calibri" w:hAnsi="Calibri"/>
        </w:rPr>
        <w:t>Okružní 1364/51</w:t>
      </w:r>
    </w:p>
    <w:p w:rsidR="00433A4B" w:rsidRPr="00D63ED9" w:rsidRDefault="00A12552" w:rsidP="00A12552">
      <w:pPr>
        <w:pStyle w:val="Export0"/>
        <w:rPr>
          <w:rFonts w:ascii="Calibri" w:hAnsi="Calibri"/>
        </w:rPr>
      </w:pPr>
      <w:proofErr w:type="gramStart"/>
      <w:r w:rsidRPr="00871B10">
        <w:rPr>
          <w:rFonts w:ascii="Calibri" w:hAnsi="Calibri"/>
        </w:rPr>
        <w:t>795 01  Rýmařov</w:t>
      </w:r>
      <w:proofErr w:type="gramEnd"/>
      <w:r w:rsidRPr="00871B10">
        <w:rPr>
          <w:rFonts w:ascii="Calibri" w:hAnsi="Calibri"/>
        </w:rPr>
        <w:tab/>
      </w:r>
      <w:r w:rsidRPr="00871B10">
        <w:rPr>
          <w:rFonts w:ascii="Calibri" w:hAnsi="Calibri"/>
        </w:rPr>
        <w:tab/>
      </w:r>
      <w:r w:rsidRPr="00871B10">
        <w:rPr>
          <w:rFonts w:ascii="Calibri" w:hAnsi="Calibri"/>
        </w:rPr>
        <w:tab/>
      </w:r>
      <w:r w:rsidRPr="00871B10">
        <w:rPr>
          <w:rFonts w:ascii="Calibri" w:hAnsi="Calibri"/>
        </w:rPr>
        <w:tab/>
      </w:r>
      <w:r w:rsidRPr="00871B10">
        <w:rPr>
          <w:rFonts w:ascii="Calibri" w:hAnsi="Calibri"/>
        </w:rPr>
        <w:tab/>
      </w:r>
      <w:r w:rsidRPr="00871B10">
        <w:rPr>
          <w:rFonts w:ascii="Calibri" w:hAnsi="Calibri"/>
        </w:rPr>
        <w:tab/>
      </w:r>
      <w:r w:rsidRPr="00871B10">
        <w:rPr>
          <w:rFonts w:ascii="Calibri" w:hAnsi="Calibri"/>
        </w:rPr>
        <w:tab/>
      </w:r>
      <w:r w:rsidR="00C12A1A" w:rsidRPr="00871B10">
        <w:rPr>
          <w:rFonts w:ascii="Calibri" w:hAnsi="Calibri"/>
        </w:rPr>
        <w:tab/>
      </w:r>
      <w:r w:rsidR="00C12A1A" w:rsidRPr="00871B10">
        <w:rPr>
          <w:rFonts w:ascii="Calibri" w:hAnsi="Calibri"/>
        </w:rPr>
        <w:tab/>
      </w:r>
      <w:r w:rsidR="00C12A1A" w:rsidRPr="00871B10">
        <w:rPr>
          <w:rFonts w:ascii="Calibri" w:hAnsi="Calibri"/>
        </w:rPr>
        <w:tab/>
      </w:r>
      <w:r w:rsidR="00C12A1A" w:rsidRPr="00871B10">
        <w:rPr>
          <w:rFonts w:ascii="Calibri" w:hAnsi="Calibri"/>
        </w:rPr>
        <w:tab/>
      </w:r>
      <w:r w:rsidR="00C12A1A" w:rsidRPr="00871B10">
        <w:rPr>
          <w:rFonts w:ascii="Calibri" w:hAnsi="Calibri"/>
        </w:rPr>
        <w:tab/>
      </w:r>
    </w:p>
    <w:sectPr w:rsidR="00433A4B" w:rsidRPr="00D63E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01" w:rsidRDefault="002F1201">
      <w:r>
        <w:separator/>
      </w:r>
    </w:p>
  </w:endnote>
  <w:endnote w:type="continuationSeparator" w:id="0">
    <w:p w:rsidR="002F1201" w:rsidRDefault="002F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1A" w:rsidRDefault="00C12A1A">
    <w:pPr>
      <w:pStyle w:val="Zpat"/>
      <w:rPr>
        <w:sz w:val="20"/>
      </w:rPr>
    </w:pPr>
    <w:proofErr w:type="gramStart"/>
    <w:r>
      <w:rPr>
        <w:b/>
        <w:bCs/>
        <w:sz w:val="20"/>
      </w:rPr>
      <w:t>Telefon</w:t>
    </w:r>
    <w:r>
      <w:rPr>
        <w:sz w:val="20"/>
      </w:rPr>
      <w:t xml:space="preserve"> : 554 211 269</w:t>
    </w:r>
    <w:proofErr w:type="gramEnd"/>
    <w:r>
      <w:rPr>
        <w:sz w:val="20"/>
      </w:rPr>
      <w:t xml:space="preserve">                Bankovní spojení : KB Bruntál                    DIČ : CZ25387855</w:t>
    </w:r>
  </w:p>
  <w:p w:rsidR="00C12A1A" w:rsidRDefault="0019710D">
    <w:pPr>
      <w:pStyle w:val="Zpat"/>
    </w:pPr>
    <w:r>
      <w:rPr>
        <w:sz w:val="20"/>
      </w:rPr>
      <w:t xml:space="preserve">                                                           </w:t>
    </w:r>
    <w:proofErr w:type="spellStart"/>
    <w:proofErr w:type="gramStart"/>
    <w:r w:rsidR="00C12A1A">
      <w:rPr>
        <w:sz w:val="20"/>
      </w:rPr>
      <w:t>č.ú</w:t>
    </w:r>
    <w:proofErr w:type="spellEnd"/>
    <w:r w:rsidR="00C12A1A">
      <w:rPr>
        <w:sz w:val="20"/>
      </w:rPr>
      <w:t>. 4606771/0100</w:t>
    </w:r>
    <w:proofErr w:type="gramEnd"/>
    <w:r w:rsidR="00C12A1A"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01" w:rsidRDefault="002F1201">
      <w:r>
        <w:separator/>
      </w:r>
    </w:p>
  </w:footnote>
  <w:footnote w:type="continuationSeparator" w:id="0">
    <w:p w:rsidR="002F1201" w:rsidRDefault="002F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0D" w:rsidRDefault="00676E24" w:rsidP="0018380D">
    <w:pPr>
      <w:pStyle w:val="Export0"/>
      <w:jc w:val="center"/>
      <w:rPr>
        <w:rFonts w:ascii="Calibri" w:hAnsi="Calibr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-259715</wp:posOffset>
          </wp:positionV>
          <wp:extent cx="2298065" cy="353695"/>
          <wp:effectExtent l="0" t="0" r="6985" b="8255"/>
          <wp:wrapSquare wrapText="bothSides"/>
          <wp:docPr id="1" name="obrázek 1" descr="T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80D" w:rsidRPr="000113F0" w:rsidRDefault="0018380D" w:rsidP="0018380D">
    <w:pPr>
      <w:pStyle w:val="Export0"/>
      <w:jc w:val="center"/>
      <w:rPr>
        <w:rFonts w:ascii="Calibri" w:hAnsi="Calibri"/>
        <w:b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Okružní 1364/51</w:t>
    </w:r>
    <w:r w:rsidRPr="00205A1B">
      <w:rPr>
        <w:rFonts w:ascii="Calibri" w:hAnsi="Calibri"/>
        <w:b/>
        <w:bCs/>
        <w:sz w:val="28"/>
        <w:szCs w:val="28"/>
      </w:rPr>
      <w:t xml:space="preserve">  795 01 Rýmařov</w:t>
    </w:r>
  </w:p>
  <w:p w:rsidR="0018380D" w:rsidRPr="00205A1B" w:rsidRDefault="0018380D" w:rsidP="0018380D">
    <w:pPr>
      <w:pStyle w:val="Export0"/>
      <w:pBdr>
        <w:bottom w:val="single" w:sz="4" w:space="1" w:color="auto"/>
      </w:pBdr>
      <w:jc w:val="center"/>
      <w:rPr>
        <w:rFonts w:ascii="Calibri" w:hAnsi="Calibri"/>
        <w:sz w:val="14"/>
        <w:szCs w:val="14"/>
      </w:rPr>
    </w:pPr>
    <w:r w:rsidRPr="00205A1B">
      <w:rPr>
        <w:rFonts w:ascii="Calibri" w:hAnsi="Calibri"/>
        <w:sz w:val="14"/>
        <w:szCs w:val="14"/>
      </w:rPr>
      <w:t xml:space="preserve">IČ 25 38 78 55, zápis v obchodním rejstříku vedený u Krajského </w:t>
    </w:r>
    <w:proofErr w:type="gramStart"/>
    <w:r w:rsidRPr="00205A1B">
      <w:rPr>
        <w:rFonts w:ascii="Calibri" w:hAnsi="Calibri"/>
        <w:sz w:val="14"/>
        <w:szCs w:val="14"/>
      </w:rPr>
      <w:t>soudu  v Ostravě</w:t>
    </w:r>
    <w:proofErr w:type="gramEnd"/>
    <w:r w:rsidRPr="00205A1B">
      <w:rPr>
        <w:rFonts w:ascii="Calibri" w:hAnsi="Calibri"/>
        <w:sz w:val="14"/>
        <w:szCs w:val="14"/>
      </w:rPr>
      <w:t xml:space="preserve"> oddíl C, vložka 17434</w:t>
    </w:r>
    <w:r>
      <w:rPr>
        <w:rFonts w:ascii="Calibri" w:hAnsi="Calibri"/>
        <w:sz w:val="14"/>
        <w:szCs w:val="14"/>
      </w:rPr>
      <w:t xml:space="preserve">, </w:t>
    </w:r>
    <w:r w:rsidRPr="00205A1B">
      <w:rPr>
        <w:rFonts w:ascii="Calibri" w:hAnsi="Calibri"/>
        <w:sz w:val="14"/>
        <w:szCs w:val="14"/>
      </w:rPr>
      <w:t xml:space="preserve">e-mail: </w:t>
    </w:r>
    <w:hyperlink r:id="rId2" w:history="1">
      <w:r w:rsidRPr="00205A1B">
        <w:rPr>
          <w:rStyle w:val="Hypertextovodkaz"/>
          <w:rFonts w:ascii="Calibri" w:hAnsi="Calibri"/>
          <w:sz w:val="14"/>
          <w:szCs w:val="14"/>
        </w:rPr>
        <w:t>schwarzova@teplorymarov.cz</w:t>
      </w:r>
    </w:hyperlink>
  </w:p>
  <w:p w:rsidR="0019710D" w:rsidRDefault="001971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DBE"/>
    <w:multiLevelType w:val="hybridMultilevel"/>
    <w:tmpl w:val="4FA600C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97D92"/>
    <w:multiLevelType w:val="hybridMultilevel"/>
    <w:tmpl w:val="5F70C6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0D1"/>
    <w:multiLevelType w:val="hybridMultilevel"/>
    <w:tmpl w:val="A844E01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06F4A9C"/>
    <w:multiLevelType w:val="hybridMultilevel"/>
    <w:tmpl w:val="19A40690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24E20AD"/>
    <w:multiLevelType w:val="hybridMultilevel"/>
    <w:tmpl w:val="6AD26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D592A"/>
    <w:multiLevelType w:val="hybridMultilevel"/>
    <w:tmpl w:val="DD1C0C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7C22F3"/>
    <w:multiLevelType w:val="hybridMultilevel"/>
    <w:tmpl w:val="DEA60284"/>
    <w:lvl w:ilvl="0" w:tplc="0405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7" w15:restartNumberingAfterBreak="0">
    <w:nsid w:val="5188227E"/>
    <w:multiLevelType w:val="hybridMultilevel"/>
    <w:tmpl w:val="FCCCCD02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6341D9F"/>
    <w:multiLevelType w:val="hybridMultilevel"/>
    <w:tmpl w:val="DAA22A0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D6832"/>
    <w:multiLevelType w:val="hybridMultilevel"/>
    <w:tmpl w:val="12A0E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3166C"/>
    <w:multiLevelType w:val="hybridMultilevel"/>
    <w:tmpl w:val="DA8A7DD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86693"/>
    <w:multiLevelType w:val="hybridMultilevel"/>
    <w:tmpl w:val="A1887CC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94876"/>
    <w:multiLevelType w:val="hybridMultilevel"/>
    <w:tmpl w:val="3A4A75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1A"/>
    <w:rsid w:val="00015E2B"/>
    <w:rsid w:val="000364FE"/>
    <w:rsid w:val="00046557"/>
    <w:rsid w:val="000507D6"/>
    <w:rsid w:val="000A5574"/>
    <w:rsid w:val="000C14C4"/>
    <w:rsid w:val="000C1A7F"/>
    <w:rsid w:val="000D0A87"/>
    <w:rsid w:val="000D51DF"/>
    <w:rsid w:val="000E4687"/>
    <w:rsid w:val="000F67CB"/>
    <w:rsid w:val="00174980"/>
    <w:rsid w:val="0018380D"/>
    <w:rsid w:val="00192E0B"/>
    <w:rsid w:val="0019710D"/>
    <w:rsid w:val="001F61A8"/>
    <w:rsid w:val="002160D5"/>
    <w:rsid w:val="00226C8F"/>
    <w:rsid w:val="002E6AE0"/>
    <w:rsid w:val="002F1201"/>
    <w:rsid w:val="002F6E2A"/>
    <w:rsid w:val="003D186B"/>
    <w:rsid w:val="004267BE"/>
    <w:rsid w:val="00433A4B"/>
    <w:rsid w:val="004767E8"/>
    <w:rsid w:val="00483197"/>
    <w:rsid w:val="004E74C7"/>
    <w:rsid w:val="00566E75"/>
    <w:rsid w:val="00582366"/>
    <w:rsid w:val="005B193C"/>
    <w:rsid w:val="00676E24"/>
    <w:rsid w:val="006B64C7"/>
    <w:rsid w:val="00743A2D"/>
    <w:rsid w:val="007D7243"/>
    <w:rsid w:val="008428A1"/>
    <w:rsid w:val="0085236C"/>
    <w:rsid w:val="00871B10"/>
    <w:rsid w:val="008C054B"/>
    <w:rsid w:val="008F0F7B"/>
    <w:rsid w:val="00960C49"/>
    <w:rsid w:val="00967A93"/>
    <w:rsid w:val="009910B8"/>
    <w:rsid w:val="009946BC"/>
    <w:rsid w:val="009C765F"/>
    <w:rsid w:val="009E77D1"/>
    <w:rsid w:val="00A015D0"/>
    <w:rsid w:val="00A12552"/>
    <w:rsid w:val="00AA29C2"/>
    <w:rsid w:val="00B03781"/>
    <w:rsid w:val="00B06C08"/>
    <w:rsid w:val="00B92E65"/>
    <w:rsid w:val="00BC1964"/>
    <w:rsid w:val="00BD45D9"/>
    <w:rsid w:val="00BE3998"/>
    <w:rsid w:val="00C12A1A"/>
    <w:rsid w:val="00C24E01"/>
    <w:rsid w:val="00CF4948"/>
    <w:rsid w:val="00D63ED9"/>
    <w:rsid w:val="00DA31F2"/>
    <w:rsid w:val="00DD4AD0"/>
    <w:rsid w:val="00E30F0F"/>
    <w:rsid w:val="00E54C2A"/>
    <w:rsid w:val="00E67D68"/>
    <w:rsid w:val="00E82AB8"/>
    <w:rsid w:val="00E974CD"/>
    <w:rsid w:val="00EA2CC6"/>
    <w:rsid w:val="00F063E7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D76A7-8578-4F7B-A1E1-C07365A3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A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0E4687"/>
    <w:pPr>
      <w:framePr w:w="7920" w:h="1980" w:hRule="exact" w:hSpace="141" w:wrap="auto" w:hAnchor="page" w:xAlign="center" w:yAlign="bottom"/>
      <w:ind w:left="2880"/>
    </w:pPr>
    <w:rPr>
      <w:rFonts w:cs="Arial"/>
      <w:sz w:val="28"/>
      <w:szCs w:val="28"/>
    </w:rPr>
  </w:style>
  <w:style w:type="paragraph" w:styleId="Zpat">
    <w:name w:val="footer"/>
    <w:basedOn w:val="Normln"/>
    <w:rsid w:val="00C12A1A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C12A1A"/>
    <w:pPr>
      <w:widowControl w:val="0"/>
      <w:autoSpaceDE w:val="0"/>
      <w:autoSpaceDN w:val="0"/>
      <w:adjustRightInd w:val="0"/>
    </w:pPr>
    <w:rPr>
      <w:rFonts w:ascii="Avinion" w:hAnsi="Avinion"/>
    </w:rPr>
  </w:style>
  <w:style w:type="character" w:styleId="Hypertextovodkaz">
    <w:name w:val="Hyperlink"/>
    <w:rsid w:val="00C12A1A"/>
    <w:rPr>
      <w:color w:val="0000FF"/>
      <w:u w:val="single"/>
    </w:rPr>
  </w:style>
  <w:style w:type="character" w:styleId="Siln">
    <w:name w:val="Strong"/>
    <w:qFormat/>
    <w:rsid w:val="00C12A1A"/>
    <w:rPr>
      <w:b/>
      <w:bCs/>
    </w:rPr>
  </w:style>
  <w:style w:type="paragraph" w:styleId="Zhlav">
    <w:name w:val="header"/>
    <w:basedOn w:val="Normln"/>
    <w:link w:val="ZhlavChar"/>
    <w:uiPriority w:val="99"/>
    <w:rsid w:val="001971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710D"/>
    <w:rPr>
      <w:sz w:val="24"/>
      <w:szCs w:val="24"/>
    </w:rPr>
  </w:style>
  <w:style w:type="paragraph" w:styleId="Textbubliny">
    <w:name w:val="Balloon Text"/>
    <w:basedOn w:val="Normln"/>
    <w:link w:val="TextbublinyChar"/>
    <w:rsid w:val="003D1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D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nekula@metalo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warzova@teplorymar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Teplo Rýmařov s</vt:lpstr>
    </vt:vector>
  </TitlesOfParts>
  <Company>Teplo Rýmařov</Company>
  <LinksUpToDate>false</LinksUpToDate>
  <CharactersWithSpaces>715</CharactersWithSpaces>
  <SharedDoc>false</SharedDoc>
  <HLinks>
    <vt:vector size="12" baseType="variant">
      <vt:variant>
        <vt:i4>3735633</vt:i4>
      </vt:variant>
      <vt:variant>
        <vt:i4>0</vt:i4>
      </vt:variant>
      <vt:variant>
        <vt:i4>0</vt:i4>
      </vt:variant>
      <vt:variant>
        <vt:i4>5</vt:i4>
      </vt:variant>
      <vt:variant>
        <vt:lpwstr>mailto:ivan.nekula@metalobox.cz</vt:lpwstr>
      </vt:variant>
      <vt:variant>
        <vt:lpwstr/>
      </vt:variant>
      <vt:variant>
        <vt:i4>2424848</vt:i4>
      </vt:variant>
      <vt:variant>
        <vt:i4>0</vt:i4>
      </vt:variant>
      <vt:variant>
        <vt:i4>0</vt:i4>
      </vt:variant>
      <vt:variant>
        <vt:i4>5</vt:i4>
      </vt:variant>
      <vt:variant>
        <vt:lpwstr>mailto:schwarzova@teplorymarov.cz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Teplo Rýmařov s</dc:title>
  <dc:subject/>
  <dc:creator>Lída Suttnerová</dc:creator>
  <cp:keywords/>
  <dc:description/>
  <cp:lastModifiedBy>Účet Microsoft</cp:lastModifiedBy>
  <cp:revision>4</cp:revision>
  <cp:lastPrinted>2021-10-19T06:51:00Z</cp:lastPrinted>
  <dcterms:created xsi:type="dcterms:W3CDTF">2021-10-19T06:59:00Z</dcterms:created>
  <dcterms:modified xsi:type="dcterms:W3CDTF">2021-10-19T07:17:00Z</dcterms:modified>
</cp:coreProperties>
</file>