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A6E" w:rsidRPr="00960A6E" w:rsidRDefault="00960A6E" w:rsidP="00960A6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0A6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76425" cy="914400"/>
            <wp:effectExtent l="0" t="0" r="9525" b="0"/>
            <wp:wrapSquare wrapText="bothSides"/>
            <wp:docPr id="1" name="Obrázek 1" descr="https://intranet.nature.cz/management/logo_aop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tranet.nature.cz/management/logo_aop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0A6E">
        <w:rPr>
          <w:rFonts w:ascii="Arial" w:eastAsia="Times New Roman" w:hAnsi="Arial" w:cs="Arial"/>
          <w:b/>
          <w:bCs/>
          <w:szCs w:val="24"/>
          <w:lang w:eastAsia="cs-CZ"/>
        </w:rPr>
        <w:t>Číslo spisu: S/03086/SC/21</w:t>
      </w:r>
    </w:p>
    <w:p w:rsidR="00960A6E" w:rsidRPr="00960A6E" w:rsidRDefault="00960A6E" w:rsidP="00960A6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0A6E">
        <w:rPr>
          <w:rFonts w:ascii="Arial" w:eastAsia="Times New Roman" w:hAnsi="Arial" w:cs="Arial"/>
          <w:b/>
          <w:bCs/>
          <w:szCs w:val="24"/>
          <w:lang w:eastAsia="cs-CZ"/>
        </w:rPr>
        <w:t>Číslo jednací: 03086/SC/21</w:t>
      </w:r>
    </w:p>
    <w:p w:rsidR="00960A6E" w:rsidRPr="00960A6E" w:rsidRDefault="00960A6E" w:rsidP="00960A6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0A6E">
        <w:rPr>
          <w:rFonts w:ascii="Arial" w:eastAsia="Times New Roman" w:hAnsi="Arial" w:cs="Arial"/>
          <w:szCs w:val="24"/>
          <w:lang w:eastAsia="cs-CZ"/>
        </w:rPr>
        <w:t xml:space="preserve">PPK-916a/25/21 </w:t>
      </w:r>
    </w:p>
    <w:p w:rsidR="00960A6E" w:rsidRPr="00960A6E" w:rsidRDefault="00960A6E" w:rsidP="00960A6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0A6E">
        <w:rPr>
          <w:rFonts w:ascii="Arial" w:eastAsia="Times New Roman" w:hAnsi="Arial" w:cs="Arial"/>
          <w:szCs w:val="24"/>
          <w:lang w:eastAsia="cs-CZ"/>
        </w:rPr>
        <w:t xml:space="preserve">Dotační titul: A1 </w:t>
      </w:r>
    </w:p>
    <w:p w:rsidR="00960A6E" w:rsidRPr="00960A6E" w:rsidRDefault="00960A6E" w:rsidP="00960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0A6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B270D" w:rsidRDefault="003B270D" w:rsidP="00960A6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</w:p>
    <w:p w:rsidR="003B270D" w:rsidRDefault="003B270D" w:rsidP="003B270D">
      <w:pPr>
        <w:pStyle w:val="Nzev"/>
        <w:spacing w:before="0" w:beforeAutospacing="0" w:after="0" w:afterAutospacing="0"/>
        <w:jc w:val="center"/>
      </w:pPr>
      <w:r>
        <w:rPr>
          <w:rStyle w:val="Siln"/>
          <w:rFonts w:ascii="Arial" w:hAnsi="Arial" w:cs="Arial"/>
          <w:sz w:val="22"/>
          <w:szCs w:val="22"/>
        </w:rPr>
        <w:t xml:space="preserve">DODATEK </w:t>
      </w:r>
      <w:proofErr w:type="gramStart"/>
      <w:r>
        <w:rPr>
          <w:rStyle w:val="Siln"/>
          <w:rFonts w:ascii="Arial" w:hAnsi="Arial" w:cs="Arial"/>
          <w:sz w:val="22"/>
          <w:szCs w:val="22"/>
        </w:rPr>
        <w:t>č.1</w:t>
      </w:r>
      <w:proofErr w:type="gramEnd"/>
      <w:r>
        <w:rPr>
          <w:rStyle w:val="Siln"/>
          <w:rFonts w:ascii="Arial" w:hAnsi="Arial" w:cs="Arial"/>
          <w:sz w:val="22"/>
          <w:szCs w:val="22"/>
        </w:rPr>
        <w:t xml:space="preserve">  </w:t>
      </w:r>
    </w:p>
    <w:p w:rsidR="003B270D" w:rsidRDefault="003B270D" w:rsidP="003B270D">
      <w:pPr>
        <w:pStyle w:val="Normlnweb"/>
        <w:tabs>
          <w:tab w:val="right" w:pos="90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</w:p>
    <w:p w:rsidR="00960A6E" w:rsidRPr="00960A6E" w:rsidRDefault="00960A6E" w:rsidP="00960A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0A6E">
        <w:rPr>
          <w:rFonts w:ascii="Arial" w:eastAsia="Times New Roman" w:hAnsi="Arial" w:cs="Arial"/>
          <w:b/>
          <w:bCs/>
          <w:szCs w:val="24"/>
          <w:lang w:eastAsia="cs-CZ"/>
        </w:rPr>
        <w:t>SMLOUV</w:t>
      </w:r>
      <w:r w:rsidR="003B270D">
        <w:rPr>
          <w:rFonts w:ascii="Arial" w:eastAsia="Times New Roman" w:hAnsi="Arial" w:cs="Arial"/>
          <w:b/>
          <w:bCs/>
          <w:szCs w:val="24"/>
          <w:lang w:eastAsia="cs-CZ"/>
        </w:rPr>
        <w:t>Ě</w:t>
      </w:r>
      <w:r w:rsidRPr="00960A6E">
        <w:rPr>
          <w:rFonts w:ascii="Arial" w:eastAsia="Times New Roman" w:hAnsi="Arial" w:cs="Arial"/>
          <w:b/>
          <w:bCs/>
          <w:szCs w:val="24"/>
          <w:lang w:eastAsia="cs-CZ"/>
        </w:rPr>
        <w:t xml:space="preserve"> O DÍLO</w:t>
      </w:r>
    </w:p>
    <w:p w:rsidR="00960A6E" w:rsidRDefault="00960A6E" w:rsidP="00960A6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  <w:r w:rsidRPr="00960A6E">
        <w:rPr>
          <w:rFonts w:ascii="Arial" w:eastAsia="Times New Roman" w:hAnsi="Arial" w:cs="Arial"/>
          <w:b/>
          <w:bCs/>
          <w:szCs w:val="24"/>
          <w:lang w:eastAsia="cs-CZ"/>
        </w:rPr>
        <w:t>DLE USTANOVENÍ § 2586 A NÁSL. ZÁK. Č. 89/2012 SB., OBČANSKÉHO ZÁKONÍKU, VE ZNĚNÍ POZDĚJŠÍCH PŘEDPISŮ</w:t>
      </w:r>
    </w:p>
    <w:p w:rsidR="003B270D" w:rsidRPr="00960A6E" w:rsidRDefault="003B270D" w:rsidP="003B270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hAnsi="Arial" w:cs="Arial"/>
        </w:rPr>
        <w:t xml:space="preserve">kterou uzavřeli dne </w:t>
      </w:r>
      <w:proofErr w:type="gramStart"/>
      <w:r>
        <w:rPr>
          <w:rFonts w:ascii="Arial" w:hAnsi="Arial" w:cs="Arial"/>
        </w:rPr>
        <w:t>5.8.2021</w:t>
      </w:r>
      <w:proofErr w:type="gramEnd"/>
      <w:r>
        <w:rPr>
          <w:rFonts w:ascii="Arial" w:hAnsi="Arial" w:cs="Arial"/>
        </w:rPr>
        <w:t xml:space="preserve"> účastníci</w:t>
      </w:r>
    </w:p>
    <w:p w:rsidR="00960A6E" w:rsidRPr="00960A6E" w:rsidRDefault="00960A6E" w:rsidP="00960A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0A6E">
        <w:rPr>
          <w:rFonts w:ascii="Arial" w:eastAsia="Times New Roman" w:hAnsi="Arial" w:cs="Arial"/>
          <w:b/>
          <w:bCs/>
          <w:szCs w:val="24"/>
          <w:lang w:eastAsia="cs-CZ"/>
        </w:rPr>
        <w:t>I. Smluvní strany</w:t>
      </w:r>
    </w:p>
    <w:p w:rsidR="00960A6E" w:rsidRPr="00960A6E" w:rsidRDefault="00960A6E" w:rsidP="00960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0A6E">
        <w:rPr>
          <w:rFonts w:ascii="Arial" w:eastAsia="Times New Roman" w:hAnsi="Arial" w:cs="Arial"/>
          <w:b/>
          <w:bCs/>
          <w:szCs w:val="24"/>
          <w:lang w:eastAsia="cs-CZ"/>
        </w:rPr>
        <w:t>1.1 Objednatel</w:t>
      </w:r>
    </w:p>
    <w:p w:rsidR="00960A6E" w:rsidRPr="00960A6E" w:rsidRDefault="00960A6E" w:rsidP="00960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0A6E">
        <w:rPr>
          <w:rFonts w:ascii="Arial" w:eastAsia="Times New Roman" w:hAnsi="Arial" w:cs="Arial"/>
          <w:b/>
          <w:bCs/>
          <w:szCs w:val="24"/>
          <w:lang w:eastAsia="cs-CZ"/>
        </w:rPr>
        <w:t>Česká republika - Agentura ochrany přírody a krajiny ČR</w:t>
      </w:r>
    </w:p>
    <w:p w:rsidR="00960A6E" w:rsidRPr="00960A6E" w:rsidRDefault="00960A6E" w:rsidP="00960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0A6E">
        <w:rPr>
          <w:rFonts w:ascii="Arial" w:eastAsia="Times New Roman" w:hAnsi="Arial" w:cs="Arial"/>
          <w:szCs w:val="24"/>
          <w:lang w:eastAsia="cs-CZ"/>
        </w:rPr>
        <w:t xml:space="preserve">Sídlo: Kaplanova 1931/1, 148 00 Praha 11 - Chodov </w:t>
      </w:r>
    </w:p>
    <w:p w:rsidR="00960A6E" w:rsidRPr="00960A6E" w:rsidRDefault="00960A6E" w:rsidP="00960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0A6E">
        <w:rPr>
          <w:rFonts w:ascii="Arial" w:eastAsia="Times New Roman" w:hAnsi="Arial" w:cs="Arial"/>
          <w:szCs w:val="24"/>
          <w:lang w:eastAsia="cs-CZ"/>
        </w:rPr>
        <w:t>Zasto</w:t>
      </w:r>
      <w:r>
        <w:rPr>
          <w:rFonts w:ascii="Arial" w:eastAsia="Times New Roman" w:hAnsi="Arial" w:cs="Arial"/>
          <w:szCs w:val="24"/>
          <w:lang w:eastAsia="cs-CZ"/>
        </w:rPr>
        <w:t xml:space="preserve">upený: RNDr. </w:t>
      </w:r>
      <w:r w:rsidR="00FE4F7D">
        <w:rPr>
          <w:rFonts w:ascii="Arial" w:eastAsia="Times New Roman" w:hAnsi="Arial" w:cs="Arial"/>
          <w:szCs w:val="24"/>
          <w:lang w:eastAsia="cs-CZ"/>
        </w:rPr>
        <w:t>František Pelc</w:t>
      </w:r>
      <w:r>
        <w:rPr>
          <w:rFonts w:ascii="Arial" w:eastAsia="Times New Roman" w:hAnsi="Arial" w:cs="Arial"/>
          <w:szCs w:val="24"/>
          <w:lang w:eastAsia="cs-CZ"/>
        </w:rPr>
        <w:t xml:space="preserve">, </w:t>
      </w:r>
      <w:r w:rsidRPr="00960A6E">
        <w:rPr>
          <w:rFonts w:ascii="Arial" w:eastAsia="Times New Roman" w:hAnsi="Arial" w:cs="Arial"/>
          <w:szCs w:val="24"/>
          <w:lang w:eastAsia="cs-CZ"/>
        </w:rPr>
        <w:t xml:space="preserve">ředitel </w:t>
      </w:r>
    </w:p>
    <w:p w:rsidR="00960A6E" w:rsidRPr="00960A6E" w:rsidRDefault="00960A6E" w:rsidP="00960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0A6E">
        <w:rPr>
          <w:rFonts w:ascii="Arial" w:eastAsia="Times New Roman" w:hAnsi="Arial" w:cs="Arial"/>
          <w:szCs w:val="24"/>
          <w:lang w:eastAsia="cs-CZ"/>
        </w:rPr>
        <w:t>Bankovní spojení: ČNB Praha, Číslo účtu: 18228011/0710</w:t>
      </w:r>
    </w:p>
    <w:p w:rsidR="00960A6E" w:rsidRPr="00960A6E" w:rsidRDefault="00960A6E" w:rsidP="00960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0A6E">
        <w:rPr>
          <w:rFonts w:ascii="Arial" w:eastAsia="Times New Roman" w:hAnsi="Arial" w:cs="Arial"/>
          <w:szCs w:val="24"/>
          <w:lang w:eastAsia="cs-CZ"/>
        </w:rPr>
        <w:t>IČO: 629 335 91</w:t>
      </w:r>
    </w:p>
    <w:p w:rsidR="00960A6E" w:rsidRPr="00960A6E" w:rsidRDefault="00960A6E" w:rsidP="00960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0A6E">
        <w:rPr>
          <w:rFonts w:ascii="Arial" w:eastAsia="Times New Roman" w:hAnsi="Arial" w:cs="Arial"/>
          <w:szCs w:val="24"/>
          <w:lang w:eastAsia="cs-CZ"/>
        </w:rPr>
        <w:t>DIČ: neplátce DPH</w:t>
      </w:r>
    </w:p>
    <w:p w:rsidR="00960A6E" w:rsidRPr="00960A6E" w:rsidRDefault="00960A6E" w:rsidP="00960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0A6E">
        <w:rPr>
          <w:rFonts w:ascii="Arial" w:eastAsia="Times New Roman" w:hAnsi="Arial" w:cs="Arial"/>
          <w:szCs w:val="24"/>
          <w:lang w:eastAsia="cs-CZ"/>
        </w:rPr>
        <w:t xml:space="preserve">Telefon: </w:t>
      </w:r>
      <w:r w:rsidR="00AB5BF4">
        <w:rPr>
          <w:rFonts w:ascii="Arial" w:eastAsia="Times New Roman" w:hAnsi="Arial" w:cs="Arial"/>
          <w:szCs w:val="24"/>
          <w:lang w:eastAsia="cs-CZ"/>
        </w:rPr>
        <w:t>xxx</w:t>
      </w:r>
    </w:p>
    <w:p w:rsidR="00960A6E" w:rsidRPr="00960A6E" w:rsidRDefault="00960A6E" w:rsidP="00960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0A6E">
        <w:rPr>
          <w:rFonts w:ascii="Arial" w:eastAsia="Times New Roman" w:hAnsi="Arial" w:cs="Arial"/>
          <w:szCs w:val="24"/>
          <w:lang w:eastAsia="cs-CZ"/>
        </w:rPr>
        <w:t xml:space="preserve">V rozsahu této smlouvy osoba zmocněná k jednání se zhotovitelem, k věcným úkonům a k převzetí díla: </w:t>
      </w:r>
      <w:proofErr w:type="gramStart"/>
      <w:r w:rsidRPr="00960A6E">
        <w:rPr>
          <w:rFonts w:ascii="Arial" w:eastAsia="Times New Roman" w:hAnsi="Arial" w:cs="Arial"/>
          <w:szCs w:val="24"/>
          <w:lang w:eastAsia="cs-CZ"/>
        </w:rPr>
        <w:t>Ing.Mgr.</w:t>
      </w:r>
      <w:proofErr w:type="gramEnd"/>
      <w:r w:rsidRPr="00960A6E">
        <w:rPr>
          <w:rFonts w:ascii="Arial" w:eastAsia="Times New Roman" w:hAnsi="Arial" w:cs="Arial"/>
          <w:szCs w:val="24"/>
          <w:lang w:eastAsia="cs-CZ"/>
        </w:rPr>
        <w:t xml:space="preserve"> Martin Klaudys</w:t>
      </w:r>
    </w:p>
    <w:p w:rsidR="00960A6E" w:rsidRPr="00960A6E" w:rsidRDefault="00960A6E" w:rsidP="00960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0A6E">
        <w:rPr>
          <w:rFonts w:ascii="Arial" w:eastAsia="Times New Roman" w:hAnsi="Arial" w:cs="Arial"/>
          <w:szCs w:val="24"/>
          <w:lang w:eastAsia="cs-CZ"/>
        </w:rPr>
        <w:t xml:space="preserve">(dále jen </w:t>
      </w:r>
      <w:r w:rsidRPr="00960A6E">
        <w:rPr>
          <w:rFonts w:ascii="Arial" w:eastAsia="Times New Roman" w:hAnsi="Arial" w:cs="Arial"/>
        </w:rPr>
        <w:t>„</w:t>
      </w:r>
      <w:r w:rsidRPr="00960A6E">
        <w:rPr>
          <w:rFonts w:ascii="Arial" w:eastAsia="Times New Roman" w:hAnsi="Arial" w:cs="Arial"/>
          <w:szCs w:val="24"/>
          <w:lang w:eastAsia="cs-CZ"/>
        </w:rPr>
        <w:t>objednatel”)</w:t>
      </w:r>
    </w:p>
    <w:p w:rsidR="00960A6E" w:rsidRPr="00960A6E" w:rsidRDefault="00960A6E" w:rsidP="00960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0A6E">
        <w:rPr>
          <w:rFonts w:ascii="Arial" w:eastAsia="Times New Roman" w:hAnsi="Arial" w:cs="Arial"/>
          <w:szCs w:val="24"/>
          <w:lang w:eastAsia="cs-CZ"/>
        </w:rPr>
        <w:t>a</w:t>
      </w:r>
    </w:p>
    <w:p w:rsidR="00960A6E" w:rsidRPr="00960A6E" w:rsidRDefault="00960A6E" w:rsidP="00960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0A6E">
        <w:rPr>
          <w:rFonts w:ascii="Arial" w:eastAsia="Times New Roman" w:hAnsi="Arial" w:cs="Arial"/>
          <w:b/>
          <w:bCs/>
          <w:szCs w:val="24"/>
          <w:lang w:eastAsia="cs-CZ"/>
        </w:rPr>
        <w:t>1.2 Zhotovitel</w:t>
      </w:r>
    </w:p>
    <w:p w:rsidR="00960A6E" w:rsidRPr="00960A6E" w:rsidRDefault="00960A6E" w:rsidP="00960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0A6E">
        <w:rPr>
          <w:rFonts w:ascii="Arial" w:eastAsia="Times New Roman" w:hAnsi="Arial" w:cs="Arial"/>
          <w:b/>
          <w:bCs/>
          <w:szCs w:val="24"/>
          <w:lang w:eastAsia="cs-CZ"/>
        </w:rPr>
        <w:t xml:space="preserve">ZO ČSOP Vlašim </w:t>
      </w:r>
    </w:p>
    <w:p w:rsidR="00960A6E" w:rsidRPr="00960A6E" w:rsidRDefault="00960A6E" w:rsidP="00960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0A6E">
        <w:rPr>
          <w:rFonts w:ascii="Arial" w:eastAsia="Times New Roman" w:hAnsi="Arial" w:cs="Arial"/>
          <w:szCs w:val="24"/>
          <w:lang w:eastAsia="cs-CZ"/>
        </w:rPr>
        <w:t>Sídlo: Pláteníkova 264, 25801 Vlašim</w:t>
      </w:r>
      <w:r w:rsidRPr="00960A6E">
        <w:rPr>
          <w:rFonts w:ascii="Arial" w:eastAsia="Times New Roman" w:hAnsi="Arial" w:cs="Arial"/>
          <w:szCs w:val="24"/>
          <w:lang w:eastAsia="cs-CZ"/>
        </w:rPr>
        <w:br/>
        <w:t>Zastoupený: Mgr. Kateřina Červen</w:t>
      </w:r>
      <w:r w:rsidR="00F9420B">
        <w:rPr>
          <w:rFonts w:ascii="Arial" w:eastAsia="Times New Roman" w:hAnsi="Arial" w:cs="Arial"/>
          <w:szCs w:val="24"/>
          <w:lang w:eastAsia="cs-CZ"/>
        </w:rPr>
        <w:t>ková</w:t>
      </w:r>
      <w:r w:rsidR="00F9420B">
        <w:rPr>
          <w:rFonts w:ascii="Arial" w:eastAsia="Times New Roman" w:hAnsi="Arial" w:cs="Arial"/>
          <w:szCs w:val="24"/>
          <w:lang w:eastAsia="cs-CZ"/>
        </w:rPr>
        <w:br/>
        <w:t xml:space="preserve">Bankovní spojení: </w:t>
      </w:r>
      <w:r w:rsidR="00AB5BF4">
        <w:rPr>
          <w:rFonts w:ascii="Arial" w:eastAsia="Times New Roman" w:hAnsi="Arial" w:cs="Arial"/>
          <w:szCs w:val="24"/>
          <w:lang w:eastAsia="cs-CZ"/>
        </w:rPr>
        <w:t>xxx</w:t>
      </w:r>
      <w:r w:rsidRPr="00960A6E">
        <w:rPr>
          <w:rFonts w:ascii="Arial" w:eastAsia="Times New Roman" w:hAnsi="Arial" w:cs="Arial"/>
          <w:szCs w:val="24"/>
          <w:lang w:eastAsia="cs-CZ"/>
        </w:rPr>
        <w:t>, Číslo účtu:</w:t>
      </w:r>
      <w:r w:rsidR="00AB5BF4">
        <w:rPr>
          <w:rFonts w:ascii="Arial" w:eastAsia="Times New Roman" w:hAnsi="Arial" w:cs="Arial"/>
          <w:szCs w:val="24"/>
          <w:lang w:eastAsia="cs-CZ"/>
        </w:rPr>
        <w:t>xxx</w:t>
      </w:r>
      <w:r w:rsidRPr="00960A6E"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960A6E">
        <w:rPr>
          <w:rFonts w:ascii="Arial" w:eastAsia="Times New Roman" w:hAnsi="Arial" w:cs="Arial"/>
          <w:szCs w:val="24"/>
          <w:lang w:eastAsia="cs-CZ"/>
        </w:rPr>
        <w:br/>
        <w:t>IČO: 18595677</w:t>
      </w:r>
      <w:r w:rsidRPr="00960A6E">
        <w:rPr>
          <w:rFonts w:ascii="Arial" w:eastAsia="Times New Roman" w:hAnsi="Arial" w:cs="Arial"/>
          <w:szCs w:val="24"/>
          <w:lang w:eastAsia="cs-CZ"/>
        </w:rPr>
        <w:br/>
        <w:t>DIČ: CZ185 95 677</w:t>
      </w:r>
    </w:p>
    <w:p w:rsidR="00960A6E" w:rsidRPr="00960A6E" w:rsidRDefault="00960A6E" w:rsidP="00960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0A6E">
        <w:rPr>
          <w:rFonts w:ascii="Arial" w:eastAsia="Times New Roman" w:hAnsi="Arial" w:cs="Arial"/>
          <w:szCs w:val="24"/>
          <w:lang w:eastAsia="cs-CZ"/>
        </w:rPr>
        <w:t xml:space="preserve">(dále jen </w:t>
      </w:r>
      <w:r w:rsidRPr="00960A6E">
        <w:rPr>
          <w:rFonts w:ascii="Arial" w:eastAsia="Times New Roman" w:hAnsi="Arial" w:cs="Arial"/>
        </w:rPr>
        <w:t>„</w:t>
      </w:r>
      <w:r w:rsidRPr="00960A6E">
        <w:rPr>
          <w:rFonts w:ascii="Arial" w:eastAsia="Times New Roman" w:hAnsi="Arial" w:cs="Arial"/>
          <w:szCs w:val="24"/>
          <w:lang w:eastAsia="cs-CZ"/>
        </w:rPr>
        <w:t xml:space="preserve">zhotovitel”) </w:t>
      </w:r>
    </w:p>
    <w:p w:rsidR="003B270D" w:rsidRDefault="003B270D" w:rsidP="003B270D">
      <w:pPr>
        <w:rPr>
          <w:rFonts w:ascii="Arial" w:hAnsi="Arial" w:cs="Arial"/>
          <w:b/>
          <w:bCs/>
        </w:rPr>
      </w:pPr>
      <w:r w:rsidRPr="003B270D">
        <w:rPr>
          <w:rFonts w:ascii="Arial" w:hAnsi="Arial" w:cs="Arial"/>
          <w:b/>
          <w:bCs/>
        </w:rPr>
        <w:lastRenderedPageBreak/>
        <w:t>Objednatel a zhotovitel</w:t>
      </w:r>
      <w:r>
        <w:rPr>
          <w:rFonts w:ascii="Arial" w:hAnsi="Arial" w:cs="Arial"/>
          <w:b/>
          <w:bCs/>
        </w:rPr>
        <w:t xml:space="preserve"> se dohodli na novém znění následujících článků a bodů Smlouvy:</w:t>
      </w:r>
    </w:p>
    <w:p w:rsidR="003B270D" w:rsidRPr="00960A6E" w:rsidRDefault="003B270D" w:rsidP="003B27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0A6E">
        <w:rPr>
          <w:rFonts w:ascii="Arial" w:eastAsia="Times New Roman" w:hAnsi="Arial" w:cs="Arial"/>
          <w:b/>
          <w:bCs/>
          <w:szCs w:val="24"/>
          <w:lang w:eastAsia="cs-CZ"/>
        </w:rPr>
        <w:t>IV.</w:t>
      </w:r>
      <w:r w:rsidRPr="00960A6E"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960A6E">
        <w:rPr>
          <w:rFonts w:ascii="Arial" w:eastAsia="Times New Roman" w:hAnsi="Arial" w:cs="Arial"/>
          <w:b/>
          <w:bCs/>
          <w:szCs w:val="24"/>
          <w:lang w:eastAsia="cs-CZ"/>
        </w:rPr>
        <w:t>Doba a místo plnění</w:t>
      </w:r>
    </w:p>
    <w:p w:rsidR="003B270D" w:rsidRPr="00960A6E" w:rsidRDefault="003B270D" w:rsidP="003B270D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0A6E">
        <w:rPr>
          <w:rFonts w:ascii="Arial" w:eastAsia="Times New Roman" w:hAnsi="Arial" w:cs="Arial"/>
          <w:szCs w:val="24"/>
          <w:lang w:eastAsia="cs-CZ"/>
        </w:rPr>
        <w:t xml:space="preserve">4.1 Zhotovitel se zavazuje provést dílo a předat jej objednateli nejpozději do: </w:t>
      </w:r>
      <w:proofErr w:type="gramStart"/>
      <w:r>
        <w:rPr>
          <w:rFonts w:ascii="Arial" w:eastAsia="Times New Roman" w:hAnsi="Arial" w:cs="Arial"/>
          <w:szCs w:val="24"/>
          <w:lang w:eastAsia="cs-CZ"/>
        </w:rPr>
        <w:t>31</w:t>
      </w:r>
      <w:r w:rsidRPr="00960A6E">
        <w:rPr>
          <w:rFonts w:ascii="Arial" w:eastAsia="Times New Roman" w:hAnsi="Arial" w:cs="Arial"/>
          <w:szCs w:val="24"/>
          <w:lang w:eastAsia="cs-CZ"/>
        </w:rPr>
        <w:t>.</w:t>
      </w:r>
      <w:r>
        <w:rPr>
          <w:rFonts w:ascii="Arial" w:eastAsia="Times New Roman" w:hAnsi="Arial" w:cs="Arial"/>
          <w:szCs w:val="24"/>
          <w:lang w:eastAsia="cs-CZ"/>
        </w:rPr>
        <w:t>10</w:t>
      </w:r>
      <w:r w:rsidRPr="00960A6E">
        <w:rPr>
          <w:rFonts w:ascii="Arial" w:eastAsia="Times New Roman" w:hAnsi="Arial" w:cs="Arial"/>
          <w:szCs w:val="24"/>
          <w:lang w:eastAsia="cs-CZ"/>
        </w:rPr>
        <w:t>.2021</w:t>
      </w:r>
      <w:proofErr w:type="gramEnd"/>
      <w:r w:rsidRPr="00960A6E">
        <w:rPr>
          <w:rFonts w:ascii="Arial" w:eastAsia="Times New Roman" w:hAnsi="Arial" w:cs="Arial"/>
          <w:szCs w:val="24"/>
          <w:lang w:eastAsia="cs-CZ"/>
        </w:rPr>
        <w:t>.</w:t>
      </w:r>
    </w:p>
    <w:p w:rsidR="00960A6E" w:rsidRPr="00960A6E" w:rsidRDefault="00960A6E" w:rsidP="00960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B270D" w:rsidRDefault="00960A6E" w:rsidP="003B270D">
      <w:pPr>
        <w:jc w:val="both"/>
      </w:pPr>
      <w:r w:rsidRPr="00960A6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3B270D">
        <w:rPr>
          <w:rFonts w:ascii="Arial" w:hAnsi="Arial" w:cs="Arial"/>
          <w:b/>
          <w:bCs/>
        </w:rPr>
        <w:t>Ostatní ustanovení Smlouvy zůstávají beze změny.</w:t>
      </w:r>
    </w:p>
    <w:p w:rsidR="00960A6E" w:rsidRPr="00960A6E" w:rsidRDefault="00960A6E" w:rsidP="0096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60A6E" w:rsidRPr="00960A6E" w:rsidRDefault="00960A6E" w:rsidP="00960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0A6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797"/>
        <w:gridCol w:w="389"/>
        <w:gridCol w:w="60"/>
        <w:gridCol w:w="1695"/>
        <w:gridCol w:w="257"/>
        <w:gridCol w:w="901"/>
        <w:gridCol w:w="1616"/>
        <w:gridCol w:w="388"/>
        <w:gridCol w:w="60"/>
        <w:gridCol w:w="423"/>
        <w:gridCol w:w="1441"/>
        <w:gridCol w:w="190"/>
        <w:gridCol w:w="60"/>
      </w:tblGrid>
      <w:tr w:rsidR="00AB5BF4" w:rsidRPr="00960A6E" w:rsidTr="00960A6E">
        <w:trPr>
          <w:gridAfter w:val="2"/>
          <w:wAfter w:w="310" w:type="dxa"/>
          <w:trHeight w:val="915"/>
          <w:jc w:val="center"/>
        </w:trPr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A6E" w:rsidRPr="00960A6E" w:rsidRDefault="00960A6E" w:rsidP="00A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A6E">
              <w:rPr>
                <w:rFonts w:ascii="Arial" w:eastAsia="Times New Roman" w:hAnsi="Arial" w:cs="Arial"/>
                <w:szCs w:val="24"/>
                <w:lang w:eastAsia="cs-CZ"/>
              </w:rPr>
              <w:t>V</w:t>
            </w:r>
            <w:r w:rsidR="00AB5BF4">
              <w:rPr>
                <w:rFonts w:ascii="Arial" w:eastAsia="Times New Roman" w:hAnsi="Arial" w:cs="Arial"/>
                <w:szCs w:val="24"/>
                <w:lang w:eastAsia="cs-CZ"/>
              </w:rPr>
              <w:t xml:space="preserve"> Praze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A6E" w:rsidRPr="00960A6E" w:rsidRDefault="00960A6E" w:rsidP="0096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A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A6E" w:rsidRPr="00960A6E" w:rsidRDefault="00AB5BF4" w:rsidP="00AB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A6E">
              <w:rPr>
                <w:rFonts w:ascii="Arial" w:eastAsia="Times New Roman" w:hAnsi="Arial" w:cs="Arial"/>
                <w:szCs w:val="24"/>
                <w:lang w:eastAsia="cs-CZ"/>
              </w:rPr>
              <w:t>D</w:t>
            </w:r>
            <w:r w:rsidR="00960A6E" w:rsidRPr="00960A6E">
              <w:rPr>
                <w:rFonts w:ascii="Arial" w:eastAsia="Times New Roman" w:hAnsi="Arial" w:cs="Arial"/>
                <w:szCs w:val="24"/>
                <w:lang w:eastAsia="cs-CZ"/>
              </w:rPr>
              <w:t>ne</w:t>
            </w:r>
            <w:r>
              <w:rPr>
                <w:rFonts w:ascii="Arial" w:eastAsia="Times New Roman" w:hAnsi="Arial" w:cs="Arial"/>
                <w:szCs w:val="24"/>
                <w:lang w:eastAsia="cs-CZ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Cs w:val="24"/>
                <w:lang w:eastAsia="cs-CZ"/>
              </w:rPr>
              <w:t>18.10.2021</w:t>
            </w:r>
            <w:proofErr w:type="gramEnd"/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A6E" w:rsidRPr="00960A6E" w:rsidRDefault="00960A6E" w:rsidP="0096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A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0A6E" w:rsidRPr="00960A6E" w:rsidRDefault="00AB5BF4" w:rsidP="00A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Cs w:val="24"/>
                <w:lang w:eastAsia="cs-CZ"/>
              </w:rPr>
              <w:t>Ve Vlašimi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A6E" w:rsidRPr="00960A6E" w:rsidRDefault="00960A6E" w:rsidP="0096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A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A6E" w:rsidRPr="00960A6E" w:rsidRDefault="00960A6E" w:rsidP="00AB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A6E">
              <w:rPr>
                <w:rFonts w:ascii="Arial" w:eastAsia="Times New Roman" w:hAnsi="Arial" w:cs="Arial"/>
                <w:szCs w:val="24"/>
                <w:lang w:eastAsia="cs-CZ"/>
              </w:rPr>
              <w:t xml:space="preserve">dne </w:t>
            </w:r>
            <w:r w:rsidR="00AB5BF4">
              <w:rPr>
                <w:rFonts w:ascii="Arial" w:eastAsia="Times New Roman" w:hAnsi="Arial" w:cs="Arial"/>
                <w:szCs w:val="24"/>
                <w:lang w:eastAsia="cs-CZ"/>
              </w:rPr>
              <w:t>13.10.2021</w:t>
            </w:r>
            <w:bookmarkStart w:id="0" w:name="_GoBack"/>
            <w:bookmarkEnd w:id="0"/>
          </w:p>
        </w:tc>
      </w:tr>
      <w:tr w:rsidR="00AB5BF4" w:rsidRPr="00960A6E" w:rsidTr="00960A6E">
        <w:trPr>
          <w:gridAfter w:val="2"/>
          <w:wAfter w:w="310" w:type="dxa"/>
          <w:trHeight w:val="186"/>
          <w:jc w:val="center"/>
        </w:trPr>
        <w:tc>
          <w:tcPr>
            <w:tcW w:w="45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A6E" w:rsidRPr="00960A6E" w:rsidRDefault="00960A6E" w:rsidP="0096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A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0A6E" w:rsidRPr="00960A6E" w:rsidRDefault="00960A6E" w:rsidP="0096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A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0A6E" w:rsidRPr="00960A6E" w:rsidRDefault="00960A6E" w:rsidP="0096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A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AB5BF4" w:rsidRPr="00960A6E" w:rsidTr="00960A6E">
        <w:trPr>
          <w:gridAfter w:val="2"/>
          <w:wAfter w:w="310" w:type="dxa"/>
          <w:jc w:val="center"/>
        </w:trPr>
        <w:tc>
          <w:tcPr>
            <w:tcW w:w="45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A6E" w:rsidRPr="00960A6E" w:rsidRDefault="00960A6E" w:rsidP="0096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A6E">
              <w:rPr>
                <w:rFonts w:ascii="Arial" w:eastAsia="Times New Roman" w:hAnsi="Arial" w:cs="Arial"/>
                <w:szCs w:val="24"/>
                <w:lang w:eastAsia="cs-CZ"/>
              </w:rPr>
              <w:t>Objednatel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0A6E" w:rsidRPr="00960A6E" w:rsidRDefault="00960A6E" w:rsidP="0096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A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0A6E" w:rsidRPr="00960A6E" w:rsidRDefault="00960A6E" w:rsidP="0096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A6E">
              <w:rPr>
                <w:rFonts w:ascii="Arial" w:eastAsia="Times New Roman" w:hAnsi="Arial" w:cs="Arial"/>
                <w:szCs w:val="24"/>
                <w:lang w:eastAsia="cs-CZ"/>
              </w:rPr>
              <w:t>Zhotovitel</w:t>
            </w:r>
          </w:p>
        </w:tc>
      </w:tr>
      <w:tr w:rsidR="00AB5BF4" w:rsidRPr="00960A6E" w:rsidTr="00960A6E">
        <w:trPr>
          <w:gridAfter w:val="2"/>
          <w:wAfter w:w="310" w:type="dxa"/>
          <w:trHeight w:val="388"/>
          <w:jc w:val="center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A6E" w:rsidRPr="00960A6E" w:rsidRDefault="00960A6E" w:rsidP="0096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A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A6E" w:rsidRPr="00960A6E" w:rsidRDefault="00960A6E" w:rsidP="0096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A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A6E" w:rsidRPr="00960A6E" w:rsidRDefault="00960A6E" w:rsidP="0096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A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A6E" w:rsidRPr="00960A6E" w:rsidRDefault="00960A6E" w:rsidP="0096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A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A6E" w:rsidRPr="00960A6E" w:rsidRDefault="00960A6E" w:rsidP="0096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A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A6E" w:rsidRPr="00960A6E" w:rsidRDefault="00960A6E" w:rsidP="0096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A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A6E" w:rsidRPr="00960A6E" w:rsidRDefault="00960A6E" w:rsidP="0096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A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0A6E" w:rsidRPr="00960A6E" w:rsidRDefault="00960A6E" w:rsidP="0096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A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0A6E" w:rsidRPr="00960A6E" w:rsidRDefault="00960A6E" w:rsidP="0096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A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AB5BF4" w:rsidRPr="00960A6E" w:rsidTr="00960A6E">
        <w:trPr>
          <w:gridAfter w:val="2"/>
          <w:wAfter w:w="310" w:type="dxa"/>
          <w:trHeight w:val="1268"/>
          <w:jc w:val="center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A6E" w:rsidRPr="00960A6E" w:rsidRDefault="00960A6E" w:rsidP="0096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A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A6E" w:rsidRPr="00960A6E" w:rsidRDefault="00960A6E" w:rsidP="0096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A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A6E" w:rsidRPr="00960A6E" w:rsidRDefault="00960A6E" w:rsidP="0096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A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A6E" w:rsidRPr="00960A6E" w:rsidRDefault="00960A6E" w:rsidP="0096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A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A6E" w:rsidRPr="00960A6E" w:rsidRDefault="00960A6E" w:rsidP="0096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A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A6E" w:rsidRPr="00960A6E" w:rsidRDefault="00960A6E" w:rsidP="0096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A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A6E" w:rsidRPr="00960A6E" w:rsidRDefault="00960A6E" w:rsidP="0096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A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0A6E" w:rsidRPr="00960A6E" w:rsidRDefault="00960A6E" w:rsidP="0096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A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0A6E" w:rsidRPr="00960A6E" w:rsidRDefault="00960A6E" w:rsidP="0096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A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AB5BF4" w:rsidRPr="00960A6E" w:rsidTr="00960A6E">
        <w:trPr>
          <w:gridAfter w:val="2"/>
          <w:wAfter w:w="310" w:type="dxa"/>
          <w:jc w:val="center"/>
        </w:trPr>
        <w:tc>
          <w:tcPr>
            <w:tcW w:w="45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A6E" w:rsidRPr="00960A6E" w:rsidRDefault="00960A6E" w:rsidP="00FE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A6E"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t xml:space="preserve">RNDr. </w:t>
            </w:r>
            <w:r w:rsidR="00FE4F7D"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t>František Pelc</w:t>
            </w:r>
            <w:r w:rsidRPr="00960A6E"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t xml:space="preserve"> </w:t>
            </w:r>
            <w:r w:rsidRPr="00960A6E"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br/>
              <w:t xml:space="preserve">ředitel </w:t>
            </w:r>
            <w:r w:rsidR="00FE4F7D"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t>AOPK ČR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0A6E" w:rsidRPr="00960A6E" w:rsidRDefault="00960A6E" w:rsidP="0096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A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0A6E" w:rsidRDefault="00960A6E" w:rsidP="00960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</w:pPr>
            <w:r w:rsidRPr="00960A6E"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t xml:space="preserve">Mgr. Kateřina Červenková </w:t>
            </w:r>
          </w:p>
          <w:p w:rsidR="00960A6E" w:rsidRPr="00960A6E" w:rsidRDefault="00960A6E" w:rsidP="0096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A6E"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t>ZO ČSOP Vlašim</w:t>
            </w:r>
          </w:p>
        </w:tc>
      </w:tr>
      <w:tr w:rsidR="00AB5BF4" w:rsidRPr="00960A6E" w:rsidTr="00960A6E">
        <w:trPr>
          <w:jc w:val="center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A6E" w:rsidRPr="00960A6E" w:rsidRDefault="00960A6E" w:rsidP="0096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A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A6E" w:rsidRPr="00960A6E" w:rsidRDefault="00960A6E" w:rsidP="0096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A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A6E" w:rsidRPr="00960A6E" w:rsidRDefault="00960A6E" w:rsidP="0096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A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A6E" w:rsidRPr="00960A6E" w:rsidRDefault="00960A6E" w:rsidP="0096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A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A6E" w:rsidRPr="00960A6E" w:rsidRDefault="00960A6E" w:rsidP="0096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A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A6E" w:rsidRPr="00960A6E" w:rsidRDefault="00960A6E" w:rsidP="0096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A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A6E" w:rsidRPr="00960A6E" w:rsidRDefault="00960A6E" w:rsidP="0096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A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A6E" w:rsidRPr="00960A6E" w:rsidRDefault="00960A6E" w:rsidP="0096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A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A6E" w:rsidRPr="00960A6E" w:rsidRDefault="00960A6E" w:rsidP="0096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A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A6E" w:rsidRPr="00960A6E" w:rsidRDefault="00960A6E" w:rsidP="0096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A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A6E" w:rsidRPr="00960A6E" w:rsidRDefault="00960A6E" w:rsidP="0096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A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BD190E" w:rsidRDefault="00BD190E"/>
    <w:sectPr w:rsidR="00BD1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C7"/>
    <w:rsid w:val="000A72C7"/>
    <w:rsid w:val="003B270D"/>
    <w:rsid w:val="00960A6E"/>
    <w:rsid w:val="00AB5BF4"/>
    <w:rsid w:val="00BD190E"/>
    <w:rsid w:val="00C600AF"/>
    <w:rsid w:val="00E320A2"/>
    <w:rsid w:val="00EB61CB"/>
    <w:rsid w:val="00F9420B"/>
    <w:rsid w:val="00FE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01834"/>
  <w15:chartTrackingRefBased/>
  <w15:docId w15:val="{377F198A-89AD-425D-A943-ECA326F6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960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960A6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60A6E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B2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3B270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ivana.moravcova</cp:lastModifiedBy>
  <cp:revision>3</cp:revision>
  <dcterms:created xsi:type="dcterms:W3CDTF">2021-10-18T11:28:00Z</dcterms:created>
  <dcterms:modified xsi:type="dcterms:W3CDTF">2021-10-18T11:29:00Z</dcterms:modified>
</cp:coreProperties>
</file>