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1509F"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255EEED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45FD19A6"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14:paraId="19CDDEF5"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14:paraId="09EF14D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33FEC8DB" w14:textId="56D56AC9"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506C4A1B"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14:paraId="6563D1C3"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41730B8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1001672105</w:t>
      </w:r>
    </w:p>
    <w:p w14:paraId="758DB372"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582A1D37" w14:textId="77777777" w:rsidR="00F40520" w:rsidRPr="001D58B7" w:rsidRDefault="00F40520">
      <w:pPr>
        <w:widowControl/>
        <w:rPr>
          <w:rFonts w:ascii="Arial" w:hAnsi="Arial" w:cs="Arial"/>
          <w:color w:val="000000"/>
          <w:sz w:val="22"/>
          <w:szCs w:val="22"/>
        </w:rPr>
      </w:pPr>
    </w:p>
    <w:p w14:paraId="62AFAA1C"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081DD9EE" w14:textId="77777777" w:rsidR="00F40520" w:rsidRPr="001D58B7" w:rsidRDefault="00F40520">
      <w:pPr>
        <w:widowControl/>
        <w:tabs>
          <w:tab w:val="left" w:pos="120"/>
        </w:tabs>
        <w:jc w:val="both"/>
        <w:rPr>
          <w:rFonts w:ascii="Arial" w:hAnsi="Arial" w:cs="Arial"/>
          <w:i/>
          <w:iCs/>
          <w:sz w:val="22"/>
          <w:szCs w:val="22"/>
        </w:rPr>
      </w:pPr>
    </w:p>
    <w:p w14:paraId="64F89435" w14:textId="14213DB8" w:rsidR="00642468" w:rsidRDefault="00F40520">
      <w:pPr>
        <w:widowControl/>
        <w:rPr>
          <w:rFonts w:ascii="Arial" w:hAnsi="Arial" w:cs="Arial"/>
          <w:color w:val="000000"/>
          <w:sz w:val="22"/>
          <w:szCs w:val="22"/>
        </w:rPr>
      </w:pPr>
      <w:r w:rsidRPr="001D58B7">
        <w:rPr>
          <w:rFonts w:ascii="Arial" w:hAnsi="Arial" w:cs="Arial"/>
          <w:b/>
          <w:color w:val="000000"/>
          <w:sz w:val="22"/>
          <w:szCs w:val="22"/>
        </w:rPr>
        <w:t>Podzemská Alena</w:t>
      </w:r>
      <w:r w:rsidRPr="001D58B7">
        <w:rPr>
          <w:rFonts w:ascii="Arial" w:hAnsi="Arial" w:cs="Arial"/>
          <w:color w:val="000000"/>
          <w:sz w:val="22"/>
          <w:szCs w:val="22"/>
        </w:rPr>
        <w:t xml:space="preserve">, </w:t>
      </w:r>
      <w:proofErr w:type="spellStart"/>
      <w:r w:rsidRPr="001D58B7">
        <w:rPr>
          <w:rFonts w:ascii="Arial" w:hAnsi="Arial" w:cs="Arial"/>
          <w:color w:val="000000"/>
          <w:sz w:val="22"/>
          <w:szCs w:val="22"/>
        </w:rPr>
        <w:t>r.č</w:t>
      </w:r>
      <w:proofErr w:type="spellEnd"/>
      <w:r w:rsidRPr="001D58B7">
        <w:rPr>
          <w:rFonts w:ascii="Arial" w:hAnsi="Arial" w:cs="Arial"/>
          <w:color w:val="000000"/>
          <w:sz w:val="22"/>
          <w:szCs w:val="22"/>
        </w:rPr>
        <w:t>. 55</w:t>
      </w:r>
      <w:r w:rsidR="003001A2">
        <w:rPr>
          <w:rFonts w:ascii="Arial" w:hAnsi="Arial" w:cs="Arial"/>
          <w:color w:val="000000"/>
          <w:sz w:val="22"/>
          <w:szCs w:val="22"/>
        </w:rPr>
        <w:t>XXXXXXXXX</w:t>
      </w:r>
      <w:r w:rsidRPr="001D58B7">
        <w:rPr>
          <w:rFonts w:ascii="Arial" w:hAnsi="Arial" w:cs="Arial"/>
          <w:color w:val="000000"/>
          <w:sz w:val="22"/>
          <w:szCs w:val="22"/>
        </w:rPr>
        <w:t xml:space="preserve">, trvale bytem </w:t>
      </w:r>
      <w:r w:rsidR="003001A2">
        <w:rPr>
          <w:rFonts w:ascii="Arial" w:hAnsi="Arial" w:cs="Arial"/>
          <w:color w:val="000000"/>
          <w:sz w:val="22"/>
          <w:szCs w:val="22"/>
        </w:rPr>
        <w:t>XXXXXXXXXX</w:t>
      </w:r>
      <w:r w:rsidRPr="001D58B7">
        <w:rPr>
          <w:rFonts w:ascii="Arial" w:hAnsi="Arial" w:cs="Arial"/>
          <w:color w:val="000000"/>
          <w:sz w:val="22"/>
          <w:szCs w:val="22"/>
        </w:rPr>
        <w:t xml:space="preserve">, České Budějovice, </w:t>
      </w:r>
    </w:p>
    <w:p w14:paraId="7C3E2632" w14:textId="578A0542"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PSČ 37005</w:t>
      </w:r>
    </w:p>
    <w:p w14:paraId="774C48D7"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449369E6"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04CE4FC8"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79D758F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557DB7A1" w14:textId="77777777" w:rsidR="00F40520" w:rsidRPr="001D58B7" w:rsidRDefault="00F40520">
      <w:pPr>
        <w:widowControl/>
        <w:rPr>
          <w:rFonts w:ascii="Arial" w:hAnsi="Arial" w:cs="Arial"/>
          <w:b/>
          <w:bCs/>
          <w:sz w:val="22"/>
          <w:szCs w:val="22"/>
        </w:rPr>
      </w:pPr>
    </w:p>
    <w:p w14:paraId="52FA6D8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1001672105</w:t>
      </w:r>
    </w:p>
    <w:p w14:paraId="6C48F6A3" w14:textId="77777777" w:rsidR="00F40520" w:rsidRPr="001D58B7" w:rsidRDefault="00F40520">
      <w:pPr>
        <w:widowControl/>
        <w:rPr>
          <w:rFonts w:ascii="Arial" w:hAnsi="Arial" w:cs="Arial"/>
          <w:sz w:val="22"/>
          <w:szCs w:val="22"/>
        </w:rPr>
      </w:pPr>
    </w:p>
    <w:p w14:paraId="462AAB3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6DF6913A"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w:t>
      </w:r>
      <w:proofErr w:type="gramStart"/>
      <w:r w:rsidR="00F40520" w:rsidRPr="001D58B7">
        <w:rPr>
          <w:rFonts w:ascii="Arial" w:hAnsi="Arial" w:cs="Arial"/>
          <w:sz w:val="22"/>
          <w:szCs w:val="22"/>
        </w:rPr>
        <w:t>kraj ,</w:t>
      </w:r>
      <w:proofErr w:type="gramEnd"/>
      <w:r w:rsidR="00F40520" w:rsidRPr="001D58B7">
        <w:rPr>
          <w:rFonts w:ascii="Arial" w:hAnsi="Arial" w:cs="Arial"/>
          <w:sz w:val="22"/>
          <w:szCs w:val="22"/>
        </w:rPr>
        <w:t xml:space="preserve"> Katastrální pracoviště České Budějovice  na LV 10 002:</w:t>
      </w:r>
    </w:p>
    <w:p w14:paraId="272E45C6"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35377F64"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2D1EFD97"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18F350A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496A562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Hlincová Hora</w:t>
      </w:r>
      <w:r w:rsidRPr="001D58B7">
        <w:rPr>
          <w:rFonts w:ascii="Arial" w:hAnsi="Arial" w:cs="Arial"/>
          <w:sz w:val="18"/>
          <w:szCs w:val="18"/>
        </w:rPr>
        <w:tab/>
        <w:t>Hlincová Hora</w:t>
      </w:r>
      <w:r w:rsidRPr="001D58B7">
        <w:rPr>
          <w:rFonts w:ascii="Arial" w:hAnsi="Arial" w:cs="Arial"/>
          <w:sz w:val="18"/>
          <w:szCs w:val="18"/>
        </w:rPr>
        <w:tab/>
        <w:t>162</w:t>
      </w:r>
      <w:r w:rsidRPr="001D58B7">
        <w:rPr>
          <w:rFonts w:ascii="Arial" w:hAnsi="Arial" w:cs="Arial"/>
          <w:sz w:val="18"/>
          <w:szCs w:val="18"/>
        </w:rPr>
        <w:tab/>
        <w:t>zastavěná plocha a nádvoří</w:t>
      </w:r>
    </w:p>
    <w:p w14:paraId="0F792D68" w14:textId="77777777" w:rsidR="00F40520" w:rsidRPr="001D58B7" w:rsidRDefault="00F40520">
      <w:pPr>
        <w:pStyle w:val="obec1"/>
        <w:widowControl/>
        <w:rPr>
          <w:rFonts w:ascii="Arial" w:hAnsi="Arial" w:cs="Arial"/>
          <w:sz w:val="18"/>
          <w:szCs w:val="18"/>
        </w:rPr>
      </w:pPr>
    </w:p>
    <w:p w14:paraId="36CFAA9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57CFA14B"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Hlincová Hora</w:t>
      </w:r>
      <w:r w:rsidRPr="001D58B7">
        <w:rPr>
          <w:rFonts w:ascii="Arial" w:hAnsi="Arial" w:cs="Arial"/>
          <w:sz w:val="18"/>
          <w:szCs w:val="18"/>
        </w:rPr>
        <w:tab/>
        <w:t>Hlincová Hora</w:t>
      </w:r>
      <w:r w:rsidRPr="001D58B7">
        <w:rPr>
          <w:rFonts w:ascii="Arial" w:hAnsi="Arial" w:cs="Arial"/>
          <w:sz w:val="18"/>
          <w:szCs w:val="18"/>
        </w:rPr>
        <w:tab/>
        <w:t>1486/53</w:t>
      </w:r>
      <w:r w:rsidRPr="001D58B7">
        <w:rPr>
          <w:rFonts w:ascii="Arial" w:hAnsi="Arial" w:cs="Arial"/>
          <w:sz w:val="18"/>
          <w:szCs w:val="18"/>
        </w:rPr>
        <w:tab/>
        <w:t>zahrada</w:t>
      </w:r>
    </w:p>
    <w:p w14:paraId="536B968F"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17BBD65"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631DB68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05F0A6B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 10b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C38D1D5" w14:textId="77777777" w:rsidR="00F40520" w:rsidRPr="001D58B7" w:rsidRDefault="00F40520">
      <w:pPr>
        <w:pStyle w:val="para"/>
        <w:widowControl/>
        <w:ind w:firstLine="426"/>
        <w:jc w:val="both"/>
        <w:rPr>
          <w:rFonts w:ascii="Arial" w:hAnsi="Arial" w:cs="Arial"/>
          <w:b w:val="0"/>
          <w:bCs w:val="0"/>
          <w:sz w:val="22"/>
          <w:szCs w:val="22"/>
        </w:rPr>
      </w:pPr>
    </w:p>
    <w:p w14:paraId="2AD6D54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0EC1239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227E478C" w14:textId="77777777" w:rsidR="00F40520" w:rsidRPr="001D58B7" w:rsidRDefault="00F40520">
      <w:pPr>
        <w:widowControl/>
        <w:ind w:firstLine="426"/>
        <w:jc w:val="both"/>
        <w:rPr>
          <w:rFonts w:ascii="Arial" w:hAnsi="Arial" w:cs="Arial"/>
          <w:sz w:val="22"/>
          <w:szCs w:val="22"/>
        </w:rPr>
      </w:pPr>
    </w:p>
    <w:p w14:paraId="618B7F7A"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3FA65F4F"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5B1EACE5" w14:textId="77777777">
        <w:tc>
          <w:tcPr>
            <w:tcW w:w="2150" w:type="dxa"/>
            <w:tcBorders>
              <w:top w:val="single" w:sz="6" w:space="0" w:color="auto"/>
              <w:left w:val="single" w:sz="6" w:space="0" w:color="auto"/>
              <w:bottom w:val="single" w:sz="6" w:space="0" w:color="auto"/>
              <w:right w:val="single" w:sz="6" w:space="0" w:color="auto"/>
            </w:tcBorders>
          </w:tcPr>
          <w:p w14:paraId="6CA33A6E" w14:textId="77777777" w:rsidR="00BC0356" w:rsidRPr="00CA79DA" w:rsidRDefault="00BC0356">
            <w:pPr>
              <w:widowControl/>
              <w:jc w:val="center"/>
              <w:rPr>
                <w:rFonts w:ascii="Arial" w:hAnsi="Arial" w:cs="Arial"/>
                <w:sz w:val="18"/>
                <w:szCs w:val="18"/>
              </w:rPr>
            </w:pPr>
          </w:p>
          <w:p w14:paraId="4D057AE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6648F45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17D19FB2" w14:textId="77777777" w:rsidR="00BC0356" w:rsidRPr="00CA79DA" w:rsidRDefault="00BC0356">
            <w:pPr>
              <w:widowControl/>
              <w:jc w:val="center"/>
              <w:rPr>
                <w:rFonts w:ascii="Arial" w:hAnsi="Arial" w:cs="Arial"/>
                <w:sz w:val="18"/>
                <w:szCs w:val="18"/>
              </w:rPr>
            </w:pPr>
          </w:p>
          <w:p w14:paraId="5FE82217"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6770AF8F" w14:textId="77777777" w:rsidR="00BC0356" w:rsidRPr="00CA79DA" w:rsidRDefault="00BC0356">
            <w:pPr>
              <w:widowControl/>
              <w:jc w:val="center"/>
              <w:rPr>
                <w:rFonts w:ascii="Arial" w:hAnsi="Arial" w:cs="Arial"/>
                <w:sz w:val="18"/>
                <w:szCs w:val="18"/>
              </w:rPr>
            </w:pPr>
          </w:p>
          <w:p w14:paraId="690BEDA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09A9A87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CB0B3EC" w14:textId="4CD91EA0"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w:t>
            </w:r>
            <w:r w:rsidR="003001A2">
              <w:rPr>
                <w:rFonts w:ascii="Arial" w:hAnsi="Arial" w:cs="Arial"/>
                <w:sz w:val="18"/>
                <w:szCs w:val="18"/>
              </w:rPr>
              <w:t> </w:t>
            </w:r>
            <w:r w:rsidRPr="00CA79DA">
              <w:rPr>
                <w:rFonts w:ascii="Arial" w:hAnsi="Arial" w:cs="Arial"/>
                <w:sz w:val="18"/>
                <w:szCs w:val="18"/>
              </w:rPr>
              <w:t>Kč</w:t>
            </w:r>
          </w:p>
        </w:tc>
        <w:tc>
          <w:tcPr>
            <w:tcW w:w="1882" w:type="dxa"/>
            <w:tcBorders>
              <w:top w:val="single" w:sz="6" w:space="0" w:color="auto"/>
              <w:left w:val="single" w:sz="6" w:space="0" w:color="auto"/>
              <w:bottom w:val="single" w:sz="6" w:space="0" w:color="auto"/>
              <w:right w:val="single" w:sz="6" w:space="0" w:color="auto"/>
            </w:tcBorders>
          </w:tcPr>
          <w:p w14:paraId="31F344A5" w14:textId="77777777" w:rsidR="00BC0356" w:rsidRPr="00CA79DA" w:rsidRDefault="00BC0356">
            <w:pPr>
              <w:widowControl/>
              <w:jc w:val="center"/>
              <w:rPr>
                <w:rFonts w:ascii="Arial" w:hAnsi="Arial" w:cs="Arial"/>
                <w:sz w:val="18"/>
                <w:szCs w:val="18"/>
              </w:rPr>
            </w:pPr>
          </w:p>
          <w:p w14:paraId="5C9D349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15F7B67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32DFA92D" w14:textId="77777777">
        <w:tc>
          <w:tcPr>
            <w:tcW w:w="2150" w:type="dxa"/>
            <w:tcBorders>
              <w:top w:val="single" w:sz="6" w:space="0" w:color="auto"/>
              <w:left w:val="single" w:sz="6" w:space="0" w:color="auto"/>
              <w:bottom w:val="single" w:sz="6" w:space="0" w:color="auto"/>
              <w:right w:val="single" w:sz="6" w:space="0" w:color="auto"/>
            </w:tcBorders>
          </w:tcPr>
          <w:p w14:paraId="42DBAE99"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00C60285"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162</w:t>
            </w:r>
          </w:p>
        </w:tc>
        <w:tc>
          <w:tcPr>
            <w:tcW w:w="2016" w:type="dxa"/>
            <w:tcBorders>
              <w:top w:val="single" w:sz="6" w:space="0" w:color="auto"/>
              <w:left w:val="single" w:sz="6" w:space="0" w:color="auto"/>
              <w:bottom w:val="single" w:sz="6" w:space="0" w:color="auto"/>
              <w:right w:val="single" w:sz="6" w:space="0" w:color="auto"/>
            </w:tcBorders>
          </w:tcPr>
          <w:p w14:paraId="475B611D"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36 690,00 Kč</w:t>
            </w:r>
          </w:p>
        </w:tc>
        <w:tc>
          <w:tcPr>
            <w:tcW w:w="1882" w:type="dxa"/>
            <w:tcBorders>
              <w:top w:val="single" w:sz="6" w:space="0" w:color="auto"/>
              <w:left w:val="single" w:sz="6" w:space="0" w:color="auto"/>
              <w:bottom w:val="single" w:sz="6" w:space="0" w:color="auto"/>
              <w:right w:val="single" w:sz="6" w:space="0" w:color="auto"/>
            </w:tcBorders>
          </w:tcPr>
          <w:p w14:paraId="17A9633D"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3 669,00 Kč</w:t>
            </w:r>
          </w:p>
        </w:tc>
        <w:tc>
          <w:tcPr>
            <w:tcW w:w="1882" w:type="dxa"/>
            <w:tcBorders>
              <w:top w:val="single" w:sz="6" w:space="0" w:color="auto"/>
              <w:left w:val="single" w:sz="6" w:space="0" w:color="auto"/>
              <w:bottom w:val="single" w:sz="6" w:space="0" w:color="auto"/>
              <w:right w:val="single" w:sz="6" w:space="0" w:color="auto"/>
            </w:tcBorders>
          </w:tcPr>
          <w:p w14:paraId="5850E7F6"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33 021,00 Kč</w:t>
            </w:r>
          </w:p>
        </w:tc>
      </w:tr>
      <w:tr w:rsidR="00BC0356" w:rsidRPr="00CA79DA" w14:paraId="11AFA4F5" w14:textId="77777777">
        <w:tc>
          <w:tcPr>
            <w:tcW w:w="2150" w:type="dxa"/>
            <w:tcBorders>
              <w:top w:val="single" w:sz="6" w:space="0" w:color="auto"/>
              <w:left w:val="single" w:sz="6" w:space="0" w:color="auto"/>
              <w:bottom w:val="single" w:sz="6" w:space="0" w:color="auto"/>
              <w:right w:val="single" w:sz="6" w:space="0" w:color="auto"/>
            </w:tcBorders>
          </w:tcPr>
          <w:p w14:paraId="4969F0E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004B815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1486/53</w:t>
            </w:r>
          </w:p>
        </w:tc>
        <w:tc>
          <w:tcPr>
            <w:tcW w:w="2016" w:type="dxa"/>
            <w:tcBorders>
              <w:top w:val="single" w:sz="6" w:space="0" w:color="auto"/>
              <w:left w:val="single" w:sz="6" w:space="0" w:color="auto"/>
              <w:bottom w:val="single" w:sz="6" w:space="0" w:color="auto"/>
              <w:right w:val="single" w:sz="6" w:space="0" w:color="auto"/>
            </w:tcBorders>
          </w:tcPr>
          <w:p w14:paraId="6BACF17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358 200,00 Kč</w:t>
            </w:r>
          </w:p>
        </w:tc>
        <w:tc>
          <w:tcPr>
            <w:tcW w:w="1882" w:type="dxa"/>
            <w:tcBorders>
              <w:top w:val="single" w:sz="6" w:space="0" w:color="auto"/>
              <w:left w:val="single" w:sz="6" w:space="0" w:color="auto"/>
              <w:bottom w:val="single" w:sz="6" w:space="0" w:color="auto"/>
              <w:right w:val="single" w:sz="6" w:space="0" w:color="auto"/>
            </w:tcBorders>
          </w:tcPr>
          <w:p w14:paraId="64B94C4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35 820,00 Kč</w:t>
            </w:r>
          </w:p>
        </w:tc>
        <w:tc>
          <w:tcPr>
            <w:tcW w:w="1882" w:type="dxa"/>
            <w:tcBorders>
              <w:top w:val="single" w:sz="6" w:space="0" w:color="auto"/>
              <w:left w:val="single" w:sz="6" w:space="0" w:color="auto"/>
              <w:bottom w:val="single" w:sz="6" w:space="0" w:color="auto"/>
              <w:right w:val="single" w:sz="6" w:space="0" w:color="auto"/>
            </w:tcBorders>
          </w:tcPr>
          <w:p w14:paraId="33B068C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322 380,00 Kč</w:t>
            </w:r>
          </w:p>
        </w:tc>
      </w:tr>
    </w:tbl>
    <w:p w14:paraId="1A58139D"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52F4947E" w14:textId="77777777">
        <w:tc>
          <w:tcPr>
            <w:tcW w:w="3292" w:type="dxa"/>
            <w:tcBorders>
              <w:top w:val="single" w:sz="6" w:space="0" w:color="auto"/>
              <w:left w:val="single" w:sz="6" w:space="0" w:color="auto"/>
              <w:bottom w:val="single" w:sz="6" w:space="0" w:color="auto"/>
              <w:right w:val="single" w:sz="6" w:space="0" w:color="auto"/>
            </w:tcBorders>
          </w:tcPr>
          <w:p w14:paraId="3FF521E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3A21CF9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394 890,00 Kč</w:t>
            </w:r>
          </w:p>
        </w:tc>
        <w:tc>
          <w:tcPr>
            <w:tcW w:w="1882" w:type="dxa"/>
            <w:tcBorders>
              <w:top w:val="single" w:sz="6" w:space="0" w:color="auto"/>
              <w:left w:val="single" w:sz="6" w:space="0" w:color="auto"/>
              <w:bottom w:val="single" w:sz="6" w:space="0" w:color="auto"/>
              <w:right w:val="single" w:sz="6" w:space="0" w:color="auto"/>
            </w:tcBorders>
          </w:tcPr>
          <w:p w14:paraId="3E26A52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39 489,00 Kč</w:t>
            </w:r>
          </w:p>
        </w:tc>
        <w:tc>
          <w:tcPr>
            <w:tcW w:w="1882" w:type="dxa"/>
            <w:tcBorders>
              <w:top w:val="single" w:sz="6" w:space="0" w:color="auto"/>
              <w:left w:val="single" w:sz="6" w:space="0" w:color="auto"/>
              <w:bottom w:val="single" w:sz="6" w:space="0" w:color="auto"/>
              <w:right w:val="single" w:sz="6" w:space="0" w:color="auto"/>
            </w:tcBorders>
          </w:tcPr>
          <w:p w14:paraId="6B9BCC2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355 401,00 Kč</w:t>
            </w:r>
          </w:p>
        </w:tc>
      </w:tr>
    </w:tbl>
    <w:p w14:paraId="0BF17DD1" w14:textId="77777777" w:rsidR="00BC0356" w:rsidRPr="00CA79DA" w:rsidRDefault="00BC0356" w:rsidP="00BC0356">
      <w:pPr>
        <w:widowControl/>
        <w:ind w:left="-142"/>
        <w:rPr>
          <w:rFonts w:ascii="Arial" w:hAnsi="Arial" w:cs="Arial"/>
          <w:sz w:val="18"/>
          <w:szCs w:val="18"/>
        </w:rPr>
      </w:pPr>
    </w:p>
    <w:p w14:paraId="4A747EC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lastRenderedPageBreak/>
        <w:tab/>
        <w:t xml:space="preserve">2) Část kupní ceny ve výši 39 489,00 Kč (slovy: třicet devět tisíc čtyři sta osmdesát devět korun českých) kupující zaplatil prodávajícímu před podpisem této smlouvy formou zálohy na úhradu kupní ceny, zbývající část, to jest částka ve výši 355 401,00 Kč (slovy: tři sta padesát pět tisíc čtyři sta jedna koruna česká)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7231BAC4"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78D6DCC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65E17804"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15C61FAD"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6CB9EABD"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336F4C06"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4FC4434B" w14:textId="77777777" w:rsidR="00BC0356" w:rsidRPr="00CA79DA" w:rsidRDefault="00BC0356">
      <w:pPr>
        <w:widowControl/>
        <w:rPr>
          <w:rFonts w:ascii="Arial" w:hAnsi="Arial" w:cs="Arial"/>
          <w:sz w:val="22"/>
          <w:szCs w:val="22"/>
        </w:rPr>
      </w:pPr>
    </w:p>
    <w:p w14:paraId="3756682B" w14:textId="77777777" w:rsidR="00AF5CC5" w:rsidRDefault="00AF5CC5">
      <w:pPr>
        <w:widowControl/>
      </w:pPr>
    </w:p>
    <w:p w14:paraId="08E6FDE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20A68CC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3073D20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664C928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229D61C4"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ABC5C3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7729A248" w14:textId="77777777" w:rsidR="00F40520" w:rsidRPr="001D58B7" w:rsidRDefault="00F40520">
      <w:pPr>
        <w:widowControl/>
        <w:ind w:firstLine="426"/>
        <w:jc w:val="both"/>
        <w:rPr>
          <w:rFonts w:ascii="Arial" w:hAnsi="Arial" w:cs="Arial"/>
          <w:sz w:val="22"/>
          <w:szCs w:val="22"/>
        </w:rPr>
      </w:pPr>
    </w:p>
    <w:p w14:paraId="1343A63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254D0BD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17CCDC61"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43336D7" w14:textId="5890B5A5" w:rsidR="00F40520" w:rsidRPr="001D58B7" w:rsidRDefault="00F40520" w:rsidP="00642468">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nájemními smlouvami č. 156N06/05 a č. 155N06/05, které se Státním pozemkovým úřadem uzavřel </w:t>
      </w:r>
      <w:proofErr w:type="gramStart"/>
      <w:r w:rsidRPr="001D58B7">
        <w:rPr>
          <w:rFonts w:ascii="Arial" w:hAnsi="Arial" w:cs="Arial"/>
          <w:sz w:val="22"/>
          <w:szCs w:val="22"/>
        </w:rPr>
        <w:t>ČZS - ZO</w:t>
      </w:r>
      <w:proofErr w:type="gramEnd"/>
      <w:r w:rsidRPr="001D58B7">
        <w:rPr>
          <w:rFonts w:ascii="Arial" w:hAnsi="Arial" w:cs="Arial"/>
          <w:sz w:val="22"/>
          <w:szCs w:val="22"/>
        </w:rPr>
        <w:t xml:space="preserve"> Rudolfov - Hlincová Hora, jakožto nájemce. S obsahem nájemních smluv byla kupující seznámena před podpisem této smlouvy, což stvrzuje svým podpisem.</w:t>
      </w:r>
    </w:p>
    <w:p w14:paraId="7043110C" w14:textId="77777777" w:rsidR="00642468" w:rsidRDefault="00642468">
      <w:pPr>
        <w:pStyle w:val="para"/>
        <w:widowControl/>
        <w:rPr>
          <w:rFonts w:ascii="Arial" w:hAnsi="Arial" w:cs="Arial"/>
          <w:sz w:val="22"/>
          <w:szCs w:val="22"/>
        </w:rPr>
      </w:pPr>
    </w:p>
    <w:p w14:paraId="11272D7C" w14:textId="538D56AD"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14:paraId="14C9D99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1EACE7C5"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6A4444B5" w14:textId="57F1F045" w:rsidR="00F40520" w:rsidRDefault="00F40520">
      <w:pPr>
        <w:widowControl/>
        <w:ind w:firstLine="426"/>
        <w:jc w:val="both"/>
        <w:rPr>
          <w:rFonts w:ascii="Arial" w:hAnsi="Arial" w:cs="Arial"/>
          <w:sz w:val="22"/>
          <w:szCs w:val="22"/>
        </w:rPr>
      </w:pPr>
    </w:p>
    <w:p w14:paraId="779B6B18" w14:textId="77777777" w:rsidR="00642468" w:rsidRPr="001D58B7" w:rsidRDefault="00642468">
      <w:pPr>
        <w:widowControl/>
        <w:ind w:firstLine="426"/>
        <w:jc w:val="both"/>
        <w:rPr>
          <w:rFonts w:ascii="Arial" w:hAnsi="Arial" w:cs="Arial"/>
          <w:sz w:val="22"/>
          <w:szCs w:val="22"/>
        </w:rPr>
      </w:pPr>
    </w:p>
    <w:p w14:paraId="580CD34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7F1250D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7CB4203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z nichž každý má platnost originálu. Kupující obdrží 1 stejnopis(y) a ostatní jsou určeny pro prodávajícího.</w:t>
      </w:r>
    </w:p>
    <w:p w14:paraId="2544F590"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618D5A78" w14:textId="77777777"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proofErr w:type="gramStart"/>
      <w:r w:rsidRPr="00347DF4">
        <w:rPr>
          <w:rFonts w:ascii="Arial" w:hAnsi="Arial" w:cs="Arial"/>
          <w:sz w:val="22"/>
          <w:szCs w:val="22"/>
        </w:rPr>
        <w:t>SPÚ  jako</w:t>
      </w:r>
      <w:proofErr w:type="gramEnd"/>
      <w:r w:rsidRPr="00347DF4">
        <w:rPr>
          <w:rFonts w:ascii="Arial" w:hAnsi="Arial" w:cs="Arial"/>
          <w:sz w:val="22"/>
          <w:szCs w:val="22"/>
        </w:rPr>
        <w:t xml:space="preserve"> správce osobních údajů dle zákona č. </w:t>
      </w:r>
      <w:r w:rsidR="00F278B7">
        <w:rPr>
          <w:rFonts w:ascii="Arial" w:hAnsi="Arial" w:cs="Arial"/>
          <w:sz w:val="22"/>
          <w:szCs w:val="22"/>
        </w:rPr>
        <w:t>110/2019 Sb., o zpracování osobních údajů,</w:t>
      </w:r>
      <w:r w:rsidRPr="00347DF4">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6D4A08A" w14:textId="77777777" w:rsidR="00347DF4" w:rsidRPr="00347DF4" w:rsidRDefault="00522EB5" w:rsidP="00347DF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61F73AC" w14:textId="77777777" w:rsidR="00F40520" w:rsidRDefault="005F0BD0" w:rsidP="00347DF4">
      <w:pPr>
        <w:widowControl/>
        <w:ind w:firstLine="426"/>
        <w:jc w:val="both"/>
        <w:rPr>
          <w:rFonts w:ascii="Arial" w:hAnsi="Arial" w:cs="Arial"/>
          <w:sz w:val="22"/>
          <w:szCs w:val="22"/>
        </w:rPr>
      </w:pPr>
      <w:r w:rsidRPr="005F0BD0">
        <w:rPr>
          <w:rFonts w:ascii="Arial" w:hAnsi="Arial" w:cs="Arial"/>
          <w:sz w:val="22"/>
          <w:szCs w:val="22"/>
        </w:rPr>
        <w:t xml:space="preserve"> </w:t>
      </w:r>
      <w:r w:rsidRPr="00C13B8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C13B89">
        <w:rPr>
          <w:rFonts w:ascii="Arial" w:hAnsi="Arial" w:cs="Arial"/>
          <w:sz w:val="22"/>
          <w:szCs w:val="22"/>
        </w:rPr>
        <w:t>v  souladu</w:t>
      </w:r>
      <w:proofErr w:type="gramEnd"/>
      <w:r w:rsidRPr="00C13B89">
        <w:rPr>
          <w:rFonts w:ascii="Arial" w:hAnsi="Arial" w:cs="Arial"/>
          <w:sz w:val="22"/>
          <w:szCs w:val="22"/>
        </w:rPr>
        <w:t xml:space="preserve"> se zákonem</w:t>
      </w:r>
      <w:r w:rsidRPr="00C13B89">
        <w:rPr>
          <w:sz w:val="22"/>
          <w:szCs w:val="22"/>
        </w:rPr>
        <w:t xml:space="preserve"> </w:t>
      </w:r>
      <w:r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FA56767" w14:textId="77777777" w:rsidR="00347DF4" w:rsidRPr="001D58B7" w:rsidRDefault="00347DF4" w:rsidP="00347DF4">
      <w:pPr>
        <w:widowControl/>
        <w:ind w:firstLine="426"/>
        <w:jc w:val="both"/>
        <w:rPr>
          <w:rFonts w:ascii="Arial" w:hAnsi="Arial" w:cs="Arial"/>
          <w:sz w:val="22"/>
          <w:szCs w:val="22"/>
        </w:rPr>
      </w:pPr>
    </w:p>
    <w:p w14:paraId="277C8CB2"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702E5DE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3DD6686D"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886384" w:rsidRPr="001D58B7">
        <w:rPr>
          <w:rFonts w:ascii="Arial" w:hAnsi="Arial" w:cs="Arial"/>
          <w:sz w:val="22"/>
          <w:szCs w:val="22"/>
        </w:rPr>
        <w:t>§ 10b</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6570E5E7"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p>
    <w:p w14:paraId="3730B39F"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7C1784C9"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2D4E1F9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291E8E0B" w14:textId="0A5F4CDC" w:rsidR="00F40520" w:rsidRDefault="00F40520">
      <w:pPr>
        <w:widowControl/>
        <w:jc w:val="both"/>
        <w:rPr>
          <w:rFonts w:ascii="Arial" w:hAnsi="Arial" w:cs="Arial"/>
          <w:sz w:val="22"/>
          <w:szCs w:val="22"/>
        </w:rPr>
      </w:pPr>
    </w:p>
    <w:p w14:paraId="051444DB" w14:textId="77777777" w:rsidR="003B3376" w:rsidRPr="001D58B7" w:rsidRDefault="003B3376">
      <w:pPr>
        <w:widowControl/>
        <w:jc w:val="both"/>
        <w:rPr>
          <w:rFonts w:ascii="Arial" w:hAnsi="Arial" w:cs="Arial"/>
          <w:sz w:val="22"/>
          <w:szCs w:val="22"/>
        </w:rPr>
      </w:pPr>
    </w:p>
    <w:p w14:paraId="143BF997" w14:textId="716BDA3B"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Českých Budějovicích dne </w:t>
      </w:r>
      <w:r w:rsidR="003001A2">
        <w:rPr>
          <w:rFonts w:ascii="Arial" w:hAnsi="Arial" w:cs="Arial"/>
          <w:sz w:val="22"/>
          <w:szCs w:val="22"/>
        </w:rPr>
        <w:t xml:space="preserve">         13.10.2021</w:t>
      </w:r>
      <w:r w:rsidRPr="001D58B7">
        <w:rPr>
          <w:rFonts w:ascii="Arial" w:hAnsi="Arial" w:cs="Arial"/>
          <w:sz w:val="22"/>
          <w:szCs w:val="22"/>
        </w:rPr>
        <w:tab/>
        <w:t>V</w:t>
      </w:r>
      <w:r w:rsidR="00642468">
        <w:rPr>
          <w:rFonts w:ascii="Arial" w:hAnsi="Arial" w:cs="Arial"/>
          <w:sz w:val="22"/>
          <w:szCs w:val="22"/>
        </w:rPr>
        <w:t> Českých Budějovicích</w:t>
      </w:r>
      <w:r w:rsidRPr="001D58B7">
        <w:rPr>
          <w:rFonts w:ascii="Arial" w:hAnsi="Arial" w:cs="Arial"/>
          <w:sz w:val="22"/>
          <w:szCs w:val="22"/>
        </w:rPr>
        <w:t xml:space="preserve"> dne </w:t>
      </w:r>
      <w:r w:rsidR="003001A2">
        <w:rPr>
          <w:rFonts w:ascii="Arial" w:hAnsi="Arial" w:cs="Arial"/>
          <w:sz w:val="22"/>
          <w:szCs w:val="22"/>
        </w:rPr>
        <w:t xml:space="preserve">      13.10.2021</w:t>
      </w:r>
    </w:p>
    <w:p w14:paraId="5BE2D52B" w14:textId="77777777" w:rsidR="00F40520" w:rsidRPr="001D58B7" w:rsidRDefault="00F40520">
      <w:pPr>
        <w:widowControl/>
        <w:rPr>
          <w:rFonts w:ascii="Arial" w:hAnsi="Arial" w:cs="Arial"/>
          <w:sz w:val="22"/>
          <w:szCs w:val="22"/>
        </w:rPr>
      </w:pPr>
    </w:p>
    <w:p w14:paraId="450E124C" w14:textId="77777777" w:rsidR="00F40520" w:rsidRPr="001D58B7" w:rsidRDefault="00F40520">
      <w:pPr>
        <w:widowControl/>
        <w:rPr>
          <w:rFonts w:ascii="Arial" w:hAnsi="Arial" w:cs="Arial"/>
          <w:sz w:val="22"/>
          <w:szCs w:val="22"/>
        </w:rPr>
      </w:pPr>
    </w:p>
    <w:p w14:paraId="47E0CC65"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160E0FEB"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Podzemská Alena</w:t>
      </w:r>
    </w:p>
    <w:p w14:paraId="348559F4"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t>kupující</w:t>
      </w:r>
    </w:p>
    <w:p w14:paraId="7AD8A63A"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r>
    </w:p>
    <w:p w14:paraId="646DEEF0"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Eva Schmidtmajerová, CSc.</w:t>
      </w:r>
      <w:r w:rsidRPr="001D58B7">
        <w:rPr>
          <w:rFonts w:ascii="Arial" w:hAnsi="Arial" w:cs="Arial"/>
          <w:sz w:val="22"/>
          <w:szCs w:val="22"/>
        </w:rPr>
        <w:tab/>
      </w:r>
    </w:p>
    <w:p w14:paraId="68744E5E"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50EF5C8A" w14:textId="77777777" w:rsidR="00F40520" w:rsidRPr="001D58B7" w:rsidRDefault="00F40520">
      <w:pPr>
        <w:widowControl/>
        <w:ind w:left="5104" w:hanging="5104"/>
        <w:rPr>
          <w:rFonts w:ascii="Arial" w:hAnsi="Arial" w:cs="Arial"/>
          <w:sz w:val="22"/>
          <w:szCs w:val="22"/>
        </w:rPr>
      </w:pPr>
    </w:p>
    <w:p w14:paraId="59EBCA9B"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1473305, 1478905</w:t>
      </w:r>
      <w:r w:rsidRPr="001D58B7">
        <w:rPr>
          <w:rFonts w:ascii="Arial" w:hAnsi="Arial" w:cs="Arial"/>
          <w:color w:val="000000"/>
          <w:sz w:val="22"/>
          <w:szCs w:val="22"/>
        </w:rPr>
        <w:br/>
      </w:r>
    </w:p>
    <w:p w14:paraId="3A127751"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7178371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14:paraId="2BE55C72"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14:paraId="1918502B" w14:textId="77777777" w:rsidR="004612CC" w:rsidRPr="001D58B7" w:rsidRDefault="004612CC" w:rsidP="004612CC">
      <w:pPr>
        <w:widowControl/>
        <w:rPr>
          <w:rFonts w:ascii="Arial" w:hAnsi="Arial" w:cs="Arial"/>
          <w:sz w:val="22"/>
          <w:szCs w:val="22"/>
        </w:rPr>
      </w:pPr>
    </w:p>
    <w:p w14:paraId="54C8316D"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1F1CF818"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35666DDC" w14:textId="77777777" w:rsidR="004612CC" w:rsidRPr="001D58B7" w:rsidRDefault="004612CC">
      <w:pPr>
        <w:widowControl/>
        <w:jc w:val="both"/>
        <w:rPr>
          <w:rFonts w:ascii="Arial" w:hAnsi="Arial" w:cs="Arial"/>
          <w:sz w:val="22"/>
          <w:szCs w:val="22"/>
        </w:rPr>
      </w:pPr>
    </w:p>
    <w:p w14:paraId="35917327"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Tomáš Němec</w:t>
      </w:r>
    </w:p>
    <w:p w14:paraId="27FB7E07" w14:textId="77777777" w:rsidR="00F40520" w:rsidRPr="001D58B7" w:rsidRDefault="00F40520">
      <w:pPr>
        <w:widowControl/>
        <w:jc w:val="both"/>
        <w:rPr>
          <w:rFonts w:ascii="Arial" w:hAnsi="Arial" w:cs="Arial"/>
          <w:sz w:val="22"/>
          <w:szCs w:val="22"/>
        </w:rPr>
      </w:pPr>
    </w:p>
    <w:p w14:paraId="761EAABB"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1188C01F"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463F2639" w14:textId="77777777" w:rsidR="000A639E" w:rsidRPr="001D58B7" w:rsidRDefault="000A639E" w:rsidP="000A639E">
      <w:pPr>
        <w:widowControl/>
        <w:rPr>
          <w:rFonts w:ascii="Arial" w:hAnsi="Arial" w:cs="Arial"/>
          <w:sz w:val="22"/>
          <w:szCs w:val="22"/>
        </w:rPr>
      </w:pPr>
    </w:p>
    <w:p w14:paraId="6936D9AD" w14:textId="77777777" w:rsidR="003B3376" w:rsidRDefault="003B3376" w:rsidP="000A639E">
      <w:pPr>
        <w:jc w:val="both"/>
        <w:rPr>
          <w:rFonts w:ascii="Arial" w:hAnsi="Arial" w:cs="Arial"/>
          <w:sz w:val="22"/>
          <w:szCs w:val="22"/>
        </w:rPr>
      </w:pPr>
    </w:p>
    <w:p w14:paraId="122BC3DE" w14:textId="75A22A1F"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3405DA4A"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5F941D07"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502A6EB5" w14:textId="77777777" w:rsidR="000A639E" w:rsidRPr="001D58B7" w:rsidRDefault="000A639E" w:rsidP="000A639E">
      <w:pPr>
        <w:jc w:val="both"/>
        <w:rPr>
          <w:rFonts w:ascii="Arial" w:hAnsi="Arial" w:cs="Arial"/>
          <w:sz w:val="22"/>
          <w:szCs w:val="22"/>
        </w:rPr>
      </w:pPr>
    </w:p>
    <w:p w14:paraId="06E5F571"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3F05A1C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561D26B0" w14:textId="77777777" w:rsidR="000A639E" w:rsidRPr="001D58B7" w:rsidRDefault="000A639E" w:rsidP="000A639E">
      <w:pPr>
        <w:jc w:val="both"/>
        <w:rPr>
          <w:rFonts w:ascii="Arial" w:hAnsi="Arial" w:cs="Arial"/>
          <w:i/>
          <w:sz w:val="22"/>
          <w:szCs w:val="22"/>
        </w:rPr>
      </w:pPr>
    </w:p>
    <w:p w14:paraId="37621963"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974B093"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1CA6C76E" w14:textId="77777777" w:rsidR="000862E5" w:rsidRDefault="000862E5" w:rsidP="000862E5">
      <w:pPr>
        <w:jc w:val="both"/>
        <w:rPr>
          <w:rFonts w:ascii="Arial" w:hAnsi="Arial" w:cs="Arial"/>
          <w:color w:val="FF0000"/>
          <w:sz w:val="22"/>
          <w:szCs w:val="22"/>
        </w:rPr>
      </w:pPr>
    </w:p>
    <w:p w14:paraId="453D7A23" w14:textId="77777777" w:rsidR="000862E5" w:rsidRDefault="000862E5" w:rsidP="000862E5">
      <w:pPr>
        <w:jc w:val="both"/>
        <w:rPr>
          <w:rFonts w:ascii="Arial" w:hAnsi="Arial" w:cs="Arial"/>
          <w:sz w:val="22"/>
          <w:szCs w:val="22"/>
        </w:rPr>
      </w:pPr>
      <w:r>
        <w:rPr>
          <w:rFonts w:ascii="Arial" w:hAnsi="Arial" w:cs="Arial"/>
          <w:sz w:val="22"/>
          <w:szCs w:val="22"/>
        </w:rPr>
        <w:t>………………………</w:t>
      </w:r>
    </w:p>
    <w:p w14:paraId="62836CE0" w14:textId="77777777" w:rsidR="000862E5" w:rsidRDefault="000862E5" w:rsidP="000862E5">
      <w:pPr>
        <w:jc w:val="both"/>
        <w:rPr>
          <w:rFonts w:ascii="Arial" w:hAnsi="Arial" w:cs="Arial"/>
          <w:sz w:val="22"/>
          <w:szCs w:val="22"/>
        </w:rPr>
      </w:pPr>
      <w:r>
        <w:rPr>
          <w:rFonts w:ascii="Arial" w:hAnsi="Arial" w:cs="Arial"/>
          <w:sz w:val="22"/>
          <w:szCs w:val="22"/>
        </w:rPr>
        <w:t>ID verze</w:t>
      </w:r>
    </w:p>
    <w:p w14:paraId="66F4B73F" w14:textId="77777777" w:rsidR="002D0563" w:rsidRPr="001D58B7" w:rsidRDefault="002D0563" w:rsidP="002D0563">
      <w:pPr>
        <w:jc w:val="both"/>
        <w:rPr>
          <w:rFonts w:ascii="Arial" w:hAnsi="Arial" w:cs="Arial"/>
          <w:sz w:val="22"/>
          <w:szCs w:val="22"/>
        </w:rPr>
      </w:pPr>
    </w:p>
    <w:p w14:paraId="5526DEFA"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F44F6A9"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23B78312" w14:textId="77777777" w:rsidR="002D0563" w:rsidRPr="001D58B7" w:rsidRDefault="002D0563" w:rsidP="002D0563">
      <w:pPr>
        <w:jc w:val="both"/>
        <w:rPr>
          <w:rFonts w:ascii="Arial" w:hAnsi="Arial" w:cs="Arial"/>
          <w:sz w:val="22"/>
          <w:szCs w:val="22"/>
        </w:rPr>
      </w:pPr>
    </w:p>
    <w:p w14:paraId="522BFC90" w14:textId="77777777" w:rsidR="002D0563" w:rsidRPr="001D58B7" w:rsidRDefault="002D0563" w:rsidP="002D0563">
      <w:pPr>
        <w:jc w:val="both"/>
        <w:rPr>
          <w:rFonts w:ascii="Arial" w:hAnsi="Arial" w:cs="Arial"/>
          <w:sz w:val="22"/>
          <w:szCs w:val="22"/>
        </w:rPr>
      </w:pPr>
    </w:p>
    <w:p w14:paraId="7C8514E6"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187FADAC"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43C84E9F" w14:textId="13CE8939" w:rsidR="00F40520" w:rsidRPr="001D58B7" w:rsidRDefault="000A639E" w:rsidP="00642468">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BB799" w14:textId="77777777" w:rsidR="00642468" w:rsidRDefault="00642468">
      <w:r>
        <w:separator/>
      </w:r>
    </w:p>
  </w:endnote>
  <w:endnote w:type="continuationSeparator" w:id="0">
    <w:p w14:paraId="33B8F1CD" w14:textId="77777777" w:rsidR="00642468" w:rsidRDefault="0064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CFA4E" w14:textId="77777777" w:rsidR="00642468" w:rsidRDefault="00642468">
      <w:r>
        <w:separator/>
      </w:r>
    </w:p>
  </w:footnote>
  <w:footnote w:type="continuationSeparator" w:id="0">
    <w:p w14:paraId="716FC87E" w14:textId="77777777" w:rsidR="00642468" w:rsidRDefault="0064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6AC2C"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001A2"/>
    <w:rsid w:val="00335BCB"/>
    <w:rsid w:val="00347DF4"/>
    <w:rsid w:val="00365707"/>
    <w:rsid w:val="00374E10"/>
    <w:rsid w:val="00381B12"/>
    <w:rsid w:val="003B3376"/>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F0BD0"/>
    <w:rsid w:val="006175F6"/>
    <w:rsid w:val="006206F8"/>
    <w:rsid w:val="00625710"/>
    <w:rsid w:val="0063139A"/>
    <w:rsid w:val="00642468"/>
    <w:rsid w:val="006530C6"/>
    <w:rsid w:val="006A4EDD"/>
    <w:rsid w:val="006C3440"/>
    <w:rsid w:val="006E2592"/>
    <w:rsid w:val="007349C7"/>
    <w:rsid w:val="007704CD"/>
    <w:rsid w:val="00775096"/>
    <w:rsid w:val="00777646"/>
    <w:rsid w:val="007A2BD2"/>
    <w:rsid w:val="007E3A0A"/>
    <w:rsid w:val="008424E7"/>
    <w:rsid w:val="0087163D"/>
    <w:rsid w:val="00875440"/>
    <w:rsid w:val="00886384"/>
    <w:rsid w:val="0089721D"/>
    <w:rsid w:val="00A31C3B"/>
    <w:rsid w:val="00A723F9"/>
    <w:rsid w:val="00AA38B7"/>
    <w:rsid w:val="00AD07D7"/>
    <w:rsid w:val="00AD0CCD"/>
    <w:rsid w:val="00AF574D"/>
    <w:rsid w:val="00AF5CC5"/>
    <w:rsid w:val="00B03447"/>
    <w:rsid w:val="00B0549C"/>
    <w:rsid w:val="00B070B5"/>
    <w:rsid w:val="00B169C2"/>
    <w:rsid w:val="00B56780"/>
    <w:rsid w:val="00BC0356"/>
    <w:rsid w:val="00C07759"/>
    <w:rsid w:val="00C13B89"/>
    <w:rsid w:val="00C2745D"/>
    <w:rsid w:val="00C308DC"/>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EE023E"/>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1EF0B"/>
  <w14:defaultImageDpi w14:val="0"/>
  <w15:docId w15:val="{56E5F51A-787A-472E-92D6-FCB3BA9D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820302">
      <w:marLeft w:val="0"/>
      <w:marRight w:val="0"/>
      <w:marTop w:val="0"/>
      <w:marBottom w:val="0"/>
      <w:divBdr>
        <w:top w:val="none" w:sz="0" w:space="0" w:color="auto"/>
        <w:left w:val="none" w:sz="0" w:space="0" w:color="auto"/>
        <w:bottom w:val="none" w:sz="0" w:space="0" w:color="auto"/>
        <w:right w:val="none" w:sz="0" w:space="0" w:color="auto"/>
      </w:divBdr>
    </w:div>
    <w:div w:id="2112820303">
      <w:marLeft w:val="0"/>
      <w:marRight w:val="0"/>
      <w:marTop w:val="0"/>
      <w:marBottom w:val="0"/>
      <w:divBdr>
        <w:top w:val="none" w:sz="0" w:space="0" w:color="auto"/>
        <w:left w:val="none" w:sz="0" w:space="0" w:color="auto"/>
        <w:bottom w:val="none" w:sz="0" w:space="0" w:color="auto"/>
        <w:right w:val="none" w:sz="0" w:space="0" w:color="auto"/>
      </w:divBdr>
    </w:div>
    <w:div w:id="2112820304">
      <w:marLeft w:val="0"/>
      <w:marRight w:val="0"/>
      <w:marTop w:val="0"/>
      <w:marBottom w:val="0"/>
      <w:divBdr>
        <w:top w:val="none" w:sz="0" w:space="0" w:color="auto"/>
        <w:left w:val="none" w:sz="0" w:space="0" w:color="auto"/>
        <w:bottom w:val="none" w:sz="0" w:space="0" w:color="auto"/>
        <w:right w:val="none" w:sz="0" w:space="0" w:color="auto"/>
      </w:divBdr>
    </w:div>
    <w:div w:id="2112820305">
      <w:marLeft w:val="0"/>
      <w:marRight w:val="0"/>
      <w:marTop w:val="0"/>
      <w:marBottom w:val="0"/>
      <w:divBdr>
        <w:top w:val="none" w:sz="0" w:space="0" w:color="auto"/>
        <w:left w:val="none" w:sz="0" w:space="0" w:color="auto"/>
        <w:bottom w:val="none" w:sz="0" w:space="0" w:color="auto"/>
        <w:right w:val="none" w:sz="0" w:space="0" w:color="auto"/>
      </w:divBdr>
    </w:div>
    <w:div w:id="2112820306">
      <w:marLeft w:val="0"/>
      <w:marRight w:val="0"/>
      <w:marTop w:val="0"/>
      <w:marBottom w:val="0"/>
      <w:divBdr>
        <w:top w:val="none" w:sz="0" w:space="0" w:color="auto"/>
        <w:left w:val="none" w:sz="0" w:space="0" w:color="auto"/>
        <w:bottom w:val="none" w:sz="0" w:space="0" w:color="auto"/>
        <w:right w:val="none" w:sz="0" w:space="0" w:color="auto"/>
      </w:divBdr>
    </w:div>
    <w:div w:id="2112820307">
      <w:marLeft w:val="0"/>
      <w:marRight w:val="0"/>
      <w:marTop w:val="0"/>
      <w:marBottom w:val="0"/>
      <w:divBdr>
        <w:top w:val="none" w:sz="0" w:space="0" w:color="auto"/>
        <w:left w:val="none" w:sz="0" w:space="0" w:color="auto"/>
        <w:bottom w:val="none" w:sz="0" w:space="0" w:color="auto"/>
        <w:right w:val="none" w:sz="0" w:space="0" w:color="auto"/>
      </w:divBdr>
    </w:div>
    <w:div w:id="2112820308">
      <w:marLeft w:val="0"/>
      <w:marRight w:val="0"/>
      <w:marTop w:val="0"/>
      <w:marBottom w:val="0"/>
      <w:divBdr>
        <w:top w:val="none" w:sz="0" w:space="0" w:color="auto"/>
        <w:left w:val="none" w:sz="0" w:space="0" w:color="auto"/>
        <w:bottom w:val="none" w:sz="0" w:space="0" w:color="auto"/>
        <w:right w:val="none" w:sz="0" w:space="0" w:color="auto"/>
      </w:divBdr>
    </w:div>
    <w:div w:id="2112820309">
      <w:marLeft w:val="0"/>
      <w:marRight w:val="0"/>
      <w:marTop w:val="0"/>
      <w:marBottom w:val="0"/>
      <w:divBdr>
        <w:top w:val="none" w:sz="0" w:space="0" w:color="auto"/>
        <w:left w:val="none" w:sz="0" w:space="0" w:color="auto"/>
        <w:bottom w:val="none" w:sz="0" w:space="0" w:color="auto"/>
        <w:right w:val="none" w:sz="0" w:space="0" w:color="auto"/>
      </w:divBdr>
    </w:div>
    <w:div w:id="2112820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1701</Words>
  <Characters>10094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2021-10-12T06:29:00Z</cp:lastPrinted>
  <dcterms:created xsi:type="dcterms:W3CDTF">2021-10-18T08:33:00Z</dcterms:created>
  <dcterms:modified xsi:type="dcterms:W3CDTF">2021-10-18T08:33:00Z</dcterms:modified>
</cp:coreProperties>
</file>