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Pr="00AA68EB" w:rsidRDefault="009F41E0" w:rsidP="009F41E0">
      <w:pPr>
        <w:jc w:val="center"/>
        <w:rPr>
          <w:b/>
          <w:sz w:val="28"/>
          <w:szCs w:val="28"/>
        </w:rPr>
      </w:pPr>
      <w:r w:rsidRPr="00AA68EB">
        <w:rPr>
          <w:b/>
          <w:sz w:val="28"/>
          <w:szCs w:val="28"/>
        </w:rPr>
        <w:t>S</w:t>
      </w:r>
      <w:r w:rsidR="00ED3FF0" w:rsidRPr="00AA68EB">
        <w:rPr>
          <w:b/>
          <w:sz w:val="28"/>
          <w:szCs w:val="28"/>
        </w:rPr>
        <w:t>mlouva</w:t>
      </w:r>
      <w:r w:rsidR="00BF5453" w:rsidRPr="00AA68EB">
        <w:rPr>
          <w:b/>
          <w:sz w:val="28"/>
          <w:szCs w:val="28"/>
        </w:rPr>
        <w:t xml:space="preserve"> </w:t>
      </w:r>
      <w:r w:rsidRPr="00AA68EB">
        <w:rPr>
          <w:b/>
          <w:sz w:val="28"/>
          <w:szCs w:val="28"/>
        </w:rPr>
        <w:t>o dílo</w:t>
      </w:r>
    </w:p>
    <w:p w:rsidR="00636EDD" w:rsidRPr="005F436D" w:rsidRDefault="00636EDD" w:rsidP="00C62114">
      <w:pPr>
        <w:jc w:val="center"/>
        <w:rPr>
          <w:rFonts w:ascii="Arial" w:hAnsi="Arial" w:cs="Arial"/>
          <w:b/>
          <w:sz w:val="22"/>
        </w:rPr>
      </w:pPr>
    </w:p>
    <w:p w:rsidR="00C62114" w:rsidRPr="005F436D" w:rsidRDefault="00C62114">
      <w:pPr>
        <w:rPr>
          <w:rFonts w:ascii="Arial" w:hAnsi="Arial" w:cs="Arial"/>
          <w:sz w:val="22"/>
        </w:rPr>
      </w:pPr>
    </w:p>
    <w:p w:rsidR="009F41E0" w:rsidRPr="00AA68EB" w:rsidRDefault="009F41E0" w:rsidP="00AA68EB">
      <w:pPr>
        <w:pStyle w:val="Default"/>
        <w:spacing w:before="120"/>
        <w:rPr>
          <w:rFonts w:ascii="Times New Roman" w:hAnsi="Times New Roman" w:cs="Times New Roman"/>
          <w:b/>
        </w:rPr>
      </w:pPr>
      <w:r w:rsidRPr="00AA68EB">
        <w:rPr>
          <w:rFonts w:ascii="Times New Roman" w:hAnsi="Times New Roman" w:cs="Times New Roman"/>
          <w:b/>
          <w:u w:val="single"/>
        </w:rPr>
        <w:t>Zhotovitel</w:t>
      </w:r>
      <w:r w:rsidR="00ED3FF0" w:rsidRPr="00AA68EB">
        <w:rPr>
          <w:rFonts w:ascii="Times New Roman" w:hAnsi="Times New Roman" w:cs="Times New Roman"/>
          <w:b/>
        </w:rPr>
        <w:t>:</w:t>
      </w:r>
      <w:r w:rsidR="00C734D5" w:rsidRPr="00AA68EB">
        <w:rPr>
          <w:rFonts w:ascii="Times New Roman" w:hAnsi="Times New Roman" w:cs="Times New Roman"/>
          <w:b/>
        </w:rPr>
        <w:tab/>
      </w:r>
      <w:r w:rsidR="00C734D5" w:rsidRPr="00AA68EB">
        <w:rPr>
          <w:rFonts w:ascii="Times New Roman" w:hAnsi="Times New Roman" w:cs="Times New Roman"/>
          <w:b/>
        </w:rPr>
        <w:tab/>
      </w:r>
      <w:r w:rsidRPr="00AA68EB">
        <w:rPr>
          <w:rFonts w:ascii="Times New Roman" w:hAnsi="Times New Roman" w:cs="Times New Roman"/>
          <w:b/>
        </w:rPr>
        <w:t>TECHNOCAR s.r.o.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 w:rsidRPr="00AA68EB">
        <w:rPr>
          <w:rFonts w:ascii="Times New Roman" w:hAnsi="Times New Roman" w:cs="Times New Roman"/>
        </w:rPr>
        <w:t>Sídlo:</w:t>
      </w:r>
      <w:r w:rsidRPr="00AA68EB">
        <w:rPr>
          <w:rFonts w:ascii="Times New Roman" w:hAnsi="Times New Roman" w:cs="Times New Roman"/>
        </w:rPr>
        <w:tab/>
      </w:r>
      <w:r w:rsidRPr="00AA68EB">
        <w:rPr>
          <w:rFonts w:ascii="Times New Roman" w:hAnsi="Times New Roman" w:cs="Times New Roman"/>
        </w:rPr>
        <w:tab/>
      </w:r>
      <w:r w:rsidRPr="00AA68EB">
        <w:rPr>
          <w:rFonts w:ascii="Times New Roman" w:hAnsi="Times New Roman" w:cs="Times New Roman"/>
        </w:rPr>
        <w:tab/>
      </w:r>
      <w:r w:rsidR="009F41E0" w:rsidRPr="00AA68EB">
        <w:rPr>
          <w:rFonts w:ascii="Times New Roman" w:hAnsi="Times New Roman" w:cs="Times New Roman"/>
        </w:rPr>
        <w:t>Na Sádkách 1935, 767 01 Kroměříž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1E0" w:rsidRPr="00AA68EB">
        <w:rPr>
          <w:rFonts w:ascii="Times New Roman" w:hAnsi="Times New Roman" w:cs="Times New Roman"/>
        </w:rPr>
        <w:t>26943654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1E0" w:rsidRPr="00AA68EB">
        <w:rPr>
          <w:rFonts w:ascii="Times New Roman" w:hAnsi="Times New Roman" w:cs="Times New Roman"/>
        </w:rPr>
        <w:t>CZ26943654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1E0" w:rsidRPr="00AA68EB">
        <w:rPr>
          <w:rFonts w:ascii="Times New Roman" w:hAnsi="Times New Roman" w:cs="Times New Roman"/>
        </w:rPr>
        <w:t xml:space="preserve">Zdeněk </w:t>
      </w:r>
      <w:proofErr w:type="spellStart"/>
      <w:r w:rsidR="009F41E0" w:rsidRPr="00AA68EB">
        <w:rPr>
          <w:rFonts w:ascii="Times New Roman" w:hAnsi="Times New Roman" w:cs="Times New Roman"/>
        </w:rPr>
        <w:t>Rapant</w:t>
      </w:r>
      <w:proofErr w:type="spellEnd"/>
      <w:r w:rsidR="009F41E0" w:rsidRPr="00AA68EB">
        <w:rPr>
          <w:rFonts w:ascii="Times New Roman" w:hAnsi="Times New Roman" w:cs="Times New Roman"/>
        </w:rPr>
        <w:t xml:space="preserve"> – jednatel, Jaroslav </w:t>
      </w:r>
      <w:proofErr w:type="spellStart"/>
      <w:r w:rsidR="009F41E0" w:rsidRPr="00AA68EB">
        <w:rPr>
          <w:rFonts w:ascii="Times New Roman" w:hAnsi="Times New Roman" w:cs="Times New Roman"/>
        </w:rPr>
        <w:t>Ludík</w:t>
      </w:r>
      <w:proofErr w:type="spellEnd"/>
      <w:r w:rsidR="009F41E0" w:rsidRPr="00AA68EB">
        <w:rPr>
          <w:rFonts w:ascii="Times New Roman" w:hAnsi="Times New Roman" w:cs="Times New Roman"/>
        </w:rPr>
        <w:t xml:space="preserve"> - jednatel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</w:t>
      </w:r>
      <w:r w:rsidR="009F41E0" w:rsidRPr="00AA68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spellStart"/>
      <w:r w:rsidR="00A315DF">
        <w:rPr>
          <w:rFonts w:ascii="Times New Roman" w:hAnsi="Times New Roman" w:cs="Times New Roman"/>
        </w:rPr>
        <w:t>xxxxx</w:t>
      </w:r>
      <w:proofErr w:type="spellEnd"/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</w:t>
      </w:r>
      <w:r>
        <w:rPr>
          <w:rFonts w:ascii="Times New Roman" w:hAnsi="Times New Roman" w:cs="Times New Roman"/>
        </w:rPr>
        <w:tab/>
      </w:r>
      <w:r w:rsidR="009F41E0" w:rsidRPr="00AA68EB">
        <w:rPr>
          <w:rFonts w:ascii="Times New Roman" w:hAnsi="Times New Roman" w:cs="Times New Roman"/>
        </w:rPr>
        <w:t>Ludmila Šlapáková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315DF">
        <w:rPr>
          <w:rFonts w:ascii="Times New Roman" w:hAnsi="Times New Roman" w:cs="Times New Roman"/>
        </w:rPr>
        <w:t>xxxxx</w:t>
      </w:r>
      <w:proofErr w:type="spellEnd"/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315DF">
        <w:rPr>
          <w:rFonts w:ascii="Times New Roman" w:hAnsi="Times New Roman" w:cs="Times New Roman"/>
        </w:rPr>
        <w:t>xxxxx</w:t>
      </w:r>
      <w:proofErr w:type="spellEnd"/>
    </w:p>
    <w:p w:rsidR="009F41E0" w:rsidRPr="00AA68EB" w:rsidRDefault="009F41E0" w:rsidP="009F41E0">
      <w:pPr>
        <w:pStyle w:val="Default"/>
        <w:rPr>
          <w:rFonts w:ascii="Times New Roman" w:hAnsi="Times New Roman" w:cs="Times New Roman"/>
        </w:rPr>
      </w:pPr>
      <w:r w:rsidRPr="00AA68EB">
        <w:rPr>
          <w:rFonts w:ascii="Times New Roman" w:hAnsi="Times New Roman" w:cs="Times New Roman"/>
        </w:rPr>
        <w:t xml:space="preserve">zapsaná v obchodním rejstříku vedeném Krajským soudem v Brně, </w:t>
      </w:r>
      <w:proofErr w:type="gramStart"/>
      <w:r w:rsidRPr="00AA68EB">
        <w:rPr>
          <w:rFonts w:ascii="Times New Roman" w:hAnsi="Times New Roman" w:cs="Times New Roman"/>
        </w:rPr>
        <w:t>oddíl C,  vložka</w:t>
      </w:r>
      <w:proofErr w:type="gramEnd"/>
      <w:r w:rsidRPr="00AA68EB">
        <w:rPr>
          <w:rFonts w:ascii="Times New Roman" w:hAnsi="Times New Roman" w:cs="Times New Roman"/>
        </w:rPr>
        <w:t xml:space="preserve"> 47292</w:t>
      </w:r>
    </w:p>
    <w:p w:rsidR="009F41E0" w:rsidRPr="00AA68EB" w:rsidRDefault="00AA68EB" w:rsidP="009F41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„zhotovitel</w:t>
      </w:r>
      <w:r w:rsidR="009F41E0" w:rsidRPr="00AA68EB">
        <w:rPr>
          <w:rFonts w:ascii="Times New Roman" w:hAnsi="Times New Roman" w:cs="Times New Roman"/>
        </w:rPr>
        <w:t xml:space="preserve">“) </w:t>
      </w:r>
    </w:p>
    <w:p w:rsidR="00C734D5" w:rsidRPr="00AA68EB" w:rsidRDefault="00C734D5"/>
    <w:p w:rsidR="0028389B" w:rsidRPr="00AA68EB" w:rsidRDefault="009F41E0">
      <w:r w:rsidRPr="00AA68EB">
        <w:t xml:space="preserve">( dále jen </w:t>
      </w:r>
      <w:proofErr w:type="gramStart"/>
      <w:r w:rsidRPr="00AA68EB">
        <w:t>zhotovitel</w:t>
      </w:r>
      <w:r w:rsidR="0028389B" w:rsidRPr="00AA68EB">
        <w:t xml:space="preserve"> )</w:t>
      </w:r>
      <w:proofErr w:type="gramEnd"/>
      <w:r w:rsidR="0028389B" w:rsidRPr="00AA68EB">
        <w:t xml:space="preserve"> </w:t>
      </w:r>
    </w:p>
    <w:p w:rsidR="0028389B" w:rsidRPr="00AA68EB" w:rsidRDefault="0028389B"/>
    <w:p w:rsidR="00C734D5" w:rsidRPr="00AA68EB" w:rsidRDefault="009F41E0" w:rsidP="00C734D5">
      <w:pPr>
        <w:rPr>
          <w:b/>
        </w:rPr>
      </w:pPr>
      <w:r w:rsidRPr="00AA68EB">
        <w:rPr>
          <w:b/>
          <w:u w:val="single"/>
        </w:rPr>
        <w:t>Objednatel</w:t>
      </w:r>
      <w:r w:rsidR="00ED3FF0" w:rsidRPr="00AA68EB">
        <w:rPr>
          <w:b/>
        </w:rPr>
        <w:t>:</w:t>
      </w:r>
      <w:r w:rsidR="00C734D5" w:rsidRPr="00AA68EB">
        <w:rPr>
          <w:b/>
        </w:rPr>
        <w:tab/>
      </w:r>
      <w:r w:rsidR="00C734D5" w:rsidRPr="00AA68EB">
        <w:rPr>
          <w:b/>
        </w:rPr>
        <w:tab/>
      </w:r>
      <w:r w:rsidR="00177907" w:rsidRPr="00AA68EB">
        <w:rPr>
          <w:b/>
        </w:rPr>
        <w:t>Veterinární</w:t>
      </w:r>
      <w:r w:rsidR="00C734D5" w:rsidRPr="00AA68EB">
        <w:rPr>
          <w:b/>
        </w:rPr>
        <w:t xml:space="preserve"> univerzita Brno</w:t>
      </w:r>
    </w:p>
    <w:p w:rsidR="00A100E8" w:rsidRPr="00AA68EB" w:rsidRDefault="00C734D5" w:rsidP="00AA68EB">
      <w:pPr>
        <w:ind w:left="1416" w:firstLine="708"/>
        <w:rPr>
          <w:b/>
        </w:rPr>
      </w:pPr>
      <w:r w:rsidRPr="00AA68EB">
        <w:rPr>
          <w:b/>
        </w:rPr>
        <w:t>Školní zemědělský podnik</w:t>
      </w:r>
      <w:r w:rsidR="00AA68EB">
        <w:rPr>
          <w:b/>
        </w:rPr>
        <w:t xml:space="preserve"> </w:t>
      </w:r>
      <w:r w:rsidR="008B43DF" w:rsidRPr="00AA68EB">
        <w:rPr>
          <w:b/>
        </w:rPr>
        <w:t>Nový Jičín</w:t>
      </w:r>
    </w:p>
    <w:p w:rsidR="00A100E8" w:rsidRPr="00AA68EB" w:rsidRDefault="00A100E8" w:rsidP="00A100E8">
      <w:r w:rsidRPr="00AA68EB">
        <w:t>Sídlo:</w:t>
      </w:r>
      <w:r w:rsidRPr="00AA68EB">
        <w:tab/>
      </w:r>
      <w:r w:rsidRPr="00AA68EB">
        <w:tab/>
      </w:r>
      <w:r w:rsidRPr="00AA68EB">
        <w:tab/>
        <w:t>El. Krásnohorské 178, 742 42 Šenov u Nového Jičína</w:t>
      </w:r>
    </w:p>
    <w:p w:rsidR="00A100E8" w:rsidRPr="00AA68EB" w:rsidRDefault="00A100E8" w:rsidP="00A100E8">
      <w:r w:rsidRPr="00AA68EB">
        <w:t>IČ:</w:t>
      </w:r>
      <w:r w:rsidRPr="00AA68EB">
        <w:tab/>
      </w:r>
      <w:r w:rsidRPr="00AA68EB">
        <w:tab/>
      </w:r>
      <w:r w:rsidRPr="00AA68EB">
        <w:tab/>
        <w:t>62157124</w:t>
      </w:r>
    </w:p>
    <w:p w:rsidR="00A100E8" w:rsidRPr="00AA68EB" w:rsidRDefault="00A100E8" w:rsidP="00A100E8">
      <w:r w:rsidRPr="00AA68EB">
        <w:t>DIČ:</w:t>
      </w:r>
      <w:r w:rsidRPr="00AA68EB">
        <w:tab/>
      </w:r>
      <w:r w:rsidRPr="00AA68EB">
        <w:tab/>
      </w:r>
      <w:r w:rsidRPr="00AA68EB">
        <w:tab/>
        <w:t>CZ62157124</w:t>
      </w:r>
    </w:p>
    <w:p w:rsidR="008B43DF" w:rsidRPr="00AA68EB" w:rsidRDefault="00403140" w:rsidP="008B43DF">
      <w:r w:rsidRPr="00AA68EB">
        <w:t>Zastoupený:</w:t>
      </w:r>
      <w:r w:rsidRPr="00AA68EB">
        <w:tab/>
      </w:r>
      <w:r w:rsidRPr="00AA68EB">
        <w:tab/>
      </w:r>
      <w:r w:rsidR="000C3C0B">
        <w:t>Ing. Radkem Haasem, ředitel</w:t>
      </w:r>
      <w:r w:rsidR="008B43DF" w:rsidRPr="00AA68EB">
        <w:t xml:space="preserve"> </w:t>
      </w:r>
      <w:r w:rsidRPr="00AA68EB">
        <w:t>podniku</w:t>
      </w:r>
    </w:p>
    <w:p w:rsidR="008B43DF" w:rsidRPr="00AA68EB" w:rsidRDefault="00A100E8" w:rsidP="008B43DF">
      <w:r w:rsidRPr="00AA68EB">
        <w:t>Bankovní spojení:</w:t>
      </w:r>
      <w:r w:rsidRPr="00AA68EB">
        <w:tab/>
      </w:r>
      <w:r w:rsidR="00A315DF">
        <w:t>xxxxx</w:t>
      </w:r>
      <w:bookmarkStart w:id="0" w:name="_GoBack"/>
      <w:bookmarkEnd w:id="0"/>
    </w:p>
    <w:p w:rsidR="00AA68EB" w:rsidRPr="00AA68EB" w:rsidRDefault="00AA68EB" w:rsidP="00AA68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</w:t>
      </w:r>
      <w:r>
        <w:rPr>
          <w:rFonts w:ascii="Times New Roman" w:hAnsi="Times New Roman" w:cs="Times New Roman"/>
        </w:rPr>
        <w:tab/>
      </w:r>
      <w:r w:rsidRPr="00AA68EB">
        <w:rPr>
          <w:rFonts w:ascii="Times New Roman" w:hAnsi="Times New Roman" w:cs="Times New Roman"/>
        </w:rPr>
        <w:t>Ing. Lukáš Balcar, vedoucí Střediska rostlinné výroby</w:t>
      </w:r>
    </w:p>
    <w:p w:rsidR="00AA68EB" w:rsidRDefault="00AA68EB" w:rsidP="00AA68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315DF">
        <w:rPr>
          <w:rFonts w:ascii="Times New Roman" w:hAnsi="Times New Roman" w:cs="Times New Roman"/>
        </w:rPr>
        <w:t>xxxxx</w:t>
      </w:r>
      <w:proofErr w:type="spellEnd"/>
    </w:p>
    <w:p w:rsidR="00AA68EB" w:rsidRPr="00AA68EB" w:rsidRDefault="00AA68EB" w:rsidP="00AA68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 w:rsidR="000C3C0B">
        <w:rPr>
          <w:rFonts w:ascii="Times New Roman" w:hAnsi="Times New Roman" w:cs="Times New Roman"/>
        </w:rPr>
        <w:tab/>
      </w:r>
      <w:r w:rsidR="000C3C0B">
        <w:rPr>
          <w:rFonts w:ascii="Times New Roman" w:hAnsi="Times New Roman" w:cs="Times New Roman"/>
        </w:rPr>
        <w:tab/>
      </w:r>
      <w:proofErr w:type="spellStart"/>
      <w:r w:rsidR="00A315DF">
        <w:rPr>
          <w:rFonts w:ascii="Times New Roman" w:hAnsi="Times New Roman" w:cs="Times New Roman"/>
        </w:rPr>
        <w:t>xxxxx</w:t>
      </w:r>
      <w:proofErr w:type="spellEnd"/>
    </w:p>
    <w:p w:rsidR="001E0942" w:rsidRPr="00AA68EB" w:rsidRDefault="001E0942"/>
    <w:p w:rsidR="00ED3FF0" w:rsidRPr="00AA68EB" w:rsidRDefault="009F41E0">
      <w:r w:rsidRPr="00AA68EB">
        <w:t xml:space="preserve">( dále jen </w:t>
      </w:r>
      <w:r w:rsidR="00AA68EB">
        <w:t>„</w:t>
      </w:r>
      <w:proofErr w:type="gramStart"/>
      <w:r w:rsidRPr="00AA68EB">
        <w:t>objednatel</w:t>
      </w:r>
      <w:r w:rsidR="00AA68EB">
        <w:t>“ )</w:t>
      </w:r>
      <w:proofErr w:type="gramEnd"/>
    </w:p>
    <w:p w:rsidR="00ED3FF0" w:rsidRPr="00AA68EB" w:rsidRDefault="00ED3FF0"/>
    <w:p w:rsidR="00ED3FF0" w:rsidRPr="00AA68EB" w:rsidRDefault="00ED3FF0"/>
    <w:p w:rsidR="00ED3FF0" w:rsidRPr="00AA68EB" w:rsidRDefault="00ED3FF0" w:rsidP="008B43DF"/>
    <w:p w:rsidR="00C52CF2" w:rsidRPr="001B6936" w:rsidRDefault="000C3C0B" w:rsidP="00C13548">
      <w:pPr>
        <w:rPr>
          <w:b/>
        </w:rPr>
      </w:pPr>
      <w:r>
        <w:t>Smluvní strany u</w:t>
      </w:r>
      <w:r w:rsidR="00080642" w:rsidRPr="00AA68EB">
        <w:t>zavírají smlouvu o</w:t>
      </w:r>
      <w:r>
        <w:t xml:space="preserve"> dílo jejíž předmětem </w:t>
      </w:r>
      <w:proofErr w:type="gramStart"/>
      <w:r>
        <w:t>je</w:t>
      </w:r>
      <w:proofErr w:type="gramEnd"/>
      <w:r>
        <w:t xml:space="preserve"> </w:t>
      </w:r>
      <w:r w:rsidR="009F41E0" w:rsidRPr="00AA68EB">
        <w:t>úprava  h</w:t>
      </w:r>
      <w:r>
        <w:t>liníkových zadních čel nástavby</w:t>
      </w:r>
      <w:r w:rsidR="001E50D2">
        <w:t xml:space="preserve"> u nákladního automobilu TATRA</w:t>
      </w:r>
      <w:r>
        <w:t xml:space="preserve">. </w:t>
      </w:r>
      <w:r w:rsidR="001B6936">
        <w:t>Smluvní strany se dohodly, že cena za dílo činí</w:t>
      </w:r>
      <w:r w:rsidR="009F41E0" w:rsidRPr="00AA68EB">
        <w:t xml:space="preserve"> </w:t>
      </w:r>
      <w:r w:rsidR="009F41E0" w:rsidRPr="001B6936">
        <w:rPr>
          <w:b/>
        </w:rPr>
        <w:t>68 859 Kč bez DPH</w:t>
      </w:r>
      <w:r w:rsidR="00C52CF2" w:rsidRPr="001B6936">
        <w:rPr>
          <w:b/>
        </w:rPr>
        <w:t>.</w:t>
      </w:r>
    </w:p>
    <w:p w:rsidR="00C52CF2" w:rsidRPr="001B6936" w:rsidRDefault="00C52CF2" w:rsidP="00C13548">
      <w:pPr>
        <w:rPr>
          <w:b/>
        </w:rPr>
      </w:pPr>
    </w:p>
    <w:p w:rsidR="0004656C" w:rsidRPr="00AA68EB" w:rsidRDefault="009F41E0" w:rsidP="000C3C0B">
      <w:r w:rsidRPr="00AA68EB">
        <w:t>Zhotovitel</w:t>
      </w:r>
      <w:r w:rsidR="000C3C0B">
        <w:t xml:space="preserve"> vystaví fakturu až po </w:t>
      </w:r>
      <w:r w:rsidRPr="00AA68EB">
        <w:t xml:space="preserve">předání </w:t>
      </w:r>
      <w:r w:rsidR="000C3C0B">
        <w:t>díla objednateli</w:t>
      </w:r>
      <w:r w:rsidR="001E50D2">
        <w:t>, přičemž d</w:t>
      </w:r>
      <w:r w:rsidR="001E50D2" w:rsidRPr="00AA68EB">
        <w:t>nem uskutečnění zdanitelného plnění je den předání díla.</w:t>
      </w:r>
      <w:r w:rsidR="000C3C0B">
        <w:t xml:space="preserve"> Objednatel souhlasí se zasláním faktury v elektronické podobě na e-mail: </w:t>
      </w:r>
      <w:hyperlink r:id="rId6" w:history="1">
        <w:r w:rsidR="000C3C0B" w:rsidRPr="000C3C0B">
          <w:t>sekretariat@szpnj.cz</w:t>
        </w:r>
      </w:hyperlink>
      <w:r w:rsidR="000C3C0B">
        <w:t xml:space="preserve">. </w:t>
      </w:r>
      <w:r w:rsidR="001E50D2">
        <w:t>Splatnost faktury je</w:t>
      </w:r>
      <w:r w:rsidR="003E5F6F" w:rsidRPr="00AA68EB">
        <w:t xml:space="preserve"> 14 dnů </w:t>
      </w:r>
      <w:r w:rsidR="001B6936" w:rsidRPr="001B6936">
        <w:t>od data vzniku zdanitelného plnění uvedeného na faktuře</w:t>
      </w:r>
      <w:r w:rsidR="00090F58" w:rsidRPr="00AA68EB">
        <w:t>.</w:t>
      </w:r>
    </w:p>
    <w:p w:rsidR="00090F58" w:rsidRPr="00AA68EB" w:rsidRDefault="00090F58"/>
    <w:p w:rsidR="00FD1D11" w:rsidRPr="00AA68EB" w:rsidRDefault="00FD1D11">
      <w:r w:rsidRPr="00AA68EB">
        <w:t>Případné spory budou řešeny na základě dobrých obchodních zvyklostí, v odborných oblastech za pomoci nezávislé osoby, na které se dohodnou obě strany, přičemž budou bez výhrad respektovat jejich rozhodnutí. Soudní řešení spo</w:t>
      </w:r>
      <w:r w:rsidR="00BA6224" w:rsidRPr="00AA68EB">
        <w:t>r</w:t>
      </w:r>
      <w:r w:rsidR="005044CE" w:rsidRPr="00AA68EB">
        <w:t>ů bude realizováno až</w:t>
      </w:r>
      <w:r w:rsidRPr="00AA68EB">
        <w:t xml:space="preserve"> po využití všech dostupných možností pro dosažení smíru.</w:t>
      </w:r>
    </w:p>
    <w:p w:rsidR="001E50D2" w:rsidRDefault="001E50D2" w:rsidP="0020539F"/>
    <w:p w:rsidR="0020539F" w:rsidRPr="00AA68EB" w:rsidRDefault="0020539F" w:rsidP="0020539F">
      <w:r w:rsidRPr="00AA68EB">
        <w:t>Platnost smlouvy nastává dnem podpisu obou smluvních stran. Účinnost smlouvy nabývá dn</w:t>
      </w:r>
      <w:r w:rsidR="005044CE" w:rsidRPr="00AA68EB">
        <w:t>em uveřejnění v r</w:t>
      </w:r>
      <w:r w:rsidRPr="00AA68EB">
        <w:t>egistru smluv.</w:t>
      </w:r>
      <w:r w:rsidR="001E50D2">
        <w:t xml:space="preserve"> </w:t>
      </w:r>
      <w:r w:rsidRPr="00AA68EB">
        <w:t>Smluvní strany berou na vědomí povinnost uveřejnění smlouvy podle zákona č. 340/2015 Sb., o registru smluv, v platném znění.</w:t>
      </w:r>
    </w:p>
    <w:p w:rsidR="00FD1D11" w:rsidRPr="00AA68EB" w:rsidRDefault="00FD1D11"/>
    <w:p w:rsidR="00FD1D11" w:rsidRPr="00AA68EB" w:rsidRDefault="0089378C">
      <w:r>
        <w:lastRenderedPageBreak/>
        <w:t>Smlouva</w:t>
      </w:r>
      <w:r w:rsidR="00FD1D11" w:rsidRPr="00AA68EB">
        <w:t xml:space="preserve"> se vyhotovuje ve dvou exemplářích, každá strana obdrží po jednom. Měnit ji lze pouze píse</w:t>
      </w:r>
      <w:r w:rsidR="00BA6224" w:rsidRPr="00AA68EB">
        <w:t>m</w:t>
      </w:r>
      <w:r w:rsidR="00FD1D11" w:rsidRPr="00AA68EB">
        <w:t>nými dodatky.</w:t>
      </w:r>
    </w:p>
    <w:p w:rsidR="00FD1D11" w:rsidRPr="00AA68EB" w:rsidRDefault="00FD1D11"/>
    <w:p w:rsidR="00FD1D11" w:rsidRPr="00AA68EB" w:rsidRDefault="00FD1D11"/>
    <w:p w:rsidR="00FD1D11" w:rsidRPr="00AA68EB" w:rsidRDefault="00FD1D11"/>
    <w:p w:rsidR="00FD1D11" w:rsidRPr="00AA68EB" w:rsidRDefault="00FD1D11">
      <w:r w:rsidRPr="00AA68EB">
        <w:t>V Šenově u Nového Jičína</w:t>
      </w:r>
      <w:r w:rsidR="00D728DD" w:rsidRPr="00AA68EB">
        <w:t xml:space="preserve"> </w:t>
      </w:r>
      <w:r w:rsidR="001B6936">
        <w:t>dne 20.9</w:t>
      </w:r>
      <w:r w:rsidR="00177907" w:rsidRPr="00AA68EB">
        <w:t>.2021</w:t>
      </w:r>
    </w:p>
    <w:p w:rsidR="00FD1D11" w:rsidRPr="00AA68EB" w:rsidRDefault="00FD1D11"/>
    <w:p w:rsidR="00FD1D11" w:rsidRPr="00AA68EB" w:rsidRDefault="00FD1D11"/>
    <w:p w:rsidR="00BA6224" w:rsidRPr="00AA68EB" w:rsidRDefault="00BA6224"/>
    <w:p w:rsidR="000614EC" w:rsidRPr="00AA68EB" w:rsidRDefault="000614EC"/>
    <w:p w:rsidR="000614EC" w:rsidRPr="00AA68EB" w:rsidRDefault="000614EC"/>
    <w:p w:rsidR="00BA6224" w:rsidRPr="00AA68EB" w:rsidRDefault="00BA6224"/>
    <w:p w:rsidR="00BA6224" w:rsidRPr="00AA68EB" w:rsidRDefault="001B6936">
      <w:r>
        <w:t>……………………………………….</w:t>
      </w:r>
      <w:r>
        <w:tab/>
      </w:r>
      <w:r>
        <w:tab/>
      </w:r>
      <w:r>
        <w:tab/>
        <w:t>…………………………………………..</w:t>
      </w:r>
    </w:p>
    <w:p w:rsidR="00FD1D11" w:rsidRPr="00AA68EB" w:rsidRDefault="00FD1D11"/>
    <w:p w:rsidR="00FD1D11" w:rsidRPr="00AA68EB" w:rsidRDefault="001B6936">
      <w:r>
        <w:t>zhotovitel</w:t>
      </w:r>
      <w:r w:rsidR="00FD1D11" w:rsidRPr="00AA68E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FD1D11" w:rsidRPr="00AA68EB" w:rsidRDefault="00FD1D11"/>
    <w:p w:rsidR="00FD1D11" w:rsidRPr="00AA68EB" w:rsidRDefault="00FD1D11"/>
    <w:p w:rsidR="00FD1D11" w:rsidRPr="00AA68EB" w:rsidRDefault="00FD1D11"/>
    <w:sectPr w:rsidR="00FD1D11" w:rsidRPr="00AA68EB" w:rsidSect="001E50D2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74DE"/>
    <w:rsid w:val="000614EC"/>
    <w:rsid w:val="00080642"/>
    <w:rsid w:val="00081017"/>
    <w:rsid w:val="00090F58"/>
    <w:rsid w:val="000C3C0B"/>
    <w:rsid w:val="000D19A5"/>
    <w:rsid w:val="000F00EE"/>
    <w:rsid w:val="00121AFA"/>
    <w:rsid w:val="0014736C"/>
    <w:rsid w:val="00177907"/>
    <w:rsid w:val="0018354A"/>
    <w:rsid w:val="001A56E6"/>
    <w:rsid w:val="001B6936"/>
    <w:rsid w:val="001B69F2"/>
    <w:rsid w:val="001D6C34"/>
    <w:rsid w:val="001E0942"/>
    <w:rsid w:val="001E50D2"/>
    <w:rsid w:val="001F6242"/>
    <w:rsid w:val="0020539F"/>
    <w:rsid w:val="00223926"/>
    <w:rsid w:val="002640C5"/>
    <w:rsid w:val="0028389B"/>
    <w:rsid w:val="00287218"/>
    <w:rsid w:val="002E00E2"/>
    <w:rsid w:val="002F590E"/>
    <w:rsid w:val="00334DF4"/>
    <w:rsid w:val="00352259"/>
    <w:rsid w:val="0037051A"/>
    <w:rsid w:val="00371C3C"/>
    <w:rsid w:val="003D5FD0"/>
    <w:rsid w:val="003E5F6F"/>
    <w:rsid w:val="003F677E"/>
    <w:rsid w:val="00403140"/>
    <w:rsid w:val="0041189A"/>
    <w:rsid w:val="004129F5"/>
    <w:rsid w:val="0047334A"/>
    <w:rsid w:val="00485FF0"/>
    <w:rsid w:val="004E5861"/>
    <w:rsid w:val="00502579"/>
    <w:rsid w:val="005044CE"/>
    <w:rsid w:val="0051144F"/>
    <w:rsid w:val="00516967"/>
    <w:rsid w:val="005415E8"/>
    <w:rsid w:val="00541C5E"/>
    <w:rsid w:val="00560801"/>
    <w:rsid w:val="00564B2E"/>
    <w:rsid w:val="00595F06"/>
    <w:rsid w:val="00596294"/>
    <w:rsid w:val="005A0A02"/>
    <w:rsid w:val="005B586B"/>
    <w:rsid w:val="005E0872"/>
    <w:rsid w:val="005F436D"/>
    <w:rsid w:val="006107FB"/>
    <w:rsid w:val="00636EDD"/>
    <w:rsid w:val="00646DCB"/>
    <w:rsid w:val="00654FA2"/>
    <w:rsid w:val="00671897"/>
    <w:rsid w:val="006E3BE8"/>
    <w:rsid w:val="00723C5B"/>
    <w:rsid w:val="00736C05"/>
    <w:rsid w:val="00751054"/>
    <w:rsid w:val="007571D9"/>
    <w:rsid w:val="007B0A63"/>
    <w:rsid w:val="007D78B2"/>
    <w:rsid w:val="00861E16"/>
    <w:rsid w:val="00863C45"/>
    <w:rsid w:val="0087117A"/>
    <w:rsid w:val="0087680B"/>
    <w:rsid w:val="0089378C"/>
    <w:rsid w:val="00896AC3"/>
    <w:rsid w:val="008B43DF"/>
    <w:rsid w:val="008D6A8A"/>
    <w:rsid w:val="008D7915"/>
    <w:rsid w:val="0095148F"/>
    <w:rsid w:val="009A6B0E"/>
    <w:rsid w:val="009C3874"/>
    <w:rsid w:val="009E721A"/>
    <w:rsid w:val="009F0C67"/>
    <w:rsid w:val="009F41E0"/>
    <w:rsid w:val="00A100E8"/>
    <w:rsid w:val="00A315DF"/>
    <w:rsid w:val="00A43BF0"/>
    <w:rsid w:val="00A76E53"/>
    <w:rsid w:val="00A964E8"/>
    <w:rsid w:val="00AA68EB"/>
    <w:rsid w:val="00AF46FE"/>
    <w:rsid w:val="00B073EC"/>
    <w:rsid w:val="00B37491"/>
    <w:rsid w:val="00B55D6F"/>
    <w:rsid w:val="00BA6224"/>
    <w:rsid w:val="00BB5148"/>
    <w:rsid w:val="00BC1457"/>
    <w:rsid w:val="00BF5453"/>
    <w:rsid w:val="00C13475"/>
    <w:rsid w:val="00C13548"/>
    <w:rsid w:val="00C44C35"/>
    <w:rsid w:val="00C52CF2"/>
    <w:rsid w:val="00C54FD2"/>
    <w:rsid w:val="00C62114"/>
    <w:rsid w:val="00C63634"/>
    <w:rsid w:val="00C66D15"/>
    <w:rsid w:val="00C734D5"/>
    <w:rsid w:val="00C85C2C"/>
    <w:rsid w:val="00CA5630"/>
    <w:rsid w:val="00CE7959"/>
    <w:rsid w:val="00D40B1B"/>
    <w:rsid w:val="00D51470"/>
    <w:rsid w:val="00D728DD"/>
    <w:rsid w:val="00D9010A"/>
    <w:rsid w:val="00DA0D49"/>
    <w:rsid w:val="00DE7F2F"/>
    <w:rsid w:val="00E25CB1"/>
    <w:rsid w:val="00E51307"/>
    <w:rsid w:val="00E56FE8"/>
    <w:rsid w:val="00E635E7"/>
    <w:rsid w:val="00E676B6"/>
    <w:rsid w:val="00E73564"/>
    <w:rsid w:val="00E975A6"/>
    <w:rsid w:val="00EB4888"/>
    <w:rsid w:val="00ED3FF0"/>
    <w:rsid w:val="00F57368"/>
    <w:rsid w:val="00F61723"/>
    <w:rsid w:val="00F907FA"/>
    <w:rsid w:val="00F9087E"/>
    <w:rsid w:val="00FD1D11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character" w:customStyle="1" w:styleId="data">
    <w:name w:val="data"/>
    <w:basedOn w:val="Standardnpsmoodstavce"/>
    <w:rsid w:val="007571D9"/>
  </w:style>
  <w:style w:type="paragraph" w:customStyle="1" w:styleId="Default">
    <w:name w:val="Default"/>
    <w:rsid w:val="009F41E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6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character" w:customStyle="1" w:styleId="data">
    <w:name w:val="data"/>
    <w:basedOn w:val="Standardnpsmoodstavce"/>
    <w:rsid w:val="007571D9"/>
  </w:style>
  <w:style w:type="paragraph" w:customStyle="1" w:styleId="Default">
    <w:name w:val="Default"/>
    <w:rsid w:val="009F41E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6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pn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8</cp:revision>
  <cp:lastPrinted>2016-12-26T09:02:00Z</cp:lastPrinted>
  <dcterms:created xsi:type="dcterms:W3CDTF">2021-10-12T11:44:00Z</dcterms:created>
  <dcterms:modified xsi:type="dcterms:W3CDTF">2021-10-18T04:48:00Z</dcterms:modified>
</cp:coreProperties>
</file>