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C462" w14:textId="77777777" w:rsidR="008A6FC9" w:rsidRDefault="007E7D43">
      <w:pPr>
        <w:spacing w:after="0"/>
        <w:jc w:val="center"/>
        <w:rPr>
          <w:rFonts w:ascii="Garamond" w:hAnsi="Garamond" w:cs="Arial"/>
          <w:b/>
          <w:sz w:val="28"/>
          <w:szCs w:val="28"/>
        </w:rPr>
      </w:pPr>
      <w:r>
        <w:rPr>
          <w:rFonts w:ascii="Garamond" w:hAnsi="Garamond" w:cs="Arial"/>
          <w:b/>
          <w:sz w:val="28"/>
          <w:szCs w:val="28"/>
        </w:rPr>
        <w:t>DNS</w:t>
      </w:r>
      <w:r w:rsidRPr="003F1F4C">
        <w:rPr>
          <w:rFonts w:ascii="Garamond" w:hAnsi="Garamond" w:cs="Arial"/>
          <w:b/>
          <w:sz w:val="28"/>
          <w:szCs w:val="28"/>
        </w:rPr>
        <w:t xml:space="preserve">: </w:t>
      </w:r>
      <w:r w:rsidR="003F1F4C" w:rsidRPr="003F1F4C">
        <w:rPr>
          <w:rFonts w:ascii="Garamond" w:hAnsi="Garamond" w:cs="Arial"/>
          <w:b/>
          <w:bCs/>
          <w:sz w:val="28"/>
          <w:szCs w:val="28"/>
        </w:rPr>
        <w:t xml:space="preserve">Laboratorní a měřicí </w:t>
      </w:r>
      <w:r w:rsidR="0095638C">
        <w:rPr>
          <w:rFonts w:ascii="Garamond" w:hAnsi="Garamond" w:cs="Arial"/>
          <w:b/>
          <w:bCs/>
          <w:sz w:val="28"/>
          <w:szCs w:val="28"/>
        </w:rPr>
        <w:t>technika (III.) „</w:t>
      </w:r>
      <w:r>
        <w:rPr>
          <w:rFonts w:ascii="Garamond" w:hAnsi="Garamond" w:cs="Arial"/>
          <w:b/>
          <w:bCs/>
          <w:sz w:val="28"/>
          <w:szCs w:val="28"/>
        </w:rPr>
        <w:t>VZ:</w:t>
      </w:r>
      <w:r w:rsidR="0095638C">
        <w:rPr>
          <w:rFonts w:ascii="Garamond" w:hAnsi="Garamond" w:cs="Arial"/>
          <w:b/>
          <w:sz w:val="28"/>
          <w:szCs w:val="28"/>
        </w:rPr>
        <w:t xml:space="preserve"> </w:t>
      </w:r>
      <w:r w:rsidR="00786109">
        <w:rPr>
          <w:rFonts w:ascii="Garamond" w:hAnsi="Garamond" w:cs="Arial"/>
          <w:b/>
          <w:bCs/>
          <w:sz w:val="28"/>
          <w:szCs w:val="28"/>
        </w:rPr>
        <w:t>0</w:t>
      </w:r>
      <w:r w:rsidR="005F3F03">
        <w:rPr>
          <w:rFonts w:ascii="Garamond" w:hAnsi="Garamond" w:cs="Arial"/>
          <w:b/>
          <w:bCs/>
          <w:sz w:val="28"/>
          <w:szCs w:val="28"/>
        </w:rPr>
        <w:t>3</w:t>
      </w:r>
      <w:r w:rsidR="006629BB">
        <w:rPr>
          <w:rFonts w:ascii="Garamond" w:hAnsi="Garamond" w:cs="Arial"/>
          <w:b/>
          <w:bCs/>
          <w:sz w:val="28"/>
          <w:szCs w:val="28"/>
        </w:rPr>
        <w:t>8</w:t>
      </w:r>
      <w:r>
        <w:rPr>
          <w:rFonts w:ascii="Garamond" w:hAnsi="Garamond" w:cs="Arial"/>
          <w:b/>
          <w:bCs/>
          <w:sz w:val="28"/>
          <w:szCs w:val="28"/>
        </w:rPr>
        <w:t>-2021“</w:t>
      </w:r>
    </w:p>
    <w:p w14:paraId="15A1C66F"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3F1F4C">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7A465A33" w14:textId="77777777"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77FF5A79" w14:textId="77777777"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 xml:space="preserve">Číslo smlouvy objednatele: </w:t>
      </w:r>
      <w:r w:rsidR="0048738F">
        <w:rPr>
          <w:rFonts w:ascii="Garamond" w:hAnsi="Garamond" w:cs="Palatino Linotype"/>
          <w:color w:val="000000"/>
          <w:sz w:val="20"/>
          <w:szCs w:val="20"/>
        </w:rPr>
        <w:t>P21V00000</w:t>
      </w:r>
      <w:r w:rsidR="00E37D42">
        <w:rPr>
          <w:rFonts w:ascii="Garamond" w:hAnsi="Garamond" w:cs="Palatino Linotype"/>
          <w:color w:val="000000"/>
          <w:sz w:val="20"/>
          <w:szCs w:val="20"/>
        </w:rPr>
        <w:t>3</w:t>
      </w:r>
      <w:r w:rsidR="006629BB">
        <w:rPr>
          <w:rFonts w:ascii="Garamond" w:hAnsi="Garamond" w:cs="Palatino Linotype"/>
          <w:color w:val="000000"/>
          <w:sz w:val="20"/>
          <w:szCs w:val="20"/>
        </w:rPr>
        <w:t>92</w:t>
      </w:r>
    </w:p>
    <w:p w14:paraId="1A3ECF37" w14:textId="77777777" w:rsidR="008A6FC9" w:rsidRDefault="007E7D43" w:rsidP="003F1F4C">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267931178" w:edGrp="everyone"/>
      <w:r w:rsidR="000E44D9">
        <w:rPr>
          <w:rFonts w:ascii="CenturyGothic" w:hAnsi="CenturyGothic" w:cs="CenturyGothic"/>
          <w:sz w:val="16"/>
          <w:szCs w:val="16"/>
        </w:rPr>
        <w:t>D-05615-21</w:t>
      </w:r>
      <w:r>
        <w:rPr>
          <w:rStyle w:val="Znakapoznpodarou"/>
          <w:rFonts w:ascii="Garamond" w:hAnsi="Garamond"/>
          <w:sz w:val="20"/>
          <w:szCs w:val="20"/>
        </w:rPr>
        <w:footnoteReference w:id="1"/>
      </w:r>
      <w:r>
        <w:rPr>
          <w:rFonts w:ascii="Garamond" w:hAnsi="Garamond" w:cs="Arial"/>
          <w:sz w:val="20"/>
          <w:szCs w:val="20"/>
        </w:rPr>
        <w:t>]</w:t>
      </w:r>
      <w:permEnd w:id="1267931178"/>
    </w:p>
    <w:p w14:paraId="76A0432C"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7D3DF926"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4D8C24E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1470CD1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Pr>
          <w:rFonts w:ascii="Garamond" w:hAnsi="Garamond"/>
          <w:sz w:val="20"/>
          <w:szCs w:val="20"/>
        </w:rPr>
        <w:t>doc. Dr. RNDr. Miroslavem Holečkem, rektorem</w:t>
      </w:r>
    </w:p>
    <w:p w14:paraId="4678F260"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28F732DB"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2E66B734"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358F0FD9"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463420392" w:edGrp="everyone"/>
      <w:r>
        <w:rPr>
          <w:rFonts w:ascii="Garamond" w:hAnsi="Garamond" w:cs="Arial"/>
          <w:sz w:val="20"/>
          <w:szCs w:val="20"/>
        </w:rPr>
        <w:t>[</w:t>
      </w:r>
      <w:r w:rsidR="000E44D9">
        <w:rPr>
          <w:rFonts w:ascii="Garamond" w:hAnsi="Garamond" w:cs="Garamond"/>
          <w:sz w:val="20"/>
          <w:szCs w:val="20"/>
        </w:rPr>
        <w:t>JD Dvořák, s.r.o.]</w:t>
      </w:r>
      <w:r>
        <w:rPr>
          <w:rFonts w:ascii="Garamond" w:hAnsi="Garamond" w:cs="Arial"/>
          <w:sz w:val="20"/>
          <w:szCs w:val="20"/>
        </w:rPr>
        <w:t>]</w:t>
      </w:r>
      <w:permEnd w:id="1463420392"/>
    </w:p>
    <w:p w14:paraId="4C5FB606"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229195435" w:edGrp="everyone"/>
      <w:r>
        <w:rPr>
          <w:rFonts w:ascii="Garamond" w:hAnsi="Garamond" w:cs="Arial"/>
          <w:sz w:val="20"/>
          <w:szCs w:val="20"/>
        </w:rPr>
        <w:t>[</w:t>
      </w:r>
      <w:r w:rsidR="000E44D9">
        <w:rPr>
          <w:rFonts w:ascii="Garamond" w:hAnsi="Garamond" w:cs="Garamond"/>
          <w:sz w:val="20"/>
          <w:szCs w:val="20"/>
        </w:rPr>
        <w:t>V Holešovičkách 1448/14, Praha 8 - Libeň, 180 00</w:t>
      </w:r>
      <w:r>
        <w:rPr>
          <w:rFonts w:ascii="Garamond" w:hAnsi="Garamond" w:cs="Arial"/>
          <w:sz w:val="20"/>
          <w:szCs w:val="20"/>
        </w:rPr>
        <w:t>]</w:t>
      </w:r>
      <w:permEnd w:id="1229195435"/>
    </w:p>
    <w:p w14:paraId="0ED6D4E1"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permStart w:id="501772155" w:edGrp="everyone"/>
      <w:r w:rsidR="000E44D9">
        <w:rPr>
          <w:rFonts w:ascii="Garamond" w:hAnsi="Garamond" w:cs="Arial"/>
          <w:sz w:val="20"/>
          <w:szCs w:val="20"/>
        </w:rPr>
        <w:t>xxxxxxxxxxxxx</w:t>
      </w:r>
      <w:r>
        <w:rPr>
          <w:rFonts w:ascii="Garamond" w:hAnsi="Garamond" w:cs="Arial"/>
          <w:sz w:val="20"/>
          <w:szCs w:val="20"/>
        </w:rPr>
        <w:t>]</w:t>
      </w:r>
      <w:permEnd w:id="501772155"/>
    </w:p>
    <w:p w14:paraId="62B18744"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959150993" w:edGrp="everyone"/>
      <w:r>
        <w:rPr>
          <w:rFonts w:ascii="Garamond" w:hAnsi="Garamond" w:cs="Arial"/>
          <w:sz w:val="20"/>
          <w:szCs w:val="20"/>
        </w:rPr>
        <w:t>[</w:t>
      </w:r>
      <w:r w:rsidR="000E44D9">
        <w:rPr>
          <w:rFonts w:ascii="Garamond" w:hAnsi="Garamond" w:cs="Garamond"/>
          <w:sz w:val="20"/>
          <w:szCs w:val="20"/>
        </w:rPr>
        <w:t>49621815</w:t>
      </w:r>
      <w:r>
        <w:rPr>
          <w:rFonts w:ascii="Garamond" w:hAnsi="Garamond" w:cs="Arial"/>
          <w:sz w:val="20"/>
          <w:szCs w:val="20"/>
        </w:rPr>
        <w:t>]</w:t>
      </w:r>
      <w:permEnd w:id="959150993"/>
      <w:r>
        <w:rPr>
          <w:rFonts w:ascii="Garamond" w:hAnsi="Garamond" w:cs="Arial"/>
          <w:sz w:val="20"/>
          <w:szCs w:val="20"/>
        </w:rPr>
        <w:tab/>
        <w:t>DIČ:</w:t>
      </w:r>
      <w:r>
        <w:rPr>
          <w:rFonts w:ascii="Garamond" w:hAnsi="Garamond"/>
          <w:sz w:val="20"/>
          <w:szCs w:val="20"/>
        </w:rPr>
        <w:tab/>
      </w:r>
      <w:permStart w:id="1943032583" w:edGrp="everyone"/>
      <w:r>
        <w:rPr>
          <w:rFonts w:ascii="Garamond" w:hAnsi="Garamond" w:cs="Arial"/>
          <w:sz w:val="20"/>
          <w:szCs w:val="20"/>
        </w:rPr>
        <w:t>[</w:t>
      </w:r>
      <w:r w:rsidR="000E44D9">
        <w:rPr>
          <w:rFonts w:ascii="Garamond" w:hAnsi="Garamond" w:cs="Garamond"/>
          <w:sz w:val="20"/>
          <w:szCs w:val="20"/>
        </w:rPr>
        <w:t>CZ49621815</w:t>
      </w:r>
      <w:r>
        <w:rPr>
          <w:rFonts w:ascii="Garamond" w:hAnsi="Garamond" w:cs="Arial"/>
          <w:sz w:val="20"/>
          <w:szCs w:val="20"/>
        </w:rPr>
        <w:t>]</w:t>
      </w:r>
      <w:permEnd w:id="1943032583"/>
    </w:p>
    <w:p w14:paraId="4F9F1923"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662328379" w:edGrp="everyone"/>
      <w:r>
        <w:rPr>
          <w:rFonts w:ascii="Garamond" w:hAnsi="Garamond" w:cs="Arial"/>
          <w:sz w:val="20"/>
          <w:szCs w:val="20"/>
        </w:rPr>
        <w:t>[</w:t>
      </w:r>
      <w:r w:rsidR="000E44D9">
        <w:rPr>
          <w:rFonts w:ascii="Garamond" w:hAnsi="Garamond" w:cs="Garamond"/>
          <w:sz w:val="20"/>
          <w:szCs w:val="20"/>
        </w:rPr>
        <w:t>Městského soudu v Praze</w:t>
      </w:r>
      <w:r>
        <w:rPr>
          <w:rFonts w:ascii="Garamond" w:hAnsi="Garamond" w:cs="Arial"/>
          <w:sz w:val="20"/>
          <w:szCs w:val="20"/>
        </w:rPr>
        <w:t>]</w:t>
      </w:r>
      <w:permEnd w:id="662328379"/>
      <w:r>
        <w:rPr>
          <w:rFonts w:ascii="Garamond" w:hAnsi="Garamond"/>
          <w:sz w:val="20"/>
          <w:szCs w:val="20"/>
        </w:rPr>
        <w:t xml:space="preserve">, oddíl </w:t>
      </w:r>
      <w:permStart w:id="460929321" w:edGrp="everyone"/>
      <w:r>
        <w:rPr>
          <w:rFonts w:ascii="Garamond" w:hAnsi="Garamond" w:cs="Arial"/>
          <w:sz w:val="20"/>
          <w:szCs w:val="20"/>
        </w:rPr>
        <w:t>[</w:t>
      </w:r>
      <w:r w:rsidR="000E44D9">
        <w:rPr>
          <w:rFonts w:ascii="Garamond" w:hAnsi="Garamond" w:cs="Arial"/>
          <w:sz w:val="20"/>
          <w:szCs w:val="20"/>
          <w:highlight w:val="yellow"/>
        </w:rPr>
        <w:t>C</w:t>
      </w:r>
      <w:r>
        <w:rPr>
          <w:rFonts w:ascii="Garamond" w:hAnsi="Garamond" w:cs="Arial"/>
          <w:sz w:val="20"/>
          <w:szCs w:val="20"/>
        </w:rPr>
        <w:t>]</w:t>
      </w:r>
      <w:permEnd w:id="460929321"/>
      <w:r>
        <w:rPr>
          <w:rFonts w:ascii="Garamond" w:hAnsi="Garamond"/>
          <w:sz w:val="20"/>
          <w:szCs w:val="20"/>
        </w:rPr>
        <w:t xml:space="preserve">, vložka </w:t>
      </w:r>
      <w:permStart w:id="2094999277" w:edGrp="everyone"/>
      <w:r w:rsidR="000E44D9">
        <w:rPr>
          <w:rFonts w:ascii="Garamond" w:hAnsi="Garamond" w:cs="Garamond"/>
          <w:sz w:val="20"/>
          <w:szCs w:val="20"/>
        </w:rPr>
        <w:t>24503</w:t>
      </w:r>
      <w:r>
        <w:rPr>
          <w:rFonts w:ascii="Garamond" w:hAnsi="Garamond" w:cs="Arial"/>
          <w:sz w:val="20"/>
          <w:szCs w:val="20"/>
        </w:rPr>
        <w:t>]</w:t>
      </w:r>
      <w:permEnd w:id="2094999277"/>
    </w:p>
    <w:p w14:paraId="259440F6"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438CF0C3" w14:textId="77777777" w:rsidR="008A6FC9" w:rsidRDefault="007E7D43">
      <w:pPr>
        <w:spacing w:after="0" w:line="240" w:lineRule="auto"/>
        <w:ind w:left="567"/>
        <w:jc w:val="both"/>
        <w:rPr>
          <w:rFonts w:ascii="Garamond" w:hAnsi="Garamond" w:cs="Arial"/>
          <w:b/>
          <w:i/>
          <w:sz w:val="20"/>
          <w:szCs w:val="20"/>
        </w:rPr>
      </w:pPr>
      <w:permStart w:id="458768375" w:edGrp="everyone"/>
      <w:r>
        <w:rPr>
          <w:rFonts w:ascii="Garamond" w:hAnsi="Garamond" w:cs="Arial"/>
          <w:sz w:val="20"/>
          <w:szCs w:val="20"/>
        </w:rPr>
        <w:t>[</w:t>
      </w:r>
      <w:r w:rsidR="000E44D9">
        <w:rPr>
          <w:rFonts w:ascii="Garamond" w:hAnsi="Garamond" w:cs="Arial"/>
          <w:sz w:val="20"/>
          <w:szCs w:val="20"/>
          <w:highlight w:val="yellow"/>
        </w:rPr>
        <w:t>xxxxxxxxx</w:t>
      </w:r>
      <w:r>
        <w:rPr>
          <w:rFonts w:ascii="Garamond" w:hAnsi="Garamond" w:cs="Arial"/>
          <w:sz w:val="20"/>
          <w:szCs w:val="20"/>
        </w:rPr>
        <w:t>]</w:t>
      </w:r>
      <w:permEnd w:id="458768375"/>
      <w:r>
        <w:rPr>
          <w:rFonts w:ascii="Garamond" w:hAnsi="Garamond" w:cs="Arial"/>
          <w:sz w:val="20"/>
          <w:szCs w:val="20"/>
        </w:rPr>
        <w:t xml:space="preserve">, e-mail </w:t>
      </w:r>
      <w:permStart w:id="1330267846" w:edGrp="everyone"/>
      <w:r>
        <w:rPr>
          <w:rFonts w:ascii="Garamond" w:hAnsi="Garamond" w:cs="Arial"/>
          <w:sz w:val="20"/>
          <w:szCs w:val="20"/>
        </w:rPr>
        <w:t>[</w:t>
      </w:r>
      <w:r w:rsidR="000E44D9">
        <w:rPr>
          <w:rFonts w:ascii="Garamond" w:hAnsi="Garamond" w:cs="Arial"/>
          <w:sz w:val="20"/>
          <w:szCs w:val="20"/>
          <w:highlight w:val="yellow"/>
        </w:rPr>
        <w:t>xxxxxxxxxxx</w:t>
      </w:r>
      <w:r>
        <w:rPr>
          <w:rFonts w:ascii="Garamond" w:hAnsi="Garamond" w:cs="Arial"/>
          <w:sz w:val="20"/>
          <w:szCs w:val="20"/>
        </w:rPr>
        <w:t>]</w:t>
      </w:r>
      <w:permEnd w:id="1330267846"/>
      <w:r>
        <w:rPr>
          <w:rFonts w:ascii="Garamond" w:hAnsi="Garamond" w:cs="Arial"/>
          <w:sz w:val="20"/>
          <w:szCs w:val="20"/>
        </w:rPr>
        <w:t xml:space="preserve">, tel.: </w:t>
      </w:r>
      <w:permStart w:id="1316493258" w:edGrp="everyone"/>
      <w:r>
        <w:rPr>
          <w:rFonts w:ascii="Garamond" w:hAnsi="Garamond" w:cs="Arial"/>
          <w:sz w:val="20"/>
          <w:szCs w:val="20"/>
        </w:rPr>
        <w:t>[</w:t>
      </w:r>
      <w:r w:rsidR="000E44D9">
        <w:rPr>
          <w:rFonts w:ascii="Garamond" w:hAnsi="Garamond" w:cs="Arial"/>
          <w:sz w:val="20"/>
          <w:szCs w:val="20"/>
          <w:highlight w:val="yellow"/>
        </w:rPr>
        <w:t>xxxxxxxxxxx</w:t>
      </w:r>
      <w:permEnd w:id="1316493258"/>
      <w:r>
        <w:rPr>
          <w:rFonts w:ascii="Garamond" w:hAnsi="Garamond" w:cs="Arial"/>
          <w:sz w:val="20"/>
          <w:szCs w:val="20"/>
        </w:rPr>
        <w:t>] (dále jen „Kontaktní osoba Dodavatele“)</w:t>
      </w:r>
    </w:p>
    <w:p w14:paraId="10FD490D"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5FE833E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6A1B8632"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1655317064" w:edGrp="everyone"/>
      <w:r>
        <w:rPr>
          <w:rFonts w:ascii="Garamond" w:hAnsi="Garamond" w:cs="Arial"/>
          <w:sz w:val="20"/>
          <w:szCs w:val="20"/>
        </w:rPr>
        <w:t>[</w:t>
      </w:r>
      <w:r w:rsidR="000E44D9">
        <w:rPr>
          <w:rFonts w:ascii="Garamond" w:hAnsi="Garamond" w:cs="Garamond"/>
          <w:sz w:val="20"/>
          <w:szCs w:val="20"/>
        </w:rPr>
        <w:t>558 800,00</w:t>
      </w:r>
      <w:r>
        <w:rPr>
          <w:rFonts w:ascii="Garamond" w:hAnsi="Garamond" w:cs="Arial"/>
          <w:sz w:val="20"/>
          <w:szCs w:val="20"/>
        </w:rPr>
        <w:t>]</w:t>
      </w:r>
      <w:permEnd w:id="1655317064"/>
      <w:r>
        <w:rPr>
          <w:rFonts w:ascii="Garamond" w:hAnsi="Garamond" w:cs="Arial"/>
          <w:sz w:val="20"/>
          <w:szCs w:val="20"/>
        </w:rPr>
        <w:t xml:space="preserve"> Kč bez DPH.</w:t>
      </w:r>
    </w:p>
    <w:p w14:paraId="3CF81A3C"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1513431F"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1F02AF24"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4505B85E"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077EC226"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24EAD0AC"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5F54180C" w14:textId="77777777" w:rsidR="008A6FC9" w:rsidRDefault="007E7D43">
      <w:pPr>
        <w:spacing w:after="0"/>
        <w:jc w:val="both"/>
        <w:rPr>
          <w:rFonts w:ascii="Garamond" w:hAnsi="Garamond"/>
          <w:sz w:val="20"/>
          <w:szCs w:val="20"/>
        </w:rPr>
      </w:pPr>
      <w:r>
        <w:rPr>
          <w:rFonts w:ascii="Garamond" w:hAnsi="Garamond"/>
          <w:sz w:val="20"/>
          <w:szCs w:val="20"/>
        </w:rPr>
        <w:t xml:space="preserve">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601A260C" w14:textId="77777777">
        <w:trPr>
          <w:trHeight w:val="2007"/>
        </w:trPr>
        <w:tc>
          <w:tcPr>
            <w:tcW w:w="4336" w:type="dxa"/>
          </w:tcPr>
          <w:p w14:paraId="382B5BBA"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726AC077"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04668387" w14:textId="77777777" w:rsidR="008A6FC9" w:rsidRDefault="008A6FC9">
            <w:pPr>
              <w:spacing w:after="0"/>
              <w:jc w:val="both"/>
              <w:rPr>
                <w:rFonts w:ascii="Garamond" w:hAnsi="Garamond"/>
                <w:sz w:val="20"/>
                <w:szCs w:val="20"/>
              </w:rPr>
            </w:pPr>
          </w:p>
          <w:p w14:paraId="6BD093E7" w14:textId="77777777" w:rsidR="008A6FC9" w:rsidRDefault="007E7D43">
            <w:pPr>
              <w:spacing w:after="0"/>
              <w:jc w:val="both"/>
              <w:rPr>
                <w:rFonts w:ascii="Garamond" w:hAnsi="Garamond"/>
                <w:sz w:val="20"/>
                <w:szCs w:val="20"/>
              </w:rPr>
            </w:pPr>
            <w:r>
              <w:rPr>
                <w:rFonts w:ascii="Garamond" w:hAnsi="Garamond"/>
                <w:sz w:val="20"/>
                <w:szCs w:val="20"/>
              </w:rPr>
              <w:t>-----------------------------------------------</w:t>
            </w:r>
          </w:p>
          <w:p w14:paraId="3BC6F829"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5B2AFE75" w14:textId="77777777" w:rsidR="008A6FC9" w:rsidRDefault="007E7D43">
            <w:pPr>
              <w:spacing w:after="0"/>
              <w:jc w:val="both"/>
              <w:rPr>
                <w:rFonts w:ascii="Garamond" w:hAnsi="Garamond"/>
                <w:sz w:val="20"/>
                <w:szCs w:val="20"/>
              </w:rPr>
            </w:pPr>
            <w:r>
              <w:rPr>
                <w:rFonts w:ascii="Garamond" w:hAnsi="Garamond"/>
                <w:sz w:val="20"/>
                <w:szCs w:val="20"/>
              </w:rPr>
              <w:t>doc. Dr. RNDr. Miroslav Holeček</w:t>
            </w:r>
          </w:p>
          <w:p w14:paraId="1B70A5DF" w14:textId="77777777" w:rsidR="008A6FC9" w:rsidRDefault="007E7D43">
            <w:pPr>
              <w:spacing w:after="0"/>
              <w:jc w:val="both"/>
              <w:rPr>
                <w:rFonts w:ascii="Garamond" w:hAnsi="Garamond"/>
                <w:sz w:val="20"/>
                <w:szCs w:val="20"/>
              </w:rPr>
            </w:pPr>
            <w:r>
              <w:rPr>
                <w:rFonts w:ascii="Garamond" w:hAnsi="Garamond"/>
                <w:sz w:val="20"/>
                <w:szCs w:val="20"/>
              </w:rPr>
              <w:t>rektor</w:t>
            </w:r>
          </w:p>
          <w:p w14:paraId="4B982DE8"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28260B94"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5696EEA0" w14:textId="77777777" w:rsidR="008A6FC9" w:rsidRDefault="007E7D43">
            <w:pPr>
              <w:spacing w:after="0"/>
              <w:jc w:val="both"/>
              <w:rPr>
                <w:rFonts w:ascii="Garamond" w:hAnsi="Garamond"/>
                <w:sz w:val="20"/>
                <w:szCs w:val="20"/>
              </w:rPr>
            </w:pPr>
            <w:r>
              <w:rPr>
                <w:rFonts w:ascii="Garamond" w:hAnsi="Garamond"/>
                <w:sz w:val="20"/>
                <w:szCs w:val="20"/>
              </w:rPr>
              <w:t>Za Dodavatele:</w:t>
            </w:r>
          </w:p>
          <w:p w14:paraId="774D635D" w14:textId="77777777" w:rsidR="008A6FC9" w:rsidRDefault="008A6FC9">
            <w:pPr>
              <w:spacing w:after="0"/>
              <w:jc w:val="both"/>
              <w:rPr>
                <w:rFonts w:ascii="Garamond" w:hAnsi="Garamond"/>
                <w:sz w:val="20"/>
                <w:szCs w:val="20"/>
              </w:rPr>
            </w:pPr>
          </w:p>
          <w:p w14:paraId="6EE9CE8F"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1AA633D2" w14:textId="77777777" w:rsidR="008A6FC9" w:rsidRDefault="007E7D43">
            <w:pPr>
              <w:spacing w:after="0"/>
              <w:jc w:val="both"/>
              <w:rPr>
                <w:rFonts w:ascii="Garamond" w:hAnsi="Garamond"/>
                <w:i/>
                <w:sz w:val="20"/>
                <w:szCs w:val="20"/>
              </w:rPr>
            </w:pPr>
            <w:r>
              <w:rPr>
                <w:rFonts w:ascii="Garamond" w:hAnsi="Garamond"/>
                <w:sz w:val="20"/>
                <w:szCs w:val="20"/>
              </w:rPr>
              <w:t>[</w:t>
            </w:r>
            <w:permStart w:id="2082695264" w:edGrp="everyone"/>
            <w:r w:rsidR="000E44D9">
              <w:rPr>
                <w:rFonts w:ascii="Garamond-Bold" w:hAnsi="Garamond-Bold" w:cs="Garamond-Bold"/>
                <w:b/>
                <w:bCs/>
                <w:sz w:val="20"/>
                <w:szCs w:val="20"/>
              </w:rPr>
              <w:t>JD Dvořák, s.r.o.</w:t>
            </w:r>
            <w:r>
              <w:rPr>
                <w:rFonts w:ascii="Garamond" w:hAnsi="Garamond"/>
                <w:sz w:val="20"/>
                <w:szCs w:val="20"/>
              </w:rPr>
              <w:t>]</w:t>
            </w:r>
          </w:p>
          <w:p w14:paraId="751EBA1B" w14:textId="77777777" w:rsidR="008A6FC9" w:rsidRDefault="007E7D43">
            <w:pPr>
              <w:spacing w:after="0"/>
              <w:jc w:val="both"/>
              <w:rPr>
                <w:rFonts w:ascii="Garamond" w:hAnsi="Garamond"/>
                <w:i/>
                <w:sz w:val="20"/>
                <w:szCs w:val="20"/>
              </w:rPr>
            </w:pPr>
            <w:r>
              <w:rPr>
                <w:rFonts w:ascii="Garamond" w:hAnsi="Garamond"/>
                <w:sz w:val="20"/>
                <w:szCs w:val="20"/>
              </w:rPr>
              <w:t>[</w:t>
            </w:r>
            <w:r w:rsidR="000E44D9">
              <w:rPr>
                <w:rFonts w:ascii="Garamond" w:hAnsi="Garamond"/>
                <w:sz w:val="20"/>
                <w:szCs w:val="20"/>
                <w:highlight w:val="yellow"/>
              </w:rPr>
              <w:t>xxxxxxxxxxxxxxxxxx</w:t>
            </w:r>
            <w:r>
              <w:rPr>
                <w:rFonts w:ascii="Garamond" w:hAnsi="Garamond"/>
                <w:sz w:val="20"/>
                <w:szCs w:val="20"/>
              </w:rPr>
              <w:t>]</w:t>
            </w:r>
          </w:p>
          <w:permEnd w:id="2082695264"/>
          <w:p w14:paraId="36D68E34"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66328D4C"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3C638EE0"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526D014A"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3AD74C8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709F85F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32E289E1"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37D0450B"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4BF59BB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Dodavatel je povinen dodat předmět plnění (popř. jeho samostatnou dílčí část) Objednateli, a to ve lhůtě uvedené v příloze č. 2 Smlouvy. Lhůta k plnění počíná běžet od dojití výzvy Objednatele k plnění Smlouvy.</w:t>
      </w:r>
    </w:p>
    <w:p w14:paraId="286300AA"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791D3D0A"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71BBAD2E"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47EFA3FD"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4F72F88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08B42D4E"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033AC4E8"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00A0BB4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313D086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0D77589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sidRPr="003F1F4C">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368D3F2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63BC8B2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5333405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Přílohou faktury musí být kopie dodacího listu (popř. předávacího protokolu) osvědčujícího předání a převzetí předmětu plnění (popř. samostatné dílčí části) podepsaného příslušnou Kontaktní osobou Objednatele.</w:t>
      </w:r>
    </w:p>
    <w:p w14:paraId="703930E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5D154D0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1538FA5C"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45E955B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238A337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07E4F18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7511F88B"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4D78D10D"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2EF8B09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159AAA8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698BEC0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37EBC31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6AA7C8F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41D6228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Pokud Dodavatel splňuje zákonné podmínky pro poskytování náhradního plnění ve smyslu ust. § 81 odst. 2 písm. b) zákona č. 435/2004 Sb., o zaměstnanosti, zavazuje se Dodavatel poskytovat předmět plnění Objednateli v režimu náhradního plnění, pokud již ze strany Dodavatele nedošlo k vyčerpání stanoveného limitu dle § 81 odst. 3 zákona o zaměstnanosti.</w:t>
      </w:r>
    </w:p>
    <w:p w14:paraId="4EF814C6"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1E41C77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5C8D403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31E696F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Záruční doba se prodlužuje o dobu od oznámení vady Dodavateli do jejího odstranění.</w:t>
      </w:r>
    </w:p>
    <w:p w14:paraId="76395E2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11DE371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14F4524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7C0587B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7B3394F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04E60DA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08A6EF14"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072E8E3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p>
    <w:p w14:paraId="20126D1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7DEF92B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6ADBAF3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08DE019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47EFB64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52309304"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2C84D66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7F21C7A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4DF4CE7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43A0CC99"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0AD5D39D"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4823F33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263591B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Dodavatel je oprávněn odstoupit od Smlouvy v případě prodlení Objednatele s úhradou ceny za předmět plněním delšího než 60 dní.</w:t>
      </w:r>
    </w:p>
    <w:p w14:paraId="7024F1EC"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5461EB03"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4B81AABB"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487F9D34"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2BEA27D"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466C8401"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4C10F819"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420AB9D6"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30883005"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73A6EB28"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65985856"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2081D05B"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2F23093A"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6E25CB90"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3AFF36D1"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6BE6D228"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11192765"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0D08FFAC"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2D4522E2"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5057F0D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lastRenderedPageBreak/>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58BE9562"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2275BC6D"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19CA63B0"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045F125C"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4E500878"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6F61D482"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1722752B"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1FF5A281"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2D67E4F7"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05C790C1"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5408F85B"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772C9665"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04928AA5"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04DD896D"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41EDD7E4"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5C800FA2"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37E49078"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56872488"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1991668D"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7A17ED56"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02F8EC57"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w:t>
      </w:r>
      <w:r>
        <w:rPr>
          <w:rFonts w:ascii="Garamond" w:hAnsi="Garamond" w:cs="Arial"/>
          <w:sz w:val="20"/>
          <w:szCs w:val="20"/>
        </w:rPr>
        <w:lastRenderedPageBreak/>
        <w:t>do místa plnění za účelem odstranění oznámené vady (tj. k vyzvednutí opravovaného zboží či k jeho výměně).“</w:t>
      </w:r>
    </w:p>
    <w:p w14:paraId="228F6EE5"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739DFDE3"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0F21F53D"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24C9DDBC"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6F4C2E17"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58911C6B"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51FC1CA5"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4FE3D5BC"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728B676F"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690BFADE"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0BA40612"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2E8997D6"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6F92C88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6D23D070"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12003A06"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2DBEA9DC"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068720D0"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7"/>
      <w:headerReference w:type="first" r:id="rId8"/>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EBF0" w14:textId="77777777" w:rsidR="00B0508D" w:rsidRDefault="00B0508D">
      <w:pPr>
        <w:spacing w:after="0" w:line="240" w:lineRule="auto"/>
      </w:pPr>
      <w:r>
        <w:separator/>
      </w:r>
    </w:p>
  </w:endnote>
  <w:endnote w:type="continuationSeparator" w:id="0">
    <w:p w14:paraId="00C57AA7" w14:textId="77777777" w:rsidR="00B0508D" w:rsidRDefault="00B0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E26C" w14:textId="77777777" w:rsidR="00B0508D" w:rsidRDefault="00B0508D">
      <w:pPr>
        <w:spacing w:after="0" w:line="240" w:lineRule="auto"/>
      </w:pPr>
      <w:r>
        <w:separator/>
      </w:r>
    </w:p>
  </w:footnote>
  <w:footnote w:type="continuationSeparator" w:id="0">
    <w:p w14:paraId="213FC131" w14:textId="77777777" w:rsidR="00B0508D" w:rsidRDefault="00B0508D">
      <w:pPr>
        <w:spacing w:after="0" w:line="240" w:lineRule="auto"/>
      </w:pPr>
      <w:r>
        <w:continuationSeparator/>
      </w:r>
    </w:p>
  </w:footnote>
  <w:footnote w:id="1">
    <w:p w14:paraId="13D3485D" w14:textId="77777777" w:rsidR="008A6FC9" w:rsidRDefault="007E7D43">
      <w:pPr>
        <w:pStyle w:val="Textpoznpodarou"/>
      </w:pPr>
      <w:r>
        <w:rPr>
          <w:rStyle w:val="Znakapoznpodarou"/>
        </w:rPr>
        <w:footnoteRef/>
      </w:r>
      <w:r>
        <w:t xml:space="preserve"> </w:t>
      </w:r>
      <w:r>
        <w:rPr>
          <w:rFonts w:ascii="Garamond" w:hAnsi="Garamond"/>
          <w:sz w:val="18"/>
          <w:szCs w:val="18"/>
        </w:rPr>
        <w:t xml:space="preserve">Dodavatel </w:t>
      </w:r>
      <w:r>
        <w:rPr>
          <w:rFonts w:ascii="Garamond" w:hAnsi="Garamond"/>
          <w:b/>
          <w:sz w:val="18"/>
          <w:szCs w:val="18"/>
        </w:rPr>
        <w:t>může</w:t>
      </w:r>
      <w:r>
        <w:rPr>
          <w:rFonts w:ascii="Garamond" w:hAnsi="Garamond"/>
          <w:sz w:val="18"/>
          <w:szCs w:val="18"/>
        </w:rPr>
        <w:t xml:space="preserve"> doplnit svoje evidenční číslo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298" w14:textId="77777777" w:rsidR="008A6FC9" w:rsidRDefault="007E7D43">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Pr="003F1F4C">
      <w:t>P21V00000</w:t>
    </w:r>
    <w:r w:rsidR="00E37D42">
      <w:t>3</w:t>
    </w:r>
    <w:r w:rsidR="006629BB">
      <w:t>92</w:t>
    </w:r>
    <w:r w:rsidRPr="003F1F4C">
      <w:rPr>
        <w:rFonts w:ascii="Garamond" w:hAnsi="Garamond" w:cs="Palatino Linotype"/>
        <w:color w:val="000000"/>
      </w:rPr>
      <w:t xml:space="preserve"> (</w:t>
    </w:r>
    <w:r>
      <w:rPr>
        <w:rFonts w:ascii="Garamond" w:hAnsi="Garamond" w:cs="Palatino Linotype"/>
        <w:color w:val="000000"/>
      </w:rPr>
      <w:t>dále jen „Smlouva“)</w:t>
    </w:r>
  </w:p>
  <w:p w14:paraId="6E16FB04"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4971" w14:textId="77777777" w:rsidR="008A6FC9" w:rsidRDefault="007E7D43">
    <w:pPr>
      <w:pStyle w:val="Zhlav"/>
    </w:pPr>
    <w:r>
      <w:rPr>
        <w:rFonts w:ascii="Garamond" w:hAnsi="Garamond"/>
        <w:noProof/>
        <w:sz w:val="32"/>
        <w:szCs w:val="36"/>
      </w:rPr>
      <w:drawing>
        <wp:inline distT="0" distB="0" distL="0" distR="0" wp14:anchorId="74390976" wp14:editId="4B2CE17D">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2"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4"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5"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7"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9"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abstractNumId w:val="9"/>
  </w:num>
  <w:num w:numId="2">
    <w:abstractNumId w:val="5"/>
  </w:num>
  <w:num w:numId="3">
    <w:abstractNumId w:val="7"/>
  </w:num>
  <w:num w:numId="4">
    <w:abstractNumId w:val="10"/>
  </w:num>
  <w:num w:numId="5">
    <w:abstractNumId w:val="0"/>
  </w:num>
  <w:num w:numId="6">
    <w:abstractNumId w:val="2"/>
  </w:num>
  <w:num w:numId="7">
    <w:abstractNumId w:val="1"/>
  </w:num>
  <w:num w:numId="8">
    <w:abstractNumId w:val="8"/>
  </w:num>
  <w:num w:numId="9">
    <w:abstractNumId w:val="11"/>
  </w:num>
  <w:num w:numId="10">
    <w:abstractNumId w:val="6"/>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iWBGdh6u8sHTAR8Ueh0FtkMHX7tMtI/eSIhShsTHyRCZt+nMAet98Im3uUh7AUEM4f2kRjepZuJ9HJlJHCfrQ==" w:salt="OvvBN26eIS1gtdoWZOQx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9"/>
    <w:rsid w:val="0002799C"/>
    <w:rsid w:val="000646F4"/>
    <w:rsid w:val="000A1A7D"/>
    <w:rsid w:val="000E44D9"/>
    <w:rsid w:val="001477B8"/>
    <w:rsid w:val="00171A96"/>
    <w:rsid w:val="00201D51"/>
    <w:rsid w:val="00284F63"/>
    <w:rsid w:val="002B407A"/>
    <w:rsid w:val="0036524C"/>
    <w:rsid w:val="003A5EB9"/>
    <w:rsid w:val="003E56F7"/>
    <w:rsid w:val="003F1F4C"/>
    <w:rsid w:val="004025D0"/>
    <w:rsid w:val="00450CBA"/>
    <w:rsid w:val="0048738F"/>
    <w:rsid w:val="004B7AFF"/>
    <w:rsid w:val="005423AE"/>
    <w:rsid w:val="00597961"/>
    <w:rsid w:val="005B51C3"/>
    <w:rsid w:val="005C6254"/>
    <w:rsid w:val="005E6DB4"/>
    <w:rsid w:val="005F3F03"/>
    <w:rsid w:val="006074CE"/>
    <w:rsid w:val="006629BB"/>
    <w:rsid w:val="00662AB3"/>
    <w:rsid w:val="00676EFB"/>
    <w:rsid w:val="007548AE"/>
    <w:rsid w:val="00756878"/>
    <w:rsid w:val="00786109"/>
    <w:rsid w:val="007968BE"/>
    <w:rsid w:val="007E7D43"/>
    <w:rsid w:val="00815D99"/>
    <w:rsid w:val="00843185"/>
    <w:rsid w:val="00881544"/>
    <w:rsid w:val="0089500A"/>
    <w:rsid w:val="008A6FC9"/>
    <w:rsid w:val="00904C73"/>
    <w:rsid w:val="00940EE1"/>
    <w:rsid w:val="0095638C"/>
    <w:rsid w:val="00966190"/>
    <w:rsid w:val="00990F00"/>
    <w:rsid w:val="009A3340"/>
    <w:rsid w:val="009B11DA"/>
    <w:rsid w:val="009C0B41"/>
    <w:rsid w:val="009F3B5A"/>
    <w:rsid w:val="00A108C6"/>
    <w:rsid w:val="00A967C9"/>
    <w:rsid w:val="00B0508D"/>
    <w:rsid w:val="00B35455"/>
    <w:rsid w:val="00B54615"/>
    <w:rsid w:val="00BA6F3C"/>
    <w:rsid w:val="00BB65AE"/>
    <w:rsid w:val="00C42A00"/>
    <w:rsid w:val="00C5375F"/>
    <w:rsid w:val="00CC0813"/>
    <w:rsid w:val="00D77E6A"/>
    <w:rsid w:val="00DA759D"/>
    <w:rsid w:val="00DF388E"/>
    <w:rsid w:val="00E027B2"/>
    <w:rsid w:val="00E37D42"/>
    <w:rsid w:val="00E511C1"/>
    <w:rsid w:val="00E735FF"/>
    <w:rsid w:val="00E94308"/>
    <w:rsid w:val="00FC4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C15"/>
  <w15:docId w15:val="{2C5533C5-E0D3-4304-9E4D-DAAECD3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3381</Words>
  <Characters>19948</Characters>
  <Application>Microsoft Office Word</Application>
  <DocSecurity>8</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dcterms:created xsi:type="dcterms:W3CDTF">2021-10-18T06:40:00Z</dcterms:created>
  <dcterms:modified xsi:type="dcterms:W3CDTF">2021-10-18T06:40:00Z</dcterms:modified>
</cp:coreProperties>
</file>