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4560"/>
        <w:gridCol w:w="2100"/>
        <w:gridCol w:w="2440"/>
        <w:gridCol w:w="40"/>
      </w:tblGrid>
      <w:tr w:rsidR="00175141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175141" w:rsidRDefault="00175141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4560" w:type="dxa"/>
          </w:tcPr>
          <w:p w:rsidR="00175141" w:rsidRDefault="00175141">
            <w:pPr>
              <w:pStyle w:val="EMPTYCELLSTYLE"/>
            </w:pPr>
          </w:p>
        </w:tc>
        <w:tc>
          <w:tcPr>
            <w:tcW w:w="2100" w:type="dxa"/>
          </w:tcPr>
          <w:p w:rsidR="00175141" w:rsidRDefault="00175141">
            <w:pPr>
              <w:pStyle w:val="EMPTYCELLSTYLE"/>
            </w:pPr>
          </w:p>
        </w:tc>
        <w:tc>
          <w:tcPr>
            <w:tcW w:w="2440" w:type="dxa"/>
          </w:tcPr>
          <w:p w:rsidR="00175141" w:rsidRDefault="00175141">
            <w:pPr>
              <w:pStyle w:val="EMPTYCELLSTYLE"/>
            </w:pPr>
          </w:p>
        </w:tc>
        <w:tc>
          <w:tcPr>
            <w:tcW w:w="1" w:type="dxa"/>
          </w:tcPr>
          <w:p w:rsidR="00175141" w:rsidRDefault="00175141">
            <w:pPr>
              <w:pStyle w:val="EMPTYCELLSTYLE"/>
            </w:pPr>
          </w:p>
        </w:tc>
      </w:tr>
      <w:tr w:rsidR="0017514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175141" w:rsidRDefault="00175141">
            <w:pPr>
              <w:pStyle w:val="EMPTYCELLSTYLE"/>
            </w:pPr>
          </w:p>
        </w:tc>
        <w:tc>
          <w:tcPr>
            <w:tcW w:w="4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75141" w:rsidRDefault="00E42777">
            <w:pPr>
              <w:pStyle w:val="Textbasic"/>
            </w:pPr>
            <w:proofErr w:type="gramStart"/>
            <w:r>
              <w:t>č.j.</w:t>
            </w:r>
            <w:proofErr w:type="gramEnd"/>
            <w:r>
              <w:t xml:space="preserve"> ČDT: 21/382/475</w:t>
            </w:r>
          </w:p>
        </w:tc>
        <w:tc>
          <w:tcPr>
            <w:tcW w:w="2100" w:type="dxa"/>
          </w:tcPr>
          <w:p w:rsidR="00175141" w:rsidRDefault="00175141">
            <w:pPr>
              <w:pStyle w:val="EMPTYCELLSTYLE"/>
            </w:pPr>
          </w:p>
        </w:tc>
        <w:tc>
          <w:tcPr>
            <w:tcW w:w="24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75141" w:rsidRDefault="00E42777">
            <w:pPr>
              <w:pStyle w:val="Textbasic"/>
              <w:jc w:val="right"/>
            </w:pPr>
            <w:r>
              <w:t>Příloha č. 1</w:t>
            </w:r>
          </w:p>
        </w:tc>
        <w:tc>
          <w:tcPr>
            <w:tcW w:w="1" w:type="dxa"/>
          </w:tcPr>
          <w:p w:rsidR="00175141" w:rsidRDefault="00175141">
            <w:pPr>
              <w:pStyle w:val="EMPTYCELLSTYLE"/>
            </w:pPr>
          </w:p>
        </w:tc>
      </w:tr>
      <w:tr w:rsidR="0017514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175141" w:rsidRDefault="00175141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75141" w:rsidRDefault="00E42777">
            <w:pPr>
              <w:pStyle w:val="Textbasic"/>
            </w:pPr>
            <w:proofErr w:type="gramStart"/>
            <w:r>
              <w:t>č.j.</w:t>
            </w:r>
            <w:proofErr w:type="gramEnd"/>
            <w:r>
              <w:t xml:space="preserve"> smlouvy:</w:t>
            </w:r>
            <w:r w:rsidR="000C7EB3">
              <w:t xml:space="preserve"> </w:t>
            </w:r>
            <w:r w:rsidR="000C7EB3" w:rsidRPr="000C7EB3">
              <w:t>30226/2021-SŽ-OŘ PHA-OP</w:t>
            </w:r>
          </w:p>
        </w:tc>
        <w:tc>
          <w:tcPr>
            <w:tcW w:w="1" w:type="dxa"/>
          </w:tcPr>
          <w:p w:rsidR="00175141" w:rsidRDefault="00175141">
            <w:pPr>
              <w:pStyle w:val="EMPTYCELLSTYLE"/>
            </w:pPr>
          </w:p>
        </w:tc>
      </w:tr>
      <w:tr w:rsidR="00175141">
        <w:tblPrEx>
          <w:tblCellMar>
            <w:top w:w="0" w:type="dxa"/>
            <w:bottom w:w="0" w:type="dxa"/>
          </w:tblCellMar>
        </w:tblPrEx>
        <w:trPr>
          <w:trHeight w:hRule="exact" w:val="880"/>
        </w:trPr>
        <w:tc>
          <w:tcPr>
            <w:tcW w:w="1" w:type="dxa"/>
          </w:tcPr>
          <w:p w:rsidR="00175141" w:rsidRDefault="00175141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75141" w:rsidRDefault="00E42777">
            <w:pPr>
              <w:pStyle w:val="Textstandardkapitola"/>
              <w:jc w:val="left"/>
            </w:pPr>
            <w:r>
              <w:rPr>
                <w:sz w:val="32"/>
              </w:rPr>
              <w:t>Seznam dotčených pozemků v jednotlivých katastrálních územích</w:t>
            </w:r>
          </w:p>
        </w:tc>
        <w:tc>
          <w:tcPr>
            <w:tcW w:w="1" w:type="dxa"/>
          </w:tcPr>
          <w:p w:rsidR="00175141" w:rsidRDefault="00175141">
            <w:pPr>
              <w:pStyle w:val="EMPTYCELLSTYLE"/>
            </w:pPr>
          </w:p>
        </w:tc>
      </w:tr>
      <w:tr w:rsidR="0017514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:rsidR="00175141" w:rsidRDefault="00175141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75141" w:rsidRDefault="00E42777">
            <w:pPr>
              <w:pStyle w:val="Textstandard"/>
            </w:pPr>
            <w:r>
              <w:t>Katastrální území Dolní Beřkovice, LV číslo 962, geometrický plán č. 910-210504/2021</w:t>
            </w:r>
            <w:r>
              <w:br/>
              <w:t>Pozemek p. č. 208/20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175141" w:rsidRDefault="00175141">
            <w:pPr>
              <w:pStyle w:val="EMPTYCELLSTYLE"/>
            </w:pPr>
          </w:p>
        </w:tc>
      </w:tr>
      <w:tr w:rsidR="00175141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" w:type="dxa"/>
          </w:tcPr>
          <w:p w:rsidR="00175141" w:rsidRDefault="00175141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75141" w:rsidRDefault="00E42777">
            <w:pPr>
              <w:pStyle w:val="Textstandard"/>
            </w:pPr>
            <w:r>
              <w:t>Katastrální území Mělník, LV číslo 179, geometrický plán č. 8946-210504/2021</w:t>
            </w:r>
            <w:r>
              <w:br/>
              <w:t>Pozemky p. č. 8073/32, p. č. 8073/31, p. č. 8073/29, p. č. 8073/28, p. č. 3823/38, p. č. 3823/30, p. č. 8081/1, p. č. 8073/42, p. č. 8073/40, p. č. 8073/38, p. č. 8073/36, p. č. 8</w:t>
            </w:r>
            <w:r>
              <w:t>073/34, p. č. 8073/12, p. č. 8073/35, p. č. 8073/1, p. č. 8073/23, p. č. 8073/15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175141" w:rsidRDefault="00175141">
            <w:pPr>
              <w:pStyle w:val="EMPTYCELLSTYLE"/>
            </w:pPr>
          </w:p>
        </w:tc>
      </w:tr>
      <w:tr w:rsidR="0017514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:rsidR="00175141" w:rsidRDefault="00175141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75141" w:rsidRDefault="00E42777">
            <w:pPr>
              <w:pStyle w:val="Textstandard"/>
            </w:pPr>
            <w:r>
              <w:t xml:space="preserve">Katastrální území </w:t>
            </w:r>
            <w:proofErr w:type="spellStart"/>
            <w:r>
              <w:t>Vehlovice</w:t>
            </w:r>
            <w:proofErr w:type="spellEnd"/>
            <w:r>
              <w:t>, LV číslo 179, geometrický plán č. 511-210504/2021</w:t>
            </w:r>
            <w:r>
              <w:br/>
              <w:t>Pozemky p. č. 642, p. č. 641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175141" w:rsidRDefault="00175141">
            <w:pPr>
              <w:pStyle w:val="EMPTYCELLSTYLE"/>
            </w:pPr>
          </w:p>
        </w:tc>
      </w:tr>
      <w:tr w:rsidR="0017514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" w:type="dxa"/>
          </w:tcPr>
          <w:p w:rsidR="00175141" w:rsidRDefault="00175141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75141" w:rsidRDefault="00E42777">
            <w:pPr>
              <w:pStyle w:val="Textstandard"/>
            </w:pPr>
            <w:r>
              <w:t xml:space="preserve">Katastrální území Velký Borek, LV číslo 236, geometrický </w:t>
            </w:r>
            <w:r>
              <w:t>plán č. 592-210504/2021</w:t>
            </w:r>
            <w:r>
              <w:br/>
              <w:t>Pozemek p. č. 1088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175141" w:rsidRDefault="00175141">
            <w:pPr>
              <w:pStyle w:val="EMPTYCELLSTYLE"/>
            </w:pPr>
          </w:p>
        </w:tc>
      </w:tr>
      <w:tr w:rsidR="00175141">
        <w:tblPrEx>
          <w:tblCellMar>
            <w:top w:w="0" w:type="dxa"/>
            <w:bottom w:w="0" w:type="dxa"/>
          </w:tblCellMar>
        </w:tblPrEx>
        <w:trPr>
          <w:trHeight w:hRule="exact" w:val="9920"/>
        </w:trPr>
        <w:tc>
          <w:tcPr>
            <w:tcW w:w="1" w:type="dxa"/>
          </w:tcPr>
          <w:p w:rsidR="00175141" w:rsidRDefault="00175141">
            <w:pPr>
              <w:pStyle w:val="EMPTYCELLSTYLE"/>
            </w:pPr>
          </w:p>
        </w:tc>
        <w:tc>
          <w:tcPr>
            <w:tcW w:w="4560" w:type="dxa"/>
          </w:tcPr>
          <w:p w:rsidR="00175141" w:rsidRDefault="00175141">
            <w:pPr>
              <w:pStyle w:val="EMPTYCELLSTYLE"/>
            </w:pPr>
          </w:p>
        </w:tc>
        <w:tc>
          <w:tcPr>
            <w:tcW w:w="2100" w:type="dxa"/>
          </w:tcPr>
          <w:p w:rsidR="00175141" w:rsidRDefault="00175141">
            <w:pPr>
              <w:pStyle w:val="EMPTYCELLSTYLE"/>
            </w:pPr>
            <w:bookmarkStart w:id="1" w:name="_GoBack"/>
            <w:bookmarkEnd w:id="1"/>
          </w:p>
        </w:tc>
        <w:tc>
          <w:tcPr>
            <w:tcW w:w="2440" w:type="dxa"/>
          </w:tcPr>
          <w:p w:rsidR="00175141" w:rsidRDefault="00175141">
            <w:pPr>
              <w:pStyle w:val="EMPTYCELLSTYLE"/>
            </w:pPr>
          </w:p>
        </w:tc>
        <w:tc>
          <w:tcPr>
            <w:tcW w:w="1" w:type="dxa"/>
          </w:tcPr>
          <w:p w:rsidR="00175141" w:rsidRDefault="00175141">
            <w:pPr>
              <w:pStyle w:val="EMPTYCELLSTYLE"/>
            </w:pPr>
          </w:p>
        </w:tc>
      </w:tr>
      <w:tr w:rsidR="0017514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175141" w:rsidRDefault="00175141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5141" w:rsidRDefault="00E42777">
            <w:pPr>
              <w:pStyle w:val="Textstrankovani"/>
            </w:pPr>
            <w:r>
              <w:t>1</w:t>
            </w:r>
          </w:p>
        </w:tc>
        <w:tc>
          <w:tcPr>
            <w:tcW w:w="1" w:type="dxa"/>
          </w:tcPr>
          <w:p w:rsidR="00175141" w:rsidRDefault="00175141">
            <w:pPr>
              <w:pStyle w:val="EMPTYCELLSTYLE"/>
            </w:pPr>
          </w:p>
        </w:tc>
      </w:tr>
    </w:tbl>
    <w:p w:rsidR="00E42777" w:rsidRDefault="00E42777"/>
    <w:sectPr w:rsidR="00E42777">
      <w:pgSz w:w="11900" w:h="16840"/>
      <w:pgMar w:top="1000" w:right="1400" w:bottom="640" w:left="140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175141"/>
    <w:rsid w:val="000C7EB3"/>
    <w:rsid w:val="00175141"/>
    <w:rsid w:val="00E4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295F9"/>
  <w15:docId w15:val="{B3B5CBAF-911F-476D-920E-5F329FE5F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Textbasic">
    <w:name w:val="Text_basic"/>
    <w:qFormat/>
    <w:rPr>
      <w:color w:val="000000"/>
      <w:sz w:val="22"/>
    </w:rPr>
  </w:style>
  <w:style w:type="paragraph" w:customStyle="1" w:styleId="Textstandard">
    <w:name w:val="Text_standard"/>
    <w:basedOn w:val="Textbasic"/>
    <w:qFormat/>
  </w:style>
  <w:style w:type="paragraph" w:customStyle="1" w:styleId="Textstandardbold">
    <w:name w:val="Text_standard_bold"/>
    <w:basedOn w:val="Textstandard"/>
    <w:qFormat/>
    <w:rPr>
      <w:b/>
    </w:rPr>
  </w:style>
  <w:style w:type="paragraph" w:customStyle="1" w:styleId="Textstandardodstavec">
    <w:name w:val="Text_standard_odstavec"/>
    <w:basedOn w:val="Textbasic"/>
    <w:qFormat/>
    <w:pPr>
      <w:ind w:left="560" w:hanging="560"/>
      <w:jc w:val="both"/>
    </w:pPr>
  </w:style>
  <w:style w:type="paragraph" w:customStyle="1" w:styleId="Textstandardodstavec2">
    <w:name w:val="Text_standard_odstavec2"/>
    <w:basedOn w:val="Textbasic"/>
    <w:qFormat/>
    <w:pPr>
      <w:ind w:left="500" w:hanging="500"/>
      <w:jc w:val="both"/>
    </w:pPr>
  </w:style>
  <w:style w:type="paragraph" w:customStyle="1" w:styleId="Textstandardkapitola">
    <w:name w:val="Text_standard_kapitola"/>
    <w:basedOn w:val="Textbasic"/>
    <w:qFormat/>
    <w:pPr>
      <w:spacing w:before="280" w:line="280" w:lineRule="exact"/>
      <w:jc w:val="center"/>
    </w:pPr>
    <w:rPr>
      <w:b/>
    </w:rPr>
  </w:style>
  <w:style w:type="paragraph" w:customStyle="1" w:styleId="Textstrankovani">
    <w:name w:val="Text_strankovani"/>
    <w:basedOn w:val="Textbasic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Správa železnic, státní organizace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Štěrbová Markéta</dc:creator>
  <cp:lastModifiedBy>Štěrbová Markéta</cp:lastModifiedBy>
  <cp:revision>2</cp:revision>
  <dcterms:created xsi:type="dcterms:W3CDTF">2021-08-25T07:46:00Z</dcterms:created>
  <dcterms:modified xsi:type="dcterms:W3CDTF">2021-08-25T07:46:00Z</dcterms:modified>
</cp:coreProperties>
</file>