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7C605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C6055" w:rsidRDefault="007C605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7C6055" w:rsidRDefault="007C6055">
            <w:pPr>
              <w:pStyle w:val="EMPTYCELLSTYLE"/>
            </w:pPr>
          </w:p>
        </w:tc>
        <w:tc>
          <w:tcPr>
            <w:tcW w:w="2100" w:type="dxa"/>
          </w:tcPr>
          <w:p w:rsidR="007C6055" w:rsidRDefault="007C6055">
            <w:pPr>
              <w:pStyle w:val="EMPTYCELLSTYLE"/>
            </w:pPr>
          </w:p>
        </w:tc>
        <w:tc>
          <w:tcPr>
            <w:tcW w:w="2440" w:type="dxa"/>
          </w:tcPr>
          <w:p w:rsidR="007C6055" w:rsidRDefault="007C6055">
            <w:pPr>
              <w:pStyle w:val="EMPTYCELLSTYLE"/>
            </w:pP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21/382/484</w:t>
            </w:r>
          </w:p>
        </w:tc>
        <w:tc>
          <w:tcPr>
            <w:tcW w:w="2100" w:type="dxa"/>
          </w:tcPr>
          <w:p w:rsidR="007C6055" w:rsidRDefault="007C6055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  <w:r w:rsidR="00BD4B8F">
              <w:t xml:space="preserve"> </w:t>
            </w:r>
            <w:r w:rsidR="00BD4B8F" w:rsidRPr="00BD4B8F">
              <w:t>30267/2021-SŽ-OŘ PHA-OP</w:t>
            </w:r>
            <w:bookmarkStart w:id="1" w:name="_GoBack"/>
            <w:bookmarkEnd w:id="1"/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>Katastrální území Hovorčovice, LV číslo 93, geometrický plán č. 1494-210504/2021</w:t>
            </w:r>
            <w:r>
              <w:br/>
              <w:t>Pozemek p. č. 42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>Katastrální území Líbeznice, LV číslo 232, geometrický plán č. 1627-210504/2021</w:t>
            </w:r>
            <w:r>
              <w:br/>
              <w:t>Pozemky p. č. 914, p. č. 913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>Katastrální území Měšice u Prahy, LV číslo 192, geometrický plán č. 1348-210504/2021</w:t>
            </w:r>
            <w:r>
              <w:br/>
              <w:t>Pozemek p. č. 119/1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 xml:space="preserve">Katastrální území Odolena Voda, </w:t>
            </w:r>
            <w:r>
              <w:t>LV číslo 318, geometrický plán č. 1509-210504/2021</w:t>
            </w:r>
            <w:r>
              <w:br/>
              <w:t>Pozemky p. č. 553/1, p. č. 553/3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>Katastrální území Stará Boleslav, LV číslo 832, geometrický plán č. 2879-210504/2021</w:t>
            </w:r>
            <w:r>
              <w:br/>
              <w:t>Pozemky p. č. 2972/1, p. č. 2711/1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 xml:space="preserve">Katastrální území Úvaly u Prahy, LV číslo </w:t>
            </w:r>
            <w:r>
              <w:t>35, geometrický plán č. 3309-210504/2021</w:t>
            </w:r>
            <w:r>
              <w:br/>
              <w:t>Pozemky p. č. 2930/3, p. č. 1902/28, p. č. 2615/2, p. č. 276/1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>Katastrální území Veleň, LV číslo 149, geometrický plán č. 1027-210504/2021</w:t>
            </w:r>
            <w:r>
              <w:br/>
              <w:t>Pozemek p. č. 321/1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C6055" w:rsidRDefault="00EB00C3">
            <w:pPr>
              <w:pStyle w:val="Textstandard"/>
            </w:pPr>
            <w:r>
              <w:t>Katastrální území Zlonín, LV číslo 97, geometrický plán č. 585-210504/2021</w:t>
            </w:r>
            <w:r>
              <w:br/>
              <w:t>Pozemek p. č. 81/1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778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4560" w:type="dxa"/>
          </w:tcPr>
          <w:p w:rsidR="007C6055" w:rsidRDefault="007C6055">
            <w:pPr>
              <w:pStyle w:val="EMPTYCELLSTYLE"/>
            </w:pPr>
          </w:p>
        </w:tc>
        <w:tc>
          <w:tcPr>
            <w:tcW w:w="2100" w:type="dxa"/>
          </w:tcPr>
          <w:p w:rsidR="007C6055" w:rsidRDefault="007C6055">
            <w:pPr>
              <w:pStyle w:val="EMPTYCELLSTYLE"/>
            </w:pPr>
          </w:p>
        </w:tc>
        <w:tc>
          <w:tcPr>
            <w:tcW w:w="2440" w:type="dxa"/>
          </w:tcPr>
          <w:p w:rsidR="007C6055" w:rsidRDefault="007C6055">
            <w:pPr>
              <w:pStyle w:val="EMPTYCELLSTYLE"/>
            </w:pP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  <w:tr w:rsidR="007C605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6055" w:rsidRDefault="00EB00C3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7C6055" w:rsidRDefault="007C6055">
            <w:pPr>
              <w:pStyle w:val="EMPTYCELLSTYLE"/>
            </w:pPr>
          </w:p>
        </w:tc>
      </w:tr>
    </w:tbl>
    <w:p w:rsidR="00EB00C3" w:rsidRDefault="00EB00C3"/>
    <w:sectPr w:rsidR="00EB00C3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C6055"/>
    <w:rsid w:val="007C6055"/>
    <w:rsid w:val="00BD4B8F"/>
    <w:rsid w:val="00E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6014"/>
  <w15:docId w15:val="{70805420-ABFF-4048-99C3-BAB0ACFA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Markéta</dc:creator>
  <cp:lastModifiedBy>Štěrbová Markéta</cp:lastModifiedBy>
  <cp:revision>2</cp:revision>
  <dcterms:created xsi:type="dcterms:W3CDTF">2021-08-25T08:30:00Z</dcterms:created>
  <dcterms:modified xsi:type="dcterms:W3CDTF">2021-08-25T08:30:00Z</dcterms:modified>
</cp:coreProperties>
</file>