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BD4A" w14:textId="77777777" w:rsidR="001F18A3" w:rsidRDefault="002A258D">
      <w:pPr>
        <w:pStyle w:val="Nadpis10"/>
        <w:keepNext/>
        <w:keepLines/>
        <w:shd w:val="clear" w:color="auto" w:fill="auto"/>
        <w:spacing w:after="568" w:line="320" w:lineRule="exact"/>
      </w:pPr>
      <w:bookmarkStart w:id="0" w:name="bookmark0"/>
      <w:r>
        <w:t>Dodatek č.2 ke smlouvě o pravidelném servisu č.026/2017</w:t>
      </w:r>
      <w:bookmarkEnd w:id="0"/>
    </w:p>
    <w:p w14:paraId="51029719" w14:textId="77777777" w:rsidR="001F18A3" w:rsidRDefault="002A258D">
      <w:pPr>
        <w:pStyle w:val="Nadpis20"/>
        <w:keepNext/>
        <w:keepLines/>
        <w:shd w:val="clear" w:color="auto" w:fill="auto"/>
        <w:spacing w:before="0"/>
      </w:pPr>
      <w:bookmarkStart w:id="1" w:name="bookmark1"/>
      <w:r>
        <w:t>Domov Kamélie Křižanov, příspěvková organizace</w:t>
      </w:r>
      <w:bookmarkEnd w:id="1"/>
    </w:p>
    <w:p w14:paraId="6B6B8467" w14:textId="77777777" w:rsidR="001F18A3" w:rsidRDefault="002A258D">
      <w:pPr>
        <w:pStyle w:val="Zkladntext20"/>
        <w:shd w:val="clear" w:color="auto" w:fill="auto"/>
      </w:pPr>
      <w:r>
        <w:t>1071184473</w:t>
      </w:r>
    </w:p>
    <w:p w14:paraId="44BA3164" w14:textId="77777777" w:rsidR="00B85920" w:rsidRDefault="002A258D">
      <w:pPr>
        <w:pStyle w:val="Zkladntext20"/>
        <w:shd w:val="clear" w:color="auto" w:fill="auto"/>
      </w:pPr>
      <w:r>
        <w:t xml:space="preserve">Se sídlem: Zámek 1, 594 51 Křižanov </w:t>
      </w:r>
    </w:p>
    <w:p w14:paraId="137C4156" w14:textId="77777777" w:rsidR="00B85920" w:rsidRDefault="002A258D">
      <w:pPr>
        <w:pStyle w:val="Zkladntext20"/>
        <w:shd w:val="clear" w:color="auto" w:fill="auto"/>
      </w:pPr>
      <w:r>
        <w:t xml:space="preserve">Místo ČOV: Kadolec 71,region Ždár nad Sázavou </w:t>
      </w:r>
    </w:p>
    <w:p w14:paraId="48BC7A93" w14:textId="77777777" w:rsidR="00B85920" w:rsidRDefault="002A258D">
      <w:pPr>
        <w:pStyle w:val="Zkladntext20"/>
        <w:shd w:val="clear" w:color="auto" w:fill="auto"/>
      </w:pPr>
      <w:r>
        <w:t xml:space="preserve">(dále jen „Objednatel") </w:t>
      </w:r>
    </w:p>
    <w:p w14:paraId="16C359F5" w14:textId="20E33D89" w:rsidR="001F18A3" w:rsidRDefault="002A258D">
      <w:pPr>
        <w:pStyle w:val="Zkladntext20"/>
        <w:shd w:val="clear" w:color="auto" w:fill="auto"/>
      </w:pPr>
      <w:r>
        <w:t>a</w:t>
      </w:r>
    </w:p>
    <w:p w14:paraId="5F5ECD44" w14:textId="77777777" w:rsidR="001F18A3" w:rsidRDefault="002A258D">
      <w:pPr>
        <w:pStyle w:val="Nadpis20"/>
        <w:keepNext/>
        <w:keepLines/>
        <w:shd w:val="clear" w:color="auto" w:fill="auto"/>
        <w:spacing w:before="0"/>
      </w:pPr>
      <w:bookmarkStart w:id="2" w:name="bookmark2"/>
      <w:r>
        <w:t>TopolWater,s.r.o.</w:t>
      </w:r>
      <w:bookmarkEnd w:id="2"/>
    </w:p>
    <w:p w14:paraId="52F58B8F" w14:textId="77777777" w:rsidR="001F18A3" w:rsidRDefault="002A258D">
      <w:pPr>
        <w:pStyle w:val="Zkladntext20"/>
        <w:shd w:val="clear" w:color="auto" w:fill="auto"/>
      </w:pPr>
      <w:r>
        <w:t>IČ:26212943 DIČ: CZ26212943</w:t>
      </w:r>
    </w:p>
    <w:p w14:paraId="30F7CF55" w14:textId="77777777" w:rsidR="001F18A3" w:rsidRDefault="002A258D">
      <w:pPr>
        <w:pStyle w:val="Zkladntext20"/>
        <w:shd w:val="clear" w:color="auto" w:fill="auto"/>
      </w:pPr>
      <w:r>
        <w:t xml:space="preserve">Se sídlem Čáslav, Nad Rezkovcem </w:t>
      </w:r>
      <w:r>
        <w:rPr>
          <w:rStyle w:val="Zkladntext21"/>
        </w:rPr>
        <w:t>1114,</w:t>
      </w:r>
      <w:r>
        <w:t xml:space="preserve"> okres Kutná Hora, PSČ 286 01</w:t>
      </w:r>
    </w:p>
    <w:p w14:paraId="2DD9B650" w14:textId="77777777" w:rsidR="001F18A3" w:rsidRDefault="002A258D">
      <w:pPr>
        <w:pStyle w:val="Zkladntext20"/>
        <w:shd w:val="clear" w:color="auto" w:fill="auto"/>
      </w:pPr>
      <w:r>
        <w:t>Zapsána v obchodním rejstříku vedeném Městským soudem v Praze, oddíl C, vložka 80202</w:t>
      </w:r>
    </w:p>
    <w:p w14:paraId="1433EB04" w14:textId="77777777" w:rsidR="001F18A3" w:rsidRDefault="002A258D">
      <w:pPr>
        <w:pStyle w:val="Zkladntext20"/>
        <w:shd w:val="clear" w:color="auto" w:fill="auto"/>
      </w:pPr>
      <w:r>
        <w:t>zastoupena : Ing. Jan Topol</w:t>
      </w:r>
    </w:p>
    <w:p w14:paraId="26CBA4AA" w14:textId="77777777" w:rsidR="001F18A3" w:rsidRDefault="002A258D">
      <w:pPr>
        <w:pStyle w:val="Zkladntext30"/>
        <w:shd w:val="clear" w:color="auto" w:fill="auto"/>
      </w:pPr>
      <w:r>
        <w:rPr>
          <w:rStyle w:val="Zkladntext3Netun"/>
        </w:rPr>
        <w:t xml:space="preserve">(dále jen </w:t>
      </w:r>
      <w:r>
        <w:t>„Zhotovitel")</w:t>
      </w:r>
    </w:p>
    <w:p w14:paraId="6D78C7AD" w14:textId="77777777" w:rsidR="001F18A3" w:rsidRDefault="002A258D">
      <w:pPr>
        <w:pStyle w:val="Zkladntext20"/>
        <w:shd w:val="clear" w:color="auto" w:fill="auto"/>
        <w:spacing w:after="601"/>
      </w:pPr>
      <w:r>
        <w:t>(Objed</w:t>
      </w:r>
      <w:r>
        <w:t xml:space="preserve">natel a Zhotovitel dále společně též jako </w:t>
      </w:r>
      <w:r>
        <w:rPr>
          <w:rStyle w:val="Zkladntext2Tun"/>
        </w:rPr>
        <w:t>„Smluvní strany")</w:t>
      </w:r>
    </w:p>
    <w:p w14:paraId="4D912159" w14:textId="77777777" w:rsidR="001F18A3" w:rsidRDefault="002A258D">
      <w:pPr>
        <w:pStyle w:val="Zkladntext20"/>
        <w:shd w:val="clear" w:color="auto" w:fill="auto"/>
        <w:spacing w:after="184" w:line="320" w:lineRule="exact"/>
      </w:pPr>
      <w:r>
        <w:t xml:space="preserve">V tomto dodatku se mění bod </w:t>
      </w:r>
      <w:r>
        <w:rPr>
          <w:rStyle w:val="Zkladntext2Tun"/>
        </w:rPr>
        <w:t xml:space="preserve">7.1 </w:t>
      </w:r>
      <w:r>
        <w:t xml:space="preserve">smlouva se prodlužuje na </w:t>
      </w:r>
      <w:r>
        <w:rPr>
          <w:rStyle w:val="Zkladntext2Tun"/>
        </w:rPr>
        <w:t>dobu neurčitou, s výpovědní lhůtou dva měsíce .</w:t>
      </w:r>
    </w:p>
    <w:p w14:paraId="53B92394" w14:textId="77777777" w:rsidR="001F18A3" w:rsidRDefault="002A258D">
      <w:pPr>
        <w:pStyle w:val="Zkladntext20"/>
        <w:shd w:val="clear" w:color="auto" w:fill="auto"/>
        <w:spacing w:after="108" w:line="240" w:lineRule="exact"/>
      </w:pPr>
      <w:r>
        <w:t>Účinnost tohoto dodatku nabývá platnosti k 1.1.2020 .</w:t>
      </w:r>
    </w:p>
    <w:p w14:paraId="0096D337" w14:textId="77777777" w:rsidR="001F18A3" w:rsidRDefault="002A258D">
      <w:pPr>
        <w:pStyle w:val="Zkladntext20"/>
        <w:shd w:val="clear" w:color="auto" w:fill="auto"/>
        <w:spacing w:after="558" w:line="317" w:lineRule="exact"/>
      </w:pPr>
      <w:r>
        <w:t>Tento dodatek byl vyhotoven a podepsá</w:t>
      </w:r>
      <w:r>
        <w:t>n ve dvou vyhotoveních, přičemž každá Smluvní strana obdrží jedno vyhotovení tohoto dodatku.</w:t>
      </w:r>
    </w:p>
    <w:p w14:paraId="35318E6B" w14:textId="55111398" w:rsidR="001F18A3" w:rsidRPr="00B85920" w:rsidRDefault="00B85920" w:rsidP="00B85920">
      <w:pPr>
        <w:pStyle w:val="Titulekobrzku0"/>
        <w:shd w:val="clear" w:color="auto" w:fill="auto"/>
        <w:spacing w:line="240" w:lineRule="exact"/>
        <w:rPr>
          <w:rStyle w:val="TitulekobrzkuExact"/>
        </w:rPr>
      </w:pPr>
      <w:r w:rsidRPr="00B85920">
        <w:rPr>
          <w:rStyle w:val="TitulekobrzkuExact"/>
          <w:noProof/>
        </w:rPr>
        <mc:AlternateContent>
          <mc:Choice Requires="wps">
            <w:drawing>
              <wp:anchor distT="0" distB="118745" distL="63500" distR="1259840" simplePos="0" relativeHeight="377487104" behindDoc="1" locked="0" layoutInCell="1" allowOverlap="1" wp14:anchorId="1EFAD022" wp14:editId="4936C42F">
                <wp:simplePos x="0" y="0"/>
                <wp:positionH relativeFrom="margin">
                  <wp:posOffset>-59690</wp:posOffset>
                </wp:positionH>
                <wp:positionV relativeFrom="paragraph">
                  <wp:posOffset>48260</wp:posOffset>
                </wp:positionV>
                <wp:extent cx="2477770" cy="319405"/>
                <wp:effectExtent l="1270" t="3810" r="0" b="63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DE4BA" w14:textId="70BF950C" w:rsidR="00B85920" w:rsidRDefault="002A258D">
                            <w:pPr>
                              <w:pStyle w:val="Titulekobrzku0"/>
                              <w:shd w:val="clear" w:color="auto" w:fill="auto"/>
                              <w:spacing w:line="240" w:lineRule="exact"/>
                              <w:rPr>
                                <w:rStyle w:val="TitulekobrzkuExact"/>
                              </w:rPr>
                            </w:pPr>
                            <w:r>
                              <w:rPr>
                                <w:rStyle w:val="TitulekobrzkuExact"/>
                              </w:rPr>
                              <w:t>V Čáslavi dne 05.12.2019</w:t>
                            </w:r>
                          </w:p>
                          <w:p w14:paraId="753551E1" w14:textId="01B73006" w:rsidR="001F18A3" w:rsidRDefault="001F18A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99326BE" w14:textId="79CF15C3" w:rsidR="001F18A3" w:rsidRPr="00B85920" w:rsidRDefault="00B85920">
                            <w:pPr>
                              <w:pStyle w:val="Titulekobrzku0"/>
                              <w:shd w:val="clear" w:color="auto" w:fill="auto"/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 w:rsidRPr="00B85920">
                              <w:rPr>
                                <w:rStyle w:val="TitulekobrzkuExact"/>
                                <w:b/>
                                <w:bCs/>
                              </w:rPr>
                              <w:t xml:space="preserve">Zhotovitel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AD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3.8pt;width:195.1pt;height:25.15pt;z-index:-125829376;visibility:visible;mso-wrap-style:square;mso-width-percent:0;mso-height-percent:0;mso-wrap-distance-left:5pt;mso-wrap-distance-top:0;mso-wrap-distance-right:99.2pt;mso-wrap-distance-bottom: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" filled="f" stroked="f">
                <v:textbox style="mso-fit-shape-to-text:t" inset="0,0,0,0">
                  <w:txbxContent>
                    <w:p w14:paraId="30FDE4BA" w14:textId="70BF950C" w:rsidR="00B85920" w:rsidRDefault="002A258D">
                      <w:pPr>
                        <w:pStyle w:val="Titulekobrzku0"/>
                        <w:shd w:val="clear" w:color="auto" w:fill="auto"/>
                        <w:spacing w:line="240" w:lineRule="exact"/>
                        <w:rPr>
                          <w:rStyle w:val="TitulekobrzkuExact"/>
                        </w:rPr>
                      </w:pPr>
                      <w:r>
                        <w:rPr>
                          <w:rStyle w:val="TitulekobrzkuExact"/>
                        </w:rPr>
                        <w:t>V Čáslavi dne 05.12.2019</w:t>
                      </w:r>
                    </w:p>
                    <w:p w14:paraId="753551E1" w14:textId="01B73006" w:rsidR="001F18A3" w:rsidRDefault="001F18A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99326BE" w14:textId="79CF15C3" w:rsidR="001F18A3" w:rsidRPr="00B85920" w:rsidRDefault="00B85920">
                      <w:pPr>
                        <w:pStyle w:val="Titulekobrzku0"/>
                        <w:shd w:val="clear" w:color="auto" w:fill="auto"/>
                        <w:spacing w:line="240" w:lineRule="exact"/>
                        <w:rPr>
                          <w:b/>
                          <w:bCs/>
                        </w:rPr>
                      </w:pPr>
                      <w:r w:rsidRPr="00B85920">
                        <w:rPr>
                          <w:rStyle w:val="TitulekobrzkuExact"/>
                          <w:b/>
                          <w:bCs/>
                        </w:rPr>
                        <w:t xml:space="preserve">Zhotovitel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B85920">
        <w:rPr>
          <w:rStyle w:val="TitulekobrzkuExact"/>
        </w:rPr>
        <w:t>V Křižanově dne 13.12.2019</w:t>
      </w:r>
      <w:r w:rsidR="002A258D" w:rsidRPr="00B85920">
        <w:rPr>
          <w:rStyle w:val="TitulekobrzkuExact"/>
        </w:rPr>
        <w:tab/>
      </w:r>
    </w:p>
    <w:p w14:paraId="49316382" w14:textId="283275D0" w:rsidR="001F18A3" w:rsidRDefault="00B85920">
      <w:pPr>
        <w:pStyle w:val="Nadpis20"/>
        <w:keepNext/>
        <w:keepLines/>
        <w:shd w:val="clear" w:color="auto" w:fill="auto"/>
        <w:spacing w:before="0" w:after="432" w:line="240" w:lineRule="exact"/>
        <w:jc w:val="both"/>
      </w:pPr>
      <w:r>
        <w:rPr>
          <w:noProof/>
        </w:rPr>
        <mc:AlternateContent>
          <mc:Choice Requires="wps">
            <w:drawing>
              <wp:anchor distT="111760" distB="0" distL="63500" distR="4311650" simplePos="0" relativeHeight="377487105" behindDoc="1" locked="0" layoutInCell="1" allowOverlap="1" wp14:anchorId="170F6E43" wp14:editId="0BF3EF5D">
                <wp:simplePos x="0" y="0"/>
                <wp:positionH relativeFrom="margin">
                  <wp:posOffset>13970</wp:posOffset>
                </wp:positionH>
                <wp:positionV relativeFrom="paragraph">
                  <wp:posOffset>1160780</wp:posOffset>
                </wp:positionV>
                <wp:extent cx="1481455" cy="152400"/>
                <wp:effectExtent l="0" t="1905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E4858" w14:textId="77777777" w:rsidR="001F18A3" w:rsidRDefault="002A258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Funkce: vedoucí servisu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6E43" id="Text Box 4" o:spid="_x0000_s1027" type="#_x0000_t202" style="position:absolute;left:0;text-align:left;margin-left:1.1pt;margin-top:91.4pt;width:116.65pt;height:12pt;z-index:-125829375;visibility:visible;mso-wrap-style:square;mso-width-percent:0;mso-height-percent:0;mso-wrap-distance-left:5pt;mso-wrap-distance-top:8.8pt;mso-wrap-distance-right:339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" filled="f" stroked="f">
                <v:textbox style="mso-fit-shape-to-text:t" inset="0,0,0,0">
                  <w:txbxContent>
                    <w:p w14:paraId="280E4858" w14:textId="77777777" w:rsidR="001F18A3" w:rsidRDefault="002A258D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Funkce: vedoucí servisu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3"/>
      <w:r w:rsidR="002A258D">
        <w:t>Objednatel:</w:t>
      </w:r>
      <w:bookmarkEnd w:id="3"/>
    </w:p>
    <w:p w14:paraId="06C33FE5" w14:textId="61E09E50" w:rsidR="001F18A3" w:rsidRDefault="001F18A3">
      <w:pPr>
        <w:framePr w:h="716" w:wrap="notBeside" w:vAnchor="text" w:hAnchor="text" w:xAlign="right" w:y="1"/>
        <w:jc w:val="right"/>
        <w:rPr>
          <w:sz w:val="2"/>
          <w:szCs w:val="2"/>
        </w:rPr>
      </w:pPr>
    </w:p>
    <w:p w14:paraId="6A520BEC" w14:textId="77777777" w:rsidR="001F18A3" w:rsidRDefault="001F18A3">
      <w:pPr>
        <w:rPr>
          <w:sz w:val="2"/>
          <w:szCs w:val="2"/>
        </w:rPr>
      </w:pPr>
    </w:p>
    <w:p w14:paraId="68A04BED" w14:textId="6BD554C5" w:rsidR="001F18A3" w:rsidRDefault="00B85920" w:rsidP="00B85920">
      <w:pPr>
        <w:pStyle w:val="Zkladntext50"/>
        <w:shd w:val="clear" w:color="auto" w:fill="auto"/>
        <w:jc w:val="left"/>
      </w:pPr>
      <w:r>
        <w:rPr>
          <w:noProof/>
        </w:rPr>
        <mc:AlternateContent>
          <mc:Choice Requires="wps">
            <w:drawing>
              <wp:anchor distT="99695" distB="0" distL="3683000" distR="665480" simplePos="0" relativeHeight="377487106" behindDoc="1" locked="0" layoutInCell="1" allowOverlap="1" wp14:anchorId="4605C5E0" wp14:editId="56433857">
                <wp:simplePos x="0" y="0"/>
                <wp:positionH relativeFrom="margin">
                  <wp:posOffset>3683000</wp:posOffset>
                </wp:positionH>
                <wp:positionV relativeFrom="paragraph">
                  <wp:posOffset>252730</wp:posOffset>
                </wp:positionV>
                <wp:extent cx="1910715" cy="152400"/>
                <wp:effectExtent l="635" t="0" r="3175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2EF84" w14:textId="1B77422D" w:rsidR="001F18A3" w:rsidRDefault="00B8592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Domov Kamélie Křižanov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C5E0" id="Text Box 5" o:spid="_x0000_s1028" type="#_x0000_t202" style="position:absolute;margin-left:290pt;margin-top:19.9pt;width:150.45pt;height:12pt;z-index:-125829374;visibility:visible;mso-wrap-style:square;mso-width-percent:0;mso-height-percent:0;mso-wrap-distance-left:290pt;mso-wrap-distance-top:7.85pt;mso-wrap-distance-right:5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" filled="f" stroked="f">
                <v:textbox style="mso-fit-shape-to-text:t" inset="0,0,0,0">
                  <w:txbxContent>
                    <w:p w14:paraId="0652EF84" w14:textId="1B77422D" w:rsidR="001F18A3" w:rsidRDefault="00B85920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t xml:space="preserve">Domov Kamélie Křižanov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95605" distL="63500" distR="2491740" simplePos="0" relativeHeight="377487107" behindDoc="1" locked="0" layoutInCell="1" allowOverlap="1" wp14:anchorId="1448B8A0" wp14:editId="7F178BA6">
                <wp:simplePos x="0" y="0"/>
                <wp:positionH relativeFrom="margin">
                  <wp:posOffset>4445</wp:posOffset>
                </wp:positionH>
                <wp:positionV relativeFrom="paragraph">
                  <wp:posOffset>17780</wp:posOffset>
                </wp:positionV>
                <wp:extent cx="1113155" cy="304800"/>
                <wp:effectExtent l="0" t="3175" r="2540" b="0"/>
                <wp:wrapSquare wrapText="righ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2BA65" w14:textId="1639A37F" w:rsidR="001F18A3" w:rsidRDefault="002A258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TopolWater,s.r.o.</w:t>
                            </w:r>
                          </w:p>
                          <w:p w14:paraId="3C41F769" w14:textId="71DB965D" w:rsidR="00B85920" w:rsidRDefault="00B8592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Exact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B8A0" id="Text Box 7" o:spid="_x0000_s1029" type="#_x0000_t202" style="position:absolute;margin-left:.35pt;margin-top:1.4pt;width:87.65pt;height:24pt;z-index:-125829373;visibility:visible;mso-wrap-style:square;mso-width-percent:0;mso-height-percent:0;mso-wrap-distance-left:5pt;mso-wrap-distance-top:0;mso-wrap-distance-right:196.2pt;mso-wrap-distance-bottom:3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" filled="f" stroked="f">
                <v:textbox style="mso-fit-shape-to-text:t" inset="0,0,0,0">
                  <w:txbxContent>
                    <w:p w14:paraId="48C2BA65" w14:textId="1639A37F" w:rsidR="001F18A3" w:rsidRDefault="002A258D">
                      <w:pPr>
                        <w:pStyle w:val="Zkladntext20"/>
                        <w:shd w:val="clear" w:color="auto" w:fill="auto"/>
                        <w:spacing w:line="240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TopolWater,s.r.o.</w:t>
                      </w:r>
                    </w:p>
                    <w:p w14:paraId="3C41F769" w14:textId="71DB965D" w:rsidR="00B85920" w:rsidRDefault="00B85920">
                      <w:pPr>
                        <w:pStyle w:val="Zkladntext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Zkladntext2Exact"/>
                        </w:rPr>
                        <w:t>-----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5Calibri105ptKurzva"/>
        </w:rPr>
        <w:t xml:space="preserve">  Mgr. Silvie Tomšíková, ředitelka </w:t>
      </w:r>
      <w:r w:rsidR="002A258D">
        <w:rPr>
          <w:rStyle w:val="Zkladntext5Calibri9ptdkovn0pt"/>
        </w:rPr>
        <w:br/>
      </w:r>
    </w:p>
    <w:p w14:paraId="688DB237" w14:textId="6D9C2F81" w:rsidR="001F18A3" w:rsidRDefault="001F18A3">
      <w:pPr>
        <w:pStyle w:val="Zkladntext60"/>
        <w:shd w:val="clear" w:color="auto" w:fill="auto"/>
        <w:tabs>
          <w:tab w:val="left" w:pos="1681"/>
        </w:tabs>
        <w:ind w:left="720"/>
      </w:pPr>
    </w:p>
    <w:sectPr w:rsidR="001F18A3">
      <w:pgSz w:w="11900" w:h="16840"/>
      <w:pgMar w:top="1371" w:right="1295" w:bottom="835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8C62" w14:textId="77777777" w:rsidR="002A258D" w:rsidRDefault="002A258D">
      <w:r>
        <w:separator/>
      </w:r>
    </w:p>
  </w:endnote>
  <w:endnote w:type="continuationSeparator" w:id="0">
    <w:p w14:paraId="55298FC8" w14:textId="77777777" w:rsidR="002A258D" w:rsidRDefault="002A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7936" w14:textId="77777777" w:rsidR="002A258D" w:rsidRDefault="002A258D"/>
  </w:footnote>
  <w:footnote w:type="continuationSeparator" w:id="0">
    <w:p w14:paraId="24678CF6" w14:textId="77777777" w:rsidR="002A258D" w:rsidRDefault="002A25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A3"/>
    <w:rsid w:val="001F18A3"/>
    <w:rsid w:val="002A258D"/>
    <w:rsid w:val="00B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F5F3"/>
  <w15:docId w15:val="{284551E8-F061-4E52-92A8-ABD34AF7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Zkladntext411ptNekurzvadkovn-2pt">
    <w:name w:val="Základní text (4) + 11 pt;Ne kurzíva;Řádkování -2 pt"/>
    <w:basedOn w:val="Zkladntext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1ptNekurzvadkovn-2pt0">
    <w:name w:val="Základní text (4) + 11 pt;Ne kurzíva;Řádkování -2 pt"/>
    <w:basedOn w:val="Zkladntext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75ptTunNekurzva">
    <w:name w:val="Základní text (4) + 7;5 pt;Tučné;Ne kurzíva"/>
    <w:basedOn w:val="Zkladntext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Calibri105ptKurzva">
    <w:name w:val="Základní text (5) + Calibri;10;5 pt;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Calibri105ptKurzvadkovn0pt">
    <w:name w:val="Základní text (5) + Calibri;10;5 pt;Kurzíva;Řádkování 0 pt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Calibri9ptdkovn0pt">
    <w:name w:val="Základní text (5) + Calibri;9 pt;Řádkování 0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8ptKurzva">
    <w:name w:val="Základní text (5) + 8 pt;Kurzíva"/>
    <w:basedOn w:val="Zkladntext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Calibri4pt">
    <w:name w:val="Základní text (5) + Calibri;4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Calibri95pt">
    <w:name w:val="Základní text (5) + Calibri;9;5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Calibri95pt0">
    <w:name w:val="Základní text (5) + Calibri;9;5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Calibri85pt">
    <w:name w:val="Základní text (5) + Calibri;8;5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Calibri10pt">
    <w:name w:val="Základní text (6) + Calibri;10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72" w:lineRule="exact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840" w:line="472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72" w:lineRule="exact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360" w:line="0" w:lineRule="atLeast"/>
      <w:jc w:val="both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5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5" w:lineRule="exact"/>
      <w:jc w:val="both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dcterms:created xsi:type="dcterms:W3CDTF">2021-10-15T13:31:00Z</dcterms:created>
  <dcterms:modified xsi:type="dcterms:W3CDTF">2021-10-15T13:35:00Z</dcterms:modified>
</cp:coreProperties>
</file>