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C2CEE" w14:textId="77777777" w:rsidR="00370827" w:rsidRDefault="00370827" w:rsidP="00D728FD">
      <w:pPr>
        <w:pStyle w:val="Zkladntext"/>
        <w:spacing w:before="0" w:line="276" w:lineRule="auto"/>
        <w:jc w:val="center"/>
        <w:rPr>
          <w:rFonts w:ascii="Times New Roman" w:hAnsi="Times New Roman"/>
          <w:i w:val="0"/>
          <w:caps/>
          <w:spacing w:val="100"/>
          <w:sz w:val="32"/>
          <w:szCs w:val="32"/>
        </w:rPr>
      </w:pPr>
    </w:p>
    <w:p w14:paraId="1013FEA2" w14:textId="4BA75414" w:rsidR="0095074B" w:rsidRPr="004B5DE6" w:rsidRDefault="0095074B" w:rsidP="00D728FD">
      <w:pPr>
        <w:pStyle w:val="Zkladntext"/>
        <w:spacing w:before="0" w:line="276" w:lineRule="auto"/>
        <w:jc w:val="center"/>
        <w:rPr>
          <w:rFonts w:ascii="Times New Roman" w:hAnsi="Times New Roman"/>
          <w:i w:val="0"/>
          <w:caps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caps/>
          <w:spacing w:val="100"/>
          <w:sz w:val="32"/>
          <w:szCs w:val="32"/>
        </w:rPr>
        <w:t xml:space="preserve">dodatek č. </w:t>
      </w:r>
      <w:r w:rsidR="007F070F">
        <w:rPr>
          <w:rFonts w:ascii="Times New Roman" w:hAnsi="Times New Roman"/>
          <w:i w:val="0"/>
          <w:caps/>
          <w:spacing w:val="100"/>
          <w:sz w:val="32"/>
          <w:szCs w:val="32"/>
        </w:rPr>
        <w:t>1</w:t>
      </w:r>
    </w:p>
    <w:p w14:paraId="6A1C4B1D" w14:textId="338CC0FE" w:rsidR="0095074B" w:rsidRPr="004B5DE6" w:rsidRDefault="0095074B" w:rsidP="00D728FD">
      <w:pPr>
        <w:pStyle w:val="Zkladntext"/>
        <w:spacing w:before="0" w:line="276" w:lineRule="auto"/>
        <w:jc w:val="center"/>
        <w:rPr>
          <w:rFonts w:ascii="Times New Roman" w:hAnsi="Times New Roman"/>
          <w:i w:val="0"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spacing w:val="100"/>
          <w:sz w:val="32"/>
          <w:szCs w:val="32"/>
        </w:rPr>
        <w:t xml:space="preserve">KE SMLOUVĚ O </w:t>
      </w:r>
      <w:r w:rsidR="007507A6">
        <w:rPr>
          <w:rFonts w:ascii="Times New Roman" w:hAnsi="Times New Roman"/>
          <w:i w:val="0"/>
          <w:spacing w:val="100"/>
          <w:sz w:val="32"/>
          <w:szCs w:val="32"/>
        </w:rPr>
        <w:t>POSKYTOVÁNÍ SLUŽEB</w:t>
      </w:r>
    </w:p>
    <w:p w14:paraId="5A7A9590" w14:textId="46F0B7EB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28"/>
          <w:szCs w:val="28"/>
        </w:rPr>
      </w:pPr>
      <w:r w:rsidRPr="004B5DE6">
        <w:rPr>
          <w:rFonts w:ascii="Times New Roman" w:hAnsi="Times New Roman"/>
          <w:i w:val="0"/>
          <w:spacing w:val="100"/>
          <w:sz w:val="28"/>
          <w:szCs w:val="28"/>
        </w:rPr>
        <w:t xml:space="preserve">uzavřené </w:t>
      </w:r>
      <w:r w:rsidRPr="00FD7166">
        <w:rPr>
          <w:rFonts w:ascii="Times New Roman" w:hAnsi="Times New Roman"/>
          <w:i w:val="0"/>
          <w:spacing w:val="100"/>
          <w:sz w:val="28"/>
          <w:szCs w:val="28"/>
        </w:rPr>
        <w:t xml:space="preserve">dne </w:t>
      </w:r>
      <w:r w:rsidR="004D785A" w:rsidRPr="00FD7166">
        <w:rPr>
          <w:rFonts w:ascii="Times New Roman" w:hAnsi="Times New Roman"/>
          <w:i w:val="0"/>
          <w:spacing w:val="100"/>
          <w:sz w:val="28"/>
          <w:szCs w:val="28"/>
        </w:rPr>
        <w:t>2</w:t>
      </w:r>
      <w:r w:rsidR="00FD7166" w:rsidRPr="00FD7166">
        <w:rPr>
          <w:rFonts w:ascii="Times New Roman" w:hAnsi="Times New Roman"/>
          <w:i w:val="0"/>
          <w:spacing w:val="100"/>
          <w:sz w:val="28"/>
          <w:szCs w:val="28"/>
        </w:rPr>
        <w:t>7</w:t>
      </w:r>
      <w:r w:rsidRPr="00FD7166">
        <w:rPr>
          <w:rFonts w:ascii="Times New Roman" w:hAnsi="Times New Roman"/>
          <w:i w:val="0"/>
          <w:spacing w:val="100"/>
          <w:sz w:val="28"/>
          <w:szCs w:val="28"/>
        </w:rPr>
        <w:t xml:space="preserve">. </w:t>
      </w:r>
      <w:r w:rsidR="00FD7166" w:rsidRPr="00FD7166">
        <w:rPr>
          <w:rFonts w:ascii="Times New Roman" w:hAnsi="Times New Roman"/>
          <w:i w:val="0"/>
          <w:spacing w:val="100"/>
          <w:sz w:val="28"/>
          <w:szCs w:val="28"/>
        </w:rPr>
        <w:t>9</w:t>
      </w:r>
      <w:r w:rsidRPr="00FD7166">
        <w:rPr>
          <w:rFonts w:ascii="Times New Roman" w:hAnsi="Times New Roman"/>
          <w:i w:val="0"/>
          <w:spacing w:val="100"/>
          <w:sz w:val="28"/>
          <w:szCs w:val="28"/>
        </w:rPr>
        <w:t>. 20</w:t>
      </w:r>
      <w:r w:rsidR="000C0F04" w:rsidRPr="00FD7166">
        <w:rPr>
          <w:rFonts w:ascii="Times New Roman" w:hAnsi="Times New Roman"/>
          <w:i w:val="0"/>
          <w:spacing w:val="100"/>
          <w:sz w:val="28"/>
          <w:szCs w:val="28"/>
        </w:rPr>
        <w:t>21</w:t>
      </w:r>
    </w:p>
    <w:p w14:paraId="2BC8A316" w14:textId="63A4C928" w:rsidR="0095074B" w:rsidRPr="004B5DE6" w:rsidRDefault="0095074B" w:rsidP="0095074B">
      <w:pPr>
        <w:pStyle w:val="Zkladntext"/>
        <w:jc w:val="center"/>
        <w:rPr>
          <w:rFonts w:ascii="Times New Roman" w:hAnsi="Times New Roman"/>
        </w:rPr>
      </w:pPr>
      <w:r w:rsidRPr="004B5DE6">
        <w:rPr>
          <w:rFonts w:ascii="Times New Roman" w:hAnsi="Times New Roman"/>
        </w:rPr>
        <w:t xml:space="preserve">podle </w:t>
      </w:r>
      <w:r>
        <w:rPr>
          <w:rFonts w:ascii="Times New Roman" w:hAnsi="Times New Roman"/>
        </w:rPr>
        <w:t>zák. č. 89/2012 Sb., občanský zákoník</w:t>
      </w:r>
    </w:p>
    <w:p w14:paraId="4B253A70" w14:textId="77777777" w:rsidR="00E869EB" w:rsidRDefault="00E869EB" w:rsidP="002E7917">
      <w:pPr>
        <w:spacing w:beforeLines="20" w:before="48"/>
        <w:ind w:left="-284"/>
        <w:jc w:val="both"/>
        <w:rPr>
          <w:sz w:val="24"/>
        </w:rPr>
      </w:pPr>
    </w:p>
    <w:p w14:paraId="2EBB2696" w14:textId="77777777" w:rsidR="00CD6DD9" w:rsidRDefault="00CD6DD9" w:rsidP="002E7917">
      <w:pPr>
        <w:spacing w:beforeLines="20" w:before="48"/>
        <w:ind w:left="-284"/>
        <w:jc w:val="both"/>
        <w:rPr>
          <w:sz w:val="24"/>
        </w:rPr>
      </w:pPr>
    </w:p>
    <w:p w14:paraId="0CFE2CEC" w14:textId="77777777" w:rsidR="00DE76EE" w:rsidRPr="007F0372" w:rsidRDefault="00DE76EE" w:rsidP="00DE76EE">
      <w:pPr>
        <w:tabs>
          <w:tab w:val="left" w:pos="1701"/>
        </w:tabs>
        <w:jc w:val="both"/>
        <w:rPr>
          <w:b/>
          <w:sz w:val="24"/>
          <w:szCs w:val="24"/>
        </w:rPr>
      </w:pPr>
      <w:r w:rsidRPr="007F0372">
        <w:rPr>
          <w:b/>
          <w:sz w:val="24"/>
          <w:szCs w:val="24"/>
        </w:rPr>
        <w:t>Armádní Servisní, příspěvková organizace</w:t>
      </w:r>
      <w:r w:rsidRPr="007F0372">
        <w:rPr>
          <w:sz w:val="24"/>
          <w:szCs w:val="24"/>
        </w:rPr>
        <w:tab/>
      </w:r>
      <w:r w:rsidRPr="007F0372">
        <w:rPr>
          <w:sz w:val="24"/>
          <w:szCs w:val="24"/>
        </w:rPr>
        <w:tab/>
      </w:r>
    </w:p>
    <w:p w14:paraId="0E0E177B" w14:textId="39D3160B" w:rsidR="00DE76EE" w:rsidRPr="00CE0DC5" w:rsidRDefault="00DE76EE" w:rsidP="00DE76EE">
      <w:pPr>
        <w:spacing w:line="100" w:lineRule="atLeast"/>
        <w:ind w:right="-1"/>
        <w:rPr>
          <w:sz w:val="24"/>
          <w:szCs w:val="24"/>
        </w:rPr>
      </w:pPr>
      <w:r w:rsidRPr="007F0372">
        <w:rPr>
          <w:sz w:val="24"/>
          <w:szCs w:val="24"/>
        </w:rPr>
        <w:t>Sí</w:t>
      </w:r>
      <w:r w:rsidRPr="00CE0DC5">
        <w:rPr>
          <w:sz w:val="24"/>
          <w:szCs w:val="24"/>
        </w:rPr>
        <w:t xml:space="preserve">dlo: </w:t>
      </w:r>
      <w:r w:rsidRPr="00CE0DC5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E0DC5">
        <w:rPr>
          <w:sz w:val="24"/>
          <w:szCs w:val="24"/>
        </w:rPr>
        <w:t xml:space="preserve">Podbabská 1589/1, 160 00 Praha 6 - Dejvice </w:t>
      </w:r>
      <w:r w:rsidRPr="00CE0DC5">
        <w:rPr>
          <w:sz w:val="24"/>
          <w:szCs w:val="24"/>
        </w:rPr>
        <w:tab/>
      </w:r>
      <w:r w:rsidRPr="00CE0DC5">
        <w:rPr>
          <w:sz w:val="24"/>
          <w:szCs w:val="24"/>
        </w:rPr>
        <w:tab/>
      </w:r>
    </w:p>
    <w:p w14:paraId="4005B83D" w14:textId="697D35C0" w:rsidR="00DE76EE" w:rsidRDefault="00DE76EE" w:rsidP="00DE76EE">
      <w:pPr>
        <w:tabs>
          <w:tab w:val="left" w:pos="2835"/>
        </w:tabs>
        <w:spacing w:line="100" w:lineRule="atLeast"/>
        <w:ind w:right="-1"/>
        <w:rPr>
          <w:sz w:val="24"/>
          <w:szCs w:val="24"/>
        </w:rPr>
      </w:pPr>
      <w:proofErr w:type="gramStart"/>
      <w:r w:rsidRPr="00CE0DC5">
        <w:rPr>
          <w:sz w:val="24"/>
          <w:szCs w:val="24"/>
        </w:rPr>
        <w:t xml:space="preserve">Zapsaná:   </w:t>
      </w:r>
      <w:proofErr w:type="gramEnd"/>
      <w:r w:rsidRPr="00CE0DC5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ab/>
        <w:t xml:space="preserve"> </w:t>
      </w:r>
      <w:r w:rsidRPr="00CE0DC5">
        <w:rPr>
          <w:sz w:val="24"/>
          <w:szCs w:val="24"/>
        </w:rPr>
        <w:t xml:space="preserve">v obchodním rejstříku u Městského soudu v Praze </w:t>
      </w:r>
      <w:r>
        <w:rPr>
          <w:sz w:val="24"/>
          <w:szCs w:val="24"/>
        </w:rPr>
        <w:t xml:space="preserve">pod </w:t>
      </w:r>
      <w:proofErr w:type="spellStart"/>
      <w:r>
        <w:rPr>
          <w:sz w:val="24"/>
          <w:szCs w:val="24"/>
        </w:rPr>
        <w:t>sp</w:t>
      </w:r>
      <w:proofErr w:type="spellEnd"/>
      <w:r>
        <w:rPr>
          <w:sz w:val="24"/>
          <w:szCs w:val="24"/>
        </w:rPr>
        <w:t xml:space="preserve">. zn. </w:t>
      </w:r>
    </w:p>
    <w:p w14:paraId="4DA77092" w14:textId="7C6C8026" w:rsidR="00DE76EE" w:rsidRPr="00CE0DC5" w:rsidRDefault="00DE76EE" w:rsidP="00DE76EE">
      <w:pPr>
        <w:tabs>
          <w:tab w:val="left" w:pos="2835"/>
        </w:tabs>
        <w:spacing w:line="100" w:lineRule="atLeast"/>
        <w:ind w:right="-1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proofErr w:type="spellStart"/>
      <w:r>
        <w:rPr>
          <w:sz w:val="24"/>
          <w:szCs w:val="24"/>
        </w:rPr>
        <w:t>Pr</w:t>
      </w:r>
      <w:proofErr w:type="spellEnd"/>
      <w:r>
        <w:rPr>
          <w:sz w:val="24"/>
          <w:szCs w:val="24"/>
        </w:rPr>
        <w:t xml:space="preserve"> </w:t>
      </w:r>
      <w:r w:rsidRPr="0017611D">
        <w:rPr>
          <w:sz w:val="24"/>
          <w:szCs w:val="24"/>
        </w:rPr>
        <w:t>1342</w:t>
      </w:r>
    </w:p>
    <w:p w14:paraId="2B96754B" w14:textId="77777777" w:rsidR="00DE76EE" w:rsidRPr="00CE0DC5" w:rsidRDefault="00DE76EE" w:rsidP="00DE76EE">
      <w:pPr>
        <w:spacing w:line="100" w:lineRule="atLeast"/>
        <w:ind w:right="-1"/>
        <w:rPr>
          <w:sz w:val="24"/>
          <w:szCs w:val="24"/>
        </w:rPr>
      </w:pPr>
      <w:r w:rsidRPr="00CE0DC5">
        <w:rPr>
          <w:sz w:val="24"/>
          <w:szCs w:val="24"/>
        </w:rPr>
        <w:t>Zastoupená:</w:t>
      </w:r>
      <w:r w:rsidRPr="00CE0DC5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Hlk74831756"/>
      <w:r w:rsidRPr="00CE0DC5">
        <w:rPr>
          <w:sz w:val="24"/>
          <w:szCs w:val="24"/>
        </w:rPr>
        <w:t xml:space="preserve">Ing. </w:t>
      </w:r>
      <w:r>
        <w:rPr>
          <w:sz w:val="24"/>
          <w:szCs w:val="24"/>
        </w:rPr>
        <w:t>Tomášem Hladíkem</w:t>
      </w:r>
      <w:r w:rsidRPr="00CE0DC5">
        <w:rPr>
          <w:sz w:val="24"/>
          <w:szCs w:val="24"/>
        </w:rPr>
        <w:t xml:space="preserve">, </w:t>
      </w:r>
      <w:r>
        <w:rPr>
          <w:sz w:val="24"/>
          <w:szCs w:val="24"/>
        </w:rPr>
        <w:t>na základě plné moci</w:t>
      </w:r>
      <w:bookmarkEnd w:id="0"/>
    </w:p>
    <w:p w14:paraId="461E996F" w14:textId="77777777" w:rsidR="00DE76EE" w:rsidRPr="00CE0DC5" w:rsidRDefault="00DE76EE" w:rsidP="00DE76EE">
      <w:pPr>
        <w:spacing w:line="100" w:lineRule="atLeast"/>
        <w:ind w:right="-1"/>
        <w:rPr>
          <w:sz w:val="24"/>
          <w:szCs w:val="24"/>
        </w:rPr>
      </w:pPr>
      <w:r w:rsidRPr="00CE0DC5">
        <w:rPr>
          <w:sz w:val="24"/>
          <w:szCs w:val="24"/>
        </w:rPr>
        <w:t xml:space="preserve">IČO: </w:t>
      </w:r>
      <w:r w:rsidRPr="00CE0DC5"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E0DC5">
        <w:rPr>
          <w:sz w:val="24"/>
          <w:szCs w:val="24"/>
        </w:rPr>
        <w:t>60460580</w:t>
      </w:r>
      <w:r w:rsidRPr="00CE0DC5">
        <w:rPr>
          <w:sz w:val="24"/>
          <w:szCs w:val="24"/>
        </w:rPr>
        <w:tab/>
      </w:r>
      <w:r w:rsidRPr="00CE0DC5">
        <w:rPr>
          <w:sz w:val="24"/>
          <w:szCs w:val="24"/>
        </w:rPr>
        <w:tab/>
      </w:r>
    </w:p>
    <w:p w14:paraId="1EF11357" w14:textId="77777777" w:rsidR="00DE76EE" w:rsidRPr="00CE0DC5" w:rsidRDefault="00DE76EE" w:rsidP="00DE76EE">
      <w:pPr>
        <w:spacing w:line="100" w:lineRule="atLeast"/>
        <w:ind w:right="-1"/>
        <w:rPr>
          <w:sz w:val="24"/>
          <w:szCs w:val="24"/>
        </w:rPr>
      </w:pPr>
      <w:r w:rsidRPr="00CE0DC5">
        <w:rPr>
          <w:sz w:val="24"/>
          <w:szCs w:val="24"/>
        </w:rPr>
        <w:t xml:space="preserve">DIČ: </w:t>
      </w:r>
      <w:r w:rsidRPr="00CE0DC5">
        <w:rPr>
          <w:sz w:val="24"/>
          <w:szCs w:val="24"/>
        </w:rPr>
        <w:tab/>
        <w:t xml:space="preserve">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E0DC5">
        <w:rPr>
          <w:sz w:val="24"/>
          <w:szCs w:val="24"/>
        </w:rPr>
        <w:t>CZ60460580</w:t>
      </w:r>
    </w:p>
    <w:p w14:paraId="217FA62E" w14:textId="77777777" w:rsidR="00DE76EE" w:rsidRPr="00CE0DC5" w:rsidRDefault="00DE76EE" w:rsidP="00DE76EE">
      <w:pPr>
        <w:spacing w:line="100" w:lineRule="atLeast"/>
        <w:ind w:right="-1"/>
        <w:rPr>
          <w:sz w:val="24"/>
          <w:szCs w:val="24"/>
        </w:rPr>
      </w:pPr>
      <w:r w:rsidRPr="00CE0DC5">
        <w:rPr>
          <w:sz w:val="24"/>
          <w:szCs w:val="24"/>
        </w:rPr>
        <w:t xml:space="preserve">ID datové </w:t>
      </w:r>
      <w:proofErr w:type="gramStart"/>
      <w:r w:rsidRPr="00CE0DC5">
        <w:rPr>
          <w:sz w:val="24"/>
          <w:szCs w:val="24"/>
        </w:rPr>
        <w:t xml:space="preserve">schránky:   </w:t>
      </w:r>
      <w:proofErr w:type="gramEnd"/>
      <w:r w:rsidRPr="00CE0DC5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 w:rsidRPr="00CE0DC5">
        <w:rPr>
          <w:sz w:val="24"/>
          <w:szCs w:val="24"/>
        </w:rPr>
        <w:t>dugmkm6</w:t>
      </w:r>
      <w:r w:rsidRPr="00CE0DC5">
        <w:rPr>
          <w:sz w:val="24"/>
          <w:szCs w:val="24"/>
        </w:rPr>
        <w:tab/>
      </w:r>
      <w:r w:rsidRPr="00CE0DC5">
        <w:rPr>
          <w:sz w:val="24"/>
          <w:szCs w:val="24"/>
        </w:rPr>
        <w:tab/>
      </w:r>
    </w:p>
    <w:p w14:paraId="391707AE" w14:textId="699FE1B6" w:rsidR="00DE76EE" w:rsidRPr="0095425F" w:rsidRDefault="00DE76EE" w:rsidP="00DE76EE">
      <w:pPr>
        <w:spacing w:line="100" w:lineRule="atLeast"/>
        <w:ind w:right="-1"/>
        <w:rPr>
          <w:sz w:val="24"/>
          <w:szCs w:val="24"/>
        </w:rPr>
      </w:pPr>
      <w:r w:rsidRPr="00CE0DC5">
        <w:rPr>
          <w:sz w:val="24"/>
          <w:szCs w:val="24"/>
        </w:rPr>
        <w:t xml:space="preserve">Bankovní spojení:        </w:t>
      </w:r>
      <w:r>
        <w:rPr>
          <w:sz w:val="24"/>
          <w:szCs w:val="24"/>
        </w:rPr>
        <w:tab/>
      </w:r>
    </w:p>
    <w:p w14:paraId="438E774D" w14:textId="35A2F5E9" w:rsidR="00DE76EE" w:rsidRPr="0095425F" w:rsidRDefault="00DE76EE" w:rsidP="00DE76EE">
      <w:pPr>
        <w:spacing w:line="100" w:lineRule="atLeast"/>
        <w:ind w:right="-1"/>
        <w:rPr>
          <w:sz w:val="24"/>
          <w:szCs w:val="24"/>
        </w:rPr>
      </w:pPr>
      <w:r w:rsidRPr="0095425F">
        <w:rPr>
          <w:sz w:val="24"/>
          <w:szCs w:val="24"/>
        </w:rPr>
        <w:t xml:space="preserve">Číslo účtu: </w:t>
      </w:r>
      <w:r w:rsidRPr="0095425F">
        <w:rPr>
          <w:sz w:val="24"/>
          <w:szCs w:val="24"/>
        </w:rPr>
        <w:tab/>
        <w:t xml:space="preserve">          </w:t>
      </w:r>
      <w:r w:rsidRPr="0095425F">
        <w:rPr>
          <w:sz w:val="24"/>
          <w:szCs w:val="24"/>
        </w:rPr>
        <w:tab/>
      </w:r>
      <w:r w:rsidRPr="0095425F">
        <w:rPr>
          <w:sz w:val="24"/>
          <w:szCs w:val="24"/>
        </w:rPr>
        <w:tab/>
      </w:r>
      <w:bookmarkStart w:id="1" w:name="_GoBack"/>
      <w:bookmarkEnd w:id="1"/>
    </w:p>
    <w:p w14:paraId="4B839DB0" w14:textId="77777777" w:rsidR="00DE76EE" w:rsidRPr="00542E0C" w:rsidRDefault="00DE76EE" w:rsidP="00DE76EE">
      <w:pPr>
        <w:spacing w:line="100" w:lineRule="atLeast"/>
        <w:ind w:right="-1"/>
        <w:rPr>
          <w:sz w:val="24"/>
          <w:szCs w:val="24"/>
        </w:rPr>
      </w:pPr>
      <w:r w:rsidRPr="00542E0C">
        <w:rPr>
          <w:sz w:val="24"/>
          <w:szCs w:val="24"/>
        </w:rPr>
        <w:t>Oprávněn jednat:</w:t>
      </w:r>
    </w:p>
    <w:p w14:paraId="1345452D" w14:textId="77777777" w:rsidR="00DE76EE" w:rsidRPr="001D61EE" w:rsidRDefault="00DE76EE" w:rsidP="00DE76EE">
      <w:pPr>
        <w:spacing w:line="100" w:lineRule="atLeast"/>
        <w:ind w:right="-1"/>
        <w:rPr>
          <w:sz w:val="24"/>
          <w:szCs w:val="24"/>
        </w:rPr>
      </w:pPr>
      <w:r w:rsidRPr="00542E0C">
        <w:rPr>
          <w:sz w:val="24"/>
          <w:szCs w:val="24"/>
        </w:rPr>
        <w:t xml:space="preserve">- ve věcech </w:t>
      </w:r>
      <w:proofErr w:type="gramStart"/>
      <w:r w:rsidRPr="00542E0C">
        <w:rPr>
          <w:sz w:val="24"/>
          <w:szCs w:val="24"/>
        </w:rPr>
        <w:t xml:space="preserve">smluvních:   </w:t>
      </w:r>
      <w:proofErr w:type="gramEnd"/>
      <w:r w:rsidRPr="00542E0C">
        <w:rPr>
          <w:sz w:val="24"/>
          <w:szCs w:val="24"/>
        </w:rPr>
        <w:tab/>
      </w:r>
      <w:r w:rsidRPr="00E50C8A">
        <w:rPr>
          <w:sz w:val="24"/>
          <w:szCs w:val="24"/>
        </w:rPr>
        <w:t>Ing. Tomáš Hladík, tel. 973 405 180, mob.: 602 106 100</w:t>
      </w:r>
      <w:r w:rsidRPr="001D61EE">
        <w:rPr>
          <w:sz w:val="24"/>
          <w:szCs w:val="24"/>
        </w:rPr>
        <w:tab/>
      </w:r>
    </w:p>
    <w:p w14:paraId="637B99D3" w14:textId="58951A63" w:rsidR="00DE76EE" w:rsidRPr="00E66639" w:rsidRDefault="00DE76EE" w:rsidP="00DE76EE">
      <w:pPr>
        <w:spacing w:line="100" w:lineRule="atLeast"/>
        <w:ind w:right="-1"/>
        <w:rPr>
          <w:sz w:val="24"/>
          <w:szCs w:val="24"/>
        </w:rPr>
      </w:pPr>
      <w:r w:rsidRPr="001D61EE">
        <w:rPr>
          <w:sz w:val="24"/>
          <w:szCs w:val="24"/>
        </w:rPr>
        <w:t xml:space="preserve">- ve věcech technických:        </w:t>
      </w:r>
    </w:p>
    <w:p w14:paraId="17C922A0" w14:textId="77777777" w:rsidR="00DE76EE" w:rsidRPr="00870418" w:rsidRDefault="00DE76EE" w:rsidP="00DE76EE">
      <w:pPr>
        <w:suppressAutoHyphens/>
        <w:spacing w:line="100" w:lineRule="atLeast"/>
        <w:ind w:left="120" w:right="-1"/>
        <w:rPr>
          <w:i/>
          <w:sz w:val="24"/>
          <w:szCs w:val="24"/>
          <w:lang w:eastAsia="zh-CN"/>
        </w:rPr>
      </w:pPr>
    </w:p>
    <w:p w14:paraId="1A4207FA" w14:textId="43C4242F" w:rsidR="00DE76EE" w:rsidRDefault="00DE76EE" w:rsidP="00DE76EE">
      <w:pPr>
        <w:suppressAutoHyphens/>
        <w:spacing w:line="100" w:lineRule="atLeast"/>
        <w:ind w:right="-1"/>
        <w:rPr>
          <w:sz w:val="24"/>
          <w:szCs w:val="24"/>
          <w:lang w:eastAsia="zh-CN"/>
        </w:rPr>
      </w:pPr>
      <w:r w:rsidRPr="00870418">
        <w:rPr>
          <w:sz w:val="24"/>
          <w:szCs w:val="24"/>
          <w:lang w:eastAsia="zh-CN"/>
        </w:rPr>
        <w:t>(dále jen „objednatel“)</w:t>
      </w:r>
    </w:p>
    <w:p w14:paraId="56ACED86" w14:textId="77777777" w:rsidR="00EB29E4" w:rsidRPr="00870418" w:rsidRDefault="00EB29E4" w:rsidP="00DE76EE">
      <w:pPr>
        <w:suppressAutoHyphens/>
        <w:spacing w:line="100" w:lineRule="atLeast"/>
        <w:ind w:right="-1"/>
        <w:rPr>
          <w:sz w:val="24"/>
          <w:szCs w:val="24"/>
          <w:lang w:eastAsia="zh-CN"/>
        </w:rPr>
      </w:pPr>
    </w:p>
    <w:p w14:paraId="48AE8C15" w14:textId="77777777" w:rsidR="00DE76EE" w:rsidRPr="00870418" w:rsidRDefault="00DE76EE" w:rsidP="00DE76EE">
      <w:pPr>
        <w:suppressAutoHyphens/>
        <w:spacing w:line="100" w:lineRule="atLeast"/>
        <w:ind w:right="-1"/>
        <w:jc w:val="center"/>
        <w:rPr>
          <w:sz w:val="24"/>
          <w:szCs w:val="24"/>
          <w:lang w:eastAsia="zh-CN"/>
        </w:rPr>
      </w:pPr>
      <w:r w:rsidRPr="00870418">
        <w:rPr>
          <w:sz w:val="24"/>
          <w:szCs w:val="24"/>
          <w:lang w:eastAsia="zh-CN"/>
        </w:rPr>
        <w:t>a</w:t>
      </w:r>
      <w:r w:rsidRPr="00870418">
        <w:rPr>
          <w:sz w:val="24"/>
          <w:szCs w:val="24"/>
          <w:lang w:eastAsia="zh-CN"/>
        </w:rPr>
        <w:br/>
      </w:r>
    </w:p>
    <w:p w14:paraId="6B40EE59" w14:textId="77777777" w:rsidR="00DE76EE" w:rsidRPr="0095425F" w:rsidRDefault="00DE76EE" w:rsidP="00DE76EE">
      <w:pPr>
        <w:rPr>
          <w:b/>
          <w:sz w:val="24"/>
          <w:szCs w:val="24"/>
        </w:rPr>
      </w:pPr>
      <w:bookmarkStart w:id="2" w:name="_Hlk77754609"/>
      <w:r w:rsidRPr="0095425F">
        <w:rPr>
          <w:b/>
          <w:sz w:val="24"/>
          <w:szCs w:val="24"/>
        </w:rPr>
        <w:t>KOGENERACE s. r. o.</w:t>
      </w:r>
    </w:p>
    <w:p w14:paraId="3504BBAD" w14:textId="77777777" w:rsidR="00DE76EE" w:rsidRPr="0095425F" w:rsidRDefault="00DE76EE" w:rsidP="00DE76EE">
      <w:pPr>
        <w:rPr>
          <w:sz w:val="24"/>
          <w:szCs w:val="24"/>
        </w:rPr>
      </w:pPr>
      <w:r w:rsidRPr="0095425F">
        <w:rPr>
          <w:sz w:val="24"/>
          <w:szCs w:val="24"/>
        </w:rPr>
        <w:t>Sídlo:</w:t>
      </w:r>
      <w:r w:rsidRPr="0095425F">
        <w:rPr>
          <w:sz w:val="24"/>
          <w:szCs w:val="24"/>
        </w:rPr>
        <w:tab/>
      </w:r>
      <w:r w:rsidRPr="0095425F">
        <w:rPr>
          <w:sz w:val="24"/>
          <w:szCs w:val="24"/>
        </w:rPr>
        <w:tab/>
      </w:r>
      <w:r w:rsidRPr="0095425F">
        <w:rPr>
          <w:sz w:val="24"/>
          <w:szCs w:val="24"/>
        </w:rPr>
        <w:tab/>
      </w:r>
      <w:r w:rsidRPr="0095425F">
        <w:rPr>
          <w:sz w:val="24"/>
          <w:szCs w:val="24"/>
        </w:rPr>
        <w:tab/>
      </w:r>
      <w:bookmarkStart w:id="3" w:name="_Hlk42799827"/>
      <w:r w:rsidRPr="0095425F">
        <w:rPr>
          <w:sz w:val="24"/>
          <w:szCs w:val="24"/>
        </w:rPr>
        <w:t xml:space="preserve">Koněvova 177/61, 713 00 </w:t>
      </w:r>
      <w:proofErr w:type="gramStart"/>
      <w:r w:rsidRPr="0095425F">
        <w:rPr>
          <w:sz w:val="24"/>
          <w:szCs w:val="24"/>
        </w:rPr>
        <w:t>Ostrava - Heřmanice</w:t>
      </w:r>
      <w:bookmarkEnd w:id="3"/>
      <w:proofErr w:type="gramEnd"/>
    </w:p>
    <w:p w14:paraId="11A0B2B1" w14:textId="72B56E02" w:rsidR="00DE76EE" w:rsidRPr="0095425F" w:rsidRDefault="00DE76EE" w:rsidP="00DE76EE">
      <w:pPr>
        <w:ind w:left="2127" w:right="-426" w:hanging="2127"/>
        <w:rPr>
          <w:sz w:val="24"/>
          <w:szCs w:val="24"/>
        </w:rPr>
      </w:pPr>
      <w:r w:rsidRPr="0095425F">
        <w:rPr>
          <w:sz w:val="24"/>
          <w:szCs w:val="24"/>
        </w:rPr>
        <w:t>Zapsaná:</w:t>
      </w:r>
      <w:r w:rsidRPr="0095425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5425F">
        <w:rPr>
          <w:sz w:val="24"/>
          <w:szCs w:val="24"/>
        </w:rPr>
        <w:tab/>
        <w:t xml:space="preserve">v obchodním rejstříku u Krajského soudu v Ostravě </w:t>
      </w:r>
      <w:r>
        <w:rPr>
          <w:sz w:val="24"/>
          <w:szCs w:val="24"/>
        </w:rPr>
        <w:t xml:space="preserve">pod </w:t>
      </w:r>
      <w:proofErr w:type="spellStart"/>
      <w:r>
        <w:rPr>
          <w:sz w:val="24"/>
          <w:szCs w:val="24"/>
        </w:rPr>
        <w:t>sp</w:t>
      </w:r>
      <w:proofErr w:type="spellEnd"/>
      <w:r>
        <w:rPr>
          <w:sz w:val="24"/>
          <w:szCs w:val="24"/>
        </w:rPr>
        <w:t xml:space="preserve">. zn. </w:t>
      </w:r>
      <w:r w:rsidRPr="0095425F">
        <w:rPr>
          <w:sz w:val="24"/>
          <w:szCs w:val="24"/>
        </w:rPr>
        <w:t>C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5425F">
        <w:rPr>
          <w:sz w:val="24"/>
          <w:szCs w:val="24"/>
        </w:rPr>
        <w:t>53652</w:t>
      </w:r>
    </w:p>
    <w:p w14:paraId="5CF3F7C8" w14:textId="67EDF963" w:rsidR="00DE76EE" w:rsidRPr="0095425F" w:rsidRDefault="00DE76EE" w:rsidP="00DE76EE">
      <w:pPr>
        <w:rPr>
          <w:sz w:val="24"/>
          <w:szCs w:val="24"/>
        </w:rPr>
      </w:pPr>
      <w:r w:rsidRPr="0095425F">
        <w:rPr>
          <w:sz w:val="24"/>
          <w:szCs w:val="24"/>
        </w:rPr>
        <w:t>Zastoupená:</w:t>
      </w:r>
      <w:r w:rsidRPr="0095425F">
        <w:rPr>
          <w:sz w:val="24"/>
          <w:szCs w:val="24"/>
        </w:rPr>
        <w:tab/>
      </w:r>
      <w:r w:rsidRPr="0095425F">
        <w:rPr>
          <w:sz w:val="24"/>
          <w:szCs w:val="24"/>
        </w:rPr>
        <w:tab/>
      </w:r>
    </w:p>
    <w:p w14:paraId="16759870" w14:textId="77777777" w:rsidR="00DE76EE" w:rsidRPr="0095425F" w:rsidRDefault="00DE76EE" w:rsidP="00DE76EE">
      <w:pPr>
        <w:rPr>
          <w:sz w:val="24"/>
          <w:szCs w:val="24"/>
        </w:rPr>
      </w:pPr>
      <w:r w:rsidRPr="0095425F">
        <w:rPr>
          <w:sz w:val="24"/>
          <w:szCs w:val="24"/>
        </w:rPr>
        <w:t>IČO:</w:t>
      </w:r>
      <w:r w:rsidRPr="0095425F">
        <w:rPr>
          <w:sz w:val="24"/>
          <w:szCs w:val="24"/>
        </w:rPr>
        <w:tab/>
      </w:r>
      <w:r w:rsidRPr="0095425F">
        <w:rPr>
          <w:sz w:val="24"/>
          <w:szCs w:val="24"/>
        </w:rPr>
        <w:tab/>
      </w:r>
      <w:r w:rsidRPr="0095425F">
        <w:rPr>
          <w:sz w:val="24"/>
          <w:szCs w:val="24"/>
        </w:rPr>
        <w:tab/>
      </w:r>
      <w:r w:rsidRPr="0095425F">
        <w:rPr>
          <w:sz w:val="24"/>
          <w:szCs w:val="24"/>
        </w:rPr>
        <w:tab/>
        <w:t>29443806</w:t>
      </w:r>
    </w:p>
    <w:p w14:paraId="3865BFEE" w14:textId="77777777" w:rsidR="00DE76EE" w:rsidRPr="0095425F" w:rsidRDefault="00DE76EE" w:rsidP="00DE76EE">
      <w:pPr>
        <w:rPr>
          <w:sz w:val="24"/>
          <w:szCs w:val="24"/>
        </w:rPr>
      </w:pPr>
      <w:r w:rsidRPr="0095425F">
        <w:rPr>
          <w:sz w:val="24"/>
          <w:szCs w:val="24"/>
        </w:rPr>
        <w:t xml:space="preserve">DIČ: </w:t>
      </w:r>
      <w:r w:rsidRPr="0095425F">
        <w:rPr>
          <w:sz w:val="24"/>
          <w:szCs w:val="24"/>
        </w:rPr>
        <w:tab/>
      </w:r>
      <w:r w:rsidRPr="0095425F">
        <w:rPr>
          <w:sz w:val="24"/>
          <w:szCs w:val="24"/>
        </w:rPr>
        <w:tab/>
      </w:r>
      <w:r w:rsidRPr="0095425F">
        <w:rPr>
          <w:sz w:val="24"/>
          <w:szCs w:val="24"/>
        </w:rPr>
        <w:tab/>
      </w:r>
      <w:r w:rsidRPr="0095425F">
        <w:rPr>
          <w:sz w:val="24"/>
          <w:szCs w:val="24"/>
        </w:rPr>
        <w:tab/>
        <w:t>CZ29443806</w:t>
      </w:r>
    </w:p>
    <w:p w14:paraId="3280CCA0" w14:textId="77777777" w:rsidR="00DE76EE" w:rsidRPr="0095425F" w:rsidRDefault="00DE76EE" w:rsidP="00DE76EE">
      <w:pPr>
        <w:rPr>
          <w:sz w:val="24"/>
          <w:szCs w:val="24"/>
        </w:rPr>
      </w:pPr>
      <w:r w:rsidRPr="0095425F">
        <w:rPr>
          <w:sz w:val="24"/>
          <w:szCs w:val="24"/>
        </w:rPr>
        <w:t>ID datové schránky:</w:t>
      </w:r>
      <w:r w:rsidRPr="0095425F">
        <w:rPr>
          <w:sz w:val="24"/>
          <w:szCs w:val="24"/>
        </w:rPr>
        <w:tab/>
      </w:r>
      <w:r w:rsidRPr="0095425F">
        <w:rPr>
          <w:sz w:val="24"/>
          <w:szCs w:val="24"/>
        </w:rPr>
        <w:tab/>
      </w:r>
      <w:r w:rsidRPr="0095425F">
        <w:rPr>
          <w:color w:val="222222"/>
          <w:sz w:val="24"/>
          <w:szCs w:val="24"/>
          <w:shd w:val="clear" w:color="auto" w:fill="FFFFFF"/>
        </w:rPr>
        <w:t>7hbc8up</w:t>
      </w:r>
    </w:p>
    <w:p w14:paraId="1236F4B0" w14:textId="1F75FA64" w:rsidR="00DE76EE" w:rsidRPr="0095425F" w:rsidRDefault="00DE76EE" w:rsidP="00DE76EE">
      <w:pPr>
        <w:rPr>
          <w:sz w:val="24"/>
          <w:szCs w:val="24"/>
        </w:rPr>
      </w:pPr>
      <w:r w:rsidRPr="0095425F">
        <w:rPr>
          <w:sz w:val="24"/>
          <w:szCs w:val="24"/>
        </w:rPr>
        <w:t>Bankovní spojení:</w:t>
      </w:r>
      <w:r w:rsidRPr="0095425F">
        <w:rPr>
          <w:sz w:val="24"/>
          <w:szCs w:val="24"/>
        </w:rPr>
        <w:tab/>
      </w:r>
      <w:r w:rsidRPr="0095425F">
        <w:rPr>
          <w:sz w:val="24"/>
          <w:szCs w:val="24"/>
        </w:rPr>
        <w:tab/>
      </w:r>
    </w:p>
    <w:p w14:paraId="6155C041" w14:textId="0C13A001" w:rsidR="00DE76EE" w:rsidRPr="0095425F" w:rsidRDefault="00DE76EE" w:rsidP="00DE76EE">
      <w:pPr>
        <w:rPr>
          <w:sz w:val="24"/>
          <w:szCs w:val="24"/>
        </w:rPr>
      </w:pPr>
      <w:r w:rsidRPr="0095425F">
        <w:rPr>
          <w:sz w:val="24"/>
          <w:szCs w:val="24"/>
        </w:rPr>
        <w:t>Číslo účtu:</w:t>
      </w:r>
      <w:r w:rsidRPr="0095425F">
        <w:rPr>
          <w:sz w:val="24"/>
          <w:szCs w:val="24"/>
        </w:rPr>
        <w:tab/>
      </w:r>
      <w:r w:rsidRPr="0095425F">
        <w:rPr>
          <w:sz w:val="24"/>
          <w:szCs w:val="24"/>
        </w:rPr>
        <w:tab/>
      </w:r>
      <w:r w:rsidRPr="0095425F">
        <w:rPr>
          <w:sz w:val="24"/>
          <w:szCs w:val="24"/>
        </w:rPr>
        <w:tab/>
      </w:r>
    </w:p>
    <w:p w14:paraId="31BD5FEC" w14:textId="77777777" w:rsidR="00DE76EE" w:rsidRPr="0095425F" w:rsidRDefault="00DE76EE" w:rsidP="00DE76EE">
      <w:pPr>
        <w:jc w:val="both"/>
        <w:rPr>
          <w:sz w:val="24"/>
          <w:szCs w:val="24"/>
        </w:rPr>
      </w:pPr>
      <w:r w:rsidRPr="0095425F">
        <w:rPr>
          <w:sz w:val="24"/>
          <w:szCs w:val="24"/>
        </w:rPr>
        <w:t>Oprávněn jednat:</w:t>
      </w:r>
      <w:r w:rsidRPr="0095425F">
        <w:rPr>
          <w:sz w:val="24"/>
          <w:szCs w:val="24"/>
        </w:rPr>
        <w:tab/>
      </w:r>
    </w:p>
    <w:p w14:paraId="6068A715" w14:textId="7539FCC4" w:rsidR="00DC1651" w:rsidRDefault="00DE76EE" w:rsidP="00DE76EE">
      <w:pPr>
        <w:pStyle w:val="Odstavecseseznamem"/>
        <w:numPr>
          <w:ilvl w:val="0"/>
          <w:numId w:val="3"/>
        </w:numPr>
        <w:spacing w:after="0" w:line="240" w:lineRule="auto"/>
        <w:ind w:right="-142"/>
        <w:contextualSpacing/>
        <w:jc w:val="both"/>
        <w:rPr>
          <w:rFonts w:ascii="Times New Roman" w:hAnsi="Times New Roman"/>
          <w:sz w:val="24"/>
          <w:szCs w:val="24"/>
        </w:rPr>
      </w:pPr>
      <w:r w:rsidRPr="0095425F">
        <w:rPr>
          <w:rFonts w:ascii="Times New Roman" w:hAnsi="Times New Roman"/>
          <w:sz w:val="24"/>
          <w:szCs w:val="24"/>
        </w:rPr>
        <w:t>ve věcech smluvních:</w:t>
      </w:r>
      <w:r w:rsidRPr="0095425F">
        <w:rPr>
          <w:rFonts w:ascii="Times New Roman" w:hAnsi="Times New Roman"/>
          <w:sz w:val="24"/>
          <w:szCs w:val="24"/>
        </w:rPr>
        <w:tab/>
        <w:t xml:space="preserve"> </w:t>
      </w:r>
    </w:p>
    <w:p w14:paraId="4915A033" w14:textId="4CA2DFF1" w:rsidR="00DE76EE" w:rsidRPr="0095425F" w:rsidRDefault="00DC1651" w:rsidP="00DC1651">
      <w:pPr>
        <w:pStyle w:val="Odstavecseseznamem"/>
        <w:spacing w:after="0" w:line="240" w:lineRule="auto"/>
        <w:ind w:left="480" w:right="-14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5879B77E" w14:textId="16527AB4" w:rsidR="00DC1651" w:rsidRDefault="00DE76EE" w:rsidP="00DE76EE">
      <w:pPr>
        <w:pStyle w:val="Odstavecseseznamem"/>
        <w:numPr>
          <w:ilvl w:val="0"/>
          <w:numId w:val="3"/>
        </w:numPr>
        <w:spacing w:after="0" w:line="240" w:lineRule="auto"/>
        <w:ind w:right="-284"/>
        <w:contextualSpacing/>
        <w:rPr>
          <w:rFonts w:ascii="Times New Roman" w:hAnsi="Times New Roman"/>
          <w:sz w:val="24"/>
          <w:szCs w:val="24"/>
          <w:lang w:eastAsia="zh-CN"/>
        </w:rPr>
      </w:pPr>
      <w:r w:rsidRPr="0095425F">
        <w:rPr>
          <w:rFonts w:ascii="Times New Roman" w:hAnsi="Times New Roman"/>
          <w:sz w:val="24"/>
          <w:szCs w:val="24"/>
        </w:rPr>
        <w:t>ve věcech technických:</w:t>
      </w:r>
      <w:r w:rsidRPr="0095425F">
        <w:rPr>
          <w:rFonts w:ascii="Times New Roman" w:hAnsi="Times New Roman"/>
          <w:sz w:val="24"/>
          <w:szCs w:val="24"/>
        </w:rPr>
        <w:tab/>
        <w:t xml:space="preserve"> </w:t>
      </w:r>
    </w:p>
    <w:p w14:paraId="5DAF9898" w14:textId="6B221A29" w:rsidR="00DE76EE" w:rsidRPr="0095425F" w:rsidRDefault="00DC1651" w:rsidP="00DC1651">
      <w:pPr>
        <w:pStyle w:val="Odstavecseseznamem"/>
        <w:spacing w:after="0" w:line="240" w:lineRule="auto"/>
        <w:ind w:left="480" w:right="-284"/>
        <w:contextualSpacing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bookmarkEnd w:id="2"/>
    <w:p w14:paraId="347DF7C8" w14:textId="77777777" w:rsidR="00DE76EE" w:rsidRPr="00870418" w:rsidRDefault="00DE76EE" w:rsidP="00DE76EE">
      <w:pPr>
        <w:suppressAutoHyphens/>
        <w:spacing w:line="100" w:lineRule="atLeast"/>
        <w:ind w:right="-1"/>
        <w:rPr>
          <w:sz w:val="24"/>
          <w:szCs w:val="24"/>
          <w:lang w:eastAsia="zh-CN"/>
        </w:rPr>
      </w:pPr>
    </w:p>
    <w:p w14:paraId="5F977119" w14:textId="77777777" w:rsidR="00DE76EE" w:rsidRPr="00870418" w:rsidRDefault="00DE76EE" w:rsidP="00DE76EE">
      <w:pPr>
        <w:suppressAutoHyphens/>
        <w:spacing w:line="100" w:lineRule="atLeast"/>
        <w:ind w:right="-1"/>
        <w:rPr>
          <w:sz w:val="24"/>
          <w:szCs w:val="24"/>
          <w:lang w:eastAsia="zh-CN"/>
        </w:rPr>
      </w:pPr>
      <w:r w:rsidRPr="00870418">
        <w:rPr>
          <w:sz w:val="24"/>
          <w:szCs w:val="24"/>
          <w:lang w:eastAsia="zh-CN"/>
        </w:rPr>
        <w:t xml:space="preserve">(dále jen „poskytovatel“, </w:t>
      </w:r>
      <w:r w:rsidRPr="007F0372">
        <w:rPr>
          <w:sz w:val="24"/>
          <w:szCs w:val="24"/>
          <w:lang w:eastAsia="zh-CN"/>
        </w:rPr>
        <w:t>a společně též „smluvní strany“ nebo jednotlivě „smluvní strana“</w:t>
      </w:r>
      <w:r w:rsidRPr="00870418">
        <w:rPr>
          <w:sz w:val="24"/>
          <w:szCs w:val="24"/>
          <w:lang w:eastAsia="zh-CN"/>
        </w:rPr>
        <w:t>).</w:t>
      </w:r>
    </w:p>
    <w:p w14:paraId="1F5ED54D" w14:textId="716AC5A5" w:rsidR="000419F2" w:rsidRDefault="000419F2" w:rsidP="002E7917">
      <w:pPr>
        <w:spacing w:beforeLines="20" w:before="48"/>
        <w:ind w:left="-284"/>
        <w:jc w:val="both"/>
        <w:rPr>
          <w:sz w:val="24"/>
        </w:rPr>
      </w:pPr>
    </w:p>
    <w:p w14:paraId="282D3F02" w14:textId="6AD6F123" w:rsidR="000E4866" w:rsidRDefault="000E4866" w:rsidP="002E7917">
      <w:pPr>
        <w:spacing w:beforeLines="20" w:before="48"/>
        <w:ind w:left="-284"/>
        <w:jc w:val="both"/>
        <w:rPr>
          <w:sz w:val="24"/>
        </w:rPr>
      </w:pPr>
    </w:p>
    <w:p w14:paraId="52EDBB82" w14:textId="77777777" w:rsidR="000E4866" w:rsidRDefault="000E4866" w:rsidP="002E7917">
      <w:pPr>
        <w:spacing w:beforeLines="20" w:before="48"/>
        <w:ind w:left="-284"/>
        <w:jc w:val="both"/>
        <w:rPr>
          <w:sz w:val="24"/>
        </w:rPr>
      </w:pPr>
    </w:p>
    <w:p w14:paraId="363394E1" w14:textId="2B69FE8E" w:rsidR="009603A6" w:rsidRPr="009133C7" w:rsidRDefault="00B871AE" w:rsidP="009603A6">
      <w:pPr>
        <w:ind w:left="-284"/>
        <w:jc w:val="both"/>
        <w:rPr>
          <w:sz w:val="24"/>
          <w:szCs w:val="24"/>
        </w:rPr>
      </w:pPr>
      <w:r w:rsidRPr="009133C7">
        <w:rPr>
          <w:sz w:val="24"/>
          <w:szCs w:val="24"/>
        </w:rPr>
        <w:lastRenderedPageBreak/>
        <w:t>Smluvní strany se dohodly, v </w:t>
      </w:r>
      <w:r w:rsidR="00BD4552">
        <w:rPr>
          <w:sz w:val="24"/>
          <w:szCs w:val="24"/>
        </w:rPr>
        <w:t>souladu s ustanovením č</w:t>
      </w:r>
      <w:r w:rsidR="004D785A">
        <w:rPr>
          <w:sz w:val="24"/>
          <w:szCs w:val="24"/>
        </w:rPr>
        <w:t xml:space="preserve">l. </w:t>
      </w:r>
      <w:r w:rsidR="00A073D3">
        <w:rPr>
          <w:sz w:val="24"/>
          <w:szCs w:val="24"/>
        </w:rPr>
        <w:t>X</w:t>
      </w:r>
      <w:r w:rsidR="007507A6">
        <w:rPr>
          <w:sz w:val="24"/>
          <w:szCs w:val="24"/>
        </w:rPr>
        <w:t xml:space="preserve">. </w:t>
      </w:r>
      <w:r w:rsidR="00A073D3">
        <w:rPr>
          <w:sz w:val="24"/>
          <w:szCs w:val="24"/>
        </w:rPr>
        <w:t>Závěrečná ustanovení</w:t>
      </w:r>
      <w:r w:rsidR="007507A6">
        <w:rPr>
          <w:sz w:val="24"/>
          <w:szCs w:val="24"/>
        </w:rPr>
        <w:t xml:space="preserve"> odst. </w:t>
      </w:r>
      <w:r w:rsidR="00A073D3">
        <w:rPr>
          <w:sz w:val="24"/>
          <w:szCs w:val="24"/>
        </w:rPr>
        <w:t>5</w:t>
      </w:r>
      <w:r w:rsidR="007C6E84">
        <w:rPr>
          <w:sz w:val="24"/>
          <w:szCs w:val="24"/>
        </w:rPr>
        <w:t>, na</w:t>
      </w:r>
      <w:r w:rsidR="00BD4552">
        <w:rPr>
          <w:sz w:val="24"/>
          <w:szCs w:val="24"/>
        </w:rPr>
        <w:t> </w:t>
      </w:r>
      <w:r w:rsidR="007C6E84">
        <w:rPr>
          <w:sz w:val="24"/>
          <w:szCs w:val="24"/>
        </w:rPr>
        <w:t>uzavření tohoto d</w:t>
      </w:r>
      <w:r w:rsidR="00204369">
        <w:rPr>
          <w:sz w:val="24"/>
          <w:szCs w:val="24"/>
        </w:rPr>
        <w:t xml:space="preserve">odatku č. </w:t>
      </w:r>
      <w:r w:rsidR="00D24FA7">
        <w:rPr>
          <w:sz w:val="24"/>
          <w:szCs w:val="24"/>
        </w:rPr>
        <w:t>1</w:t>
      </w:r>
      <w:r w:rsidRPr="009133C7">
        <w:rPr>
          <w:sz w:val="24"/>
          <w:szCs w:val="24"/>
        </w:rPr>
        <w:t xml:space="preserve"> ke smlouvě o </w:t>
      </w:r>
      <w:r w:rsidR="00311EC8">
        <w:rPr>
          <w:sz w:val="24"/>
          <w:szCs w:val="24"/>
        </w:rPr>
        <w:t>poskytování služeb</w:t>
      </w:r>
      <w:r w:rsidR="007507A6">
        <w:rPr>
          <w:sz w:val="24"/>
          <w:szCs w:val="24"/>
        </w:rPr>
        <w:t xml:space="preserve"> </w:t>
      </w:r>
      <w:r w:rsidR="00BD4552">
        <w:rPr>
          <w:sz w:val="24"/>
          <w:szCs w:val="24"/>
        </w:rPr>
        <w:t>(dále jen „</w:t>
      </w:r>
      <w:r w:rsidR="001D2987">
        <w:rPr>
          <w:sz w:val="24"/>
          <w:szCs w:val="24"/>
        </w:rPr>
        <w:t>smlouva</w:t>
      </w:r>
      <w:r w:rsidR="00BD4552">
        <w:rPr>
          <w:sz w:val="24"/>
          <w:szCs w:val="24"/>
        </w:rPr>
        <w:t>“)</w:t>
      </w:r>
      <w:r w:rsidRPr="009133C7">
        <w:rPr>
          <w:sz w:val="24"/>
          <w:szCs w:val="24"/>
        </w:rPr>
        <w:t xml:space="preserve"> </w:t>
      </w:r>
      <w:r w:rsidR="00311EC8" w:rsidRPr="00311EC8">
        <w:rPr>
          <w:sz w:val="24"/>
          <w:szCs w:val="24"/>
        </w:rPr>
        <w:t xml:space="preserve">spočívající v závazku poskytovatele zajistit </w:t>
      </w:r>
      <w:r w:rsidR="00474D69" w:rsidRPr="00870418">
        <w:rPr>
          <w:sz w:val="24"/>
          <w:szCs w:val="24"/>
        </w:rPr>
        <w:t xml:space="preserve">provádění pravidelných </w:t>
      </w:r>
      <w:r w:rsidR="00474D69" w:rsidRPr="00E41BAF">
        <w:rPr>
          <w:sz w:val="24"/>
          <w:szCs w:val="24"/>
        </w:rPr>
        <w:t>revizí tlakových nádob stabilních (</w:t>
      </w:r>
      <w:r w:rsidR="00474D69">
        <w:rPr>
          <w:sz w:val="24"/>
          <w:szCs w:val="24"/>
        </w:rPr>
        <w:t>dále jen „</w:t>
      </w:r>
      <w:r w:rsidR="00474D69" w:rsidRPr="00E41BAF">
        <w:rPr>
          <w:sz w:val="24"/>
          <w:szCs w:val="24"/>
        </w:rPr>
        <w:t>TNS</w:t>
      </w:r>
      <w:r w:rsidR="00474D69">
        <w:rPr>
          <w:sz w:val="24"/>
          <w:szCs w:val="24"/>
        </w:rPr>
        <w:t>“</w:t>
      </w:r>
      <w:r w:rsidR="00474D69" w:rsidRPr="00E41BAF">
        <w:rPr>
          <w:sz w:val="24"/>
          <w:szCs w:val="24"/>
        </w:rPr>
        <w:t>) a plynových zařízení (</w:t>
      </w:r>
      <w:r w:rsidR="00474D69">
        <w:rPr>
          <w:sz w:val="24"/>
          <w:szCs w:val="24"/>
        </w:rPr>
        <w:t>dále jen „</w:t>
      </w:r>
      <w:r w:rsidR="00474D69" w:rsidRPr="00E41BAF">
        <w:rPr>
          <w:sz w:val="24"/>
          <w:szCs w:val="24"/>
        </w:rPr>
        <w:t>PZ</w:t>
      </w:r>
      <w:r w:rsidR="00474D69">
        <w:rPr>
          <w:sz w:val="24"/>
          <w:szCs w:val="24"/>
        </w:rPr>
        <w:t>“</w:t>
      </w:r>
      <w:r w:rsidR="00474D69" w:rsidRPr="00E41BAF">
        <w:rPr>
          <w:sz w:val="24"/>
          <w:szCs w:val="24"/>
        </w:rPr>
        <w:t xml:space="preserve">) na zařízení objednatele </w:t>
      </w:r>
      <w:r w:rsidR="00474D69" w:rsidRPr="00870418">
        <w:rPr>
          <w:sz w:val="24"/>
          <w:szCs w:val="24"/>
        </w:rPr>
        <w:t>v regionu Brno – lokality Brno, Vysočina, Vyškov a Prostějov</w:t>
      </w:r>
      <w:r w:rsidR="00474D69">
        <w:rPr>
          <w:sz w:val="24"/>
          <w:szCs w:val="24"/>
        </w:rPr>
        <w:t xml:space="preserve"> </w:t>
      </w:r>
      <w:r w:rsidR="00474D69" w:rsidRPr="00870418">
        <w:rPr>
          <w:color w:val="000000"/>
          <w:sz w:val="24"/>
          <w:szCs w:val="23"/>
        </w:rPr>
        <w:t>(dále</w:t>
      </w:r>
      <w:r w:rsidR="00474D69" w:rsidRPr="00870418">
        <w:rPr>
          <w:color w:val="000000"/>
          <w:spacing w:val="-13"/>
          <w:sz w:val="24"/>
          <w:szCs w:val="23"/>
        </w:rPr>
        <w:t xml:space="preserve"> </w:t>
      </w:r>
      <w:r w:rsidR="00474D69" w:rsidRPr="00870418">
        <w:rPr>
          <w:color w:val="000000"/>
          <w:sz w:val="24"/>
          <w:szCs w:val="23"/>
        </w:rPr>
        <w:t>jen</w:t>
      </w:r>
      <w:r w:rsidR="00474D69" w:rsidRPr="00870418">
        <w:rPr>
          <w:color w:val="000000"/>
          <w:spacing w:val="51"/>
          <w:sz w:val="24"/>
          <w:szCs w:val="23"/>
        </w:rPr>
        <w:t xml:space="preserve"> „</w:t>
      </w:r>
      <w:r w:rsidR="00474D69" w:rsidRPr="00870418">
        <w:rPr>
          <w:color w:val="000000"/>
          <w:spacing w:val="-8"/>
          <w:sz w:val="24"/>
          <w:szCs w:val="23"/>
        </w:rPr>
        <w:t>s</w:t>
      </w:r>
      <w:r w:rsidR="00474D69" w:rsidRPr="00870418">
        <w:rPr>
          <w:color w:val="000000"/>
          <w:sz w:val="24"/>
          <w:szCs w:val="23"/>
        </w:rPr>
        <w:t>l</w:t>
      </w:r>
      <w:r w:rsidR="00474D69" w:rsidRPr="00870418">
        <w:rPr>
          <w:color w:val="000000"/>
          <w:spacing w:val="2"/>
          <w:sz w:val="24"/>
          <w:szCs w:val="23"/>
        </w:rPr>
        <w:t>u</w:t>
      </w:r>
      <w:r w:rsidR="00474D69" w:rsidRPr="00870418">
        <w:rPr>
          <w:color w:val="000000"/>
          <w:sz w:val="24"/>
          <w:szCs w:val="23"/>
        </w:rPr>
        <w:t>ž</w:t>
      </w:r>
      <w:r w:rsidR="00474D69" w:rsidRPr="00870418">
        <w:rPr>
          <w:color w:val="000000"/>
          <w:spacing w:val="-6"/>
          <w:sz w:val="24"/>
          <w:szCs w:val="23"/>
        </w:rPr>
        <w:t>b</w:t>
      </w:r>
      <w:r w:rsidR="00474D69" w:rsidRPr="00870418">
        <w:rPr>
          <w:color w:val="000000"/>
          <w:sz w:val="24"/>
          <w:szCs w:val="23"/>
        </w:rPr>
        <w:t>y“)</w:t>
      </w:r>
      <w:r w:rsidR="008F0B13">
        <w:rPr>
          <w:color w:val="000000"/>
          <w:sz w:val="24"/>
          <w:szCs w:val="23"/>
        </w:rPr>
        <w:t xml:space="preserve"> </w:t>
      </w:r>
      <w:r w:rsidRPr="009133C7">
        <w:rPr>
          <w:sz w:val="24"/>
          <w:szCs w:val="24"/>
        </w:rPr>
        <w:t xml:space="preserve">uzavřené mezi výše uvedenými smluvními stranami </w:t>
      </w:r>
      <w:r w:rsidRPr="00FD7166">
        <w:rPr>
          <w:sz w:val="24"/>
          <w:szCs w:val="24"/>
        </w:rPr>
        <w:t>dne 2</w:t>
      </w:r>
      <w:r w:rsidR="00FD7166" w:rsidRPr="00FD7166">
        <w:rPr>
          <w:sz w:val="24"/>
          <w:szCs w:val="24"/>
        </w:rPr>
        <w:t>7</w:t>
      </w:r>
      <w:r w:rsidR="000A17B7" w:rsidRPr="00FD7166">
        <w:rPr>
          <w:sz w:val="24"/>
          <w:szCs w:val="24"/>
        </w:rPr>
        <w:t xml:space="preserve">. </w:t>
      </w:r>
      <w:r w:rsidR="00FD7166" w:rsidRPr="00FD7166">
        <w:rPr>
          <w:sz w:val="24"/>
          <w:szCs w:val="24"/>
        </w:rPr>
        <w:t>9</w:t>
      </w:r>
      <w:r w:rsidR="000A17B7" w:rsidRPr="00FD7166">
        <w:rPr>
          <w:sz w:val="24"/>
          <w:szCs w:val="24"/>
        </w:rPr>
        <w:t>. 20</w:t>
      </w:r>
      <w:r w:rsidR="003A6D82" w:rsidRPr="00FD7166">
        <w:rPr>
          <w:sz w:val="24"/>
          <w:szCs w:val="24"/>
        </w:rPr>
        <w:t>21</w:t>
      </w:r>
      <w:r w:rsidR="007C6E84">
        <w:rPr>
          <w:sz w:val="24"/>
          <w:szCs w:val="24"/>
        </w:rPr>
        <w:t xml:space="preserve">. </w:t>
      </w:r>
      <w:r w:rsidR="008513E6">
        <w:rPr>
          <w:sz w:val="24"/>
          <w:szCs w:val="24"/>
        </w:rPr>
        <w:t>Tímto d</w:t>
      </w:r>
      <w:r w:rsidR="008513E6" w:rsidRPr="009133C7">
        <w:rPr>
          <w:sz w:val="24"/>
          <w:szCs w:val="24"/>
        </w:rPr>
        <w:t>odatkem č</w:t>
      </w:r>
      <w:r w:rsidR="008513E6">
        <w:rPr>
          <w:sz w:val="24"/>
          <w:szCs w:val="24"/>
        </w:rPr>
        <w:t xml:space="preserve">. 1 se ruší stávající znění </w:t>
      </w:r>
      <w:r w:rsidR="008513E6" w:rsidRPr="007E4DDD">
        <w:rPr>
          <w:sz w:val="24"/>
          <w:szCs w:val="24"/>
        </w:rPr>
        <w:t>čl. III. a příloha č. 2 smlouvy a nahrazuj</w:t>
      </w:r>
      <w:r w:rsidR="00756894" w:rsidRPr="007E4DDD">
        <w:rPr>
          <w:sz w:val="24"/>
          <w:szCs w:val="24"/>
        </w:rPr>
        <w:t>í</w:t>
      </w:r>
      <w:r w:rsidR="008513E6" w:rsidRPr="007E4DDD">
        <w:rPr>
          <w:sz w:val="24"/>
          <w:szCs w:val="24"/>
        </w:rPr>
        <w:t xml:space="preserve"> se novým zněním</w:t>
      </w:r>
      <w:r w:rsidR="00824E45" w:rsidRPr="007E4DDD">
        <w:rPr>
          <w:sz w:val="24"/>
          <w:szCs w:val="24"/>
        </w:rPr>
        <w:t>:</w:t>
      </w:r>
      <w:r w:rsidR="009603A6">
        <w:rPr>
          <w:sz w:val="24"/>
          <w:szCs w:val="24"/>
        </w:rPr>
        <w:t xml:space="preserve"> </w:t>
      </w:r>
    </w:p>
    <w:p w14:paraId="1A182FEC" w14:textId="008A32CA" w:rsidR="00373B3C" w:rsidRDefault="00373B3C" w:rsidP="00964844">
      <w:pPr>
        <w:jc w:val="both"/>
        <w:rPr>
          <w:sz w:val="24"/>
          <w:szCs w:val="24"/>
        </w:rPr>
      </w:pPr>
    </w:p>
    <w:p w14:paraId="2D8918DA" w14:textId="4C688A55" w:rsidR="008513E6" w:rsidRDefault="008513E6" w:rsidP="008513E6">
      <w:pPr>
        <w:pStyle w:val="Odstavecseseznamem"/>
        <w:numPr>
          <w:ilvl w:val="0"/>
          <w:numId w:val="2"/>
        </w:numPr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BD4552">
        <w:rPr>
          <w:rFonts w:ascii="Times New Roman" w:hAnsi="Times New Roman"/>
          <w:b/>
          <w:sz w:val="24"/>
          <w:szCs w:val="24"/>
        </w:rPr>
        <w:t>Článek III. Cena díla:</w:t>
      </w:r>
    </w:p>
    <w:p w14:paraId="7CE0086B" w14:textId="77777777" w:rsidR="008513E6" w:rsidRPr="006D6D93" w:rsidRDefault="008513E6" w:rsidP="008819EE">
      <w:pPr>
        <w:tabs>
          <w:tab w:val="left" w:pos="-3060"/>
        </w:tabs>
        <w:suppressAutoHyphens/>
        <w:overflowPunct w:val="0"/>
        <w:autoSpaceDE w:val="0"/>
        <w:spacing w:after="120"/>
        <w:ind w:left="426"/>
        <w:jc w:val="both"/>
        <w:textAlignment w:val="baseline"/>
        <w:rPr>
          <w:sz w:val="2"/>
          <w:szCs w:val="24"/>
        </w:rPr>
      </w:pPr>
    </w:p>
    <w:p w14:paraId="5AEE5DF7" w14:textId="77777777" w:rsidR="008819EE" w:rsidRPr="00870418" w:rsidRDefault="008819EE" w:rsidP="008819EE">
      <w:pPr>
        <w:numPr>
          <w:ilvl w:val="0"/>
          <w:numId w:val="5"/>
        </w:numPr>
        <w:tabs>
          <w:tab w:val="left" w:pos="-3060"/>
        </w:tabs>
        <w:suppressAutoHyphens/>
        <w:overflowPunct w:val="0"/>
        <w:autoSpaceDE w:val="0"/>
        <w:spacing w:after="120"/>
        <w:ind w:left="284" w:hanging="284"/>
        <w:jc w:val="both"/>
        <w:textAlignment w:val="baseline"/>
        <w:rPr>
          <w:sz w:val="24"/>
          <w:szCs w:val="24"/>
        </w:rPr>
      </w:pPr>
      <w:r w:rsidRPr="00870418">
        <w:rPr>
          <w:sz w:val="24"/>
          <w:szCs w:val="24"/>
        </w:rPr>
        <w:t>Cena za provedené služby bude stanovena dle skutečně provedených prací, případně dle odpracovaných hodin potvrzených objednatelem v příslušném předávacím protokolu.</w:t>
      </w:r>
    </w:p>
    <w:p w14:paraId="0597C37F" w14:textId="13F9F8FB" w:rsidR="008819EE" w:rsidRDefault="008819EE" w:rsidP="008819EE">
      <w:pPr>
        <w:tabs>
          <w:tab w:val="left" w:pos="-3060"/>
        </w:tabs>
        <w:suppressAutoHyphens/>
        <w:overflowPunct w:val="0"/>
        <w:autoSpaceDE w:val="0"/>
        <w:spacing w:after="120"/>
        <w:ind w:left="284"/>
        <w:jc w:val="both"/>
        <w:textAlignment w:val="baseline"/>
        <w:rPr>
          <w:sz w:val="24"/>
          <w:szCs w:val="24"/>
        </w:rPr>
      </w:pPr>
      <w:r w:rsidRPr="00870418">
        <w:rPr>
          <w:sz w:val="24"/>
          <w:szCs w:val="24"/>
        </w:rPr>
        <w:t xml:space="preserve">Ceny za jednotlivé služby jsou uvedeny v ceníku, který je nedílnou součástí a přílohou č. 2 této smlouvy. </w:t>
      </w:r>
    </w:p>
    <w:p w14:paraId="77D163DC" w14:textId="47650A99" w:rsidR="008819EE" w:rsidRPr="00AB55D1" w:rsidRDefault="008819EE" w:rsidP="008819EE">
      <w:pPr>
        <w:tabs>
          <w:tab w:val="left" w:pos="-3060"/>
        </w:tabs>
        <w:suppressAutoHyphens/>
        <w:overflowPunct w:val="0"/>
        <w:autoSpaceDE w:val="0"/>
        <w:spacing w:after="120"/>
        <w:ind w:left="284"/>
        <w:jc w:val="both"/>
        <w:textAlignment w:val="baseline"/>
        <w:rPr>
          <w:sz w:val="24"/>
          <w:szCs w:val="24"/>
        </w:rPr>
      </w:pPr>
      <w:r w:rsidRPr="00AB55D1">
        <w:rPr>
          <w:sz w:val="24"/>
          <w:szCs w:val="24"/>
        </w:rPr>
        <w:t>Cena za jednotlivé služby činí:</w:t>
      </w:r>
    </w:p>
    <w:p w14:paraId="4A5CDE35" w14:textId="650881F2" w:rsidR="008819EE" w:rsidRPr="00AB55D1" w:rsidRDefault="008819EE" w:rsidP="008819EE">
      <w:pPr>
        <w:tabs>
          <w:tab w:val="left" w:pos="-3060"/>
        </w:tabs>
        <w:suppressAutoHyphens/>
        <w:overflowPunct w:val="0"/>
        <w:autoSpaceDE w:val="0"/>
        <w:spacing w:after="120"/>
        <w:ind w:left="284"/>
        <w:jc w:val="both"/>
        <w:textAlignment w:val="baseline"/>
        <w:rPr>
          <w:sz w:val="24"/>
          <w:szCs w:val="24"/>
        </w:rPr>
      </w:pPr>
      <w:r w:rsidRPr="00AB55D1">
        <w:rPr>
          <w:sz w:val="24"/>
          <w:szCs w:val="24"/>
        </w:rPr>
        <w:t>Cena dle smlouvy</w:t>
      </w:r>
      <w:r w:rsidR="00A3088B">
        <w:rPr>
          <w:sz w:val="24"/>
          <w:szCs w:val="24"/>
        </w:rPr>
        <w:t>:</w:t>
      </w:r>
      <w:r w:rsidRPr="00AB55D1">
        <w:rPr>
          <w:sz w:val="24"/>
          <w:szCs w:val="24"/>
        </w:rPr>
        <w:t xml:space="preserve"> </w:t>
      </w:r>
      <w:r w:rsidRPr="00AB55D1">
        <w:rPr>
          <w:sz w:val="24"/>
          <w:szCs w:val="24"/>
        </w:rPr>
        <w:tab/>
      </w:r>
      <w:r w:rsidRPr="00AB55D1">
        <w:rPr>
          <w:sz w:val="24"/>
          <w:szCs w:val="24"/>
        </w:rPr>
        <w:tab/>
      </w:r>
      <w:r w:rsidRPr="00AB55D1">
        <w:rPr>
          <w:sz w:val="24"/>
          <w:szCs w:val="24"/>
        </w:rPr>
        <w:tab/>
      </w:r>
      <w:r w:rsidRPr="00AB55D1">
        <w:rPr>
          <w:sz w:val="24"/>
          <w:szCs w:val="24"/>
        </w:rPr>
        <w:tab/>
      </w:r>
      <w:r w:rsidRPr="00AB55D1">
        <w:rPr>
          <w:sz w:val="24"/>
          <w:szCs w:val="24"/>
        </w:rPr>
        <w:tab/>
      </w:r>
      <w:r w:rsidRPr="00AB55D1">
        <w:rPr>
          <w:sz w:val="24"/>
          <w:szCs w:val="24"/>
        </w:rPr>
        <w:tab/>
        <w:t xml:space="preserve"> </w:t>
      </w:r>
      <w:r w:rsidR="004F1069" w:rsidRPr="00AB55D1">
        <w:rPr>
          <w:sz w:val="24"/>
          <w:szCs w:val="24"/>
        </w:rPr>
        <w:tab/>
      </w:r>
      <w:r w:rsidR="00AB55D1">
        <w:rPr>
          <w:sz w:val="24"/>
          <w:szCs w:val="24"/>
        </w:rPr>
        <w:tab/>
      </w:r>
      <w:r w:rsidRPr="00AB55D1">
        <w:rPr>
          <w:sz w:val="24"/>
          <w:szCs w:val="24"/>
        </w:rPr>
        <w:t xml:space="preserve"> </w:t>
      </w:r>
      <w:r w:rsidR="00DF4A53" w:rsidRPr="00AB55D1">
        <w:rPr>
          <w:sz w:val="24"/>
          <w:szCs w:val="24"/>
        </w:rPr>
        <w:t xml:space="preserve"> </w:t>
      </w:r>
      <w:r w:rsidR="00292166" w:rsidRPr="00AB55D1">
        <w:rPr>
          <w:sz w:val="24"/>
          <w:szCs w:val="24"/>
        </w:rPr>
        <w:t xml:space="preserve"> </w:t>
      </w:r>
      <w:r w:rsidR="00DF4A53" w:rsidRPr="00AB55D1">
        <w:rPr>
          <w:sz w:val="24"/>
          <w:szCs w:val="24"/>
        </w:rPr>
        <w:t xml:space="preserve"> </w:t>
      </w:r>
      <w:r w:rsidR="00616955" w:rsidRPr="00AB55D1">
        <w:rPr>
          <w:sz w:val="24"/>
          <w:szCs w:val="24"/>
        </w:rPr>
        <w:t>591</w:t>
      </w:r>
      <w:r w:rsidR="00DF4A53" w:rsidRPr="00AB55D1">
        <w:rPr>
          <w:sz w:val="24"/>
          <w:szCs w:val="24"/>
        </w:rPr>
        <w:t> </w:t>
      </w:r>
      <w:r w:rsidR="00616955" w:rsidRPr="00AB55D1">
        <w:rPr>
          <w:sz w:val="24"/>
          <w:szCs w:val="24"/>
        </w:rPr>
        <w:t>215</w:t>
      </w:r>
      <w:r w:rsidRPr="00AB55D1">
        <w:rPr>
          <w:sz w:val="24"/>
          <w:szCs w:val="24"/>
        </w:rPr>
        <w:t xml:space="preserve"> Kč</w:t>
      </w:r>
    </w:p>
    <w:p w14:paraId="1AD00B91" w14:textId="4B381E54" w:rsidR="008819EE" w:rsidRPr="00AB55D1" w:rsidRDefault="008819EE" w:rsidP="008819EE">
      <w:pPr>
        <w:tabs>
          <w:tab w:val="left" w:pos="-3060"/>
        </w:tabs>
        <w:suppressAutoHyphens/>
        <w:overflowPunct w:val="0"/>
        <w:autoSpaceDE w:val="0"/>
        <w:spacing w:after="120"/>
        <w:ind w:left="284"/>
        <w:jc w:val="both"/>
        <w:textAlignment w:val="baseline"/>
        <w:rPr>
          <w:sz w:val="24"/>
          <w:szCs w:val="24"/>
        </w:rPr>
      </w:pPr>
      <w:r w:rsidRPr="00AB55D1">
        <w:rPr>
          <w:sz w:val="24"/>
          <w:szCs w:val="24"/>
        </w:rPr>
        <w:t xml:space="preserve">Cena víceprací dle dodatku č. </w:t>
      </w:r>
      <w:proofErr w:type="gramStart"/>
      <w:r w:rsidRPr="00AB55D1">
        <w:rPr>
          <w:sz w:val="24"/>
          <w:szCs w:val="24"/>
        </w:rPr>
        <w:t xml:space="preserve">1:   </w:t>
      </w:r>
      <w:proofErr w:type="gramEnd"/>
      <w:r w:rsidRPr="00AB55D1">
        <w:rPr>
          <w:sz w:val="24"/>
          <w:szCs w:val="24"/>
        </w:rPr>
        <w:t xml:space="preserve">    </w:t>
      </w:r>
      <w:r w:rsidRPr="00AB55D1">
        <w:rPr>
          <w:sz w:val="24"/>
          <w:szCs w:val="24"/>
        </w:rPr>
        <w:tab/>
      </w:r>
      <w:r w:rsidRPr="00AB55D1">
        <w:rPr>
          <w:sz w:val="24"/>
          <w:szCs w:val="24"/>
        </w:rPr>
        <w:tab/>
      </w:r>
      <w:r w:rsidRPr="00AB55D1">
        <w:rPr>
          <w:sz w:val="24"/>
          <w:szCs w:val="24"/>
        </w:rPr>
        <w:tab/>
        <w:t xml:space="preserve">  </w:t>
      </w:r>
      <w:r w:rsidR="004F1069" w:rsidRPr="00AB55D1">
        <w:rPr>
          <w:sz w:val="24"/>
          <w:szCs w:val="24"/>
        </w:rPr>
        <w:tab/>
        <w:t xml:space="preserve"> </w:t>
      </w:r>
      <w:r w:rsidRPr="00AB55D1">
        <w:rPr>
          <w:sz w:val="24"/>
          <w:szCs w:val="24"/>
        </w:rPr>
        <w:t xml:space="preserve"> </w:t>
      </w:r>
      <w:r w:rsidR="00AB55D1">
        <w:rPr>
          <w:sz w:val="24"/>
          <w:szCs w:val="24"/>
        </w:rPr>
        <w:tab/>
        <w:t xml:space="preserve">  </w:t>
      </w:r>
      <w:r w:rsidRPr="00AB55D1">
        <w:rPr>
          <w:sz w:val="24"/>
          <w:szCs w:val="24"/>
        </w:rPr>
        <w:t xml:space="preserve">  </w:t>
      </w:r>
      <w:r w:rsidR="00292166" w:rsidRPr="00AB55D1">
        <w:rPr>
          <w:sz w:val="24"/>
          <w:szCs w:val="24"/>
        </w:rPr>
        <w:t xml:space="preserve"> </w:t>
      </w:r>
      <w:r w:rsidR="00DF4A53" w:rsidRPr="00AB55D1">
        <w:rPr>
          <w:sz w:val="24"/>
          <w:szCs w:val="24"/>
        </w:rPr>
        <w:t xml:space="preserve"> 90 149</w:t>
      </w:r>
      <w:r w:rsidRPr="00AB55D1">
        <w:rPr>
          <w:sz w:val="24"/>
          <w:szCs w:val="24"/>
        </w:rPr>
        <w:t xml:space="preserve"> Kč</w:t>
      </w:r>
    </w:p>
    <w:p w14:paraId="2C107E1A" w14:textId="7F2FA093" w:rsidR="008819EE" w:rsidRDefault="008819EE" w:rsidP="008819EE">
      <w:pPr>
        <w:tabs>
          <w:tab w:val="left" w:pos="-3060"/>
        </w:tabs>
        <w:suppressAutoHyphens/>
        <w:overflowPunct w:val="0"/>
        <w:autoSpaceDE w:val="0"/>
        <w:spacing w:after="120"/>
        <w:ind w:left="284"/>
        <w:jc w:val="both"/>
        <w:textAlignment w:val="baseline"/>
        <w:rPr>
          <w:sz w:val="24"/>
          <w:szCs w:val="24"/>
        </w:rPr>
      </w:pPr>
      <w:r w:rsidRPr="00AB55D1">
        <w:rPr>
          <w:sz w:val="24"/>
          <w:szCs w:val="24"/>
        </w:rPr>
        <w:t>Cena dle smlouvy a dodatku č. 1:</w:t>
      </w:r>
      <w:r w:rsidRPr="00AB55D1">
        <w:rPr>
          <w:sz w:val="24"/>
          <w:szCs w:val="24"/>
        </w:rPr>
        <w:tab/>
      </w:r>
      <w:r w:rsidRPr="00AB55D1">
        <w:rPr>
          <w:sz w:val="24"/>
          <w:szCs w:val="24"/>
        </w:rPr>
        <w:tab/>
      </w:r>
      <w:r w:rsidRPr="00AB55D1">
        <w:rPr>
          <w:sz w:val="24"/>
          <w:szCs w:val="24"/>
        </w:rPr>
        <w:tab/>
      </w:r>
      <w:r w:rsidR="004F1069" w:rsidRPr="00AB55D1">
        <w:rPr>
          <w:sz w:val="24"/>
          <w:szCs w:val="24"/>
        </w:rPr>
        <w:tab/>
      </w:r>
      <w:r w:rsidRPr="00AB55D1">
        <w:rPr>
          <w:sz w:val="24"/>
          <w:szCs w:val="24"/>
        </w:rPr>
        <w:t xml:space="preserve"> </w:t>
      </w:r>
      <w:r w:rsidR="004F1069" w:rsidRPr="00AB55D1">
        <w:rPr>
          <w:sz w:val="24"/>
          <w:szCs w:val="24"/>
        </w:rPr>
        <w:tab/>
      </w:r>
      <w:r w:rsidR="00AB55D1" w:rsidRPr="00AB55D1">
        <w:rPr>
          <w:sz w:val="24"/>
          <w:szCs w:val="24"/>
        </w:rPr>
        <w:t xml:space="preserve">   </w:t>
      </w:r>
      <w:r w:rsidR="00AB55D1">
        <w:rPr>
          <w:sz w:val="24"/>
          <w:szCs w:val="24"/>
        </w:rPr>
        <w:tab/>
        <w:t xml:space="preserve">   </w:t>
      </w:r>
      <w:r w:rsidR="00AB55D1" w:rsidRPr="00AB55D1">
        <w:rPr>
          <w:sz w:val="24"/>
          <w:szCs w:val="24"/>
        </w:rPr>
        <w:t xml:space="preserve"> 681 364</w:t>
      </w:r>
      <w:r w:rsidRPr="00AB55D1">
        <w:rPr>
          <w:sz w:val="24"/>
          <w:szCs w:val="24"/>
        </w:rPr>
        <w:t xml:space="preserve"> Kč</w:t>
      </w:r>
      <w:r w:rsidRPr="008819EE">
        <w:rPr>
          <w:sz w:val="24"/>
          <w:szCs w:val="24"/>
        </w:rPr>
        <w:t xml:space="preserve">                       </w:t>
      </w:r>
    </w:p>
    <w:p w14:paraId="43B202B1" w14:textId="77777777" w:rsidR="008819EE" w:rsidRDefault="008819EE" w:rsidP="008819EE">
      <w:pPr>
        <w:tabs>
          <w:tab w:val="left" w:pos="-3060"/>
        </w:tabs>
        <w:suppressAutoHyphens/>
        <w:overflowPunct w:val="0"/>
        <w:autoSpaceDE w:val="0"/>
        <w:spacing w:after="120"/>
        <w:ind w:left="284"/>
        <w:jc w:val="both"/>
        <w:textAlignment w:val="baseline"/>
        <w:rPr>
          <w:sz w:val="24"/>
          <w:szCs w:val="24"/>
        </w:rPr>
      </w:pPr>
    </w:p>
    <w:p w14:paraId="550105B6" w14:textId="03F741AF" w:rsidR="008819EE" w:rsidRPr="00870418" w:rsidRDefault="008819EE" w:rsidP="008819EE">
      <w:pPr>
        <w:tabs>
          <w:tab w:val="left" w:pos="-3060"/>
        </w:tabs>
        <w:suppressAutoHyphens/>
        <w:overflowPunct w:val="0"/>
        <w:autoSpaceDE w:val="0"/>
        <w:spacing w:after="120"/>
        <w:ind w:left="284"/>
        <w:jc w:val="both"/>
        <w:textAlignment w:val="baseline"/>
        <w:rPr>
          <w:sz w:val="24"/>
          <w:szCs w:val="24"/>
        </w:rPr>
      </w:pPr>
      <w:r w:rsidRPr="00FD7166">
        <w:rPr>
          <w:sz w:val="24"/>
        </w:rPr>
        <w:t>slovy: „</w:t>
      </w:r>
      <w:proofErr w:type="spellStart"/>
      <w:proofErr w:type="gramStart"/>
      <w:r w:rsidR="00155337" w:rsidRPr="00FD7166">
        <w:rPr>
          <w:sz w:val="24"/>
        </w:rPr>
        <w:t>šestsetosmdesátjedna</w:t>
      </w:r>
      <w:r w:rsidR="00FD7166" w:rsidRPr="00FD7166">
        <w:rPr>
          <w:sz w:val="24"/>
        </w:rPr>
        <w:t>tisíctřistašedesátčtyři</w:t>
      </w:r>
      <w:proofErr w:type="spellEnd"/>
      <w:r w:rsidR="00FD7166" w:rsidRPr="00FD7166">
        <w:rPr>
          <w:sz w:val="24"/>
        </w:rPr>
        <w:t xml:space="preserve"> </w:t>
      </w:r>
      <w:r w:rsidRPr="00D85CCF">
        <w:rPr>
          <w:sz w:val="24"/>
        </w:rPr>
        <w:t xml:space="preserve"> korun</w:t>
      </w:r>
      <w:proofErr w:type="gramEnd"/>
      <w:r w:rsidRPr="00D85CCF">
        <w:rPr>
          <w:sz w:val="24"/>
        </w:rPr>
        <w:t xml:space="preserve"> českých</w:t>
      </w:r>
      <w:r>
        <w:rPr>
          <w:sz w:val="24"/>
        </w:rPr>
        <w:t>“</w:t>
      </w:r>
      <w:r>
        <w:rPr>
          <w:color w:val="000000"/>
          <w:sz w:val="24"/>
        </w:rPr>
        <w:tab/>
      </w:r>
    </w:p>
    <w:p w14:paraId="2A338ECB" w14:textId="77777777" w:rsidR="008819EE" w:rsidRPr="00870418" w:rsidRDefault="008819EE" w:rsidP="008819EE">
      <w:pPr>
        <w:numPr>
          <w:ilvl w:val="0"/>
          <w:numId w:val="5"/>
        </w:numPr>
        <w:tabs>
          <w:tab w:val="left" w:pos="-3060"/>
        </w:tabs>
        <w:suppressAutoHyphens/>
        <w:overflowPunct w:val="0"/>
        <w:autoSpaceDE w:val="0"/>
        <w:spacing w:after="120"/>
        <w:ind w:left="284" w:hanging="284"/>
        <w:jc w:val="both"/>
        <w:textAlignment w:val="baseline"/>
        <w:rPr>
          <w:sz w:val="24"/>
          <w:szCs w:val="24"/>
        </w:rPr>
      </w:pPr>
      <w:r w:rsidRPr="00870418">
        <w:rPr>
          <w:sz w:val="24"/>
          <w:szCs w:val="24"/>
        </w:rPr>
        <w:t>DPH bude připočteno v sazbě platné ke dni uskutečnění zdanitelného plnění.</w:t>
      </w:r>
    </w:p>
    <w:p w14:paraId="2CEE612B" w14:textId="77777777" w:rsidR="008513E6" w:rsidRPr="00A30687" w:rsidRDefault="008513E6" w:rsidP="008513E6">
      <w:pPr>
        <w:tabs>
          <w:tab w:val="left" w:pos="-3060"/>
        </w:tabs>
        <w:suppressAutoHyphens/>
        <w:overflowPunct w:val="0"/>
        <w:autoSpaceDE w:val="0"/>
        <w:spacing w:after="120"/>
        <w:ind w:left="426" w:right="-1"/>
        <w:jc w:val="both"/>
        <w:textAlignment w:val="baseline"/>
        <w:rPr>
          <w:color w:val="000000"/>
          <w:sz w:val="24"/>
        </w:rPr>
      </w:pPr>
    </w:p>
    <w:p w14:paraId="50126984" w14:textId="77777777" w:rsidR="008513E6" w:rsidRPr="001A6D84" w:rsidRDefault="008513E6" w:rsidP="008513E6">
      <w:pPr>
        <w:pStyle w:val="Odstavecseseznamem"/>
        <w:numPr>
          <w:ilvl w:val="0"/>
          <w:numId w:val="2"/>
        </w:numPr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1A6D84">
        <w:rPr>
          <w:rFonts w:ascii="Times New Roman" w:hAnsi="Times New Roman"/>
          <w:b/>
          <w:sz w:val="24"/>
          <w:szCs w:val="24"/>
        </w:rPr>
        <w:t>Přílohy:</w:t>
      </w:r>
    </w:p>
    <w:p w14:paraId="78D64802" w14:textId="08BC2445" w:rsidR="008C553F" w:rsidRPr="00BE12DF" w:rsidRDefault="00BE12DF" w:rsidP="00BE12DF">
      <w:pPr>
        <w:tabs>
          <w:tab w:val="left" w:pos="-3060"/>
        </w:tabs>
        <w:suppressAutoHyphens/>
        <w:overflowPunct w:val="0"/>
        <w:autoSpaceDE w:val="0"/>
        <w:spacing w:after="120"/>
        <w:ind w:left="284"/>
        <w:jc w:val="both"/>
        <w:textAlignment w:val="baseline"/>
        <w:rPr>
          <w:sz w:val="24"/>
          <w:szCs w:val="24"/>
        </w:rPr>
      </w:pPr>
      <w:r w:rsidRPr="00BE12DF">
        <w:rPr>
          <w:sz w:val="24"/>
          <w:szCs w:val="24"/>
        </w:rPr>
        <w:t>V návaznosti na změnu ceny díla se příloha č. 2 smlouvy nahrazuje novým upraveným zněním této přílohy s účinností ode dne 1. 11. 2021. Nové znění přílohy č. 2 je součástí tohoto dodatku č. 1.</w:t>
      </w:r>
    </w:p>
    <w:p w14:paraId="001B2329" w14:textId="77777777" w:rsidR="005931FD" w:rsidRDefault="005931FD" w:rsidP="00BE12DF">
      <w:pPr>
        <w:tabs>
          <w:tab w:val="left" w:pos="-3060"/>
        </w:tabs>
        <w:suppressAutoHyphens/>
        <w:overflowPunct w:val="0"/>
        <w:autoSpaceDE w:val="0"/>
        <w:spacing w:after="120"/>
        <w:ind w:left="284"/>
        <w:jc w:val="both"/>
        <w:textAlignment w:val="baseline"/>
        <w:rPr>
          <w:sz w:val="24"/>
          <w:szCs w:val="24"/>
        </w:rPr>
      </w:pPr>
    </w:p>
    <w:p w14:paraId="4322763A" w14:textId="7B8A34DE" w:rsidR="000E4866" w:rsidRPr="00BE12DF" w:rsidRDefault="00B871AE" w:rsidP="00BE12DF">
      <w:pPr>
        <w:tabs>
          <w:tab w:val="left" w:pos="-3060"/>
        </w:tabs>
        <w:suppressAutoHyphens/>
        <w:overflowPunct w:val="0"/>
        <w:autoSpaceDE w:val="0"/>
        <w:spacing w:after="120"/>
        <w:ind w:left="284"/>
        <w:jc w:val="both"/>
        <w:textAlignment w:val="baseline"/>
        <w:rPr>
          <w:sz w:val="24"/>
          <w:szCs w:val="24"/>
        </w:rPr>
      </w:pPr>
      <w:r w:rsidRPr="00BE12DF">
        <w:rPr>
          <w:sz w:val="24"/>
          <w:szCs w:val="24"/>
        </w:rPr>
        <w:t xml:space="preserve">Ostatní ustanovení </w:t>
      </w:r>
      <w:r w:rsidR="00AC305D" w:rsidRPr="00BE12DF">
        <w:rPr>
          <w:sz w:val="24"/>
          <w:szCs w:val="24"/>
        </w:rPr>
        <w:t>s</w:t>
      </w:r>
      <w:r w:rsidRPr="00BE12DF">
        <w:rPr>
          <w:sz w:val="24"/>
          <w:szCs w:val="24"/>
        </w:rPr>
        <w:t xml:space="preserve">mlouvy </w:t>
      </w:r>
      <w:r w:rsidR="007C6E84" w:rsidRPr="00BE12DF">
        <w:rPr>
          <w:sz w:val="24"/>
          <w:szCs w:val="24"/>
        </w:rPr>
        <w:t>se d</w:t>
      </w:r>
      <w:r w:rsidRPr="00BE12DF">
        <w:rPr>
          <w:sz w:val="24"/>
          <w:szCs w:val="24"/>
        </w:rPr>
        <w:t xml:space="preserve">odatkem č. </w:t>
      </w:r>
      <w:r w:rsidR="00D24FA7" w:rsidRPr="00BE12DF">
        <w:rPr>
          <w:sz w:val="24"/>
          <w:szCs w:val="24"/>
        </w:rPr>
        <w:t>1</w:t>
      </w:r>
      <w:r w:rsidR="00D21422" w:rsidRPr="00BE12DF">
        <w:rPr>
          <w:sz w:val="24"/>
          <w:szCs w:val="24"/>
        </w:rPr>
        <w:t xml:space="preserve"> </w:t>
      </w:r>
      <w:r w:rsidRPr="00BE12DF">
        <w:rPr>
          <w:sz w:val="24"/>
          <w:szCs w:val="24"/>
        </w:rPr>
        <w:t>nemění.</w:t>
      </w:r>
    </w:p>
    <w:p w14:paraId="52383498" w14:textId="77777777" w:rsidR="00C00D51" w:rsidRPr="009F6711" w:rsidRDefault="00C00D51" w:rsidP="00BD4552">
      <w:pPr>
        <w:spacing w:beforeLines="20" w:before="48" w:after="240"/>
        <w:ind w:left="-284"/>
        <w:jc w:val="both"/>
        <w:rPr>
          <w:sz w:val="12"/>
          <w:highlight w:val="green"/>
        </w:rPr>
      </w:pPr>
    </w:p>
    <w:p w14:paraId="288A745D" w14:textId="4191DC75" w:rsidR="00226EFB" w:rsidRPr="00B67E86" w:rsidRDefault="00226EFB" w:rsidP="00226EFB">
      <w:pPr>
        <w:spacing w:beforeLines="20" w:before="48"/>
        <w:ind w:left="-284"/>
        <w:jc w:val="both"/>
        <w:rPr>
          <w:sz w:val="24"/>
        </w:rPr>
      </w:pPr>
      <w:r w:rsidRPr="00B67E86">
        <w:rPr>
          <w:sz w:val="24"/>
        </w:rPr>
        <w:t xml:space="preserve">Tento dodatek č. </w:t>
      </w:r>
      <w:r w:rsidR="00D24FA7" w:rsidRPr="00B67E86">
        <w:rPr>
          <w:sz w:val="24"/>
        </w:rPr>
        <w:t>1</w:t>
      </w:r>
      <w:r w:rsidRPr="00B67E86">
        <w:rPr>
          <w:sz w:val="24"/>
        </w:rPr>
        <w:t xml:space="preserve"> je vyhotoven v elektronické podobě v 1 vyhotovení v českém jazyce s elektronickými podpisy obou smluvních stran v souladu se zákonem č. 297/2016 Sb., o službách vytvářejících důvěru pro elektronické transakce, ve znění pozdějších předpisů.</w:t>
      </w:r>
    </w:p>
    <w:p w14:paraId="05A1A9B7" w14:textId="77777777" w:rsidR="00226EFB" w:rsidRPr="00B67E86" w:rsidRDefault="00226EFB" w:rsidP="004F4B07">
      <w:pPr>
        <w:spacing w:beforeLines="20" w:before="48"/>
        <w:ind w:left="-284"/>
        <w:jc w:val="both"/>
        <w:rPr>
          <w:sz w:val="2"/>
        </w:rPr>
      </w:pPr>
    </w:p>
    <w:p w14:paraId="2B10AE32" w14:textId="13C348A7" w:rsidR="004F4B07" w:rsidRPr="00B67E86" w:rsidRDefault="004F4B07" w:rsidP="004F4B07">
      <w:pPr>
        <w:spacing w:beforeLines="20" w:before="48"/>
        <w:ind w:left="-284"/>
        <w:jc w:val="both"/>
        <w:rPr>
          <w:sz w:val="24"/>
        </w:rPr>
      </w:pPr>
      <w:r w:rsidRPr="00B67E86">
        <w:rPr>
          <w:sz w:val="24"/>
        </w:rPr>
        <w:t xml:space="preserve">Smluvní strany prohlašují, že si dodatek č. </w:t>
      </w:r>
      <w:r w:rsidR="00795061" w:rsidRPr="00B67E86">
        <w:rPr>
          <w:sz w:val="24"/>
        </w:rPr>
        <w:t>1</w:t>
      </w:r>
      <w:r w:rsidRPr="00B67E86">
        <w:rPr>
          <w:sz w:val="24"/>
        </w:rPr>
        <w:t xml:space="preserve"> přečetly, s jeho obsahem souhlasí, což stvrzují svými podpisy.</w:t>
      </w:r>
    </w:p>
    <w:p w14:paraId="3F615816" w14:textId="225360D0" w:rsidR="00B871AE" w:rsidRPr="00B67E86" w:rsidRDefault="00B871AE" w:rsidP="00B871AE">
      <w:pPr>
        <w:spacing w:beforeLines="20" w:before="48"/>
        <w:ind w:left="-284"/>
        <w:jc w:val="both"/>
        <w:rPr>
          <w:sz w:val="24"/>
          <w:szCs w:val="24"/>
        </w:rPr>
      </w:pPr>
      <w:r w:rsidRPr="00B67E86">
        <w:rPr>
          <w:sz w:val="24"/>
        </w:rPr>
        <w:t xml:space="preserve">Dodatek č. </w:t>
      </w:r>
      <w:r w:rsidR="00D24FA7" w:rsidRPr="00B67E86">
        <w:rPr>
          <w:sz w:val="24"/>
        </w:rPr>
        <w:t>1</w:t>
      </w:r>
      <w:r w:rsidRPr="00B67E86">
        <w:rPr>
          <w:sz w:val="24"/>
        </w:rPr>
        <w:t xml:space="preserve"> nabývá platnosti </w:t>
      </w:r>
      <w:r w:rsidR="002D7ABF" w:rsidRPr="00165E9B">
        <w:rPr>
          <w:sz w:val="24"/>
        </w:rPr>
        <w:t>od 1. 11. 2021</w:t>
      </w:r>
      <w:r w:rsidRPr="00165E9B">
        <w:rPr>
          <w:sz w:val="24"/>
        </w:rPr>
        <w:t xml:space="preserve"> </w:t>
      </w:r>
      <w:r w:rsidRPr="00B67E86">
        <w:rPr>
          <w:sz w:val="24"/>
        </w:rPr>
        <w:t>a účinnosti dnem uveřejnění v registru smluv</w:t>
      </w:r>
      <w:r w:rsidR="00DE378F" w:rsidRPr="00B67E86">
        <w:rPr>
          <w:sz w:val="24"/>
          <w:szCs w:val="24"/>
        </w:rPr>
        <w:t>.</w:t>
      </w:r>
      <w:r w:rsidRPr="00B67E86">
        <w:rPr>
          <w:sz w:val="24"/>
          <w:szCs w:val="24"/>
        </w:rPr>
        <w:t xml:space="preserve"> </w:t>
      </w:r>
      <w:r w:rsidR="00CD1494" w:rsidRPr="00B67E86">
        <w:rPr>
          <w:sz w:val="24"/>
          <w:szCs w:val="24"/>
        </w:rPr>
        <w:t>Poskytovatel</w:t>
      </w:r>
      <w:r w:rsidRPr="00B67E86">
        <w:rPr>
          <w:sz w:val="24"/>
          <w:szCs w:val="24"/>
        </w:rPr>
        <w:t xml:space="preserve"> bere na vědomí, že uveřejnění v tomto registru</w:t>
      </w:r>
      <w:r w:rsidR="00AC305D" w:rsidRPr="00B67E86">
        <w:rPr>
          <w:sz w:val="24"/>
          <w:szCs w:val="24"/>
        </w:rPr>
        <w:t xml:space="preserve"> v plném znění</w:t>
      </w:r>
      <w:r w:rsidRPr="00B67E86">
        <w:rPr>
          <w:sz w:val="24"/>
          <w:szCs w:val="24"/>
        </w:rPr>
        <w:t xml:space="preserve"> zajistí objednatel.</w:t>
      </w:r>
    </w:p>
    <w:p w14:paraId="179A1B3E" w14:textId="0E13EAF9" w:rsidR="00D85CCF" w:rsidRPr="00B67E86" w:rsidRDefault="00D85CCF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433A3A74" w14:textId="14278702" w:rsidR="00272408" w:rsidRDefault="00272408" w:rsidP="00B871AE">
      <w:pPr>
        <w:spacing w:beforeLines="20" w:before="48"/>
        <w:ind w:left="-284"/>
        <w:jc w:val="both"/>
        <w:rPr>
          <w:sz w:val="24"/>
          <w:szCs w:val="24"/>
          <w:highlight w:val="green"/>
        </w:rPr>
      </w:pPr>
    </w:p>
    <w:p w14:paraId="4B730881" w14:textId="171A2039" w:rsidR="00A77E8F" w:rsidRDefault="00A77E8F" w:rsidP="00B871AE">
      <w:pPr>
        <w:spacing w:beforeLines="20" w:before="48"/>
        <w:ind w:left="-284"/>
        <w:jc w:val="both"/>
        <w:rPr>
          <w:sz w:val="24"/>
          <w:szCs w:val="24"/>
          <w:highlight w:val="green"/>
        </w:rPr>
      </w:pPr>
    </w:p>
    <w:p w14:paraId="6052D8A3" w14:textId="77777777" w:rsidR="00A77E8F" w:rsidRPr="009F6711" w:rsidRDefault="00A77E8F" w:rsidP="00B871AE">
      <w:pPr>
        <w:spacing w:beforeLines="20" w:before="48"/>
        <w:ind w:left="-284"/>
        <w:jc w:val="both"/>
        <w:rPr>
          <w:sz w:val="24"/>
          <w:szCs w:val="24"/>
          <w:highlight w:val="green"/>
        </w:rPr>
      </w:pPr>
    </w:p>
    <w:p w14:paraId="78713556" w14:textId="77777777" w:rsidR="00D04065" w:rsidRPr="009F6711" w:rsidRDefault="00D04065" w:rsidP="00B871AE">
      <w:pPr>
        <w:spacing w:beforeLines="20" w:before="48"/>
        <w:ind w:left="-284"/>
        <w:jc w:val="both"/>
        <w:rPr>
          <w:sz w:val="10"/>
          <w:szCs w:val="24"/>
          <w:highlight w:val="green"/>
        </w:rPr>
      </w:pPr>
    </w:p>
    <w:p w14:paraId="1BCDD4FC" w14:textId="7A01066B" w:rsidR="00D04065" w:rsidRPr="00661A7E" w:rsidRDefault="00D04065" w:rsidP="00BE12DF">
      <w:pPr>
        <w:pStyle w:val="Odstavecseseznamem"/>
        <w:spacing w:beforeLines="20" w:before="48" w:after="0" w:line="240" w:lineRule="auto"/>
        <w:ind w:left="360"/>
        <w:rPr>
          <w:sz w:val="24"/>
          <w:szCs w:val="24"/>
        </w:rPr>
      </w:pPr>
      <w:r w:rsidRPr="00661A7E">
        <w:rPr>
          <w:sz w:val="24"/>
          <w:szCs w:val="24"/>
        </w:rPr>
        <w:tab/>
      </w:r>
      <w:r w:rsidRPr="00661A7E">
        <w:rPr>
          <w:sz w:val="24"/>
          <w:szCs w:val="24"/>
        </w:rPr>
        <w:tab/>
      </w:r>
      <w:r w:rsidRPr="00661A7E">
        <w:rPr>
          <w:sz w:val="24"/>
          <w:szCs w:val="24"/>
        </w:rPr>
        <w:tab/>
      </w:r>
      <w:r w:rsidRPr="00661A7E">
        <w:rPr>
          <w:sz w:val="24"/>
          <w:szCs w:val="24"/>
        </w:rPr>
        <w:tab/>
      </w:r>
      <w:r w:rsidRPr="00661A7E">
        <w:rPr>
          <w:sz w:val="24"/>
          <w:szCs w:val="24"/>
        </w:rPr>
        <w:tab/>
      </w:r>
    </w:p>
    <w:p w14:paraId="046B4C64" w14:textId="77777777" w:rsidR="00D04065" w:rsidRPr="000C79E7" w:rsidRDefault="00D04065" w:rsidP="00B871AE">
      <w:pPr>
        <w:spacing w:beforeLines="20" w:before="48"/>
        <w:ind w:left="-284"/>
        <w:jc w:val="both"/>
        <w:rPr>
          <w:sz w:val="14"/>
          <w:szCs w:val="24"/>
        </w:rPr>
      </w:pPr>
    </w:p>
    <w:p w14:paraId="235E595E" w14:textId="1D75B701" w:rsidR="00D04065" w:rsidRDefault="00D04065" w:rsidP="00B871AE">
      <w:pPr>
        <w:spacing w:beforeLines="20" w:before="48"/>
        <w:ind w:left="-284"/>
        <w:jc w:val="both"/>
        <w:rPr>
          <w:sz w:val="12"/>
          <w:szCs w:val="24"/>
        </w:rPr>
      </w:pPr>
    </w:p>
    <w:p w14:paraId="47FA6074" w14:textId="40B96B1F" w:rsidR="00226EFB" w:rsidRDefault="00226EFB" w:rsidP="00B871AE">
      <w:pPr>
        <w:spacing w:beforeLines="20" w:before="48"/>
        <w:ind w:left="-284"/>
        <w:jc w:val="both"/>
        <w:rPr>
          <w:sz w:val="12"/>
          <w:szCs w:val="24"/>
        </w:rPr>
      </w:pPr>
    </w:p>
    <w:p w14:paraId="15D3C65C" w14:textId="77777777" w:rsidR="00D92E47" w:rsidRPr="00D92E47" w:rsidRDefault="00D92E47" w:rsidP="00D92E47">
      <w:pPr>
        <w:pStyle w:val="Zkladntext2"/>
        <w:tabs>
          <w:tab w:val="left" w:pos="5670"/>
        </w:tabs>
        <w:ind w:right="-1"/>
        <w:rPr>
          <w:rFonts w:ascii="Times New Roman" w:hAnsi="Times New Roman"/>
          <w:b w:val="0"/>
          <w:szCs w:val="24"/>
        </w:rPr>
      </w:pPr>
      <w:r w:rsidRPr="00D92E47">
        <w:rPr>
          <w:rFonts w:ascii="Times New Roman" w:hAnsi="Times New Roman"/>
          <w:b w:val="0"/>
          <w:szCs w:val="24"/>
        </w:rPr>
        <w:t>V Praze</w:t>
      </w:r>
      <w:r w:rsidRPr="00D92E47">
        <w:rPr>
          <w:rFonts w:ascii="Times New Roman" w:hAnsi="Times New Roman"/>
          <w:b w:val="0"/>
          <w:szCs w:val="24"/>
        </w:rPr>
        <w:tab/>
        <w:t xml:space="preserve">V </w:t>
      </w:r>
      <w:bookmarkStart w:id="4" w:name="_Hlk81316264"/>
      <w:r w:rsidRPr="00D92E47">
        <w:rPr>
          <w:rFonts w:ascii="Times New Roman" w:hAnsi="Times New Roman"/>
          <w:b w:val="0"/>
          <w:szCs w:val="24"/>
        </w:rPr>
        <w:t xml:space="preserve">Ostravě </w:t>
      </w:r>
      <w:bookmarkEnd w:id="4"/>
    </w:p>
    <w:p w14:paraId="244F6B4A" w14:textId="64450E78" w:rsidR="00D92E47" w:rsidRDefault="00D92E47" w:rsidP="00D92E47">
      <w:pPr>
        <w:spacing w:beforeLines="20" w:before="48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D92E47">
        <w:rPr>
          <w:sz w:val="24"/>
          <w:szCs w:val="24"/>
        </w:rPr>
        <w:t>Za objednatele:</w:t>
      </w:r>
      <w:r w:rsidRPr="00D92E4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Pr="00D92E47">
        <w:rPr>
          <w:sz w:val="24"/>
          <w:szCs w:val="24"/>
        </w:rPr>
        <w:t>Za poskytovatele:</w:t>
      </w:r>
    </w:p>
    <w:p w14:paraId="4849025C" w14:textId="33EC6B6C" w:rsidR="005A0DB7" w:rsidRDefault="005A0DB7" w:rsidP="00D92E47">
      <w:pPr>
        <w:spacing w:beforeLines="20" w:before="48"/>
        <w:ind w:left="-284"/>
        <w:jc w:val="both"/>
        <w:rPr>
          <w:sz w:val="24"/>
          <w:szCs w:val="24"/>
        </w:rPr>
      </w:pPr>
    </w:p>
    <w:p w14:paraId="0FE1EC93" w14:textId="693D6AD0" w:rsidR="005A0DB7" w:rsidRDefault="005A0DB7" w:rsidP="00D92E47">
      <w:pPr>
        <w:spacing w:beforeLines="20" w:before="48"/>
        <w:ind w:left="-284"/>
        <w:jc w:val="both"/>
        <w:rPr>
          <w:sz w:val="24"/>
          <w:szCs w:val="24"/>
        </w:rPr>
      </w:pPr>
    </w:p>
    <w:p w14:paraId="764E4B5C" w14:textId="77777777" w:rsidR="00215570" w:rsidRDefault="005A0DB7" w:rsidP="005A0DB7">
      <w:pPr>
        <w:ind w:right="-1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14716824" w14:textId="7E21EB56" w:rsidR="005A0DB7" w:rsidRPr="0095425F" w:rsidRDefault="005A0DB7" w:rsidP="005A0DB7">
      <w:pPr>
        <w:ind w:right="-1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5425F">
        <w:rPr>
          <w:bCs/>
          <w:sz w:val="24"/>
          <w:szCs w:val="24"/>
        </w:rPr>
        <w:tab/>
        <w:t xml:space="preserve">         _____________________________</w:t>
      </w:r>
      <w:r>
        <w:rPr>
          <w:bCs/>
          <w:sz w:val="24"/>
          <w:szCs w:val="24"/>
        </w:rPr>
        <w:t>___</w:t>
      </w:r>
      <w:r w:rsidRPr="0095425F">
        <w:rPr>
          <w:bCs/>
          <w:sz w:val="24"/>
          <w:szCs w:val="24"/>
        </w:rPr>
        <w:t>___</w:t>
      </w:r>
      <w:r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ab/>
      </w:r>
      <w:r w:rsidR="00B849BE">
        <w:rPr>
          <w:bCs/>
          <w:sz w:val="24"/>
          <w:szCs w:val="24"/>
        </w:rPr>
        <w:t xml:space="preserve">  _____</w:t>
      </w:r>
      <w:r>
        <w:rPr>
          <w:bCs/>
          <w:sz w:val="24"/>
          <w:szCs w:val="24"/>
        </w:rPr>
        <w:t>_________________________</w:t>
      </w:r>
    </w:p>
    <w:p w14:paraId="5DB4E559" w14:textId="574C100E" w:rsidR="005A0DB7" w:rsidRPr="0095425F" w:rsidRDefault="005A0DB7" w:rsidP="00B849BE">
      <w:pPr>
        <w:pStyle w:val="Odstavecseseznamem"/>
        <w:shd w:val="clear" w:color="auto" w:fill="FFFFFF"/>
        <w:tabs>
          <w:tab w:val="center" w:pos="1985"/>
          <w:tab w:val="center" w:pos="7655"/>
        </w:tabs>
        <w:spacing w:after="0" w:line="240" w:lineRule="auto"/>
        <w:ind w:left="0" w:right="-1" w:hanging="284"/>
        <w:rPr>
          <w:rFonts w:ascii="Times New Roman" w:hAnsi="Times New Roman"/>
          <w:sz w:val="24"/>
          <w:szCs w:val="24"/>
        </w:rPr>
      </w:pPr>
      <w:r w:rsidRPr="0095425F">
        <w:rPr>
          <w:rFonts w:ascii="Times New Roman" w:hAnsi="Times New Roman"/>
          <w:sz w:val="24"/>
          <w:szCs w:val="24"/>
        </w:rPr>
        <w:tab/>
      </w:r>
      <w:r w:rsidRPr="0095425F">
        <w:rPr>
          <w:rFonts w:ascii="Times New Roman" w:hAnsi="Times New Roman"/>
          <w:sz w:val="24"/>
          <w:szCs w:val="24"/>
        </w:rPr>
        <w:tab/>
        <w:t>Armádní Servisní, příspěvková organizace</w:t>
      </w:r>
      <w:bookmarkStart w:id="5" w:name="_Hlk81316269"/>
      <w:r w:rsidR="00B849BE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>KOGENERACE s. r. o.</w:t>
      </w:r>
    </w:p>
    <w:bookmarkEnd w:id="5"/>
    <w:p w14:paraId="7FCF70FA" w14:textId="6B459D50" w:rsidR="005A0DB7" w:rsidRPr="0095425F" w:rsidRDefault="005A0DB7" w:rsidP="00B849BE">
      <w:pPr>
        <w:pStyle w:val="Odstavecseseznamem"/>
        <w:shd w:val="clear" w:color="auto" w:fill="FFFFFF"/>
        <w:tabs>
          <w:tab w:val="center" w:pos="1985"/>
          <w:tab w:val="center" w:pos="7655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95425F">
        <w:rPr>
          <w:rFonts w:ascii="Times New Roman" w:hAnsi="Times New Roman"/>
          <w:sz w:val="24"/>
          <w:szCs w:val="24"/>
        </w:rPr>
        <w:tab/>
      </w:r>
      <w:r w:rsidR="00B849BE">
        <w:rPr>
          <w:rFonts w:ascii="Times New Roman" w:hAnsi="Times New Roman"/>
          <w:sz w:val="24"/>
          <w:szCs w:val="24"/>
        </w:rPr>
        <w:t xml:space="preserve">      </w:t>
      </w:r>
      <w:r w:rsidRPr="0095425F">
        <w:rPr>
          <w:rFonts w:ascii="Times New Roman" w:hAnsi="Times New Roman"/>
          <w:sz w:val="24"/>
          <w:szCs w:val="24"/>
        </w:rPr>
        <w:t>Ing. Tomáš Hladík</w:t>
      </w:r>
      <w:bookmarkStart w:id="6" w:name="_Hlk81316276"/>
      <w:r w:rsidR="00B849BE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bookmarkEnd w:id="6"/>
    </w:p>
    <w:p w14:paraId="542E2B5E" w14:textId="1A4C7991" w:rsidR="005A0DB7" w:rsidRDefault="005A0DB7" w:rsidP="00B849BE">
      <w:pPr>
        <w:shd w:val="clear" w:color="auto" w:fill="FFFFFF"/>
        <w:tabs>
          <w:tab w:val="center" w:pos="1985"/>
          <w:tab w:val="center" w:pos="7655"/>
        </w:tabs>
        <w:ind w:right="-1"/>
        <w:rPr>
          <w:sz w:val="24"/>
          <w:szCs w:val="24"/>
        </w:rPr>
      </w:pPr>
      <w:r w:rsidRPr="0095425F">
        <w:rPr>
          <w:sz w:val="24"/>
          <w:szCs w:val="24"/>
        </w:rPr>
        <w:tab/>
        <w:t xml:space="preserve">provozní náměstek ředitele – oblast Morava </w:t>
      </w:r>
      <w:bookmarkStart w:id="7" w:name="_Hlk81316281"/>
      <w:r w:rsidR="00B849BE"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>jednatel</w:t>
      </w:r>
      <w:bookmarkEnd w:id="7"/>
    </w:p>
    <w:p w14:paraId="74379C3B" w14:textId="62CFE940" w:rsidR="005A0DB7" w:rsidRPr="00D92E47" w:rsidRDefault="005A0DB7" w:rsidP="00B849BE">
      <w:pPr>
        <w:spacing w:beforeLines="20" w:before="48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</w:t>
      </w:r>
      <w:r w:rsidRPr="00E50C8A">
        <w:rPr>
          <w:sz w:val="24"/>
          <w:szCs w:val="24"/>
        </w:rPr>
        <w:t>na základě plné moci</w:t>
      </w:r>
      <w:r w:rsidRPr="00870418">
        <w:rPr>
          <w:sz w:val="24"/>
          <w:szCs w:val="24"/>
        </w:rPr>
        <w:tab/>
      </w:r>
    </w:p>
    <w:sectPr w:rsidR="005A0DB7" w:rsidRPr="00D92E47" w:rsidSect="00F76CCA">
      <w:headerReference w:type="even" r:id="rId8"/>
      <w:headerReference w:type="default" r:id="rId9"/>
      <w:footerReference w:type="even" r:id="rId10"/>
      <w:footerReference w:type="default" r:id="rId11"/>
      <w:pgSz w:w="11907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7552A" w14:textId="77777777" w:rsidR="00140216" w:rsidRDefault="00140216">
      <w:r>
        <w:separator/>
      </w:r>
    </w:p>
  </w:endnote>
  <w:endnote w:type="continuationSeparator" w:id="0">
    <w:p w14:paraId="0CF547B1" w14:textId="77777777" w:rsidR="00140216" w:rsidRDefault="00140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270EE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F63190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9E648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23170">
      <w:rPr>
        <w:rStyle w:val="slostrnky"/>
        <w:noProof/>
      </w:rPr>
      <w:t>1</w:t>
    </w:r>
    <w:r>
      <w:rPr>
        <w:rStyle w:val="slostrnky"/>
      </w:rPr>
      <w:fldChar w:fldCharType="end"/>
    </w:r>
  </w:p>
  <w:p w14:paraId="0AF41F0B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 wp14:anchorId="6C39E086" wp14:editId="036762C1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DE2DE" w14:textId="77777777" w:rsidR="00140216" w:rsidRDefault="00140216">
      <w:r>
        <w:separator/>
      </w:r>
    </w:p>
  </w:footnote>
  <w:footnote w:type="continuationSeparator" w:id="0">
    <w:p w14:paraId="783413E1" w14:textId="77777777" w:rsidR="00140216" w:rsidRDefault="00140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98C6A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172C8D7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6E59B" w14:textId="4A18EFCA" w:rsidR="00F76CCA" w:rsidRPr="00722094" w:rsidRDefault="00722094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4D785A">
      <w:rPr>
        <w:b/>
        <w:sz w:val="24"/>
        <w:szCs w:val="24"/>
      </w:rPr>
      <w:t xml:space="preserve">č. </w:t>
    </w:r>
    <w:r w:rsidR="00F35A13">
      <w:rPr>
        <w:b/>
        <w:sz w:val="24"/>
        <w:szCs w:val="24"/>
      </w:rPr>
      <w:t>T</w:t>
    </w:r>
    <w:r w:rsidR="00F35A13" w:rsidRPr="00A31F0B">
      <w:rPr>
        <w:b/>
        <w:sz w:val="24"/>
        <w:szCs w:val="24"/>
      </w:rPr>
      <w:t>-</w:t>
    </w:r>
    <w:r w:rsidR="00F35A13">
      <w:rPr>
        <w:b/>
        <w:sz w:val="24"/>
        <w:szCs w:val="24"/>
      </w:rPr>
      <w:t>306</w:t>
    </w:r>
    <w:r w:rsidR="00F35A13" w:rsidRPr="00A31F0B">
      <w:rPr>
        <w:b/>
        <w:sz w:val="24"/>
        <w:szCs w:val="24"/>
      </w:rPr>
      <w:t>-</w:t>
    </w:r>
    <w:r w:rsidR="00F35A13" w:rsidRPr="00722094">
      <w:rPr>
        <w:b/>
        <w:sz w:val="24"/>
        <w:szCs w:val="24"/>
      </w:rPr>
      <w:t>0</w:t>
    </w:r>
    <w:r w:rsidR="00B81873">
      <w:rPr>
        <w:b/>
        <w:sz w:val="24"/>
        <w:szCs w:val="24"/>
      </w:rPr>
      <w:t>1</w:t>
    </w:r>
    <w:r w:rsidR="00F35A13" w:rsidRPr="00722094">
      <w:rPr>
        <w:b/>
        <w:sz w:val="24"/>
        <w:szCs w:val="24"/>
      </w:rPr>
      <w:t>/</w:t>
    </w:r>
    <w:r w:rsidR="00F35A13">
      <w:rPr>
        <w:b/>
        <w:sz w:val="24"/>
        <w:szCs w:val="24"/>
      </w:rPr>
      <w:t>21</w:t>
    </w:r>
  </w:p>
  <w:p w14:paraId="00334FF1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4B8E81DA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3AC32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679.5pt">
          <v:imagedata r:id="rId1" o:title=""/>
        </v:shape>
        <o:OLEObject Type="Embed" ProgID="Word.Document.12" ShapeID="_x0000_i1025" DrawAspect="Content" ObjectID="_1695796887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E8F"/>
    <w:multiLevelType w:val="hybridMultilevel"/>
    <w:tmpl w:val="D3806758"/>
    <w:lvl w:ilvl="0" w:tplc="3D7647B4">
      <w:start w:val="1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976F0"/>
    <w:multiLevelType w:val="hybridMultilevel"/>
    <w:tmpl w:val="EB0AA6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02CA5"/>
    <w:multiLevelType w:val="hybridMultilevel"/>
    <w:tmpl w:val="03AC5602"/>
    <w:lvl w:ilvl="0" w:tplc="04050011">
      <w:start w:val="1"/>
      <w:numFmt w:val="decimal"/>
      <w:lvlText w:val="%1)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284111AC"/>
    <w:multiLevelType w:val="hybridMultilevel"/>
    <w:tmpl w:val="459260DE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B90D1F"/>
    <w:multiLevelType w:val="hybridMultilevel"/>
    <w:tmpl w:val="16FE556A"/>
    <w:lvl w:ilvl="0" w:tplc="8D080C4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F4DF1"/>
    <w:multiLevelType w:val="hybridMultilevel"/>
    <w:tmpl w:val="BB344C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D455B"/>
    <w:multiLevelType w:val="hybridMultilevel"/>
    <w:tmpl w:val="D144CB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8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4"/>
  </w:num>
  <w:num w:numId="6">
    <w:abstractNumId w:val="3"/>
  </w:num>
  <w:num w:numId="7">
    <w:abstractNumId w:val="0"/>
  </w:num>
  <w:num w:numId="8">
    <w:abstractNumId w:val="1"/>
  </w:num>
  <w:num w:numId="9">
    <w:abstractNumId w:val="6"/>
  </w:num>
  <w:num w:numId="10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3BCA"/>
    <w:rsid w:val="000002B6"/>
    <w:rsid w:val="00003E95"/>
    <w:rsid w:val="00011CED"/>
    <w:rsid w:val="00013221"/>
    <w:rsid w:val="000132A7"/>
    <w:rsid w:val="00015ECE"/>
    <w:rsid w:val="00020757"/>
    <w:rsid w:val="00020971"/>
    <w:rsid w:val="00021AC4"/>
    <w:rsid w:val="00025F80"/>
    <w:rsid w:val="00027C2C"/>
    <w:rsid w:val="0003238D"/>
    <w:rsid w:val="00033899"/>
    <w:rsid w:val="00033DC5"/>
    <w:rsid w:val="000344C5"/>
    <w:rsid w:val="00036744"/>
    <w:rsid w:val="00040516"/>
    <w:rsid w:val="000419F2"/>
    <w:rsid w:val="00043A18"/>
    <w:rsid w:val="00043A55"/>
    <w:rsid w:val="0004438B"/>
    <w:rsid w:val="00053D8D"/>
    <w:rsid w:val="000540CF"/>
    <w:rsid w:val="00057032"/>
    <w:rsid w:val="000572A3"/>
    <w:rsid w:val="00063B67"/>
    <w:rsid w:val="00064B1D"/>
    <w:rsid w:val="0006644B"/>
    <w:rsid w:val="000678AB"/>
    <w:rsid w:val="0007119C"/>
    <w:rsid w:val="000740C8"/>
    <w:rsid w:val="000778E3"/>
    <w:rsid w:val="00082EE7"/>
    <w:rsid w:val="00084C2B"/>
    <w:rsid w:val="00085ACD"/>
    <w:rsid w:val="00090108"/>
    <w:rsid w:val="000909E7"/>
    <w:rsid w:val="00095FDB"/>
    <w:rsid w:val="000960B8"/>
    <w:rsid w:val="00097193"/>
    <w:rsid w:val="000A0A64"/>
    <w:rsid w:val="000A171F"/>
    <w:rsid w:val="000A17B7"/>
    <w:rsid w:val="000A2E21"/>
    <w:rsid w:val="000A3F7C"/>
    <w:rsid w:val="000A5304"/>
    <w:rsid w:val="000A7166"/>
    <w:rsid w:val="000A76C4"/>
    <w:rsid w:val="000B0BC4"/>
    <w:rsid w:val="000B1304"/>
    <w:rsid w:val="000B4217"/>
    <w:rsid w:val="000B70BA"/>
    <w:rsid w:val="000B7C5B"/>
    <w:rsid w:val="000C0F04"/>
    <w:rsid w:val="000C3B76"/>
    <w:rsid w:val="000C4430"/>
    <w:rsid w:val="000C79E7"/>
    <w:rsid w:val="000D63FC"/>
    <w:rsid w:val="000D7975"/>
    <w:rsid w:val="000E12C3"/>
    <w:rsid w:val="000E4866"/>
    <w:rsid w:val="000F3CBA"/>
    <w:rsid w:val="00102CFB"/>
    <w:rsid w:val="001128D2"/>
    <w:rsid w:val="00112A3D"/>
    <w:rsid w:val="0012112F"/>
    <w:rsid w:val="00124E54"/>
    <w:rsid w:val="001263EE"/>
    <w:rsid w:val="00126A9A"/>
    <w:rsid w:val="0012740D"/>
    <w:rsid w:val="00131E93"/>
    <w:rsid w:val="001335F7"/>
    <w:rsid w:val="00133CA3"/>
    <w:rsid w:val="00134292"/>
    <w:rsid w:val="00140216"/>
    <w:rsid w:val="00143F3E"/>
    <w:rsid w:val="00144C49"/>
    <w:rsid w:val="00144D7E"/>
    <w:rsid w:val="0014710A"/>
    <w:rsid w:val="00150F3F"/>
    <w:rsid w:val="00155337"/>
    <w:rsid w:val="001556F4"/>
    <w:rsid w:val="0016110C"/>
    <w:rsid w:val="00161EBC"/>
    <w:rsid w:val="00165E9B"/>
    <w:rsid w:val="001666A8"/>
    <w:rsid w:val="00167E17"/>
    <w:rsid w:val="001721FA"/>
    <w:rsid w:val="00172B03"/>
    <w:rsid w:val="00175106"/>
    <w:rsid w:val="001752BB"/>
    <w:rsid w:val="0019238A"/>
    <w:rsid w:val="00195732"/>
    <w:rsid w:val="001962E3"/>
    <w:rsid w:val="00196A82"/>
    <w:rsid w:val="00197CB7"/>
    <w:rsid w:val="001A0529"/>
    <w:rsid w:val="001A5AF0"/>
    <w:rsid w:val="001A6D84"/>
    <w:rsid w:val="001A6F2A"/>
    <w:rsid w:val="001A70ED"/>
    <w:rsid w:val="001B51E2"/>
    <w:rsid w:val="001B564D"/>
    <w:rsid w:val="001C6632"/>
    <w:rsid w:val="001D2987"/>
    <w:rsid w:val="001D4ACE"/>
    <w:rsid w:val="001D5EC1"/>
    <w:rsid w:val="001D6B40"/>
    <w:rsid w:val="001D71B6"/>
    <w:rsid w:val="001E3085"/>
    <w:rsid w:val="001F23B4"/>
    <w:rsid w:val="001F395B"/>
    <w:rsid w:val="001F7035"/>
    <w:rsid w:val="00203EBD"/>
    <w:rsid w:val="00204369"/>
    <w:rsid w:val="00205399"/>
    <w:rsid w:val="00215570"/>
    <w:rsid w:val="002179A8"/>
    <w:rsid w:val="00226EFB"/>
    <w:rsid w:val="00234711"/>
    <w:rsid w:val="002354D1"/>
    <w:rsid w:val="002368C4"/>
    <w:rsid w:val="00237D77"/>
    <w:rsid w:val="0024096C"/>
    <w:rsid w:val="00242275"/>
    <w:rsid w:val="00243857"/>
    <w:rsid w:val="0024417C"/>
    <w:rsid w:val="00244D0F"/>
    <w:rsid w:val="00246940"/>
    <w:rsid w:val="00251A87"/>
    <w:rsid w:val="002558EC"/>
    <w:rsid w:val="00262C68"/>
    <w:rsid w:val="002634E9"/>
    <w:rsid w:val="002658A9"/>
    <w:rsid w:val="00265D44"/>
    <w:rsid w:val="002719CF"/>
    <w:rsid w:val="00272408"/>
    <w:rsid w:val="0027338A"/>
    <w:rsid w:val="002821D9"/>
    <w:rsid w:val="00286000"/>
    <w:rsid w:val="00286E66"/>
    <w:rsid w:val="00287C67"/>
    <w:rsid w:val="00292166"/>
    <w:rsid w:val="0029258E"/>
    <w:rsid w:val="002927BC"/>
    <w:rsid w:val="0029392C"/>
    <w:rsid w:val="002963F1"/>
    <w:rsid w:val="00296884"/>
    <w:rsid w:val="002A2E09"/>
    <w:rsid w:val="002B047F"/>
    <w:rsid w:val="002B2A1D"/>
    <w:rsid w:val="002B65DD"/>
    <w:rsid w:val="002C26F3"/>
    <w:rsid w:val="002C458F"/>
    <w:rsid w:val="002D2786"/>
    <w:rsid w:val="002D52B0"/>
    <w:rsid w:val="002D59EC"/>
    <w:rsid w:val="002D7ABF"/>
    <w:rsid w:val="002E76D1"/>
    <w:rsid w:val="002E7917"/>
    <w:rsid w:val="002F0F50"/>
    <w:rsid w:val="002F1EF9"/>
    <w:rsid w:val="002F3514"/>
    <w:rsid w:val="002F6B9C"/>
    <w:rsid w:val="00300511"/>
    <w:rsid w:val="00301184"/>
    <w:rsid w:val="0030254C"/>
    <w:rsid w:val="00302F96"/>
    <w:rsid w:val="003033C6"/>
    <w:rsid w:val="00303658"/>
    <w:rsid w:val="00306955"/>
    <w:rsid w:val="00311EC8"/>
    <w:rsid w:val="0032040C"/>
    <w:rsid w:val="003212B3"/>
    <w:rsid w:val="003231F1"/>
    <w:rsid w:val="00323FA5"/>
    <w:rsid w:val="00346428"/>
    <w:rsid w:val="00347EDD"/>
    <w:rsid w:val="00351647"/>
    <w:rsid w:val="00352D92"/>
    <w:rsid w:val="00353802"/>
    <w:rsid w:val="00360296"/>
    <w:rsid w:val="0036195A"/>
    <w:rsid w:val="00365240"/>
    <w:rsid w:val="0036638E"/>
    <w:rsid w:val="00366775"/>
    <w:rsid w:val="0037024E"/>
    <w:rsid w:val="003704D5"/>
    <w:rsid w:val="00370827"/>
    <w:rsid w:val="00373B3C"/>
    <w:rsid w:val="00380AAA"/>
    <w:rsid w:val="00387F73"/>
    <w:rsid w:val="00391364"/>
    <w:rsid w:val="0039725D"/>
    <w:rsid w:val="003972B8"/>
    <w:rsid w:val="003A0942"/>
    <w:rsid w:val="003A0FCD"/>
    <w:rsid w:val="003A4CC7"/>
    <w:rsid w:val="003A6D82"/>
    <w:rsid w:val="003B007B"/>
    <w:rsid w:val="003B0799"/>
    <w:rsid w:val="003B1246"/>
    <w:rsid w:val="003B4566"/>
    <w:rsid w:val="003B4CC3"/>
    <w:rsid w:val="003B5832"/>
    <w:rsid w:val="003B6F68"/>
    <w:rsid w:val="003B70C8"/>
    <w:rsid w:val="003C0114"/>
    <w:rsid w:val="003C35A8"/>
    <w:rsid w:val="003C4004"/>
    <w:rsid w:val="003C567B"/>
    <w:rsid w:val="003C7384"/>
    <w:rsid w:val="003D0288"/>
    <w:rsid w:val="003D09C1"/>
    <w:rsid w:val="003D29D6"/>
    <w:rsid w:val="003D5A9B"/>
    <w:rsid w:val="003E168E"/>
    <w:rsid w:val="003E47D3"/>
    <w:rsid w:val="003E582E"/>
    <w:rsid w:val="003E5AA1"/>
    <w:rsid w:val="003F15EA"/>
    <w:rsid w:val="003F4000"/>
    <w:rsid w:val="004023C0"/>
    <w:rsid w:val="004027B5"/>
    <w:rsid w:val="0040457F"/>
    <w:rsid w:val="00404BFE"/>
    <w:rsid w:val="00406998"/>
    <w:rsid w:val="00410840"/>
    <w:rsid w:val="004162E0"/>
    <w:rsid w:val="0042025E"/>
    <w:rsid w:val="00421634"/>
    <w:rsid w:val="00422CDF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156D"/>
    <w:rsid w:val="004638A8"/>
    <w:rsid w:val="00465589"/>
    <w:rsid w:val="0046593A"/>
    <w:rsid w:val="00465C84"/>
    <w:rsid w:val="00471601"/>
    <w:rsid w:val="00473AE3"/>
    <w:rsid w:val="0047460A"/>
    <w:rsid w:val="00474D69"/>
    <w:rsid w:val="00481EBB"/>
    <w:rsid w:val="00482F7A"/>
    <w:rsid w:val="0048318A"/>
    <w:rsid w:val="00484D6C"/>
    <w:rsid w:val="004934DE"/>
    <w:rsid w:val="00495DE3"/>
    <w:rsid w:val="004B3E4F"/>
    <w:rsid w:val="004B5023"/>
    <w:rsid w:val="004C168B"/>
    <w:rsid w:val="004C18AE"/>
    <w:rsid w:val="004C2E36"/>
    <w:rsid w:val="004D7537"/>
    <w:rsid w:val="004D785A"/>
    <w:rsid w:val="004E0703"/>
    <w:rsid w:val="004E0FAE"/>
    <w:rsid w:val="004F1069"/>
    <w:rsid w:val="004F1C13"/>
    <w:rsid w:val="004F49F6"/>
    <w:rsid w:val="004F4B07"/>
    <w:rsid w:val="004F604D"/>
    <w:rsid w:val="004F66C0"/>
    <w:rsid w:val="004F699B"/>
    <w:rsid w:val="004F6AA0"/>
    <w:rsid w:val="00500F4B"/>
    <w:rsid w:val="00502964"/>
    <w:rsid w:val="00502E1D"/>
    <w:rsid w:val="005051A5"/>
    <w:rsid w:val="005138E7"/>
    <w:rsid w:val="00515086"/>
    <w:rsid w:val="00524874"/>
    <w:rsid w:val="005346CC"/>
    <w:rsid w:val="00541986"/>
    <w:rsid w:val="005540FD"/>
    <w:rsid w:val="00557C70"/>
    <w:rsid w:val="00560BF2"/>
    <w:rsid w:val="00561A21"/>
    <w:rsid w:val="005629D6"/>
    <w:rsid w:val="00566299"/>
    <w:rsid w:val="00566F27"/>
    <w:rsid w:val="00567814"/>
    <w:rsid w:val="00570334"/>
    <w:rsid w:val="005707EF"/>
    <w:rsid w:val="0057338B"/>
    <w:rsid w:val="00577031"/>
    <w:rsid w:val="005772A1"/>
    <w:rsid w:val="00592BD8"/>
    <w:rsid w:val="005931FD"/>
    <w:rsid w:val="00595E50"/>
    <w:rsid w:val="005963A8"/>
    <w:rsid w:val="00596B25"/>
    <w:rsid w:val="00597A31"/>
    <w:rsid w:val="005A0DB7"/>
    <w:rsid w:val="005A3596"/>
    <w:rsid w:val="005A4411"/>
    <w:rsid w:val="005A5731"/>
    <w:rsid w:val="005A6283"/>
    <w:rsid w:val="005A752C"/>
    <w:rsid w:val="005B58C5"/>
    <w:rsid w:val="005B5FAC"/>
    <w:rsid w:val="005B727B"/>
    <w:rsid w:val="005C50B1"/>
    <w:rsid w:val="005C5662"/>
    <w:rsid w:val="005C7EF2"/>
    <w:rsid w:val="005D67EA"/>
    <w:rsid w:val="005E09E3"/>
    <w:rsid w:val="005E24E1"/>
    <w:rsid w:val="005E3302"/>
    <w:rsid w:val="005E7139"/>
    <w:rsid w:val="005E7D3D"/>
    <w:rsid w:val="005F49C0"/>
    <w:rsid w:val="005F7EDB"/>
    <w:rsid w:val="00601843"/>
    <w:rsid w:val="00602BDB"/>
    <w:rsid w:val="00605AE2"/>
    <w:rsid w:val="00605DE4"/>
    <w:rsid w:val="00606C15"/>
    <w:rsid w:val="00615570"/>
    <w:rsid w:val="00616955"/>
    <w:rsid w:val="00621E02"/>
    <w:rsid w:val="00625204"/>
    <w:rsid w:val="006344C1"/>
    <w:rsid w:val="00634780"/>
    <w:rsid w:val="0063584C"/>
    <w:rsid w:val="00636C4C"/>
    <w:rsid w:val="006375DA"/>
    <w:rsid w:val="00643F76"/>
    <w:rsid w:val="006544EB"/>
    <w:rsid w:val="00654A49"/>
    <w:rsid w:val="00660119"/>
    <w:rsid w:val="00660182"/>
    <w:rsid w:val="00661A7E"/>
    <w:rsid w:val="00663602"/>
    <w:rsid w:val="00666CE2"/>
    <w:rsid w:val="00672836"/>
    <w:rsid w:val="00675972"/>
    <w:rsid w:val="00681A23"/>
    <w:rsid w:val="00682D36"/>
    <w:rsid w:val="0068757D"/>
    <w:rsid w:val="006875B5"/>
    <w:rsid w:val="006904F9"/>
    <w:rsid w:val="00690BCB"/>
    <w:rsid w:val="00692ECE"/>
    <w:rsid w:val="006939AA"/>
    <w:rsid w:val="00694AF4"/>
    <w:rsid w:val="00697724"/>
    <w:rsid w:val="00697D6F"/>
    <w:rsid w:val="006A1AA4"/>
    <w:rsid w:val="006A2A29"/>
    <w:rsid w:val="006A4D35"/>
    <w:rsid w:val="006A5382"/>
    <w:rsid w:val="006B0790"/>
    <w:rsid w:val="006B0EA7"/>
    <w:rsid w:val="006B1AB5"/>
    <w:rsid w:val="006B45DB"/>
    <w:rsid w:val="006C1960"/>
    <w:rsid w:val="006C5F83"/>
    <w:rsid w:val="006D1F48"/>
    <w:rsid w:val="006D2154"/>
    <w:rsid w:val="006D6D93"/>
    <w:rsid w:val="006D6F14"/>
    <w:rsid w:val="006E1773"/>
    <w:rsid w:val="006E3756"/>
    <w:rsid w:val="006E4FC5"/>
    <w:rsid w:val="006F3998"/>
    <w:rsid w:val="006F3DE9"/>
    <w:rsid w:val="00701B77"/>
    <w:rsid w:val="00702B35"/>
    <w:rsid w:val="00703DB1"/>
    <w:rsid w:val="007047B6"/>
    <w:rsid w:val="00705208"/>
    <w:rsid w:val="00715411"/>
    <w:rsid w:val="007168C2"/>
    <w:rsid w:val="00722094"/>
    <w:rsid w:val="00722986"/>
    <w:rsid w:val="00723170"/>
    <w:rsid w:val="007263DE"/>
    <w:rsid w:val="00731325"/>
    <w:rsid w:val="00732F72"/>
    <w:rsid w:val="0074003E"/>
    <w:rsid w:val="007416C3"/>
    <w:rsid w:val="0074567D"/>
    <w:rsid w:val="007456B1"/>
    <w:rsid w:val="00746F82"/>
    <w:rsid w:val="0074794D"/>
    <w:rsid w:val="0075034C"/>
    <w:rsid w:val="007507A6"/>
    <w:rsid w:val="00750A54"/>
    <w:rsid w:val="007534D3"/>
    <w:rsid w:val="00753646"/>
    <w:rsid w:val="00753CAB"/>
    <w:rsid w:val="00755D2C"/>
    <w:rsid w:val="00756894"/>
    <w:rsid w:val="007666FB"/>
    <w:rsid w:val="00766BEA"/>
    <w:rsid w:val="00767608"/>
    <w:rsid w:val="00767B0E"/>
    <w:rsid w:val="00767CA6"/>
    <w:rsid w:val="00770224"/>
    <w:rsid w:val="00770577"/>
    <w:rsid w:val="00773F23"/>
    <w:rsid w:val="00776A70"/>
    <w:rsid w:val="00783D5E"/>
    <w:rsid w:val="007853A6"/>
    <w:rsid w:val="00791998"/>
    <w:rsid w:val="00793B5A"/>
    <w:rsid w:val="007945A7"/>
    <w:rsid w:val="007947EA"/>
    <w:rsid w:val="00795061"/>
    <w:rsid w:val="007970B7"/>
    <w:rsid w:val="007976B8"/>
    <w:rsid w:val="007A40B2"/>
    <w:rsid w:val="007B0E9D"/>
    <w:rsid w:val="007B13F6"/>
    <w:rsid w:val="007B245C"/>
    <w:rsid w:val="007B268E"/>
    <w:rsid w:val="007B2979"/>
    <w:rsid w:val="007B6747"/>
    <w:rsid w:val="007B6975"/>
    <w:rsid w:val="007C2F35"/>
    <w:rsid w:val="007C4B3B"/>
    <w:rsid w:val="007C4DEA"/>
    <w:rsid w:val="007C6E84"/>
    <w:rsid w:val="007D20E3"/>
    <w:rsid w:val="007D21FC"/>
    <w:rsid w:val="007D362F"/>
    <w:rsid w:val="007D4A64"/>
    <w:rsid w:val="007E1065"/>
    <w:rsid w:val="007E173F"/>
    <w:rsid w:val="007E48CF"/>
    <w:rsid w:val="007E4DDD"/>
    <w:rsid w:val="007E6C98"/>
    <w:rsid w:val="007E7EE1"/>
    <w:rsid w:val="007F070F"/>
    <w:rsid w:val="007F0D06"/>
    <w:rsid w:val="007F2753"/>
    <w:rsid w:val="007F2AA2"/>
    <w:rsid w:val="007F4974"/>
    <w:rsid w:val="008021F4"/>
    <w:rsid w:val="00803355"/>
    <w:rsid w:val="00803807"/>
    <w:rsid w:val="00806E0D"/>
    <w:rsid w:val="00806F68"/>
    <w:rsid w:val="0080762A"/>
    <w:rsid w:val="00812A73"/>
    <w:rsid w:val="00815244"/>
    <w:rsid w:val="00815E60"/>
    <w:rsid w:val="0081621F"/>
    <w:rsid w:val="008249D7"/>
    <w:rsid w:val="00824E45"/>
    <w:rsid w:val="00826129"/>
    <w:rsid w:val="00827490"/>
    <w:rsid w:val="00831C13"/>
    <w:rsid w:val="008374CD"/>
    <w:rsid w:val="00842029"/>
    <w:rsid w:val="0084231E"/>
    <w:rsid w:val="00847843"/>
    <w:rsid w:val="008513E6"/>
    <w:rsid w:val="00852925"/>
    <w:rsid w:val="00852970"/>
    <w:rsid w:val="00857513"/>
    <w:rsid w:val="0086025D"/>
    <w:rsid w:val="00862C98"/>
    <w:rsid w:val="00862D61"/>
    <w:rsid w:val="00874BE4"/>
    <w:rsid w:val="008756DB"/>
    <w:rsid w:val="00880A54"/>
    <w:rsid w:val="00880B99"/>
    <w:rsid w:val="008819EE"/>
    <w:rsid w:val="008A1017"/>
    <w:rsid w:val="008A383B"/>
    <w:rsid w:val="008A3DED"/>
    <w:rsid w:val="008A7577"/>
    <w:rsid w:val="008A7B7E"/>
    <w:rsid w:val="008B7946"/>
    <w:rsid w:val="008C12D8"/>
    <w:rsid w:val="008C553F"/>
    <w:rsid w:val="008C5622"/>
    <w:rsid w:val="008C7C04"/>
    <w:rsid w:val="008D2C02"/>
    <w:rsid w:val="008D5767"/>
    <w:rsid w:val="008E02C8"/>
    <w:rsid w:val="008E069F"/>
    <w:rsid w:val="008E76EE"/>
    <w:rsid w:val="008F0B13"/>
    <w:rsid w:val="008F59AC"/>
    <w:rsid w:val="008F6F60"/>
    <w:rsid w:val="009101F5"/>
    <w:rsid w:val="009133C7"/>
    <w:rsid w:val="00914F75"/>
    <w:rsid w:val="0092646A"/>
    <w:rsid w:val="009301F2"/>
    <w:rsid w:val="0093306C"/>
    <w:rsid w:val="00933172"/>
    <w:rsid w:val="00934FCA"/>
    <w:rsid w:val="00935820"/>
    <w:rsid w:val="00941F5F"/>
    <w:rsid w:val="009460F6"/>
    <w:rsid w:val="00946C23"/>
    <w:rsid w:val="0095074B"/>
    <w:rsid w:val="0095338B"/>
    <w:rsid w:val="00953F61"/>
    <w:rsid w:val="00957072"/>
    <w:rsid w:val="009603A6"/>
    <w:rsid w:val="0096314E"/>
    <w:rsid w:val="00963BCA"/>
    <w:rsid w:val="00964844"/>
    <w:rsid w:val="00981300"/>
    <w:rsid w:val="00982E21"/>
    <w:rsid w:val="00985BA2"/>
    <w:rsid w:val="0099006C"/>
    <w:rsid w:val="00991919"/>
    <w:rsid w:val="0099589C"/>
    <w:rsid w:val="00995EB3"/>
    <w:rsid w:val="00995FEB"/>
    <w:rsid w:val="009A3F58"/>
    <w:rsid w:val="009A71AC"/>
    <w:rsid w:val="009A7CBF"/>
    <w:rsid w:val="009B73D6"/>
    <w:rsid w:val="009C1202"/>
    <w:rsid w:val="009C3B42"/>
    <w:rsid w:val="009C5B53"/>
    <w:rsid w:val="009D0FFD"/>
    <w:rsid w:val="009E32A9"/>
    <w:rsid w:val="009E79F6"/>
    <w:rsid w:val="009F47F6"/>
    <w:rsid w:val="009F6711"/>
    <w:rsid w:val="00A02706"/>
    <w:rsid w:val="00A06F0C"/>
    <w:rsid w:val="00A0728D"/>
    <w:rsid w:val="00A073D3"/>
    <w:rsid w:val="00A11243"/>
    <w:rsid w:val="00A12797"/>
    <w:rsid w:val="00A12DBD"/>
    <w:rsid w:val="00A16B31"/>
    <w:rsid w:val="00A20029"/>
    <w:rsid w:val="00A256C9"/>
    <w:rsid w:val="00A27213"/>
    <w:rsid w:val="00A3017A"/>
    <w:rsid w:val="00A30687"/>
    <w:rsid w:val="00A3088B"/>
    <w:rsid w:val="00A30F3C"/>
    <w:rsid w:val="00A333A0"/>
    <w:rsid w:val="00A34FEA"/>
    <w:rsid w:val="00A37116"/>
    <w:rsid w:val="00A37D4F"/>
    <w:rsid w:val="00A37F9B"/>
    <w:rsid w:val="00A50B78"/>
    <w:rsid w:val="00A52985"/>
    <w:rsid w:val="00A54045"/>
    <w:rsid w:val="00A56AF5"/>
    <w:rsid w:val="00A57703"/>
    <w:rsid w:val="00A77B67"/>
    <w:rsid w:val="00A77E8F"/>
    <w:rsid w:val="00A8204A"/>
    <w:rsid w:val="00A82DEA"/>
    <w:rsid w:val="00A8449C"/>
    <w:rsid w:val="00A8687A"/>
    <w:rsid w:val="00A87620"/>
    <w:rsid w:val="00A90406"/>
    <w:rsid w:val="00AA14C6"/>
    <w:rsid w:val="00AA74B8"/>
    <w:rsid w:val="00AB08AE"/>
    <w:rsid w:val="00AB10C1"/>
    <w:rsid w:val="00AB137B"/>
    <w:rsid w:val="00AB4CB5"/>
    <w:rsid w:val="00AB4D65"/>
    <w:rsid w:val="00AB5028"/>
    <w:rsid w:val="00AB55D1"/>
    <w:rsid w:val="00AB62F1"/>
    <w:rsid w:val="00AB695B"/>
    <w:rsid w:val="00AC1195"/>
    <w:rsid w:val="00AC305D"/>
    <w:rsid w:val="00AC384A"/>
    <w:rsid w:val="00AC3888"/>
    <w:rsid w:val="00AD1162"/>
    <w:rsid w:val="00AD3584"/>
    <w:rsid w:val="00AD470B"/>
    <w:rsid w:val="00AD71C9"/>
    <w:rsid w:val="00AE2642"/>
    <w:rsid w:val="00AE2BBA"/>
    <w:rsid w:val="00AE2F1A"/>
    <w:rsid w:val="00AE3EFB"/>
    <w:rsid w:val="00AE6295"/>
    <w:rsid w:val="00AE745D"/>
    <w:rsid w:val="00AE7E8C"/>
    <w:rsid w:val="00B01651"/>
    <w:rsid w:val="00B0365A"/>
    <w:rsid w:val="00B04017"/>
    <w:rsid w:val="00B0703E"/>
    <w:rsid w:val="00B10CE7"/>
    <w:rsid w:val="00B221C8"/>
    <w:rsid w:val="00B30054"/>
    <w:rsid w:val="00B3392D"/>
    <w:rsid w:val="00B3758E"/>
    <w:rsid w:val="00B46B1D"/>
    <w:rsid w:val="00B51194"/>
    <w:rsid w:val="00B5188C"/>
    <w:rsid w:val="00B60422"/>
    <w:rsid w:val="00B612D5"/>
    <w:rsid w:val="00B62AA0"/>
    <w:rsid w:val="00B67E86"/>
    <w:rsid w:val="00B7318B"/>
    <w:rsid w:val="00B753A2"/>
    <w:rsid w:val="00B81873"/>
    <w:rsid w:val="00B82357"/>
    <w:rsid w:val="00B849BE"/>
    <w:rsid w:val="00B871AE"/>
    <w:rsid w:val="00B90640"/>
    <w:rsid w:val="00B90B47"/>
    <w:rsid w:val="00B9228B"/>
    <w:rsid w:val="00B92C63"/>
    <w:rsid w:val="00B9303C"/>
    <w:rsid w:val="00B93824"/>
    <w:rsid w:val="00B96138"/>
    <w:rsid w:val="00BA3E46"/>
    <w:rsid w:val="00BA6C5B"/>
    <w:rsid w:val="00BB2180"/>
    <w:rsid w:val="00BB5573"/>
    <w:rsid w:val="00BC0CE2"/>
    <w:rsid w:val="00BC69C2"/>
    <w:rsid w:val="00BD4552"/>
    <w:rsid w:val="00BD463F"/>
    <w:rsid w:val="00BD5E41"/>
    <w:rsid w:val="00BD6BA1"/>
    <w:rsid w:val="00BE12DF"/>
    <w:rsid w:val="00BE3A33"/>
    <w:rsid w:val="00BE3A79"/>
    <w:rsid w:val="00BE56B7"/>
    <w:rsid w:val="00BF2F1E"/>
    <w:rsid w:val="00BF3255"/>
    <w:rsid w:val="00C000DE"/>
    <w:rsid w:val="00C00D51"/>
    <w:rsid w:val="00C02063"/>
    <w:rsid w:val="00C042BD"/>
    <w:rsid w:val="00C067BB"/>
    <w:rsid w:val="00C11333"/>
    <w:rsid w:val="00C1261B"/>
    <w:rsid w:val="00C12C0B"/>
    <w:rsid w:val="00C13571"/>
    <w:rsid w:val="00C20EAA"/>
    <w:rsid w:val="00C21BF4"/>
    <w:rsid w:val="00C25FA6"/>
    <w:rsid w:val="00C27B95"/>
    <w:rsid w:val="00C30097"/>
    <w:rsid w:val="00C328DE"/>
    <w:rsid w:val="00C32D88"/>
    <w:rsid w:val="00C35332"/>
    <w:rsid w:val="00C368DF"/>
    <w:rsid w:val="00C37428"/>
    <w:rsid w:val="00C37B0C"/>
    <w:rsid w:val="00C37C61"/>
    <w:rsid w:val="00C458D1"/>
    <w:rsid w:val="00C45E22"/>
    <w:rsid w:val="00C461AE"/>
    <w:rsid w:val="00C515C9"/>
    <w:rsid w:val="00C51BA5"/>
    <w:rsid w:val="00C56DD3"/>
    <w:rsid w:val="00C70154"/>
    <w:rsid w:val="00C73640"/>
    <w:rsid w:val="00C77854"/>
    <w:rsid w:val="00C80DC9"/>
    <w:rsid w:val="00C8319A"/>
    <w:rsid w:val="00C84727"/>
    <w:rsid w:val="00C84C3A"/>
    <w:rsid w:val="00C85501"/>
    <w:rsid w:val="00C85579"/>
    <w:rsid w:val="00C90439"/>
    <w:rsid w:val="00C9449D"/>
    <w:rsid w:val="00CA2B23"/>
    <w:rsid w:val="00CA2F02"/>
    <w:rsid w:val="00CA6AD5"/>
    <w:rsid w:val="00CB383B"/>
    <w:rsid w:val="00CB6939"/>
    <w:rsid w:val="00CC1D62"/>
    <w:rsid w:val="00CC3786"/>
    <w:rsid w:val="00CC7BB4"/>
    <w:rsid w:val="00CD1494"/>
    <w:rsid w:val="00CD15A7"/>
    <w:rsid w:val="00CD6DD9"/>
    <w:rsid w:val="00CE1C55"/>
    <w:rsid w:val="00CE3433"/>
    <w:rsid w:val="00CE5FEE"/>
    <w:rsid w:val="00CF12EB"/>
    <w:rsid w:val="00CF7AB6"/>
    <w:rsid w:val="00D01650"/>
    <w:rsid w:val="00D02B4C"/>
    <w:rsid w:val="00D04065"/>
    <w:rsid w:val="00D0464B"/>
    <w:rsid w:val="00D13974"/>
    <w:rsid w:val="00D13D50"/>
    <w:rsid w:val="00D1698C"/>
    <w:rsid w:val="00D16F68"/>
    <w:rsid w:val="00D21422"/>
    <w:rsid w:val="00D22EAA"/>
    <w:rsid w:val="00D244C2"/>
    <w:rsid w:val="00D24FA7"/>
    <w:rsid w:val="00D345A2"/>
    <w:rsid w:val="00D4436A"/>
    <w:rsid w:val="00D453B2"/>
    <w:rsid w:val="00D461C5"/>
    <w:rsid w:val="00D50800"/>
    <w:rsid w:val="00D5235C"/>
    <w:rsid w:val="00D548C3"/>
    <w:rsid w:val="00D56AEB"/>
    <w:rsid w:val="00D56DF2"/>
    <w:rsid w:val="00D6364B"/>
    <w:rsid w:val="00D70861"/>
    <w:rsid w:val="00D711E4"/>
    <w:rsid w:val="00D728FD"/>
    <w:rsid w:val="00D77061"/>
    <w:rsid w:val="00D80CE4"/>
    <w:rsid w:val="00D85CCF"/>
    <w:rsid w:val="00D864CA"/>
    <w:rsid w:val="00D8656A"/>
    <w:rsid w:val="00D92E47"/>
    <w:rsid w:val="00D93480"/>
    <w:rsid w:val="00D97E61"/>
    <w:rsid w:val="00DA05F4"/>
    <w:rsid w:val="00DA3C03"/>
    <w:rsid w:val="00DB0147"/>
    <w:rsid w:val="00DC1651"/>
    <w:rsid w:val="00DC1B06"/>
    <w:rsid w:val="00DC26F4"/>
    <w:rsid w:val="00DD1AF4"/>
    <w:rsid w:val="00DD1FCA"/>
    <w:rsid w:val="00DE0F17"/>
    <w:rsid w:val="00DE378F"/>
    <w:rsid w:val="00DE5981"/>
    <w:rsid w:val="00DE76EE"/>
    <w:rsid w:val="00DF0C95"/>
    <w:rsid w:val="00DF1831"/>
    <w:rsid w:val="00DF4A53"/>
    <w:rsid w:val="00DF6657"/>
    <w:rsid w:val="00E02992"/>
    <w:rsid w:val="00E06075"/>
    <w:rsid w:val="00E071C1"/>
    <w:rsid w:val="00E147D4"/>
    <w:rsid w:val="00E152A7"/>
    <w:rsid w:val="00E25DEE"/>
    <w:rsid w:val="00E30091"/>
    <w:rsid w:val="00E3179B"/>
    <w:rsid w:val="00E34397"/>
    <w:rsid w:val="00E43D89"/>
    <w:rsid w:val="00E43E4D"/>
    <w:rsid w:val="00E45555"/>
    <w:rsid w:val="00E47612"/>
    <w:rsid w:val="00E5054A"/>
    <w:rsid w:val="00E51409"/>
    <w:rsid w:val="00E5417F"/>
    <w:rsid w:val="00E669BF"/>
    <w:rsid w:val="00E71354"/>
    <w:rsid w:val="00E72798"/>
    <w:rsid w:val="00E75237"/>
    <w:rsid w:val="00E7635E"/>
    <w:rsid w:val="00E76541"/>
    <w:rsid w:val="00E85099"/>
    <w:rsid w:val="00E869EB"/>
    <w:rsid w:val="00E873B3"/>
    <w:rsid w:val="00EA2CA1"/>
    <w:rsid w:val="00EA3503"/>
    <w:rsid w:val="00EA3BE5"/>
    <w:rsid w:val="00EB1CB6"/>
    <w:rsid w:val="00EB2847"/>
    <w:rsid w:val="00EB29E4"/>
    <w:rsid w:val="00EB3B43"/>
    <w:rsid w:val="00EB5CC4"/>
    <w:rsid w:val="00EB7238"/>
    <w:rsid w:val="00EB797F"/>
    <w:rsid w:val="00EC3F4B"/>
    <w:rsid w:val="00EC5E1B"/>
    <w:rsid w:val="00ED62CE"/>
    <w:rsid w:val="00EE5368"/>
    <w:rsid w:val="00EE78A7"/>
    <w:rsid w:val="00EF2358"/>
    <w:rsid w:val="00EF3C51"/>
    <w:rsid w:val="00EF5E3C"/>
    <w:rsid w:val="00EF6E56"/>
    <w:rsid w:val="00F001D3"/>
    <w:rsid w:val="00F01392"/>
    <w:rsid w:val="00F06182"/>
    <w:rsid w:val="00F1391B"/>
    <w:rsid w:val="00F150A3"/>
    <w:rsid w:val="00F15E91"/>
    <w:rsid w:val="00F164BD"/>
    <w:rsid w:val="00F2064E"/>
    <w:rsid w:val="00F20FD5"/>
    <w:rsid w:val="00F309CB"/>
    <w:rsid w:val="00F35A13"/>
    <w:rsid w:val="00F36D29"/>
    <w:rsid w:val="00F371C8"/>
    <w:rsid w:val="00F446B4"/>
    <w:rsid w:val="00F4646A"/>
    <w:rsid w:val="00F50AAE"/>
    <w:rsid w:val="00F514B1"/>
    <w:rsid w:val="00F54B82"/>
    <w:rsid w:val="00F60396"/>
    <w:rsid w:val="00F634A8"/>
    <w:rsid w:val="00F76CCA"/>
    <w:rsid w:val="00F8182F"/>
    <w:rsid w:val="00F8327E"/>
    <w:rsid w:val="00F866AD"/>
    <w:rsid w:val="00F87849"/>
    <w:rsid w:val="00F916F6"/>
    <w:rsid w:val="00F92749"/>
    <w:rsid w:val="00F92A6D"/>
    <w:rsid w:val="00F93947"/>
    <w:rsid w:val="00FA2D4A"/>
    <w:rsid w:val="00FA5036"/>
    <w:rsid w:val="00FA5C88"/>
    <w:rsid w:val="00FA62AA"/>
    <w:rsid w:val="00FA7950"/>
    <w:rsid w:val="00FB1FB9"/>
    <w:rsid w:val="00FB289A"/>
    <w:rsid w:val="00FB6DF5"/>
    <w:rsid w:val="00FC0202"/>
    <w:rsid w:val="00FC1008"/>
    <w:rsid w:val="00FC4BE0"/>
    <w:rsid w:val="00FD2949"/>
    <w:rsid w:val="00FD4896"/>
    <w:rsid w:val="00FD5C99"/>
    <w:rsid w:val="00FD7166"/>
    <w:rsid w:val="00FD7CE6"/>
    <w:rsid w:val="00FE14D9"/>
    <w:rsid w:val="00FE4A23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  <w14:docId w14:val="436AF2A6"/>
  <w15:docId w15:val="{3CF2735B-C8C7-4996-8101-9D32A754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link w:val="Nadpis4Char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nadpis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styleId="Bezmezer">
    <w:name w:val="No Spacing"/>
    <w:uiPriority w:val="1"/>
    <w:qFormat/>
    <w:rsid w:val="00E669BF"/>
  </w:style>
  <w:style w:type="character" w:customStyle="1" w:styleId="Nadpis4Char">
    <w:name w:val="Nadpis 4 Char"/>
    <w:basedOn w:val="Standardnpsmoodstavce"/>
    <w:link w:val="Nadpis4"/>
    <w:rsid w:val="00B871AE"/>
    <w:rPr>
      <w:rFonts w:ascii="Arial Narrow" w:hAnsi="Arial Narrow"/>
      <w:b/>
      <w:color w:val="008080"/>
      <w:sz w:val="24"/>
      <w:u w:val="single"/>
      <w:shd w:val="clear" w:color="00FFFF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4660E-312B-4BEC-87ED-41BF87F09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1195</TotalTime>
  <Pages>3</Pages>
  <Words>536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3692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Markéta  Tichá</cp:lastModifiedBy>
  <cp:revision>240</cp:revision>
  <cp:lastPrinted>2020-11-25T08:48:00Z</cp:lastPrinted>
  <dcterms:created xsi:type="dcterms:W3CDTF">2017-01-12T12:52:00Z</dcterms:created>
  <dcterms:modified xsi:type="dcterms:W3CDTF">2021-10-15T07:55:00Z</dcterms:modified>
</cp:coreProperties>
</file>