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C1C34">
        <w:t>KAA-SZ-134/2017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 xml:space="preserve">Ing. </w:t>
      </w:r>
      <w:r w:rsidR="00BC1C34">
        <w:t>Dalibor Závacký</w:t>
      </w:r>
      <w:r w:rsidRPr="00A3020E">
        <w:rPr>
          <w:rFonts w:cs="Arial"/>
          <w:szCs w:val="20"/>
        </w:rPr>
        <w:t xml:space="preserve">, </w:t>
      </w:r>
      <w:r w:rsidR="00BC1C34" w:rsidRPr="00BC1C34">
        <w:rPr>
          <w:rFonts w:cs="Arial"/>
          <w:szCs w:val="20"/>
        </w:rPr>
        <w:t>ředitel kontaktního</w:t>
      </w:r>
      <w:r w:rsidR="00BC1C34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>Dobrovského 1278</w:t>
      </w:r>
      <w:r w:rsidR="00BC1C3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 xml:space="preserve">tř. </w:t>
      </w:r>
      <w:r w:rsidR="00BC1C34">
        <w:t xml:space="preserve">Osvobození </w:t>
      </w:r>
      <w:proofErr w:type="gramStart"/>
      <w:r w:rsidR="00BC1C34">
        <w:t>č.p.</w:t>
      </w:r>
      <w:proofErr w:type="gramEnd"/>
      <w:r w:rsidR="00BC1C34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C1C34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>BATERIE CENTRUM</w:t>
      </w:r>
      <w:r w:rsidR="00BC1C34">
        <w:t>, s.r.o.</w:t>
      </w:r>
      <w:r w:rsidR="00BC1C34" w:rsidRPr="00BC1C34">
        <w:rPr>
          <w:rFonts w:cs="Arial"/>
          <w:vanish/>
          <w:szCs w:val="20"/>
        </w:rPr>
        <w:t>0</w:t>
      </w:r>
    </w:p>
    <w:p w:rsidR="00B066F7" w:rsidRPr="0033691D" w:rsidRDefault="00BC1C3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C1C34">
        <w:rPr>
          <w:rFonts w:cs="Arial"/>
          <w:noProof/>
          <w:szCs w:val="20"/>
        </w:rPr>
        <w:t xml:space="preserve">Ing. </w:t>
      </w:r>
      <w:r>
        <w:rPr>
          <w:noProof/>
        </w:rPr>
        <w:t>Tomáš Macek, jednatel</w:t>
      </w:r>
    </w:p>
    <w:p w:rsidR="00B066F7" w:rsidRPr="0033691D" w:rsidRDefault="00BC1C3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C1C34">
        <w:rPr>
          <w:rFonts w:cs="Arial"/>
          <w:szCs w:val="20"/>
        </w:rPr>
        <w:t xml:space="preserve">Habrová </w:t>
      </w:r>
      <w:proofErr w:type="gramStart"/>
      <w:r w:rsidRPr="00BC1C34">
        <w:rPr>
          <w:rFonts w:cs="Arial"/>
          <w:szCs w:val="20"/>
        </w:rPr>
        <w:t>č</w:t>
      </w:r>
      <w:r>
        <w:t>.p.</w:t>
      </w:r>
      <w:proofErr w:type="gramEnd"/>
      <w:r>
        <w:t xml:space="preserve"> 1132/6, Slezská Ostrava, 710 00 Ostrava 10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>25361848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C1C34">
        <w:t>CZ.03.1.48/0.0/0.0/15_121/0000058</w:t>
      </w:r>
      <w:r w:rsidR="00282982">
        <w:rPr>
          <w:i/>
          <w:iCs/>
        </w:rPr>
        <w:t xml:space="preserve"> </w:t>
      </w:r>
      <w:r w:rsidR="00BC1C3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C1C34">
        <w:rPr>
          <w:noProof/>
        </w:rPr>
        <w:t>Hlavní účetní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C1C34">
        <w:t xml:space="preserve">Říční </w:t>
      </w:r>
      <w:proofErr w:type="gramStart"/>
      <w:r w:rsidR="00BC1C34">
        <w:t>č.p.</w:t>
      </w:r>
      <w:proofErr w:type="gramEnd"/>
      <w:r w:rsidR="00BC1C34">
        <w:t xml:space="preserve"> 974/2, 739 32 Vratimov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A261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A2612">
        <w:t>xxx</w:t>
      </w:r>
      <w:proofErr w:type="spellEnd"/>
    </w:p>
    <w:p w:rsidR="00BA2176" w:rsidRDefault="00457CEF" w:rsidP="000A2612">
      <w:pPr>
        <w:pStyle w:val="Daltextbodudohody"/>
        <w:tabs>
          <w:tab w:val="clear" w:pos="2520"/>
          <w:tab w:val="left" w:pos="2340"/>
        </w:tabs>
        <w:ind w:left="2340" w:hanging="1980"/>
        <w:rPr>
          <w:noProof/>
        </w:rPr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A2612">
        <w:rPr>
          <w:noProof/>
        </w:rPr>
        <w:t>xxx</w:t>
      </w:r>
    </w:p>
    <w:p w:rsidR="000A2612" w:rsidRPr="003F2F6D" w:rsidRDefault="000A2612" w:rsidP="000A2612">
      <w:pPr>
        <w:pStyle w:val="Daltextbodudohody"/>
        <w:tabs>
          <w:tab w:val="clear" w:pos="2520"/>
          <w:tab w:val="left" w:pos="2340"/>
        </w:tabs>
        <w:ind w:left="2340" w:hanging="1980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BC1C34">
        <w:t>1.4.2017</w:t>
      </w:r>
      <w:proofErr w:type="gramEnd"/>
      <w:r>
        <w:t xml:space="preserve"> na dobu </w:t>
      </w:r>
      <w:r w:rsidR="00BC1C34">
        <w:rPr>
          <w:noProof/>
        </w:rPr>
        <w:t>neurčitou</w:t>
      </w:r>
      <w:r w:rsidR="00DA5E4C">
        <w:t xml:space="preserve">, s týdenní pracovní dobou </w:t>
      </w:r>
      <w:r w:rsidR="00BC1C3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C1C34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C1C34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C1C34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C1C34">
        <w:rPr>
          <w:noProof/>
        </w:rPr>
        <w:t>1.4.2017</w:t>
      </w:r>
      <w:r w:rsidR="00781CAC">
        <w:t xml:space="preserve"> do</w:t>
      </w:r>
      <w:r w:rsidRPr="0058691B">
        <w:t> </w:t>
      </w:r>
      <w:r w:rsidR="00BC1C34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0A2612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BC1C34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0A2612">
        <w:rPr>
          <w:rFonts w:cs="Arial"/>
          <w:szCs w:val="20"/>
        </w:rPr>
        <w:t>22.3.2017</w:t>
      </w:r>
      <w:bookmarkStart w:id="0" w:name="_GoBack"/>
      <w:bookmarkEnd w:id="0"/>
    </w:p>
    <w:p w:rsidR="00BC1C34" w:rsidRDefault="00BC1C34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BC1C34" w:rsidRPr="003F2F6D" w:rsidRDefault="00BC1C3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903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BC1C34" w:rsidP="009B751F">
      <w:pPr>
        <w:keepNext/>
        <w:keepLines/>
        <w:jc w:val="center"/>
        <w:rPr>
          <w:rFonts w:cs="Arial"/>
          <w:szCs w:val="20"/>
        </w:rPr>
      </w:pPr>
      <w:r w:rsidRPr="00BC1C34">
        <w:rPr>
          <w:rFonts w:cs="Arial"/>
          <w:szCs w:val="20"/>
        </w:rPr>
        <w:t xml:space="preserve">Ing. </w:t>
      </w:r>
      <w:r>
        <w:t>Tomáš Macek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BC1C34" w:rsidP="009B751F">
      <w:pPr>
        <w:keepNext/>
        <w:keepLines/>
        <w:jc w:val="center"/>
        <w:rPr>
          <w:rFonts w:cs="Arial"/>
          <w:szCs w:val="20"/>
        </w:rPr>
      </w:pPr>
      <w:r w:rsidRPr="00BC1C34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C1C34" w:rsidP="008269B6">
      <w:pPr>
        <w:keepNext/>
        <w:keepLines/>
        <w:jc w:val="center"/>
        <w:rPr>
          <w:rFonts w:cs="Arial"/>
          <w:szCs w:val="20"/>
        </w:rPr>
      </w:pPr>
      <w:r w:rsidRPr="00BC1C34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9031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C1C34" w:rsidRPr="00BC1C34">
        <w:rPr>
          <w:rFonts w:cs="Arial"/>
          <w:szCs w:val="20"/>
        </w:rPr>
        <w:t>+420 950</w:t>
      </w:r>
      <w:r w:rsidR="00BC1C34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90318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32" w:rsidRDefault="00CB2632">
      <w:r>
        <w:separator/>
      </w:r>
    </w:p>
  </w:endnote>
  <w:endnote w:type="continuationSeparator" w:id="0">
    <w:p w:rsidR="00CB2632" w:rsidRDefault="00CB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34" w:rsidRDefault="00BC1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A261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A261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32" w:rsidRDefault="00CB2632">
      <w:r>
        <w:separator/>
      </w:r>
    </w:p>
  </w:footnote>
  <w:footnote w:type="continuationSeparator" w:id="0">
    <w:p w:rsidR="00CB2632" w:rsidRDefault="00CB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34" w:rsidRDefault="00BC1C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34" w:rsidRDefault="00BC1C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B263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3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4E91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3D4B"/>
    <w:rsid w:val="00077CC2"/>
    <w:rsid w:val="00080C44"/>
    <w:rsid w:val="00082BCA"/>
    <w:rsid w:val="00083005"/>
    <w:rsid w:val="0009508A"/>
    <w:rsid w:val="000A2179"/>
    <w:rsid w:val="000A2612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17CE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7A4"/>
    <w:rsid w:val="002B3ED5"/>
    <w:rsid w:val="002C114B"/>
    <w:rsid w:val="002C19C4"/>
    <w:rsid w:val="002C247E"/>
    <w:rsid w:val="002C425B"/>
    <w:rsid w:val="002C44D0"/>
    <w:rsid w:val="002D4B33"/>
    <w:rsid w:val="002D5B57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031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14B9B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1C34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B2632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4CAA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6582B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6892-5497-4CA6-BD25-DCB7619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11853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Gorylová Zdeňka (UPT-KAA)</cp:lastModifiedBy>
  <cp:revision>2</cp:revision>
  <cp:lastPrinted>1900-12-31T23:00:00Z</cp:lastPrinted>
  <dcterms:created xsi:type="dcterms:W3CDTF">2017-03-22T14:25:00Z</dcterms:created>
  <dcterms:modified xsi:type="dcterms:W3CDTF">2017-03-22T14:27:00Z</dcterms:modified>
</cp:coreProperties>
</file>