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609306" w14:textId="77777777" w:rsidR="006E46D3" w:rsidRDefault="00C11EB8">
      <w:pPr>
        <w:spacing w:after="38"/>
      </w:pPr>
      <w:r>
        <w:t xml:space="preserve"> </w:t>
      </w:r>
    </w:p>
    <w:p w14:paraId="4BC5A12E" w14:textId="56BE9CC0" w:rsidR="006E46D3" w:rsidRDefault="00C11EB8">
      <w:pPr>
        <w:spacing w:after="108"/>
        <w:ind w:left="116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77C5413E" w14:textId="77777777" w:rsidR="006E46D3" w:rsidRDefault="00C11EB8">
      <w:pPr>
        <w:spacing w:after="103"/>
        <w:ind w:left="116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6564D810" w14:textId="77777777" w:rsidR="006E46D3" w:rsidRDefault="00C11EB8">
      <w:pPr>
        <w:spacing w:after="107"/>
        <w:ind w:left="116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68C1D76B" w14:textId="77777777" w:rsidR="006E46D3" w:rsidRDefault="00C11EB8">
      <w:pPr>
        <w:spacing w:after="323"/>
        <w:ind w:left="116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0227035E" w14:textId="77777777" w:rsidR="006E46D3" w:rsidRDefault="00C11EB8">
      <w:pPr>
        <w:spacing w:after="0"/>
        <w:ind w:left="10" w:right="-15" w:hanging="10"/>
        <w:jc w:val="right"/>
      </w:pPr>
      <w:r>
        <w:rPr>
          <w:b/>
          <w:sz w:val="24"/>
        </w:rPr>
        <w:t xml:space="preserve">Příloha č. 1 </w:t>
      </w:r>
    </w:p>
    <w:tbl>
      <w:tblPr>
        <w:tblStyle w:val="TableGrid"/>
        <w:tblW w:w="9646" w:type="dxa"/>
        <w:tblInd w:w="-1" w:type="dxa"/>
        <w:tblCellMar>
          <w:top w:w="10" w:type="dxa"/>
          <w:left w:w="116" w:type="dxa"/>
          <w:bottom w:w="3" w:type="dxa"/>
          <w:right w:w="0" w:type="dxa"/>
        </w:tblCellMar>
        <w:tblLook w:val="04A0" w:firstRow="1" w:lastRow="0" w:firstColumn="1" w:lastColumn="0" w:noHBand="0" w:noVBand="1"/>
      </w:tblPr>
      <w:tblGrid>
        <w:gridCol w:w="2837"/>
        <w:gridCol w:w="1845"/>
        <w:gridCol w:w="1668"/>
        <w:gridCol w:w="68"/>
        <w:gridCol w:w="3228"/>
      </w:tblGrid>
      <w:tr w:rsidR="006E46D3" w14:paraId="27633940" w14:textId="77777777">
        <w:trPr>
          <w:trHeight w:val="306"/>
        </w:trPr>
        <w:tc>
          <w:tcPr>
            <w:tcW w:w="9646" w:type="dxa"/>
            <w:gridSpan w:val="5"/>
            <w:tcBorders>
              <w:top w:val="nil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E0E0E0"/>
          </w:tcPr>
          <w:p w14:paraId="2DB8D8D5" w14:textId="77777777" w:rsidR="006E46D3" w:rsidRDefault="00C11EB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Nabídková cena v Kč (Smlouva o dílo a licenční, článek VII., odst. 3): </w:t>
            </w:r>
          </w:p>
        </w:tc>
      </w:tr>
      <w:tr w:rsidR="006E46D3" w14:paraId="0568DF5D" w14:textId="77777777">
        <w:trPr>
          <w:trHeight w:val="874"/>
        </w:trPr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BF1DD"/>
          </w:tcPr>
          <w:p w14:paraId="24981CE0" w14:textId="77777777" w:rsidR="006E46D3" w:rsidRDefault="00C11EB8">
            <w:pPr>
              <w:spacing w:after="24"/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vytvoření realizačního </w:t>
            </w:r>
          </w:p>
          <w:p w14:paraId="7A9881EE" w14:textId="77777777" w:rsidR="006E46D3" w:rsidRDefault="00C11EB8">
            <w:pPr>
              <w:spacing w:after="75"/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projektu včetně PBŘ </w:t>
            </w:r>
          </w:p>
          <w:p w14:paraId="47BD8F61" w14:textId="77777777" w:rsidR="006E46D3" w:rsidRDefault="00C11EB8">
            <w:pPr>
              <w:spacing w:after="0"/>
              <w:ind w:left="9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nabídková cena v Kč bez DPH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BF1DD"/>
            <w:vAlign w:val="center"/>
          </w:tcPr>
          <w:p w14:paraId="4E326942" w14:textId="77777777" w:rsidR="006E46D3" w:rsidRDefault="00C11EB8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výše DPH ve snížené sazbě </w:t>
            </w:r>
          </w:p>
        </w:tc>
        <w:tc>
          <w:tcPr>
            <w:tcW w:w="1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EBF1DD"/>
            <w:vAlign w:val="center"/>
          </w:tcPr>
          <w:p w14:paraId="7EFCEDD4" w14:textId="77777777" w:rsidR="006E46D3" w:rsidRDefault="00C11EB8">
            <w:pPr>
              <w:spacing w:after="0"/>
              <w:ind w:right="152" w:firstLine="28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výše DPH v základní sazbě </w:t>
            </w:r>
          </w:p>
        </w:tc>
        <w:tc>
          <w:tcPr>
            <w:tcW w:w="3296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5" w:space="0" w:color="000000"/>
            </w:tcBorders>
            <w:shd w:val="clear" w:color="auto" w:fill="EBF1DD"/>
          </w:tcPr>
          <w:p w14:paraId="483CCA96" w14:textId="77777777" w:rsidR="006E46D3" w:rsidRDefault="00C11EB8">
            <w:pPr>
              <w:spacing w:after="52" w:line="283" w:lineRule="auto"/>
              <w:ind w:left="1017" w:hanging="85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vytvoření realizačního projektu včetně PBŘ </w:t>
            </w:r>
          </w:p>
          <w:p w14:paraId="5F34BDF9" w14:textId="77777777" w:rsidR="006E46D3" w:rsidRDefault="00C11EB8">
            <w:pPr>
              <w:spacing w:after="0"/>
              <w:ind w:right="14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nabídková cena v Kč vč. DPH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E46D3" w14:paraId="4C8E562C" w14:textId="77777777">
        <w:trPr>
          <w:trHeight w:val="364"/>
        </w:trPr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4DA776" w14:textId="77777777" w:rsidR="006E46D3" w:rsidRDefault="00C11EB8">
            <w:pPr>
              <w:spacing w:after="0"/>
              <w:ind w:left="826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80.000,-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Kč     </w:t>
            </w:r>
          </w:p>
        </w:tc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1E27F1" w14:textId="77777777" w:rsidR="006E46D3" w:rsidRDefault="00C11EB8">
            <w:pPr>
              <w:spacing w:after="0"/>
              <w:ind w:left="4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</w:t>
            </w:r>
          </w:p>
        </w:tc>
        <w:tc>
          <w:tcPr>
            <w:tcW w:w="1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14:paraId="20EF2CBB" w14:textId="77777777" w:rsidR="006E46D3" w:rsidRDefault="00C11EB8">
            <w:pPr>
              <w:spacing w:after="0"/>
              <w:ind w:right="1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-      </w:t>
            </w:r>
          </w:p>
        </w:tc>
        <w:tc>
          <w:tcPr>
            <w:tcW w:w="3296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5" w:space="0" w:color="000000"/>
            </w:tcBorders>
          </w:tcPr>
          <w:p w14:paraId="1293D63B" w14:textId="77777777" w:rsidR="006E46D3" w:rsidRDefault="00C11EB8">
            <w:pPr>
              <w:spacing w:after="0"/>
              <w:ind w:right="148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80.000,-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Kč     </w:t>
            </w:r>
          </w:p>
        </w:tc>
      </w:tr>
      <w:tr w:rsidR="006E46D3" w14:paraId="095572CF" w14:textId="77777777">
        <w:trPr>
          <w:trHeight w:val="939"/>
        </w:trPr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E5DFEC"/>
            <w:vAlign w:val="bottom"/>
          </w:tcPr>
          <w:p w14:paraId="0B8CAD6E" w14:textId="77777777" w:rsidR="006E46D3" w:rsidRDefault="00C11EB8">
            <w:pPr>
              <w:spacing w:after="20"/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zhotovení dokumentace </w:t>
            </w:r>
          </w:p>
          <w:p w14:paraId="2EE60777" w14:textId="77777777" w:rsidR="006E46D3" w:rsidRDefault="00C11EB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ekologické náročnosti výstavy nabídková cena v Kč bez DPH </w:t>
            </w:r>
          </w:p>
        </w:tc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E5DFEC"/>
          </w:tcPr>
          <w:p w14:paraId="49B9240A" w14:textId="77777777" w:rsidR="006E46D3" w:rsidRDefault="00C11EB8">
            <w:pPr>
              <w:spacing w:after="19"/>
              <w:ind w:righ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výše DPH ve </w:t>
            </w:r>
          </w:p>
          <w:p w14:paraId="5EA87C3B" w14:textId="77777777" w:rsidR="006E46D3" w:rsidRDefault="00C11EB8">
            <w:pPr>
              <w:spacing w:after="0"/>
              <w:ind w:right="1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snížené sazbě </w:t>
            </w:r>
          </w:p>
        </w:tc>
        <w:tc>
          <w:tcPr>
            <w:tcW w:w="1668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6" w:space="0" w:color="000000"/>
            </w:tcBorders>
            <w:shd w:val="clear" w:color="auto" w:fill="E5DFEC"/>
          </w:tcPr>
          <w:p w14:paraId="00B2D328" w14:textId="77777777" w:rsidR="006E46D3" w:rsidRDefault="00C11EB8">
            <w:pPr>
              <w:spacing w:after="15"/>
              <w:ind w:right="1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výše DPH </w:t>
            </w:r>
          </w:p>
          <w:p w14:paraId="675B5256" w14:textId="77777777" w:rsidR="006E46D3" w:rsidRDefault="00C11EB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základní sazbě </w:t>
            </w:r>
          </w:p>
        </w:tc>
        <w:tc>
          <w:tcPr>
            <w:tcW w:w="3296" w:type="dxa"/>
            <w:gridSpan w:val="2"/>
            <w:tcBorders>
              <w:top w:val="single" w:sz="3" w:space="0" w:color="000000"/>
              <w:left w:val="single" w:sz="6" w:space="0" w:color="000000"/>
              <w:bottom w:val="single" w:sz="2" w:space="0" w:color="FFFFFF"/>
              <w:right w:val="single" w:sz="5" w:space="0" w:color="000000"/>
            </w:tcBorders>
            <w:shd w:val="clear" w:color="auto" w:fill="E5DFEC"/>
            <w:vAlign w:val="bottom"/>
          </w:tcPr>
          <w:p w14:paraId="35729EE9" w14:textId="77777777" w:rsidR="006E46D3" w:rsidRDefault="00C11EB8">
            <w:pPr>
              <w:spacing w:after="117" w:line="27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zhotovení dokumentace ekologické náročnosti výstavy </w:t>
            </w:r>
          </w:p>
          <w:p w14:paraId="094724A5" w14:textId="77777777" w:rsidR="006E46D3" w:rsidRDefault="00C11EB8">
            <w:pPr>
              <w:spacing w:after="0"/>
              <w:ind w:right="1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nabídková cena v Kč bez DPH </w:t>
            </w:r>
          </w:p>
        </w:tc>
      </w:tr>
      <w:tr w:rsidR="006E46D3" w14:paraId="48674241" w14:textId="77777777">
        <w:trPr>
          <w:trHeight w:val="361"/>
        </w:trPr>
        <w:tc>
          <w:tcPr>
            <w:tcW w:w="2838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2E2230C3" w14:textId="77777777" w:rsidR="006E46D3" w:rsidRDefault="00C11EB8">
            <w:pPr>
              <w:spacing w:after="0"/>
              <w:ind w:left="88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5.000 Kč     </w:t>
            </w:r>
          </w:p>
        </w:tc>
        <w:tc>
          <w:tcPr>
            <w:tcW w:w="1845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70B58034" w14:textId="77777777" w:rsidR="006E46D3" w:rsidRDefault="00C11EB8">
            <w:pPr>
              <w:spacing w:after="0"/>
              <w:ind w:left="4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</w:t>
            </w:r>
          </w:p>
        </w:tc>
        <w:tc>
          <w:tcPr>
            <w:tcW w:w="1668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bottom"/>
          </w:tcPr>
          <w:p w14:paraId="7E044326" w14:textId="77777777" w:rsidR="006E46D3" w:rsidRDefault="00C11EB8">
            <w:pPr>
              <w:spacing w:after="0"/>
              <w:ind w:right="1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- </w:t>
            </w:r>
          </w:p>
        </w:tc>
        <w:tc>
          <w:tcPr>
            <w:tcW w:w="3296" w:type="dxa"/>
            <w:gridSpan w:val="2"/>
            <w:tcBorders>
              <w:top w:val="single" w:sz="2" w:space="0" w:color="FFFFFF"/>
              <w:left w:val="single" w:sz="6" w:space="0" w:color="000000"/>
              <w:bottom w:val="single" w:sz="3" w:space="0" w:color="000000"/>
              <w:right w:val="single" w:sz="5" w:space="0" w:color="000000"/>
            </w:tcBorders>
            <w:vAlign w:val="bottom"/>
          </w:tcPr>
          <w:p w14:paraId="0490F72E" w14:textId="77777777" w:rsidR="006E46D3" w:rsidRDefault="00C11EB8">
            <w:pPr>
              <w:spacing w:after="0"/>
              <w:ind w:right="1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5.000 Kč     </w:t>
            </w:r>
          </w:p>
        </w:tc>
      </w:tr>
      <w:tr w:rsidR="006E46D3" w14:paraId="313F27B9" w14:textId="77777777">
        <w:trPr>
          <w:trHeight w:val="840"/>
        </w:trPr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EEF3"/>
            <w:vAlign w:val="center"/>
          </w:tcPr>
          <w:p w14:paraId="3C658756" w14:textId="77777777" w:rsidR="006E46D3" w:rsidRDefault="00C11EB8">
            <w:pPr>
              <w:spacing w:after="0"/>
              <w:ind w:left="9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autorský dozor nabídková cena v Kč bez DPH </w:t>
            </w:r>
          </w:p>
        </w:tc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EEF3"/>
            <w:vAlign w:val="center"/>
          </w:tcPr>
          <w:p w14:paraId="1E05D246" w14:textId="77777777" w:rsidR="006E46D3" w:rsidRDefault="00C11EB8">
            <w:pPr>
              <w:spacing w:after="19"/>
              <w:ind w:righ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výše DPH ve </w:t>
            </w:r>
          </w:p>
          <w:p w14:paraId="60608DB6" w14:textId="77777777" w:rsidR="006E46D3" w:rsidRDefault="00C11EB8">
            <w:pPr>
              <w:spacing w:after="0"/>
              <w:ind w:right="1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snížené sazbě </w:t>
            </w:r>
          </w:p>
        </w:tc>
        <w:tc>
          <w:tcPr>
            <w:tcW w:w="1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DBEEF3"/>
            <w:vAlign w:val="center"/>
          </w:tcPr>
          <w:p w14:paraId="7329677D" w14:textId="77777777" w:rsidR="006E46D3" w:rsidRDefault="00C11EB8">
            <w:pPr>
              <w:spacing w:after="15"/>
              <w:ind w:right="1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výše DPH </w:t>
            </w:r>
          </w:p>
          <w:p w14:paraId="16742797" w14:textId="77777777" w:rsidR="006E46D3" w:rsidRDefault="00C11EB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v základní sazbě </w:t>
            </w:r>
          </w:p>
        </w:tc>
        <w:tc>
          <w:tcPr>
            <w:tcW w:w="3296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5" w:space="0" w:color="000000"/>
            </w:tcBorders>
            <w:shd w:val="clear" w:color="auto" w:fill="DBEEF3"/>
            <w:vAlign w:val="center"/>
          </w:tcPr>
          <w:p w14:paraId="011F8508" w14:textId="77777777" w:rsidR="006E46D3" w:rsidRDefault="00C11EB8">
            <w:pPr>
              <w:spacing w:after="0"/>
              <w:ind w:left="249" w:right="38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autorský dozor nabídková cena v Kč vč. DPH </w:t>
            </w:r>
          </w:p>
        </w:tc>
      </w:tr>
      <w:tr w:rsidR="006E46D3" w14:paraId="4FCC7577" w14:textId="77777777">
        <w:trPr>
          <w:trHeight w:val="364"/>
        </w:trPr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5EE3B74D" w14:textId="77777777" w:rsidR="006E46D3" w:rsidRDefault="00C11EB8">
            <w:pPr>
              <w:spacing w:after="0"/>
              <w:ind w:left="88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20.000 Kč      </w:t>
            </w:r>
          </w:p>
        </w:tc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60FBFB2C" w14:textId="77777777" w:rsidR="006E46D3" w:rsidRDefault="00C11EB8">
            <w:pPr>
              <w:spacing w:after="0"/>
              <w:ind w:left="4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</w:t>
            </w:r>
          </w:p>
        </w:tc>
        <w:tc>
          <w:tcPr>
            <w:tcW w:w="1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bottom"/>
          </w:tcPr>
          <w:p w14:paraId="3DDFA23F" w14:textId="77777777" w:rsidR="006E46D3" w:rsidRDefault="00C11EB8">
            <w:pPr>
              <w:spacing w:after="0"/>
              <w:ind w:right="1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- </w:t>
            </w:r>
          </w:p>
        </w:tc>
        <w:tc>
          <w:tcPr>
            <w:tcW w:w="3296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5" w:space="0" w:color="000000"/>
            </w:tcBorders>
            <w:vAlign w:val="bottom"/>
          </w:tcPr>
          <w:p w14:paraId="47602DDE" w14:textId="77777777" w:rsidR="006E46D3" w:rsidRDefault="00C11EB8">
            <w:pPr>
              <w:spacing w:after="0"/>
              <w:ind w:right="1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20.000 Kč      </w:t>
            </w:r>
          </w:p>
        </w:tc>
      </w:tr>
      <w:tr w:rsidR="006E46D3" w14:paraId="4F00D42F" w14:textId="77777777">
        <w:trPr>
          <w:trHeight w:val="1169"/>
        </w:trPr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DEADA"/>
            <w:vAlign w:val="bottom"/>
          </w:tcPr>
          <w:p w14:paraId="71C32B92" w14:textId="77777777" w:rsidR="006E46D3" w:rsidRDefault="00C11EB8">
            <w:pPr>
              <w:spacing w:after="0"/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výroba grafického designu </w:t>
            </w:r>
          </w:p>
          <w:p w14:paraId="676B7BF8" w14:textId="77777777" w:rsidR="006E46D3" w:rsidRDefault="00C11EB8">
            <w:pPr>
              <w:spacing w:after="24"/>
              <w:ind w:right="1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výstavy, přípravu tiskových </w:t>
            </w:r>
          </w:p>
          <w:p w14:paraId="217FC3B8" w14:textId="77777777" w:rsidR="006E46D3" w:rsidRDefault="00C11EB8">
            <w:pPr>
              <w:spacing w:after="0"/>
              <w:ind w:left="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dat a doprovodných materiálů nabídková cena v Kč bez DPH </w:t>
            </w:r>
          </w:p>
        </w:tc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DEADA"/>
          </w:tcPr>
          <w:p w14:paraId="3D842F87" w14:textId="77777777" w:rsidR="006E46D3" w:rsidRDefault="00C11EB8">
            <w:pPr>
              <w:spacing w:after="19"/>
              <w:ind w:righ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výše DPH ve </w:t>
            </w:r>
          </w:p>
          <w:p w14:paraId="1320250A" w14:textId="77777777" w:rsidR="006E46D3" w:rsidRDefault="00C11EB8">
            <w:pPr>
              <w:spacing w:after="0"/>
              <w:ind w:right="1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snížené sazbě </w:t>
            </w:r>
          </w:p>
        </w:tc>
        <w:tc>
          <w:tcPr>
            <w:tcW w:w="1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FDEADA"/>
          </w:tcPr>
          <w:p w14:paraId="53399FB0" w14:textId="77777777" w:rsidR="006E46D3" w:rsidRDefault="00C11EB8">
            <w:pPr>
              <w:spacing w:after="15"/>
              <w:ind w:right="1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výše DPH </w:t>
            </w:r>
          </w:p>
          <w:p w14:paraId="64AFFF79" w14:textId="77777777" w:rsidR="006E46D3" w:rsidRDefault="00C11EB8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základní sazbě </w:t>
            </w:r>
          </w:p>
        </w:tc>
        <w:tc>
          <w:tcPr>
            <w:tcW w:w="3296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5" w:space="0" w:color="000000"/>
            </w:tcBorders>
            <w:shd w:val="clear" w:color="auto" w:fill="FDEADA"/>
            <w:vAlign w:val="bottom"/>
          </w:tcPr>
          <w:p w14:paraId="4EE8AB4F" w14:textId="77777777" w:rsidR="006E46D3" w:rsidRDefault="00C11EB8">
            <w:pPr>
              <w:spacing w:after="0"/>
              <w:ind w:left="78" w:right="101" w:hanging="6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výroba grafického designu výstavy, přípravu tiskových dat a doprovodných materiálů nabídková cena v Kč vč. DPH </w:t>
            </w:r>
          </w:p>
        </w:tc>
      </w:tr>
      <w:tr w:rsidR="006E46D3" w14:paraId="2A5C0DDB" w14:textId="77777777">
        <w:trPr>
          <w:trHeight w:val="363"/>
        </w:trPr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6DD8EAC9" w14:textId="77777777" w:rsidR="006E46D3" w:rsidRDefault="00C11EB8">
            <w:pPr>
              <w:spacing w:after="0"/>
              <w:ind w:left="83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100.000 Kč      </w:t>
            </w:r>
          </w:p>
        </w:tc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35B40773" w14:textId="77777777" w:rsidR="006E46D3" w:rsidRDefault="00C11EB8">
            <w:pPr>
              <w:spacing w:after="0"/>
              <w:ind w:left="4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</w:t>
            </w:r>
          </w:p>
        </w:tc>
        <w:tc>
          <w:tcPr>
            <w:tcW w:w="1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bottom"/>
          </w:tcPr>
          <w:p w14:paraId="568E85F1" w14:textId="77777777" w:rsidR="006E46D3" w:rsidRDefault="00C11EB8">
            <w:pPr>
              <w:spacing w:after="0"/>
              <w:ind w:right="1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- </w:t>
            </w:r>
          </w:p>
        </w:tc>
        <w:tc>
          <w:tcPr>
            <w:tcW w:w="3296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5" w:space="0" w:color="000000"/>
            </w:tcBorders>
            <w:vAlign w:val="bottom"/>
          </w:tcPr>
          <w:p w14:paraId="34B54D1C" w14:textId="77777777" w:rsidR="006E46D3" w:rsidRDefault="00C11EB8">
            <w:pPr>
              <w:spacing w:after="0"/>
              <w:ind w:left="104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100.000 Kč      </w:t>
            </w:r>
          </w:p>
        </w:tc>
      </w:tr>
      <w:tr w:rsidR="006E46D3" w14:paraId="0C015F75" w14:textId="77777777">
        <w:trPr>
          <w:trHeight w:val="1005"/>
        </w:trPr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DCDB"/>
            <w:vAlign w:val="bottom"/>
          </w:tcPr>
          <w:p w14:paraId="288C4681" w14:textId="77777777" w:rsidR="006E46D3" w:rsidRDefault="00C11EB8">
            <w:pPr>
              <w:spacing w:after="101"/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CELKEM </w:t>
            </w:r>
          </w:p>
          <w:p w14:paraId="28798254" w14:textId="77777777" w:rsidR="006E46D3" w:rsidRDefault="00C11EB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NABÍDKOVÁ CENA BEZ DPH </w:t>
            </w:r>
          </w:p>
        </w:tc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DCDB"/>
          </w:tcPr>
          <w:p w14:paraId="5889A496" w14:textId="77777777" w:rsidR="006E46D3" w:rsidRDefault="00C11EB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výše DPH ve snížené sazbě </w:t>
            </w:r>
          </w:p>
        </w:tc>
        <w:tc>
          <w:tcPr>
            <w:tcW w:w="1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F2DCDB"/>
            <w:vAlign w:val="center"/>
          </w:tcPr>
          <w:p w14:paraId="337BE0B1" w14:textId="77777777" w:rsidR="006E46D3" w:rsidRDefault="00C11EB8">
            <w:pPr>
              <w:spacing w:after="20"/>
              <w:ind w:right="13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výše DPH </w:t>
            </w:r>
          </w:p>
          <w:p w14:paraId="3267A3BE" w14:textId="77777777" w:rsidR="006E46D3" w:rsidRDefault="00C11EB8">
            <w:pPr>
              <w:spacing w:after="0"/>
              <w:ind w:left="448" w:hanging="23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základní sazbě </w:t>
            </w:r>
          </w:p>
        </w:tc>
        <w:tc>
          <w:tcPr>
            <w:tcW w:w="3296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5" w:space="0" w:color="000000"/>
            </w:tcBorders>
            <w:shd w:val="clear" w:color="auto" w:fill="F2DCDB"/>
          </w:tcPr>
          <w:p w14:paraId="4D0187C4" w14:textId="77777777" w:rsidR="006E46D3" w:rsidRDefault="00C11EB8">
            <w:pPr>
              <w:spacing w:after="147"/>
              <w:ind w:right="13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CELKEM </w:t>
            </w:r>
          </w:p>
          <w:p w14:paraId="4EC23894" w14:textId="77777777" w:rsidR="006E46D3" w:rsidRDefault="00C11EB8">
            <w:pPr>
              <w:spacing w:after="0"/>
              <w:ind w:left="2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NABÍDKOVÁ CENA VČ. DPH </w:t>
            </w:r>
          </w:p>
        </w:tc>
      </w:tr>
      <w:tr w:rsidR="006E46D3" w14:paraId="4264C5B0" w14:textId="77777777">
        <w:trPr>
          <w:trHeight w:val="405"/>
        </w:trPr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2BB7CF3E" w14:textId="77777777" w:rsidR="006E46D3" w:rsidRDefault="00C11EB8">
            <w:pPr>
              <w:spacing w:after="0"/>
              <w:ind w:left="83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205.000 Kč      </w:t>
            </w:r>
          </w:p>
        </w:tc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459638CB" w14:textId="77777777" w:rsidR="006E46D3" w:rsidRDefault="00C11EB8">
            <w:pPr>
              <w:spacing w:after="0"/>
              <w:ind w:left="4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</w:t>
            </w:r>
          </w:p>
        </w:tc>
        <w:tc>
          <w:tcPr>
            <w:tcW w:w="166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</w:tcPr>
          <w:p w14:paraId="2F0D9139" w14:textId="77777777" w:rsidR="006E46D3" w:rsidRDefault="00C11EB8">
            <w:pPr>
              <w:spacing w:after="0"/>
              <w:ind w:left="67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-      </w:t>
            </w:r>
          </w:p>
        </w:tc>
        <w:tc>
          <w:tcPr>
            <w:tcW w:w="3296" w:type="dxa"/>
            <w:gridSpan w:val="2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vAlign w:val="bottom"/>
          </w:tcPr>
          <w:p w14:paraId="36890A81" w14:textId="77777777" w:rsidR="006E46D3" w:rsidRDefault="00C11EB8">
            <w:pPr>
              <w:spacing w:after="0"/>
              <w:ind w:right="1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205.000 Kč      </w:t>
            </w:r>
          </w:p>
        </w:tc>
      </w:tr>
      <w:tr w:rsidR="006E46D3" w14:paraId="4CEE8046" w14:textId="77777777">
        <w:trPr>
          <w:trHeight w:val="404"/>
        </w:trPr>
        <w:tc>
          <w:tcPr>
            <w:tcW w:w="9646" w:type="dxa"/>
            <w:gridSpan w:val="5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vAlign w:val="bottom"/>
          </w:tcPr>
          <w:p w14:paraId="2F00CE13" w14:textId="77777777" w:rsidR="006E46D3" w:rsidRDefault="00C11EB8">
            <w:pPr>
              <w:spacing w:after="0"/>
              <w:ind w:right="134"/>
              <w:jc w:val="center"/>
            </w:pPr>
            <w:r>
              <w:rPr>
                <w:b/>
                <w:sz w:val="20"/>
              </w:rPr>
              <w:t xml:space="preserve">Kvalifikovaný odhad rozpočtových nákladů realizace výstavy: </w:t>
            </w:r>
          </w:p>
        </w:tc>
      </w:tr>
      <w:tr w:rsidR="006E46D3" w14:paraId="1CC5F159" w14:textId="77777777">
        <w:trPr>
          <w:trHeight w:val="592"/>
        </w:trPr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4BBE14E" w14:textId="77777777" w:rsidR="006E46D3" w:rsidRDefault="00C11EB8">
            <w:pPr>
              <w:spacing w:after="0"/>
              <w:ind w:right="1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Cena v Kč bez DPH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66BF7268" w14:textId="77777777" w:rsidR="006E46D3" w:rsidRDefault="00C11EB8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Výše DPH ve snížené sazbě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7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5994F066" w14:textId="77777777" w:rsidR="006E46D3" w:rsidRDefault="00C11EB8">
            <w:pPr>
              <w:spacing w:after="16"/>
              <w:ind w:right="1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Výše DPH </w:t>
            </w:r>
          </w:p>
          <w:p w14:paraId="41D7531E" w14:textId="77777777" w:rsidR="006E46D3" w:rsidRDefault="00C11EB8">
            <w:pPr>
              <w:spacing w:after="0"/>
              <w:ind w:left="5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v základní sazbě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7C9C8C79" w14:textId="77777777" w:rsidR="006E46D3" w:rsidRDefault="00C11EB8">
            <w:pPr>
              <w:spacing w:after="0"/>
              <w:ind w:right="1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Nabídková cena v Kč vč. DPH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6E46D3" w14:paraId="106A7FBF" w14:textId="77777777">
        <w:trPr>
          <w:trHeight w:val="402"/>
        </w:trPr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14:paraId="70C8B2AE" w14:textId="77777777" w:rsidR="006E46D3" w:rsidRDefault="00C11EB8">
            <w:pPr>
              <w:spacing w:after="0"/>
              <w:ind w:right="1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900 000 Kč </w:t>
            </w:r>
          </w:p>
        </w:tc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14:paraId="5E7BA4C3" w14:textId="77777777" w:rsidR="006E46D3" w:rsidRDefault="00C11EB8">
            <w:pPr>
              <w:spacing w:after="0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736" w:type="dxa"/>
            <w:gridSpan w:val="2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14:paraId="486CA7E1" w14:textId="77777777" w:rsidR="006E46D3" w:rsidRDefault="00C11EB8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189 000 Kč </w:t>
            </w:r>
          </w:p>
        </w:tc>
        <w:tc>
          <w:tcPr>
            <w:tcW w:w="3227" w:type="dxa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5" w:space="0" w:color="000000"/>
            </w:tcBorders>
          </w:tcPr>
          <w:p w14:paraId="0B7130D1" w14:textId="77777777" w:rsidR="006E46D3" w:rsidRDefault="00C11EB8">
            <w:pPr>
              <w:spacing w:after="0"/>
              <w:ind w:right="1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1 089 000 Kč </w:t>
            </w:r>
          </w:p>
        </w:tc>
      </w:tr>
      <w:tr w:rsidR="006E46D3" w14:paraId="33023A98" w14:textId="77777777">
        <w:trPr>
          <w:trHeight w:val="291"/>
        </w:trPr>
        <w:tc>
          <w:tcPr>
            <w:tcW w:w="6350" w:type="dxa"/>
            <w:gridSpan w:val="3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B3703E" w14:textId="77777777" w:rsidR="006E46D3" w:rsidRDefault="00C11EB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Datum: </w:t>
            </w:r>
          </w:p>
        </w:tc>
        <w:tc>
          <w:tcPr>
            <w:tcW w:w="3296" w:type="dxa"/>
            <w:gridSpan w:val="2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5EE5DAA8" w14:textId="77777777" w:rsidR="006E46D3" w:rsidRDefault="00C11EB8">
            <w:pPr>
              <w:spacing w:after="0"/>
              <w:ind w:left="109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26. 7. 2021      </w:t>
            </w:r>
          </w:p>
        </w:tc>
      </w:tr>
      <w:tr w:rsidR="006E46D3" w14:paraId="314EC49F" w14:textId="77777777">
        <w:trPr>
          <w:trHeight w:val="788"/>
        </w:trPr>
        <w:tc>
          <w:tcPr>
            <w:tcW w:w="635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8EB1B5" w14:textId="62BFD12E" w:rsidR="006E46D3" w:rsidRDefault="006E46D3">
            <w:pPr>
              <w:spacing w:after="0"/>
              <w:ind w:left="1"/>
            </w:pPr>
          </w:p>
        </w:tc>
        <w:tc>
          <w:tcPr>
            <w:tcW w:w="32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38445A73" w14:textId="67B70FD1" w:rsidR="006E46D3" w:rsidRDefault="006E46D3" w:rsidP="00C11EB8">
            <w:pPr>
              <w:spacing w:after="0"/>
              <w:ind w:right="319"/>
              <w:jc w:val="center"/>
            </w:pPr>
          </w:p>
        </w:tc>
      </w:tr>
      <w:tr w:rsidR="006E46D3" w14:paraId="43F80993" w14:textId="77777777">
        <w:trPr>
          <w:trHeight w:val="1028"/>
        </w:trPr>
        <w:tc>
          <w:tcPr>
            <w:tcW w:w="635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D9CF3F" w14:textId="78CDFF53" w:rsidR="006E46D3" w:rsidRDefault="006E46D3">
            <w:pPr>
              <w:spacing w:after="0"/>
              <w:ind w:left="1"/>
            </w:pPr>
          </w:p>
        </w:tc>
        <w:tc>
          <w:tcPr>
            <w:tcW w:w="32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7FF0624C" w14:textId="73C8C8D8" w:rsidR="006E46D3" w:rsidRDefault="006E46D3">
            <w:pPr>
              <w:tabs>
                <w:tab w:val="center" w:pos="1403"/>
                <w:tab w:val="center" w:pos="2518"/>
              </w:tabs>
              <w:spacing w:after="0"/>
            </w:pPr>
          </w:p>
        </w:tc>
      </w:tr>
      <w:tr w:rsidR="006E46D3" w14:paraId="608CE07F" w14:textId="77777777">
        <w:trPr>
          <w:trHeight w:val="592"/>
        </w:trPr>
        <w:tc>
          <w:tcPr>
            <w:tcW w:w="635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9431EF" w14:textId="69E71C94" w:rsidR="006E46D3" w:rsidRDefault="006E46D3">
            <w:pPr>
              <w:spacing w:after="0"/>
              <w:ind w:left="1"/>
            </w:pPr>
          </w:p>
        </w:tc>
        <w:tc>
          <w:tcPr>
            <w:tcW w:w="32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594C5605" w14:textId="11C912E9" w:rsidR="006E46D3" w:rsidRDefault="006E46D3">
            <w:pPr>
              <w:spacing w:after="0"/>
              <w:ind w:left="25"/>
            </w:pPr>
          </w:p>
        </w:tc>
      </w:tr>
    </w:tbl>
    <w:p w14:paraId="178D4A72" w14:textId="77777777" w:rsidR="006E46D3" w:rsidRDefault="00C11EB8">
      <w:pPr>
        <w:spacing w:after="18"/>
      </w:pPr>
      <w:r>
        <w:t xml:space="preserve"> </w:t>
      </w:r>
    </w:p>
    <w:p w14:paraId="226DB6E1" w14:textId="77777777" w:rsidR="006E46D3" w:rsidRDefault="00C11EB8">
      <w:pPr>
        <w:spacing w:after="0"/>
      </w:pPr>
      <w:r>
        <w:t xml:space="preserve"> </w:t>
      </w:r>
    </w:p>
    <w:p w14:paraId="660DA9CE" w14:textId="77777777" w:rsidR="006E46D3" w:rsidRDefault="00C11EB8">
      <w:pPr>
        <w:spacing w:after="2586"/>
      </w:pPr>
      <w:r>
        <w:rPr>
          <w:sz w:val="2"/>
        </w:rPr>
        <w:t xml:space="preserve"> </w:t>
      </w:r>
    </w:p>
    <w:p w14:paraId="35383C66" w14:textId="77777777" w:rsidR="006E46D3" w:rsidRDefault="00C11EB8">
      <w:pPr>
        <w:spacing w:after="40"/>
        <w:ind w:left="10" w:right="6" w:hanging="10"/>
        <w:jc w:val="center"/>
      </w:pPr>
      <w:r>
        <w:rPr>
          <w:rFonts w:ascii="Arial" w:eastAsia="Arial" w:hAnsi="Arial" w:cs="Arial"/>
          <w:sz w:val="18"/>
        </w:rPr>
        <w:lastRenderedPageBreak/>
        <w:t xml:space="preserve">2 </w:t>
      </w:r>
    </w:p>
    <w:p w14:paraId="4971D27F" w14:textId="77777777" w:rsidR="006E46D3" w:rsidRDefault="00C11EB8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sectPr w:rsidR="006E46D3">
      <w:pgSz w:w="12240" w:h="15840"/>
      <w:pgMar w:top="43" w:right="1411" w:bottom="3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6D3"/>
    <w:rsid w:val="006E46D3"/>
    <w:rsid w:val="00C1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7A1CE"/>
  <w15:docId w15:val="{17473A10-3E7F-470D-AED9-825C4CC58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right="12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229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Fialová</dc:creator>
  <cp:keywords/>
  <cp:lastModifiedBy>Drápalová Petra</cp:lastModifiedBy>
  <cp:revision>2</cp:revision>
  <dcterms:created xsi:type="dcterms:W3CDTF">2021-10-14T08:25:00Z</dcterms:created>
  <dcterms:modified xsi:type="dcterms:W3CDTF">2021-10-14T08:25:00Z</dcterms:modified>
</cp:coreProperties>
</file>