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E" w:rsidRDefault="00903CD0">
      <w:pPr>
        <w:jc w:val="center"/>
        <w:rPr>
          <w:b/>
          <w:iCs/>
          <w:sz w:val="40"/>
        </w:rPr>
      </w:pPr>
      <w:r>
        <w:rPr>
          <w:b/>
          <w:iCs/>
          <w:sz w:val="40"/>
        </w:rPr>
        <w:t>Dodatek č. 1</w:t>
      </w:r>
    </w:p>
    <w:p w:rsidR="003E341E" w:rsidRDefault="00903CD0">
      <w:pPr>
        <w:pStyle w:val="Zkladntext2"/>
        <w:jc w:val="center"/>
        <w:rPr>
          <w:color w:val="000000"/>
          <w:sz w:val="28"/>
          <w:szCs w:val="28"/>
          <w:lang w:val="cs-CZ"/>
        </w:rPr>
      </w:pPr>
      <w:proofErr w:type="spellStart"/>
      <w:proofErr w:type="gramStart"/>
      <w:r>
        <w:rPr>
          <w:b/>
          <w:iCs/>
          <w:sz w:val="28"/>
          <w:szCs w:val="28"/>
        </w:rPr>
        <w:t>ke</w:t>
      </w:r>
      <w:proofErr w:type="spellEnd"/>
      <w:proofErr w:type="gram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Smlouvě</w:t>
      </w:r>
      <w:proofErr w:type="spellEnd"/>
      <w:r>
        <w:rPr>
          <w:b/>
          <w:iCs/>
          <w:sz w:val="28"/>
          <w:szCs w:val="28"/>
        </w:rPr>
        <w:t xml:space="preserve"> o </w:t>
      </w:r>
      <w:proofErr w:type="spellStart"/>
      <w:r>
        <w:rPr>
          <w:b/>
          <w:iCs/>
          <w:sz w:val="28"/>
          <w:szCs w:val="28"/>
        </w:rPr>
        <w:t>dílo</w:t>
      </w:r>
      <w:proofErr w:type="spellEnd"/>
      <w:r>
        <w:rPr>
          <w:b/>
          <w:bCs/>
          <w:sz w:val="28"/>
          <w:szCs w:val="28"/>
        </w:rPr>
        <w:t xml:space="preserve"> č. </w:t>
      </w:r>
      <w:r>
        <w:rPr>
          <w:b/>
          <w:color w:val="000000"/>
          <w:sz w:val="28"/>
          <w:szCs w:val="28"/>
        </w:rPr>
        <w:t>V 20</w:t>
      </w:r>
      <w:r>
        <w:rPr>
          <w:b/>
          <w:color w:val="000000"/>
          <w:sz w:val="28"/>
          <w:szCs w:val="28"/>
          <w:lang w:val="cs-CZ"/>
        </w:rPr>
        <w:t>21</w:t>
      </w:r>
      <w:r>
        <w:rPr>
          <w:b/>
          <w:color w:val="000000"/>
          <w:sz w:val="28"/>
          <w:szCs w:val="28"/>
        </w:rPr>
        <w:t xml:space="preserve">-372/OB  </w:t>
      </w:r>
      <w:proofErr w:type="spellStart"/>
      <w:r>
        <w:rPr>
          <w:b/>
          <w:bCs/>
          <w:sz w:val="28"/>
          <w:szCs w:val="28"/>
        </w:rPr>
        <w:t>ze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dne</w:t>
      </w:r>
      <w:proofErr w:type="spellEnd"/>
      <w:r>
        <w:rPr>
          <w:b/>
          <w:bCs/>
          <w:sz w:val="28"/>
          <w:szCs w:val="28"/>
        </w:rPr>
        <w:t xml:space="preserve"> 22</w:t>
      </w:r>
      <w:r>
        <w:rPr>
          <w:b/>
          <w:bCs/>
          <w:sz w:val="28"/>
          <w:szCs w:val="28"/>
          <w:lang w:val="cs-CZ"/>
        </w:rPr>
        <w:t>. 06. 2021</w:t>
      </w:r>
    </w:p>
    <w:p w:rsidR="003E341E" w:rsidRDefault="003E341E">
      <w:pPr>
        <w:rPr>
          <w:bCs/>
        </w:rPr>
      </w:pPr>
    </w:p>
    <w:p w:rsidR="003E341E" w:rsidRDefault="00903CD0">
      <w:pPr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uzavřený mezi smluvními stranami, kterými jsou: </w:t>
      </w:r>
    </w:p>
    <w:p w:rsidR="003E341E" w:rsidRDefault="003E341E">
      <w:pPr>
        <w:rPr>
          <w:sz w:val="24"/>
          <w:szCs w:val="24"/>
        </w:rPr>
      </w:pPr>
    </w:p>
    <w:p w:rsidR="003E341E" w:rsidRDefault="00903CD0">
      <w:pPr>
        <w:pStyle w:val="Zkladntext2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Objednatel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Město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Nový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Jičín</w:t>
      </w:r>
      <w:proofErr w:type="spellEnd"/>
      <w:r>
        <w:rPr>
          <w:b/>
          <w:bCs/>
          <w:sz w:val="24"/>
          <w:szCs w:val="24"/>
        </w:rPr>
        <w:t xml:space="preserve">        </w:t>
      </w:r>
    </w:p>
    <w:p w:rsidR="003E341E" w:rsidRDefault="00903C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</w:t>
      </w:r>
      <w:proofErr w:type="gramStart"/>
      <w:r>
        <w:rPr>
          <w:b/>
          <w:bCs/>
          <w:sz w:val="24"/>
          <w:szCs w:val="24"/>
        </w:rPr>
        <w:t xml:space="preserve">sídlem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Masarykovo</w:t>
      </w:r>
      <w:proofErr w:type="gramEnd"/>
      <w:r>
        <w:rPr>
          <w:b/>
          <w:bCs/>
          <w:sz w:val="24"/>
          <w:szCs w:val="24"/>
        </w:rPr>
        <w:t xml:space="preserve"> nám. 1/1, Nový Jičín</w:t>
      </w:r>
      <w:r>
        <w:rPr>
          <w:b/>
          <w:bCs/>
          <w:sz w:val="24"/>
          <w:szCs w:val="24"/>
        </w:rPr>
        <w:tab/>
      </w:r>
    </w:p>
    <w:p w:rsidR="003E341E" w:rsidRDefault="00903C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00298212</w:t>
      </w:r>
    </w:p>
    <w:p w:rsidR="003E341E" w:rsidRDefault="00903CD0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DIČ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CZ00298212</w:t>
      </w:r>
      <w:proofErr w:type="gramEnd"/>
    </w:p>
    <w:p w:rsidR="003E341E" w:rsidRDefault="00903C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zastoupené: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Mgr. Stanislavem Kopeckým, starostou města</w:t>
      </w:r>
      <w:r>
        <w:rPr>
          <w:b/>
          <w:bCs/>
          <w:sz w:val="24"/>
          <w:szCs w:val="24"/>
        </w:rPr>
        <w:tab/>
      </w:r>
    </w:p>
    <w:p w:rsidR="003E341E" w:rsidRDefault="00903C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</w:t>
      </w:r>
      <w:proofErr w:type="gramStart"/>
      <w:r>
        <w:rPr>
          <w:b/>
          <w:bCs/>
          <w:sz w:val="24"/>
          <w:szCs w:val="24"/>
        </w:rPr>
        <w:t xml:space="preserve">spojení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Komerční</w:t>
      </w:r>
      <w:proofErr w:type="gramEnd"/>
      <w:r>
        <w:rPr>
          <w:b/>
          <w:bCs/>
          <w:sz w:val="24"/>
          <w:szCs w:val="24"/>
        </w:rPr>
        <w:t xml:space="preserve"> banka a.s., pobočka Nový Jičín</w:t>
      </w:r>
    </w:p>
    <w:p w:rsidR="003E341E" w:rsidRDefault="00903C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účtu I.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326801/0100</w:t>
      </w:r>
    </w:p>
    <w:p w:rsidR="003E341E" w:rsidRDefault="00903CD0">
      <w:pPr>
        <w:keepNext/>
        <w:keepLine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účtu II.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16635801/0100</w:t>
      </w:r>
    </w:p>
    <w:p w:rsidR="003E341E" w:rsidRDefault="00903CD0">
      <w:pPr>
        <w:ind w:left="3544" w:hanging="35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</w:t>
      </w:r>
      <w:proofErr w:type="gramStart"/>
      <w:r>
        <w:rPr>
          <w:b/>
          <w:bCs/>
          <w:sz w:val="24"/>
          <w:szCs w:val="24"/>
        </w:rPr>
        <w:t>smluvních :</w:t>
      </w:r>
      <w:r>
        <w:rPr>
          <w:b/>
          <w:bCs/>
          <w:sz w:val="24"/>
          <w:szCs w:val="24"/>
        </w:rPr>
        <w:tab/>
        <w:t>Mgr.</w:t>
      </w:r>
      <w:proofErr w:type="gramEnd"/>
      <w:r>
        <w:rPr>
          <w:b/>
          <w:bCs/>
          <w:sz w:val="24"/>
          <w:szCs w:val="24"/>
        </w:rPr>
        <w:t xml:space="preserve"> Stanislav Kopecký, starosta města</w:t>
      </w:r>
    </w:p>
    <w:p w:rsidR="003E341E" w:rsidRDefault="00903C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technických </w:t>
      </w:r>
    </w:p>
    <w:p w:rsidR="003E341E" w:rsidRDefault="00903CD0">
      <w:pPr>
        <w:ind w:left="3544" w:hanging="35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realizace </w:t>
      </w:r>
      <w:proofErr w:type="gramStart"/>
      <w:r>
        <w:rPr>
          <w:b/>
          <w:bCs/>
          <w:sz w:val="24"/>
          <w:szCs w:val="24"/>
        </w:rPr>
        <w:t>stavby :</w:t>
      </w:r>
      <w:r>
        <w:rPr>
          <w:b/>
          <w:bCs/>
          <w:sz w:val="24"/>
          <w:szCs w:val="24"/>
        </w:rPr>
        <w:tab/>
      </w:r>
      <w:proofErr w:type="spellStart"/>
      <w:r w:rsidR="001552F5">
        <w:rPr>
          <w:b/>
          <w:bCs/>
          <w:sz w:val="24"/>
          <w:szCs w:val="24"/>
        </w:rPr>
        <w:t>xxxxx</w:t>
      </w:r>
      <w:proofErr w:type="spellEnd"/>
      <w:proofErr w:type="gramEnd"/>
      <w:r>
        <w:rPr>
          <w:b/>
          <w:bCs/>
          <w:sz w:val="24"/>
          <w:szCs w:val="24"/>
        </w:rPr>
        <w:t xml:space="preserve">, referent Odboru rozvoje </w:t>
      </w:r>
    </w:p>
    <w:p w:rsidR="003E341E" w:rsidRDefault="00903CD0">
      <w:pPr>
        <w:ind w:left="3686"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 investic Městského úřadu Nový Jičín, </w:t>
      </w:r>
    </w:p>
    <w:p w:rsidR="003E341E" w:rsidRDefault="00903CD0">
      <w:pPr>
        <w:keepNext/>
        <w:keepLines/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„objednatel“)</w:t>
      </w:r>
    </w:p>
    <w:p w:rsidR="003E341E" w:rsidRDefault="003E341E">
      <w:pPr>
        <w:pBdr>
          <w:top w:val="none" w:sz="4" w:space="1" w:color="000000"/>
        </w:pBdr>
        <w:jc w:val="center"/>
        <w:rPr>
          <w:b/>
          <w:bCs/>
          <w:sz w:val="24"/>
          <w:szCs w:val="24"/>
        </w:rPr>
      </w:pPr>
    </w:p>
    <w:p w:rsidR="003E341E" w:rsidRDefault="003E341E">
      <w:pPr>
        <w:pBdr>
          <w:top w:val="none" w:sz="4" w:space="1" w:color="000000"/>
        </w:pBdr>
        <w:jc w:val="center"/>
        <w:rPr>
          <w:b/>
          <w:bCs/>
          <w:sz w:val="24"/>
          <w:szCs w:val="24"/>
        </w:rPr>
      </w:pPr>
    </w:p>
    <w:p w:rsidR="003E341E" w:rsidRDefault="00903CD0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567" w:right="-57" w:hanging="567"/>
        <w:contextualSpacing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Zhotovitel :   </w:t>
      </w:r>
      <w:r>
        <w:rPr>
          <w:b/>
          <w:bCs/>
          <w:sz w:val="24"/>
          <w:szCs w:val="24"/>
        </w:rPr>
        <w:tab/>
        <w:t xml:space="preserve">                         EUROGAS</w:t>
      </w:r>
      <w:proofErr w:type="gramEnd"/>
      <w:r>
        <w:rPr>
          <w:b/>
          <w:bCs/>
          <w:sz w:val="24"/>
          <w:szCs w:val="24"/>
        </w:rPr>
        <w:t xml:space="preserve"> a.s.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</w:t>
      </w:r>
      <w:proofErr w:type="gramStart"/>
      <w:r>
        <w:rPr>
          <w:b/>
          <w:bCs/>
          <w:sz w:val="24"/>
          <w:szCs w:val="24"/>
        </w:rPr>
        <w:t xml:space="preserve">sídlem :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Sirotčí</w:t>
      </w:r>
      <w:proofErr w:type="gramEnd"/>
      <w:r>
        <w:rPr>
          <w:b/>
          <w:bCs/>
          <w:sz w:val="24"/>
          <w:szCs w:val="24"/>
        </w:rPr>
        <w:t xml:space="preserve"> 1145/7, 703 00 Ostrava - Vítkovice 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Zastoupen 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Ing.</w:t>
      </w:r>
      <w:proofErr w:type="gramEnd"/>
      <w:r>
        <w:rPr>
          <w:b/>
          <w:bCs/>
          <w:sz w:val="24"/>
          <w:szCs w:val="24"/>
        </w:rPr>
        <w:t xml:space="preserve"> Petr Máša, předseda představenstva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IČO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61859974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DIČ 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CZ61859974</w:t>
      </w:r>
      <w:proofErr w:type="gramEnd"/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zapsán v obchodním rejstříku vedeném Krajským soudem v Ostravě pod </w:t>
      </w:r>
      <w:proofErr w:type="spellStart"/>
      <w:r>
        <w:rPr>
          <w:b/>
          <w:bCs/>
          <w:sz w:val="24"/>
          <w:szCs w:val="24"/>
        </w:rPr>
        <w:t>sp</w:t>
      </w:r>
      <w:proofErr w:type="spellEnd"/>
      <w:r>
        <w:rPr>
          <w:b/>
          <w:bCs/>
          <w:sz w:val="24"/>
          <w:szCs w:val="24"/>
        </w:rPr>
        <w:t>. zn. B 2593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</w:t>
      </w:r>
      <w:proofErr w:type="gramStart"/>
      <w:r>
        <w:rPr>
          <w:b/>
          <w:bCs/>
          <w:sz w:val="24"/>
          <w:szCs w:val="24"/>
        </w:rPr>
        <w:t xml:space="preserve">spojení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Komerční</w:t>
      </w:r>
      <w:proofErr w:type="gramEnd"/>
      <w:r>
        <w:rPr>
          <w:b/>
          <w:bCs/>
          <w:sz w:val="24"/>
          <w:szCs w:val="24"/>
        </w:rPr>
        <w:t xml:space="preserve"> banka a.s.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</w:t>
      </w:r>
      <w:proofErr w:type="gramStart"/>
      <w:r>
        <w:rPr>
          <w:b/>
          <w:bCs/>
          <w:sz w:val="24"/>
          <w:szCs w:val="24"/>
        </w:rPr>
        <w:t xml:space="preserve">účtu 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2220760297</w:t>
      </w:r>
      <w:proofErr w:type="gramEnd"/>
      <w:r>
        <w:rPr>
          <w:b/>
          <w:bCs/>
          <w:sz w:val="24"/>
          <w:szCs w:val="24"/>
        </w:rPr>
        <w:t xml:space="preserve"> / 0100</w:t>
      </w:r>
    </w:p>
    <w:p w:rsidR="003E341E" w:rsidRDefault="00903CD0">
      <w:pPr>
        <w:pBdr>
          <w:top w:val="none" w:sz="4" w:space="1" w:color="000000"/>
        </w:pBdr>
        <w:ind w:left="3261" w:hanging="3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</w:t>
      </w:r>
      <w:proofErr w:type="gramStart"/>
      <w:r>
        <w:rPr>
          <w:b/>
          <w:bCs/>
          <w:sz w:val="24"/>
          <w:szCs w:val="24"/>
        </w:rPr>
        <w:t xml:space="preserve">smluvních : </w:t>
      </w:r>
      <w:r>
        <w:rPr>
          <w:b/>
          <w:bCs/>
          <w:sz w:val="24"/>
          <w:szCs w:val="24"/>
        </w:rPr>
        <w:tab/>
        <w:t xml:space="preserve"> </w:t>
      </w:r>
      <w:proofErr w:type="spellStart"/>
      <w:r w:rsidR="001552F5">
        <w:rPr>
          <w:b/>
          <w:bCs/>
          <w:sz w:val="24"/>
          <w:szCs w:val="24"/>
        </w:rPr>
        <w:t>xxxxxxxxxxxxxx</w:t>
      </w:r>
      <w:proofErr w:type="spellEnd"/>
      <w:proofErr w:type="gramEnd"/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Zástupce ve věcech technických  </w:t>
      </w:r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realizace stavby (stavbyvedoucí) </w:t>
      </w:r>
      <w:r w:rsidR="001552F5">
        <w:rPr>
          <w:b/>
          <w:bCs/>
          <w:sz w:val="24"/>
          <w:szCs w:val="24"/>
        </w:rPr>
        <w:t>:</w:t>
      </w:r>
      <w:proofErr w:type="spellStart"/>
      <w:r w:rsidR="001552F5">
        <w:rPr>
          <w:b/>
          <w:bCs/>
          <w:sz w:val="24"/>
          <w:szCs w:val="24"/>
        </w:rPr>
        <w:t>xxxxxxxxxxxxxxxxx</w:t>
      </w:r>
      <w:proofErr w:type="spellEnd"/>
    </w:p>
    <w:p w:rsidR="003E341E" w:rsidRDefault="00903CD0">
      <w:pPr>
        <w:pBdr>
          <w:top w:val="none" w:sz="4" w:space="1" w:color="0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„zhotovitel“)</w:t>
      </w:r>
    </w:p>
    <w:p w:rsidR="003E341E" w:rsidRDefault="003E341E">
      <w:pPr>
        <w:rPr>
          <w:sz w:val="24"/>
          <w:szCs w:val="24"/>
        </w:rPr>
      </w:pPr>
    </w:p>
    <w:p w:rsidR="003E341E" w:rsidRDefault="00903CD0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Na základě dohodnutých změn při realizaci sjednaného díla „</w:t>
      </w:r>
      <w:r>
        <w:rPr>
          <w:b/>
          <w:sz w:val="24"/>
          <w:szCs w:val="24"/>
        </w:rPr>
        <w:t xml:space="preserve">Kryté stání Loučka u Nového Jičína – stavební úpravy vnitřních prostor, opatření proti vodě a úprava veřejného osvětlení“ </w:t>
      </w:r>
      <w:r>
        <w:rPr>
          <w:sz w:val="24"/>
          <w:szCs w:val="24"/>
        </w:rPr>
        <w:t xml:space="preserve">a v souladu s ustanoveními Smlouvy o dílo se smluvní strany dohodly na uzavření dodatku č. 1 ke Smlouvě o dílo č. </w:t>
      </w:r>
      <w:r>
        <w:rPr>
          <w:color w:val="000000"/>
          <w:sz w:val="24"/>
          <w:szCs w:val="24"/>
        </w:rPr>
        <w:t xml:space="preserve">V 2021-372/OB </w:t>
      </w:r>
      <w:r>
        <w:rPr>
          <w:bCs/>
          <w:sz w:val="24"/>
          <w:szCs w:val="24"/>
        </w:rPr>
        <w:t>ze dne 22. 06. 2021</w:t>
      </w:r>
      <w:r>
        <w:rPr>
          <w:sz w:val="24"/>
          <w:szCs w:val="24"/>
        </w:rPr>
        <w:t xml:space="preserve"> tohoto znění:</w:t>
      </w:r>
    </w:p>
    <w:p w:rsidR="003E341E" w:rsidRDefault="003E341E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3E341E" w:rsidRDefault="003E341E">
      <w:pPr>
        <w:jc w:val="center"/>
        <w:rPr>
          <w:b/>
          <w:bCs/>
          <w:sz w:val="24"/>
          <w:szCs w:val="24"/>
        </w:rPr>
      </w:pPr>
    </w:p>
    <w:p w:rsidR="003E341E" w:rsidRDefault="003E341E">
      <w:pPr>
        <w:jc w:val="center"/>
        <w:rPr>
          <w:b/>
          <w:bCs/>
          <w:sz w:val="24"/>
          <w:szCs w:val="24"/>
        </w:rPr>
      </w:pPr>
    </w:p>
    <w:p w:rsidR="003E341E" w:rsidRDefault="003E341E">
      <w:pPr>
        <w:jc w:val="center"/>
        <w:rPr>
          <w:b/>
          <w:bCs/>
          <w:sz w:val="24"/>
          <w:szCs w:val="24"/>
        </w:rPr>
      </w:pPr>
    </w:p>
    <w:p w:rsidR="003E341E" w:rsidRDefault="00903C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3E341E" w:rsidRDefault="003E341E">
      <w:pPr>
        <w:jc w:val="center"/>
        <w:rPr>
          <w:b/>
          <w:bCs/>
          <w:sz w:val="24"/>
          <w:szCs w:val="24"/>
        </w:rPr>
      </w:pPr>
    </w:p>
    <w:p w:rsidR="003E341E" w:rsidRDefault="003E341E">
      <w:pPr>
        <w:jc w:val="center"/>
        <w:rPr>
          <w:b/>
          <w:bCs/>
          <w:sz w:val="24"/>
          <w:szCs w:val="24"/>
        </w:rPr>
      </w:pPr>
    </w:p>
    <w:p w:rsidR="003E341E" w:rsidRDefault="00903CD0">
      <w:pPr>
        <w:pStyle w:val="Odstavecseseznamem"/>
        <w:numPr>
          <w:ilvl w:val="0"/>
          <w:numId w:val="20"/>
        </w:numPr>
        <w:ind w:left="567" w:hanging="283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 článku III.</w:t>
      </w:r>
      <w:r>
        <w:rPr>
          <w:sz w:val="24"/>
          <w:szCs w:val="24"/>
        </w:rPr>
        <w:t xml:space="preserve"> – Předmět smlouvy se ustanovení odstavce 3.2.1 mění a nově zní takto: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3E341E" w:rsidRDefault="003E341E">
      <w:pPr>
        <w:pStyle w:val="Odstavecseseznamem"/>
        <w:ind w:left="567" w:hanging="283"/>
        <w:jc w:val="both"/>
        <w:rPr>
          <w:sz w:val="24"/>
          <w:szCs w:val="24"/>
        </w:rPr>
      </w:pPr>
    </w:p>
    <w:p w:rsidR="003E341E" w:rsidRDefault="003E341E">
      <w:pPr>
        <w:pStyle w:val="Odstavecseseznamem"/>
        <w:ind w:left="567" w:hanging="283"/>
        <w:jc w:val="both"/>
        <w:rPr>
          <w:sz w:val="24"/>
          <w:szCs w:val="24"/>
        </w:rPr>
      </w:pPr>
    </w:p>
    <w:p w:rsidR="003E341E" w:rsidRDefault="00903CD0">
      <w:pPr>
        <w:pStyle w:val="Nadpis3"/>
        <w:numPr>
          <w:ilvl w:val="0"/>
          <w:numId w:val="0"/>
        </w:numPr>
        <w:tabs>
          <w:tab w:val="clear" w:pos="574"/>
          <w:tab w:val="left" w:pos="284"/>
          <w:tab w:val="left" w:pos="1560"/>
          <w:tab w:val="left" w:pos="7655"/>
        </w:tabs>
        <w:ind w:left="567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  <w:r>
        <w:rPr>
          <w:rFonts w:ascii="Times New Roman" w:hAnsi="Times New Roman"/>
          <w:b w:val="0"/>
          <w:bCs w:val="0"/>
          <w:iCs/>
          <w:sz w:val="24"/>
          <w:szCs w:val="24"/>
        </w:rPr>
        <w:lastRenderedPageBreak/>
        <w:t xml:space="preserve">„3.2.1 </w:t>
      </w:r>
      <w:r>
        <w:rPr>
          <w:rFonts w:ascii="Times New Roman" w:hAnsi="Times New Roman"/>
          <w:b w:val="0"/>
          <w:bCs w:val="0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Rozsah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předmětu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díla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vymezen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projektovými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dokumentacemi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a to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Odvodnění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krytého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garážového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parc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č. 471/6,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Loučka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zpracovanou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společností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EUROGAS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a.s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., se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sídlem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Sirotčí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č.p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1145/7, 70300 Ostrava,  IČO 61859974,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úpravy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vnitřního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parkování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krytého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objektu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p.č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471/6,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Loučka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Nového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zpracovanou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Libuší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Haitlovou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Bernartice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Odrou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238, 741 01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IČO 62319507,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Liborem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Jurákem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Vančurova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8, 741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, IČO 49572121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dále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obě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společně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projektová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dokumentace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územním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souhlasem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dne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10.09.2020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č.j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.: ÚPSŘ/88613/2020/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Kol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vydaným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MěÚ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Jičín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Odborem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územního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plánování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stavebního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řádu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oceněným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soupisem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stavebních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prací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dodávek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služeb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výkazem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výměr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dále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Položkový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rozpočet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který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tvoří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Přílohu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č. 1 a je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nedílnou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součástí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této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smlouvy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cs-CZ"/>
        </w:rPr>
        <w:t>a oceněnými soupisy víceprací, které jsou Přílohou č. 2 a nedílnou součástí této smlouvy.“</w:t>
      </w:r>
    </w:p>
    <w:p w:rsidR="003E341E" w:rsidRDefault="003E341E">
      <w:pPr>
        <w:ind w:left="567" w:hanging="283"/>
        <w:jc w:val="both"/>
        <w:rPr>
          <w:sz w:val="24"/>
          <w:szCs w:val="24"/>
          <w:lang w:val="en-US"/>
        </w:rPr>
      </w:pPr>
    </w:p>
    <w:p w:rsidR="003E341E" w:rsidRDefault="003E341E">
      <w:pPr>
        <w:ind w:left="567" w:hanging="283"/>
        <w:jc w:val="both"/>
        <w:rPr>
          <w:bCs/>
          <w:sz w:val="24"/>
          <w:szCs w:val="24"/>
        </w:rPr>
      </w:pPr>
    </w:p>
    <w:p w:rsidR="003E341E" w:rsidRDefault="00903CD0">
      <w:pPr>
        <w:pStyle w:val="Odstavecseseznamem"/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V článku VI</w:t>
      </w:r>
      <w:r>
        <w:rPr>
          <w:sz w:val="24"/>
          <w:szCs w:val="24"/>
        </w:rPr>
        <w:t>. – Cena díla se mění znění odstavce 6.1.1, který nově zní takto:</w:t>
      </w:r>
    </w:p>
    <w:p w:rsidR="003E341E" w:rsidRDefault="003E341E">
      <w:pPr>
        <w:pStyle w:val="Odstavecseseznamem"/>
        <w:ind w:left="567" w:hanging="283"/>
        <w:jc w:val="both"/>
        <w:rPr>
          <w:sz w:val="24"/>
          <w:szCs w:val="24"/>
        </w:rPr>
      </w:pPr>
    </w:p>
    <w:p w:rsidR="003E341E" w:rsidRDefault="00903CD0">
      <w:pPr>
        <w:keepNext/>
        <w:keepLines/>
        <w:tabs>
          <w:tab w:val="left" w:pos="851"/>
          <w:tab w:val="left" w:pos="1560"/>
        </w:tabs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„6.1.1 Cena díla sjednaná v souladu s ustanovením § 2 zákona č. 526/1990 Sb. </w:t>
      </w:r>
      <w:r>
        <w:rPr>
          <w:bCs/>
          <w:sz w:val="24"/>
          <w:szCs w:val="24"/>
        </w:rPr>
        <w:t xml:space="preserve">o cenách, v platném znění, je dohodnuta jako cena nejvýše přípustná a činí bez DPH </w:t>
      </w:r>
      <w:r>
        <w:rPr>
          <w:b/>
          <w:bCs/>
          <w:sz w:val="24"/>
          <w:szCs w:val="24"/>
        </w:rPr>
        <w:t>9.162.155,90 Kč</w:t>
      </w:r>
      <w:r>
        <w:rPr>
          <w:bCs/>
          <w:sz w:val="24"/>
          <w:szCs w:val="24"/>
        </w:rPr>
        <w:t xml:space="preserve"> (slovy: devět milionů jedno sto šedesát dva tisíc jedno sto padesát pět korun českých devadesát haléřů)</w:t>
      </w:r>
      <w:r>
        <w:rPr>
          <w:sz w:val="24"/>
          <w:szCs w:val="24"/>
          <w:lang w:val="en-US"/>
        </w:rPr>
        <w:t>.“</w:t>
      </w:r>
    </w:p>
    <w:p w:rsidR="003E341E" w:rsidRDefault="003E341E">
      <w:pPr>
        <w:ind w:left="567" w:hanging="283"/>
        <w:jc w:val="both"/>
        <w:rPr>
          <w:sz w:val="24"/>
          <w:szCs w:val="24"/>
        </w:rPr>
      </w:pPr>
    </w:p>
    <w:p w:rsidR="003E341E" w:rsidRDefault="003E341E">
      <w:pPr>
        <w:ind w:left="567" w:hanging="283"/>
        <w:jc w:val="both"/>
        <w:rPr>
          <w:sz w:val="24"/>
          <w:szCs w:val="24"/>
        </w:rPr>
      </w:pPr>
    </w:p>
    <w:p w:rsidR="003E341E" w:rsidRDefault="00903CD0">
      <w:pPr>
        <w:pStyle w:val="Odstavecseseznamem"/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 </w:t>
      </w:r>
      <w:proofErr w:type="spellStart"/>
      <w:r>
        <w:rPr>
          <w:b/>
          <w:sz w:val="24"/>
          <w:szCs w:val="24"/>
          <w:lang w:val="en-US"/>
        </w:rPr>
        <w:t>článku</w:t>
      </w:r>
      <w:proofErr w:type="spellEnd"/>
      <w:r>
        <w:rPr>
          <w:b/>
          <w:sz w:val="24"/>
          <w:szCs w:val="24"/>
          <w:lang w:val="en-US"/>
        </w:rPr>
        <w:t xml:space="preserve"> VI</w:t>
      </w:r>
      <w:r>
        <w:rPr>
          <w:sz w:val="24"/>
          <w:szCs w:val="24"/>
          <w:lang w:val="en-US"/>
        </w:rPr>
        <w:t xml:space="preserve">. – </w:t>
      </w:r>
      <w:proofErr w:type="spellStart"/>
      <w:r>
        <w:rPr>
          <w:sz w:val="24"/>
          <w:szCs w:val="24"/>
          <w:lang w:val="en-US"/>
        </w:rPr>
        <w:t>Cena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díla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mění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ustanovení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odstavce</w:t>
      </w:r>
      <w:proofErr w:type="spellEnd"/>
      <w:r>
        <w:rPr>
          <w:sz w:val="24"/>
          <w:szCs w:val="24"/>
          <w:lang w:val="en-US"/>
        </w:rPr>
        <w:t xml:space="preserve"> 6.1.2, </w:t>
      </w:r>
      <w:proofErr w:type="spellStart"/>
      <w:r>
        <w:rPr>
          <w:sz w:val="24"/>
          <w:szCs w:val="24"/>
          <w:lang w:val="en-US"/>
        </w:rPr>
        <w:t>které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takto</w:t>
      </w:r>
      <w:proofErr w:type="spellEnd"/>
      <w:r>
        <w:rPr>
          <w:sz w:val="24"/>
          <w:szCs w:val="24"/>
          <w:lang w:val="en-US"/>
        </w:rPr>
        <w:t>:</w:t>
      </w:r>
    </w:p>
    <w:p w:rsidR="003E341E" w:rsidRDefault="003E341E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</w:p>
    <w:p w:rsidR="003E341E" w:rsidRDefault="00903CD0" w:rsidP="00CF626B">
      <w:pPr>
        <w:tabs>
          <w:tab w:val="left" w:pos="567"/>
        </w:tabs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„6.1.2 </w:t>
      </w:r>
      <w:proofErr w:type="spellStart"/>
      <w:r>
        <w:rPr>
          <w:sz w:val="24"/>
          <w:szCs w:val="24"/>
          <w:lang w:val="en-US"/>
        </w:rPr>
        <w:t>Cena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stanovena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projektové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dokumentace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oceněného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stavebních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prací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dodávek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služeb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výkazem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výměr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Položkového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rozpočtu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předloženého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zhotovitelem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rámci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zadávacího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předmět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veřejné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zakázky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oceněn</w:t>
      </w:r>
      <w:r>
        <w:rPr>
          <w:sz w:val="24"/>
          <w:szCs w:val="24"/>
        </w:rPr>
        <w:t>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ů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Zhotovitel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prohlašuje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položkov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rozpo</w:t>
      </w:r>
      <w:r>
        <w:rPr>
          <w:sz w:val="24"/>
          <w:szCs w:val="24"/>
        </w:rPr>
        <w:t>čty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jsou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správn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úpln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>.”</w:t>
      </w:r>
    </w:p>
    <w:p w:rsidR="003E341E" w:rsidRDefault="003E341E">
      <w:pPr>
        <w:tabs>
          <w:tab w:val="left" w:pos="567"/>
        </w:tabs>
        <w:ind w:left="567" w:hanging="283"/>
        <w:rPr>
          <w:sz w:val="24"/>
          <w:szCs w:val="24"/>
        </w:rPr>
      </w:pPr>
    </w:p>
    <w:p w:rsidR="003E341E" w:rsidRDefault="003E341E">
      <w:pPr>
        <w:tabs>
          <w:tab w:val="left" w:pos="567"/>
        </w:tabs>
        <w:ind w:left="567" w:hanging="283"/>
        <w:rPr>
          <w:sz w:val="24"/>
          <w:szCs w:val="24"/>
        </w:rPr>
      </w:pPr>
    </w:p>
    <w:p w:rsidR="003E341E" w:rsidRDefault="00903CD0">
      <w:pPr>
        <w:pStyle w:val="Odstavecseseznamem"/>
        <w:numPr>
          <w:ilvl w:val="0"/>
          <w:numId w:val="20"/>
        </w:numPr>
        <w:tabs>
          <w:tab w:val="left" w:pos="567"/>
        </w:tabs>
        <w:ind w:left="567" w:hanging="283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 </w:t>
      </w:r>
      <w:proofErr w:type="spellStart"/>
      <w:r>
        <w:rPr>
          <w:b/>
          <w:sz w:val="24"/>
          <w:szCs w:val="24"/>
          <w:lang w:val="en-US"/>
        </w:rPr>
        <w:t>článku</w:t>
      </w:r>
      <w:proofErr w:type="spellEnd"/>
      <w:r>
        <w:rPr>
          <w:b/>
          <w:sz w:val="24"/>
          <w:szCs w:val="24"/>
          <w:lang w:val="en-US"/>
        </w:rPr>
        <w:t xml:space="preserve"> XVII.</w:t>
      </w:r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Závěrečná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ustanovení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mění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odstavce</w:t>
      </w:r>
      <w:proofErr w:type="spellEnd"/>
      <w:r>
        <w:rPr>
          <w:sz w:val="24"/>
          <w:szCs w:val="24"/>
          <w:lang w:val="en-US"/>
        </w:rPr>
        <w:t xml:space="preserve"> 17.6, </w:t>
      </w:r>
      <w:proofErr w:type="spellStart"/>
      <w:r>
        <w:rPr>
          <w:sz w:val="24"/>
          <w:szCs w:val="24"/>
          <w:lang w:val="en-US"/>
        </w:rPr>
        <w:t>který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takto</w:t>
      </w:r>
      <w:proofErr w:type="spellEnd"/>
      <w:r>
        <w:rPr>
          <w:sz w:val="24"/>
          <w:szCs w:val="24"/>
          <w:lang w:val="en-US"/>
        </w:rPr>
        <w:t xml:space="preserve">: </w:t>
      </w:r>
    </w:p>
    <w:p w:rsidR="003E341E" w:rsidRDefault="003E341E">
      <w:pPr>
        <w:pStyle w:val="Odstavecseseznamem"/>
        <w:tabs>
          <w:tab w:val="left" w:pos="567"/>
        </w:tabs>
        <w:ind w:left="567" w:hanging="283"/>
        <w:rPr>
          <w:sz w:val="24"/>
          <w:szCs w:val="24"/>
        </w:rPr>
      </w:pPr>
    </w:p>
    <w:p w:rsidR="003E341E" w:rsidRDefault="003E341E">
      <w:pPr>
        <w:pStyle w:val="Odstavecseseznamem"/>
        <w:tabs>
          <w:tab w:val="left" w:pos="567"/>
        </w:tabs>
        <w:ind w:left="567" w:hanging="283"/>
        <w:rPr>
          <w:sz w:val="24"/>
          <w:szCs w:val="24"/>
        </w:rPr>
      </w:pPr>
    </w:p>
    <w:p w:rsidR="003E341E" w:rsidRDefault="00903CD0" w:rsidP="00CF626B">
      <w:pPr>
        <w:pStyle w:val="Odstavecseseznamem"/>
        <w:tabs>
          <w:tab w:val="left" w:pos="567"/>
        </w:tabs>
        <w:ind w:left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„17.6 </w:t>
      </w:r>
      <w:proofErr w:type="spellStart"/>
      <w:r>
        <w:rPr>
          <w:sz w:val="24"/>
          <w:szCs w:val="24"/>
          <w:lang w:val="en-US"/>
        </w:rPr>
        <w:t>Nedílnou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součástí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 1 - </w:t>
      </w:r>
      <w:proofErr w:type="spellStart"/>
      <w:r>
        <w:rPr>
          <w:sz w:val="24"/>
          <w:szCs w:val="24"/>
          <w:lang w:val="en-US"/>
        </w:rPr>
        <w:t>Oceněný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stavebních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prací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dodávek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služeb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výkazem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výměr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Položkový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rozpočet</w:t>
      </w:r>
      <w:proofErr w:type="spellEnd"/>
      <w:r>
        <w:rPr>
          <w:sz w:val="24"/>
          <w:szCs w:val="24"/>
          <w:lang w:val="en-US"/>
        </w:rPr>
        <w:t xml:space="preserve">) a </w:t>
      </w: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 </w:t>
      </w:r>
      <w:r>
        <w:rPr>
          <w:sz w:val="24"/>
          <w:szCs w:val="24"/>
        </w:rPr>
        <w:t xml:space="preserve">2 -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  <w:r>
        <w:rPr>
          <w:sz w:val="24"/>
          <w:szCs w:val="24"/>
          <w:lang w:val="en-US"/>
        </w:rPr>
        <w:t>.”</w:t>
      </w: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903CD0">
      <w:pPr>
        <w:ind w:left="567" w:hanging="28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II.</w:t>
      </w:r>
    </w:p>
    <w:p w:rsidR="003E341E" w:rsidRDefault="003E341E">
      <w:pPr>
        <w:ind w:left="567" w:hanging="283"/>
        <w:jc w:val="center"/>
        <w:rPr>
          <w:b/>
          <w:sz w:val="24"/>
          <w:szCs w:val="24"/>
          <w:lang w:val="en-US"/>
        </w:rPr>
      </w:pPr>
    </w:p>
    <w:p w:rsidR="003E341E" w:rsidRDefault="003E341E" w:rsidP="00CF626B">
      <w:pPr>
        <w:ind w:left="567" w:hanging="283"/>
        <w:jc w:val="both"/>
        <w:rPr>
          <w:b/>
          <w:sz w:val="24"/>
          <w:szCs w:val="24"/>
          <w:lang w:val="en-US"/>
        </w:rPr>
      </w:pPr>
    </w:p>
    <w:p w:rsidR="003E341E" w:rsidRDefault="00903CD0" w:rsidP="00CF626B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Ostatní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ustanovení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smlouvy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dílo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nedotčená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tímto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dodatkem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zůstávají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nadále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platnosti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nezměněném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>.</w:t>
      </w:r>
    </w:p>
    <w:p w:rsidR="003E341E" w:rsidRDefault="00903CD0" w:rsidP="00CF626B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Tento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nabývá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účinnosti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uveřejněním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registru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smluv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3E341E" w:rsidRDefault="00903CD0" w:rsidP="00CF626B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Tento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dodatek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sepsán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stejnopisech</w:t>
      </w:r>
      <w:proofErr w:type="spellEnd"/>
      <w:r>
        <w:rPr>
          <w:sz w:val="24"/>
          <w:szCs w:val="24"/>
          <w:lang w:val="en-US"/>
        </w:rPr>
        <w:t xml:space="preserve">, z </w:t>
      </w:r>
      <w:proofErr w:type="spellStart"/>
      <w:r>
        <w:rPr>
          <w:sz w:val="24"/>
          <w:szCs w:val="24"/>
          <w:lang w:val="en-US"/>
        </w:rPr>
        <w:t>nichž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objednatel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obdrží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zhotovitel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stejnopis</w:t>
      </w:r>
      <w:proofErr w:type="spellEnd"/>
      <w:r>
        <w:rPr>
          <w:sz w:val="24"/>
          <w:szCs w:val="24"/>
          <w:lang w:val="en-US"/>
        </w:rPr>
        <w:t>.</w:t>
      </w:r>
    </w:p>
    <w:p w:rsidR="003E341E" w:rsidRDefault="00903CD0" w:rsidP="00CF626B">
      <w:pPr>
        <w:ind w:left="567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Smluvní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potvrzují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svým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podpisem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obsahem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dodatku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celém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rozsahu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souhlasí</w:t>
      </w:r>
      <w:proofErr w:type="spellEnd"/>
      <w:proofErr w:type="gramStart"/>
      <w:r>
        <w:rPr>
          <w:sz w:val="24"/>
          <w:szCs w:val="24"/>
          <w:lang w:val="en-US"/>
        </w:rPr>
        <w:t>..</w:t>
      </w:r>
      <w:proofErr w:type="gramEnd"/>
    </w:p>
    <w:p w:rsidR="003E341E" w:rsidRDefault="003E341E" w:rsidP="00CF626B">
      <w:pPr>
        <w:ind w:left="567" w:hanging="283"/>
        <w:jc w:val="both"/>
        <w:rPr>
          <w:sz w:val="24"/>
          <w:szCs w:val="24"/>
          <w:lang w:val="en-US"/>
        </w:rPr>
      </w:pPr>
    </w:p>
    <w:p w:rsidR="003E341E" w:rsidRDefault="003E341E">
      <w:pPr>
        <w:ind w:left="567" w:hanging="283"/>
        <w:rPr>
          <w:sz w:val="24"/>
          <w:szCs w:val="24"/>
          <w:lang w:val="en-US"/>
        </w:rPr>
      </w:pPr>
    </w:p>
    <w:p w:rsidR="003E341E" w:rsidRDefault="00903CD0">
      <w:pPr>
        <w:ind w:left="567" w:hanging="283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Příloha</w:t>
      </w:r>
      <w:proofErr w:type="spellEnd"/>
      <w:r>
        <w:rPr>
          <w:sz w:val="24"/>
          <w:szCs w:val="24"/>
          <w:lang w:val="en-US"/>
        </w:rPr>
        <w:t xml:space="preserve"> č.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 xml:space="preserve"> - </w:t>
      </w:r>
      <w:proofErr w:type="spellStart"/>
      <w:r>
        <w:rPr>
          <w:sz w:val="24"/>
          <w:szCs w:val="24"/>
          <w:lang w:val="en-US"/>
        </w:rPr>
        <w:t>Oceněn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soupis</w:t>
      </w:r>
      <w:proofErr w:type="spellEnd"/>
      <w:r>
        <w:rPr>
          <w:sz w:val="24"/>
          <w:szCs w:val="24"/>
        </w:rPr>
        <w:t>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víceprací</w:t>
      </w:r>
      <w:proofErr w:type="spellEnd"/>
    </w:p>
    <w:p w:rsidR="003E341E" w:rsidRDefault="003E341E">
      <w:pPr>
        <w:ind w:left="709" w:hanging="709"/>
        <w:rPr>
          <w:sz w:val="24"/>
          <w:szCs w:val="24"/>
          <w:lang w:val="en-US"/>
        </w:rPr>
      </w:pPr>
    </w:p>
    <w:p w:rsidR="003E341E" w:rsidRDefault="003E341E">
      <w:pPr>
        <w:ind w:left="709" w:hanging="709"/>
        <w:rPr>
          <w:sz w:val="24"/>
          <w:szCs w:val="24"/>
          <w:lang w:val="en-US"/>
        </w:rPr>
      </w:pPr>
    </w:p>
    <w:p w:rsidR="003E341E" w:rsidRDefault="003E341E">
      <w:pPr>
        <w:ind w:left="709" w:hanging="709"/>
        <w:rPr>
          <w:sz w:val="24"/>
          <w:szCs w:val="24"/>
          <w:lang w:val="en-US"/>
        </w:rPr>
      </w:pPr>
    </w:p>
    <w:p w:rsidR="003E341E" w:rsidRDefault="00903CD0">
      <w:pPr>
        <w:ind w:left="540" w:right="141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objednatele:                                                        Za zhotovitele:</w:t>
      </w:r>
    </w:p>
    <w:p w:rsidR="003E341E" w:rsidRDefault="00903CD0">
      <w:pPr>
        <w:ind w:left="540" w:hanging="5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 Novém Jičíně dne</w:t>
      </w:r>
      <w:r>
        <w:rPr>
          <w:bCs/>
          <w:sz w:val="24"/>
          <w:szCs w:val="24"/>
        </w:rPr>
        <w:tab/>
      </w:r>
      <w:r w:rsidR="001552F5">
        <w:rPr>
          <w:bCs/>
          <w:sz w:val="24"/>
          <w:szCs w:val="24"/>
        </w:rPr>
        <w:t>14.10.2021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 Ostravě dne</w:t>
      </w:r>
      <w:r w:rsidR="001552F5">
        <w:rPr>
          <w:bCs/>
          <w:sz w:val="24"/>
          <w:szCs w:val="24"/>
        </w:rPr>
        <w:t xml:space="preserve"> 13.10.2021</w:t>
      </w:r>
      <w:bookmarkStart w:id="0" w:name="_GoBack"/>
      <w:bookmarkEnd w:id="0"/>
    </w:p>
    <w:p w:rsidR="003E341E" w:rsidRDefault="003E341E">
      <w:pPr>
        <w:rPr>
          <w:b/>
          <w:bCs/>
          <w:sz w:val="24"/>
          <w:szCs w:val="24"/>
        </w:rPr>
      </w:pPr>
    </w:p>
    <w:p w:rsidR="003E341E" w:rsidRDefault="003E341E">
      <w:pPr>
        <w:rPr>
          <w:b/>
          <w:bCs/>
          <w:sz w:val="24"/>
          <w:szCs w:val="24"/>
        </w:rPr>
      </w:pPr>
    </w:p>
    <w:p w:rsidR="003E341E" w:rsidRDefault="003E341E">
      <w:pPr>
        <w:rPr>
          <w:b/>
          <w:bCs/>
          <w:sz w:val="24"/>
          <w:szCs w:val="24"/>
        </w:rPr>
      </w:pPr>
    </w:p>
    <w:p w:rsidR="003E341E" w:rsidRDefault="003E341E">
      <w:pPr>
        <w:rPr>
          <w:b/>
          <w:bCs/>
          <w:sz w:val="24"/>
          <w:szCs w:val="24"/>
        </w:rPr>
      </w:pPr>
    </w:p>
    <w:p w:rsidR="003E341E" w:rsidRDefault="003E341E">
      <w:pPr>
        <w:rPr>
          <w:b/>
          <w:bCs/>
          <w:sz w:val="24"/>
          <w:szCs w:val="24"/>
        </w:rPr>
      </w:pPr>
    </w:p>
    <w:p w:rsidR="003E341E" w:rsidRDefault="00903C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                                   ……………………………………….</w:t>
      </w:r>
    </w:p>
    <w:p w:rsidR="003E341E" w:rsidRDefault="00903CD0">
      <w:pPr>
        <w:pStyle w:val="Obsah1"/>
        <w:rPr>
          <w:sz w:val="24"/>
          <w:szCs w:val="24"/>
        </w:rPr>
      </w:pPr>
      <w:r>
        <w:rPr>
          <w:sz w:val="24"/>
          <w:szCs w:val="24"/>
        </w:rPr>
        <w:t xml:space="preserve">Mgr. Stanislav </w:t>
      </w:r>
      <w:proofErr w:type="gramStart"/>
      <w:r>
        <w:rPr>
          <w:sz w:val="24"/>
          <w:szCs w:val="24"/>
        </w:rPr>
        <w:t>Kopecký                                            Ing.</w:t>
      </w:r>
      <w:proofErr w:type="gramEnd"/>
      <w:r>
        <w:rPr>
          <w:sz w:val="24"/>
          <w:szCs w:val="24"/>
        </w:rPr>
        <w:t xml:space="preserve"> Petr Máša</w:t>
      </w:r>
    </w:p>
    <w:p w:rsidR="003E341E" w:rsidRDefault="00903CD0">
      <w:pPr>
        <w:rPr>
          <w:sz w:val="24"/>
          <w:szCs w:val="24"/>
        </w:rPr>
      </w:pPr>
      <w:r>
        <w:rPr>
          <w:sz w:val="24"/>
          <w:szCs w:val="24"/>
        </w:rPr>
        <w:t>starosta města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                  předseda představenstva</w:t>
      </w:r>
    </w:p>
    <w:p w:rsidR="003E341E" w:rsidRDefault="00903C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E341E" w:rsidRDefault="001552F5">
      <w:pPr>
        <w:ind w:left="540" w:hanging="539"/>
        <w:rPr>
          <w:sz w:val="24"/>
          <w:szCs w:val="24"/>
        </w:rPr>
      </w:pPr>
      <w:r>
        <w:rPr>
          <w:sz w:val="24"/>
          <w:szCs w:val="24"/>
        </w:rPr>
        <w:t xml:space="preserve">Digitálně </w:t>
      </w:r>
      <w:proofErr w:type="gramStart"/>
      <w:r>
        <w:rPr>
          <w:sz w:val="24"/>
          <w:szCs w:val="24"/>
        </w:rPr>
        <w:t>podepsal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Digitálně </w:t>
      </w:r>
      <w:proofErr w:type="gramStart"/>
      <w:r>
        <w:rPr>
          <w:sz w:val="24"/>
          <w:szCs w:val="24"/>
        </w:rPr>
        <w:t>podepsal</w:t>
      </w:r>
      <w:proofErr w:type="gramEnd"/>
      <w:r>
        <w:rPr>
          <w:sz w:val="24"/>
          <w:szCs w:val="24"/>
        </w:rPr>
        <w:tab/>
      </w:r>
    </w:p>
    <w:p w:rsidR="001552F5" w:rsidRDefault="001552F5">
      <w:pPr>
        <w:ind w:left="540" w:hanging="539"/>
        <w:rPr>
          <w:b/>
          <w:sz w:val="24"/>
          <w:szCs w:val="24"/>
        </w:rPr>
      </w:pPr>
      <w:r>
        <w:rPr>
          <w:sz w:val="24"/>
          <w:szCs w:val="24"/>
        </w:rPr>
        <w:t xml:space="preserve">JUDr. Václav </w:t>
      </w:r>
      <w:proofErr w:type="spellStart"/>
      <w:r>
        <w:rPr>
          <w:sz w:val="24"/>
          <w:szCs w:val="24"/>
        </w:rPr>
        <w:t>Dobrozemský</w:t>
      </w:r>
      <w:proofErr w:type="spellEnd"/>
    </w:p>
    <w:sectPr w:rsidR="001552F5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EF" w:rsidRDefault="008A19EF">
      <w:r>
        <w:separator/>
      </w:r>
    </w:p>
  </w:endnote>
  <w:endnote w:type="continuationSeparator" w:id="0">
    <w:p w:rsidR="008A19EF" w:rsidRDefault="008A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1E" w:rsidRDefault="00903CD0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552F5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/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552F5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:rsidR="003E341E" w:rsidRDefault="003E341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EF" w:rsidRDefault="008A19EF">
      <w:r>
        <w:separator/>
      </w:r>
    </w:p>
  </w:footnote>
  <w:footnote w:type="continuationSeparator" w:id="0">
    <w:p w:rsidR="008A19EF" w:rsidRDefault="008A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1E" w:rsidRDefault="00903CD0">
    <w:pPr>
      <w:pStyle w:val="Zhlav"/>
      <w:jc w:val="right"/>
      <w:rPr>
        <w:lang w:val="cs-CZ"/>
      </w:rPr>
    </w:pPr>
    <w:r>
      <w:rPr>
        <w:lang w:val="cs-CZ"/>
      </w:rPr>
      <w:t>V2021-372/OB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FB8"/>
    <w:multiLevelType w:val="hybridMultilevel"/>
    <w:tmpl w:val="6A8E2DDA"/>
    <w:lvl w:ilvl="0" w:tplc="88BC25D8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272665EE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E1842760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FAD21650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6AF002CE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F532010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DCC03A84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39E67C5E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99BAE54C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33F2755"/>
    <w:multiLevelType w:val="hybridMultilevel"/>
    <w:tmpl w:val="4FDAF0A0"/>
    <w:lvl w:ilvl="0" w:tplc="C7B85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8294F2E8">
      <w:start w:val="1"/>
      <w:numFmt w:val="lowerLetter"/>
      <w:lvlText w:val="%2."/>
      <w:lvlJc w:val="left"/>
      <w:pPr>
        <w:ind w:left="1080" w:hanging="360"/>
      </w:pPr>
    </w:lvl>
    <w:lvl w:ilvl="2" w:tplc="34FE7E06">
      <w:start w:val="1"/>
      <w:numFmt w:val="lowerRoman"/>
      <w:lvlText w:val="%3."/>
      <w:lvlJc w:val="right"/>
      <w:pPr>
        <w:ind w:left="1800" w:hanging="180"/>
      </w:pPr>
    </w:lvl>
    <w:lvl w:ilvl="3" w:tplc="44F846E6">
      <w:start w:val="1"/>
      <w:numFmt w:val="decimal"/>
      <w:lvlText w:val="%4."/>
      <w:lvlJc w:val="left"/>
      <w:pPr>
        <w:ind w:left="2520" w:hanging="360"/>
      </w:pPr>
    </w:lvl>
    <w:lvl w:ilvl="4" w:tplc="5AE697B2">
      <w:start w:val="1"/>
      <w:numFmt w:val="lowerLetter"/>
      <w:lvlText w:val="%5."/>
      <w:lvlJc w:val="left"/>
      <w:pPr>
        <w:ind w:left="3240" w:hanging="360"/>
      </w:pPr>
    </w:lvl>
    <w:lvl w:ilvl="5" w:tplc="211EF066">
      <w:start w:val="1"/>
      <w:numFmt w:val="lowerRoman"/>
      <w:lvlText w:val="%6."/>
      <w:lvlJc w:val="right"/>
      <w:pPr>
        <w:ind w:left="3960" w:hanging="180"/>
      </w:pPr>
    </w:lvl>
    <w:lvl w:ilvl="6" w:tplc="16DA0614">
      <w:start w:val="1"/>
      <w:numFmt w:val="decimal"/>
      <w:lvlText w:val="%7."/>
      <w:lvlJc w:val="left"/>
      <w:pPr>
        <w:ind w:left="4680" w:hanging="360"/>
      </w:pPr>
    </w:lvl>
    <w:lvl w:ilvl="7" w:tplc="AE8260AC">
      <w:start w:val="1"/>
      <w:numFmt w:val="lowerLetter"/>
      <w:lvlText w:val="%8."/>
      <w:lvlJc w:val="left"/>
      <w:pPr>
        <w:ind w:left="5400" w:hanging="360"/>
      </w:pPr>
    </w:lvl>
    <w:lvl w:ilvl="8" w:tplc="FA22770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F5081"/>
    <w:multiLevelType w:val="hybridMultilevel"/>
    <w:tmpl w:val="73E4869E"/>
    <w:lvl w:ilvl="0" w:tplc="02607A22">
      <w:start w:val="1"/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D45C50BE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218670F2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658878D0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2B0E3E90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7B8E6480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EB501F0C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92CAB574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B016CC12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3" w15:restartNumberingAfterBreak="0">
    <w:nsid w:val="14290C1D"/>
    <w:multiLevelType w:val="hybridMultilevel"/>
    <w:tmpl w:val="CA8872CE"/>
    <w:lvl w:ilvl="0" w:tplc="DDB04C9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B588D0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BFDA90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4E7D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CD8A2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DAAAC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56C94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51695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1D0A7E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FD7A04"/>
    <w:multiLevelType w:val="multilevel"/>
    <w:tmpl w:val="437A365C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5" w15:restartNumberingAfterBreak="0">
    <w:nsid w:val="22890E25"/>
    <w:multiLevelType w:val="hybridMultilevel"/>
    <w:tmpl w:val="B68EF6DC"/>
    <w:lvl w:ilvl="0" w:tplc="F4F288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83AB5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8F618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6EEC7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C0A300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2EE4DF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1004AF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4C0D7A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91A7EF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2D0515B"/>
    <w:multiLevelType w:val="hybridMultilevel"/>
    <w:tmpl w:val="A9ACB91C"/>
    <w:lvl w:ilvl="0" w:tplc="EEBC5196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7862BB8A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40F42E62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C92E80D2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7458AEEA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EE06EACA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0874981E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658AF5DA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6360E272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7" w15:restartNumberingAfterBreak="0">
    <w:nsid w:val="279C359C"/>
    <w:multiLevelType w:val="hybridMultilevel"/>
    <w:tmpl w:val="CCD0DB32"/>
    <w:lvl w:ilvl="0" w:tplc="A60ED89A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43C685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B90AF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59A8C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7850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BBACB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E7611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D3ED3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C6E7C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EA35210"/>
    <w:multiLevelType w:val="hybridMultilevel"/>
    <w:tmpl w:val="08A4B62A"/>
    <w:lvl w:ilvl="0" w:tplc="06AEAC6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FE7C85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426C21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486DF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BC83C2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FC24E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BC4AA5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F163FD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116F5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003259A"/>
    <w:multiLevelType w:val="hybridMultilevel"/>
    <w:tmpl w:val="8F52E204"/>
    <w:lvl w:ilvl="0" w:tplc="3E72F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D4D212">
      <w:start w:val="1"/>
      <w:numFmt w:val="lowerLetter"/>
      <w:lvlText w:val="%2."/>
      <w:lvlJc w:val="left"/>
      <w:pPr>
        <w:ind w:left="1440" w:hanging="360"/>
      </w:pPr>
    </w:lvl>
    <w:lvl w:ilvl="2" w:tplc="9A2AD6AA">
      <w:start w:val="1"/>
      <w:numFmt w:val="lowerRoman"/>
      <w:lvlText w:val="%3."/>
      <w:lvlJc w:val="right"/>
      <w:pPr>
        <w:ind w:left="2160" w:hanging="180"/>
      </w:pPr>
    </w:lvl>
    <w:lvl w:ilvl="3" w:tplc="D4A687A6">
      <w:start w:val="1"/>
      <w:numFmt w:val="decimal"/>
      <w:lvlText w:val="%4."/>
      <w:lvlJc w:val="left"/>
      <w:pPr>
        <w:ind w:left="2880" w:hanging="360"/>
      </w:pPr>
    </w:lvl>
    <w:lvl w:ilvl="4" w:tplc="768EB072">
      <w:start w:val="1"/>
      <w:numFmt w:val="lowerLetter"/>
      <w:lvlText w:val="%5."/>
      <w:lvlJc w:val="left"/>
      <w:pPr>
        <w:ind w:left="3600" w:hanging="360"/>
      </w:pPr>
    </w:lvl>
    <w:lvl w:ilvl="5" w:tplc="71D8E048">
      <w:start w:val="1"/>
      <w:numFmt w:val="lowerRoman"/>
      <w:lvlText w:val="%6."/>
      <w:lvlJc w:val="right"/>
      <w:pPr>
        <w:ind w:left="4320" w:hanging="180"/>
      </w:pPr>
    </w:lvl>
    <w:lvl w:ilvl="6" w:tplc="AD68E33E">
      <w:start w:val="1"/>
      <w:numFmt w:val="decimal"/>
      <w:lvlText w:val="%7."/>
      <w:lvlJc w:val="left"/>
      <w:pPr>
        <w:ind w:left="5040" w:hanging="360"/>
      </w:pPr>
    </w:lvl>
    <w:lvl w:ilvl="7" w:tplc="4E7428EE">
      <w:start w:val="1"/>
      <w:numFmt w:val="lowerLetter"/>
      <w:lvlText w:val="%8."/>
      <w:lvlJc w:val="left"/>
      <w:pPr>
        <w:ind w:left="5760" w:hanging="360"/>
      </w:pPr>
    </w:lvl>
    <w:lvl w:ilvl="8" w:tplc="7862D0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D6078"/>
    <w:multiLevelType w:val="hybridMultilevel"/>
    <w:tmpl w:val="57E2E4CA"/>
    <w:lvl w:ilvl="0" w:tplc="A0348FDA">
      <w:start w:val="1"/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21CE5E52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EC7624D8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FD60EDB6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091239AC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02BEA2FE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83DAAC4A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03A63A66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A9D6EE3C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11" w15:restartNumberingAfterBreak="0">
    <w:nsid w:val="428F353B"/>
    <w:multiLevelType w:val="hybridMultilevel"/>
    <w:tmpl w:val="CF4AE508"/>
    <w:lvl w:ilvl="0" w:tplc="29CA987C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33E8ADFE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82EAB61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4AECC6BA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878C842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4750386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C8A5B3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AEC2EA6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B1E8AB7A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2" w15:restartNumberingAfterBreak="0">
    <w:nsid w:val="49561DCC"/>
    <w:multiLevelType w:val="hybridMultilevel"/>
    <w:tmpl w:val="8B3E4F54"/>
    <w:lvl w:ilvl="0" w:tplc="C8E8F786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79A886D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60561C8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9482E1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934D2A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9ACF92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2AA411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EB0EB3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8A076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B8E56EE"/>
    <w:multiLevelType w:val="multilevel"/>
    <w:tmpl w:val="CBAC3C10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4F3F6807"/>
    <w:multiLevelType w:val="hybridMultilevel"/>
    <w:tmpl w:val="5C545974"/>
    <w:lvl w:ilvl="0" w:tplc="0A7CA48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A2B0BB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0F893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9E31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E504A1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1A85B6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1305D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D702A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CE6A0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4E6628"/>
    <w:multiLevelType w:val="hybridMultilevel"/>
    <w:tmpl w:val="B796A0B6"/>
    <w:lvl w:ilvl="0" w:tplc="D1E60E7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D1287A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F92AB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08623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3A81B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56A10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546EC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08B7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4E857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7405D4"/>
    <w:multiLevelType w:val="hybridMultilevel"/>
    <w:tmpl w:val="A9BC064E"/>
    <w:lvl w:ilvl="0" w:tplc="53C653B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A91AE2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1720AF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110C99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0F238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198D49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418A7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78E45C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FFC580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9F80A4A"/>
    <w:multiLevelType w:val="hybridMultilevel"/>
    <w:tmpl w:val="DA322A8E"/>
    <w:lvl w:ilvl="0" w:tplc="09B49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6E44E0">
      <w:start w:val="1"/>
      <w:numFmt w:val="lowerLetter"/>
      <w:lvlText w:val="%2."/>
      <w:lvlJc w:val="left"/>
      <w:pPr>
        <w:ind w:left="1440" w:hanging="360"/>
      </w:pPr>
    </w:lvl>
    <w:lvl w:ilvl="2" w:tplc="D4205F56">
      <w:start w:val="1"/>
      <w:numFmt w:val="lowerRoman"/>
      <w:lvlText w:val="%3."/>
      <w:lvlJc w:val="right"/>
      <w:pPr>
        <w:ind w:left="2160" w:hanging="180"/>
      </w:pPr>
    </w:lvl>
    <w:lvl w:ilvl="3" w:tplc="DB18C064">
      <w:start w:val="1"/>
      <w:numFmt w:val="decimal"/>
      <w:lvlText w:val="%4."/>
      <w:lvlJc w:val="left"/>
      <w:pPr>
        <w:ind w:left="2880" w:hanging="360"/>
      </w:pPr>
    </w:lvl>
    <w:lvl w:ilvl="4" w:tplc="44FAA3EA">
      <w:start w:val="1"/>
      <w:numFmt w:val="lowerLetter"/>
      <w:lvlText w:val="%5."/>
      <w:lvlJc w:val="left"/>
      <w:pPr>
        <w:ind w:left="3600" w:hanging="360"/>
      </w:pPr>
    </w:lvl>
    <w:lvl w:ilvl="5" w:tplc="B6D21D1C">
      <w:start w:val="1"/>
      <w:numFmt w:val="lowerRoman"/>
      <w:lvlText w:val="%6."/>
      <w:lvlJc w:val="right"/>
      <w:pPr>
        <w:ind w:left="4320" w:hanging="180"/>
      </w:pPr>
    </w:lvl>
    <w:lvl w:ilvl="6" w:tplc="4198CFD0">
      <w:start w:val="1"/>
      <w:numFmt w:val="decimal"/>
      <w:lvlText w:val="%7."/>
      <w:lvlJc w:val="left"/>
      <w:pPr>
        <w:ind w:left="5040" w:hanging="360"/>
      </w:pPr>
    </w:lvl>
    <w:lvl w:ilvl="7" w:tplc="0406D0EE">
      <w:start w:val="1"/>
      <w:numFmt w:val="lowerLetter"/>
      <w:lvlText w:val="%8."/>
      <w:lvlJc w:val="left"/>
      <w:pPr>
        <w:ind w:left="5760" w:hanging="360"/>
      </w:pPr>
    </w:lvl>
    <w:lvl w:ilvl="8" w:tplc="E918F3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A2E0E"/>
    <w:multiLevelType w:val="hybridMultilevel"/>
    <w:tmpl w:val="FBD6D2D4"/>
    <w:lvl w:ilvl="0" w:tplc="ACEEBF08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35427B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006D81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D40850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CFC2C5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82AB69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EF87E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940EC8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3DCF4F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B3183C"/>
    <w:multiLevelType w:val="hybridMultilevel"/>
    <w:tmpl w:val="B2DC54B0"/>
    <w:lvl w:ilvl="0" w:tplc="7D84A3DE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1CE03ADA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4C3E4656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D196FBD8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5230879E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322E8404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24E00B2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2F28580E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9CA00DFE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16"/>
  </w:num>
  <w:num w:numId="6">
    <w:abstractNumId w:val="7"/>
  </w:num>
  <w:num w:numId="7">
    <w:abstractNumId w:val="14"/>
  </w:num>
  <w:num w:numId="8">
    <w:abstractNumId w:val="19"/>
  </w:num>
  <w:num w:numId="9">
    <w:abstractNumId w:val="4"/>
  </w:num>
  <w:num w:numId="10">
    <w:abstractNumId w:val="2"/>
  </w:num>
  <w:num w:numId="11">
    <w:abstractNumId w:val="18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1E"/>
    <w:rsid w:val="001552F5"/>
    <w:rsid w:val="003E1C04"/>
    <w:rsid w:val="003E341E"/>
    <w:rsid w:val="004B573F"/>
    <w:rsid w:val="00780383"/>
    <w:rsid w:val="007F322D"/>
    <w:rsid w:val="008A19EF"/>
    <w:rsid w:val="00903CD0"/>
    <w:rsid w:val="00BD3A92"/>
    <w:rsid w:val="00CF626B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D9D76-F1B0-41B2-AF19-7055D15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outlineLvl w:val="2"/>
    </w:pPr>
    <w:rPr>
      <w:rFonts w:ascii="Arial" w:hAnsi="Arial"/>
      <w:b/>
      <w:bCs/>
      <w:sz w:val="40"/>
      <w:szCs w:val="40"/>
      <w:lang w:val="en-US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  <w:rPr>
      <w:lang w:val="en-US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Nadpis3Char">
    <w:name w:val="Nadpis 3 Char"/>
    <w:link w:val="Nadpis3"/>
    <w:rPr>
      <w:rFonts w:ascii="Arial" w:hAnsi="Arial"/>
      <w:b/>
      <w:bCs/>
      <w:sz w:val="40"/>
      <w:szCs w:val="4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  <w:lang w:val="en-US"/>
    </w:rPr>
  </w:style>
  <w:style w:type="character" w:customStyle="1" w:styleId="PedmtkomenteChar">
    <w:name w:val="Předmět komentáře Char"/>
    <w:link w:val="Pedmtkomente"/>
    <w:rPr>
      <w:b/>
      <w:bCs/>
    </w:rPr>
  </w:style>
  <w:style w:type="character" w:customStyle="1" w:styleId="docdata">
    <w:name w:val="docdata"/>
    <w:basedOn w:val="Standardnpsmoodstavce"/>
  </w:style>
  <w:style w:type="paragraph" w:customStyle="1" w:styleId="2753">
    <w:name w:val="2753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425">
    <w:name w:val="2425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customStyle="1" w:styleId="2609">
    <w:name w:val="2609"/>
    <w:basedOn w:val="Norml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Hudec</dc:creator>
  <cp:lastModifiedBy>Eva Friedecká</cp:lastModifiedBy>
  <cp:revision>3</cp:revision>
  <dcterms:created xsi:type="dcterms:W3CDTF">2021-10-14T11:41:00Z</dcterms:created>
  <dcterms:modified xsi:type="dcterms:W3CDTF">2021-10-14T11:52:00Z</dcterms:modified>
</cp:coreProperties>
</file>