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83" w:rsidRPr="009B4B52" w:rsidRDefault="000F72A9" w:rsidP="00AB1083">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w:t>
      </w:r>
    </w:p>
    <w:p w:rsidR="00AB1083" w:rsidRPr="00C74B44" w:rsidRDefault="000F72A9" w:rsidP="00AB1083">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5E4F59">
        <w:rPr>
          <w:rFonts w:ascii="Arial" w:eastAsia="Arial" w:hAnsi="Arial" w:cs="Arial"/>
          <w:bCs/>
          <w:sz w:val="22"/>
          <w:szCs w:val="22"/>
        </w:rPr>
        <w:t xml:space="preserve">Dodávka a montáž automatické závory pro zajištění vjezdu do areálu SÚS PK, </w:t>
      </w:r>
      <w:proofErr w:type="spellStart"/>
      <w:r w:rsidR="005E4F59">
        <w:rPr>
          <w:rFonts w:ascii="Arial" w:eastAsia="Arial" w:hAnsi="Arial" w:cs="Arial"/>
          <w:bCs/>
          <w:sz w:val="22"/>
          <w:szCs w:val="22"/>
        </w:rPr>
        <w:t>p.o</w:t>
      </w:r>
      <w:proofErr w:type="spellEnd"/>
      <w:r w:rsidR="005E4F59">
        <w:rPr>
          <w:rFonts w:ascii="Arial" w:eastAsia="Arial" w:hAnsi="Arial" w:cs="Arial"/>
          <w:bCs/>
          <w:sz w:val="22"/>
          <w:szCs w:val="22"/>
        </w:rPr>
        <w:t xml:space="preserve">. </w:t>
      </w:r>
      <w:proofErr w:type="spellStart"/>
      <w:r w:rsidR="005E4F59">
        <w:rPr>
          <w:rFonts w:ascii="Arial" w:eastAsia="Arial" w:hAnsi="Arial" w:cs="Arial"/>
          <w:bCs/>
          <w:sz w:val="22"/>
          <w:szCs w:val="22"/>
        </w:rPr>
        <w:t>stř.Rokycany</w:t>
      </w:r>
      <w:proofErr w:type="spellEnd"/>
      <w:r w:rsidR="005E4F59">
        <w:rPr>
          <w:rFonts w:ascii="Arial" w:eastAsia="Arial" w:hAnsi="Arial" w:cs="Arial"/>
          <w:bCs/>
          <w:sz w:val="22"/>
          <w:szCs w:val="22"/>
        </w:rPr>
        <w:t xml:space="preserve"> k akci: </w:t>
      </w:r>
      <w:r w:rsidR="00AB1083" w:rsidRPr="00C74B44">
        <w:rPr>
          <w:rFonts w:ascii="Arial" w:eastAsia="Arial" w:hAnsi="Arial" w:cs="Arial"/>
          <w:bCs/>
          <w:sz w:val="22"/>
          <w:szCs w:val="22"/>
        </w:rPr>
        <w:t xml:space="preserve">Dodávka a montáž </w:t>
      </w:r>
      <w:r w:rsidR="00437449">
        <w:rPr>
          <w:rFonts w:ascii="Arial" w:eastAsia="Arial" w:hAnsi="Arial" w:cs="Arial"/>
          <w:bCs/>
          <w:sz w:val="22"/>
          <w:szCs w:val="22"/>
        </w:rPr>
        <w:t xml:space="preserve">zabezpečovacího požárního, přístupového a </w:t>
      </w:r>
      <w:r w:rsidR="00AB1083" w:rsidRPr="00C74B44">
        <w:rPr>
          <w:rFonts w:ascii="Arial" w:eastAsia="Arial" w:hAnsi="Arial" w:cs="Arial"/>
          <w:bCs/>
          <w:sz w:val="22"/>
          <w:szCs w:val="22"/>
        </w:rPr>
        <w:t>kamerového systému v prostorách střediska S</w:t>
      </w:r>
      <w:r w:rsidR="00C74B44" w:rsidRPr="00C74B44">
        <w:rPr>
          <w:rFonts w:ascii="Arial" w:eastAsia="Arial" w:hAnsi="Arial" w:cs="Arial"/>
          <w:bCs/>
          <w:sz w:val="22"/>
          <w:szCs w:val="22"/>
        </w:rPr>
        <w:t>Ú</w:t>
      </w:r>
      <w:r w:rsidR="00AB1083" w:rsidRPr="00C74B44">
        <w:rPr>
          <w:rFonts w:ascii="Arial" w:eastAsia="Arial" w:hAnsi="Arial" w:cs="Arial"/>
          <w:bCs/>
          <w:sz w:val="22"/>
          <w:szCs w:val="22"/>
        </w:rPr>
        <w:t>S PK Rokycany</w:t>
      </w:r>
      <w:r w:rsidRPr="00C74B44">
        <w:rPr>
          <w:rFonts w:ascii="Arial" w:eastAsia="Arial" w:hAnsi="Arial" w:cs="Arial"/>
          <w:bCs/>
          <w:sz w:val="22"/>
          <w:szCs w:val="22"/>
        </w:rPr>
        <w:t>"</w:t>
      </w:r>
    </w:p>
    <w:p w:rsidR="00AB1083" w:rsidRPr="002A7DD5" w:rsidRDefault="000F72A9" w:rsidP="00AB1083">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AB1083" w:rsidRPr="002A7DD5" w:rsidRDefault="000F72A9" w:rsidP="00AB1083">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AB1083" w:rsidRPr="002A7DD5" w:rsidRDefault="00AB1083">
      <w:pPr>
        <w:pStyle w:val="Bezseznamu1"/>
        <w:jc w:val="center"/>
        <w:rPr>
          <w:rFonts w:ascii="Arial" w:eastAsia="Arial" w:hAnsi="Arial" w:cs="Arial"/>
        </w:rPr>
      </w:pPr>
    </w:p>
    <w:p w:rsidR="00AB1083" w:rsidRDefault="000F72A9" w:rsidP="00AB1083">
      <w:pPr>
        <w:pStyle w:val="Bezseznamu1"/>
        <w:rPr>
          <w:rFonts w:ascii="Arial" w:eastAsia="Arial" w:hAnsi="Arial" w:cs="Arial"/>
        </w:rPr>
      </w:pPr>
      <w:r w:rsidRPr="002A7DD5">
        <w:rPr>
          <w:rFonts w:ascii="Arial" w:eastAsia="Arial" w:hAnsi="Arial" w:cs="Arial"/>
        </w:rPr>
        <w:t xml:space="preserve">číslo smlouvy objednatele: </w:t>
      </w:r>
    </w:p>
    <w:p w:rsidR="00B70798" w:rsidRDefault="00B70798" w:rsidP="00AB1083">
      <w:pPr>
        <w:pStyle w:val="Bezseznamu1"/>
        <w:jc w:val="both"/>
        <w:rPr>
          <w:rFonts w:ascii="Arial" w:hAnsi="Arial" w:cs="Arial"/>
        </w:rPr>
      </w:pPr>
    </w:p>
    <w:p w:rsidR="00B70798" w:rsidRDefault="00B70798" w:rsidP="00AB1083">
      <w:pPr>
        <w:pStyle w:val="Bezseznamu1"/>
        <w:jc w:val="both"/>
        <w:rPr>
          <w:rFonts w:ascii="Arial" w:hAnsi="Arial" w:cs="Arial"/>
        </w:rPr>
      </w:pPr>
    </w:p>
    <w:p w:rsidR="00AB1083" w:rsidRDefault="000F72A9" w:rsidP="00AB1083">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AB1083" w:rsidRPr="002A7DD5" w:rsidRDefault="00AB1083" w:rsidP="00AB1083">
      <w:pPr>
        <w:pStyle w:val="Bezseznamu1"/>
        <w:spacing w:before="60"/>
        <w:jc w:val="both"/>
        <w:rPr>
          <w:rFonts w:ascii="Arial" w:hAnsi="Arial" w:cs="Arial"/>
        </w:rPr>
      </w:pP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AB1083" w:rsidRPr="002A7DD5" w:rsidRDefault="000F72A9" w:rsidP="00AB1083">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AB1083" w:rsidRPr="002A7DD5" w:rsidRDefault="000F72A9" w:rsidP="00AB1083">
      <w:pPr>
        <w:pStyle w:val="Bezseznamu1"/>
        <w:rPr>
          <w:rFonts w:ascii="Arial" w:hAnsi="Arial" w:cs="Arial"/>
          <w:b/>
          <w:bCs/>
        </w:rPr>
      </w:pPr>
      <w:r w:rsidRPr="002A7DD5">
        <w:rPr>
          <w:rFonts w:ascii="Arial" w:hAnsi="Arial" w:cs="Arial"/>
          <w:b/>
          <w:bCs/>
        </w:rPr>
        <w:t xml:space="preserve">Správa a údržba silnic Plzeňského kraje, </w:t>
      </w:r>
      <w:proofErr w:type="spellStart"/>
      <w:r w:rsidRPr="002A7DD5">
        <w:rPr>
          <w:rFonts w:ascii="Arial" w:hAnsi="Arial" w:cs="Arial"/>
          <w:b/>
          <w:bCs/>
        </w:rPr>
        <w:t>p.o</w:t>
      </w:r>
      <w:proofErr w:type="spellEnd"/>
      <w:r w:rsidRPr="002A7DD5">
        <w:rPr>
          <w:rFonts w:ascii="Arial" w:hAnsi="Arial" w:cs="Arial"/>
          <w:b/>
          <w:bCs/>
        </w:rPr>
        <w:t>.</w:t>
      </w:r>
    </w:p>
    <w:p w:rsidR="00AB1083" w:rsidRPr="000D20E2" w:rsidRDefault="000F72A9" w:rsidP="00AB1083">
      <w:pPr>
        <w:pStyle w:val="Bezseznamu1"/>
        <w:rPr>
          <w:rFonts w:ascii="Arial" w:hAnsi="Arial" w:cs="Arial"/>
        </w:rPr>
      </w:pPr>
      <w:r w:rsidRPr="000D20E2">
        <w:rPr>
          <w:rFonts w:ascii="Arial" w:hAnsi="Arial" w:cs="Arial"/>
        </w:rPr>
        <w:t xml:space="preserve">zapsaná v obchodním rejstříku pod </w:t>
      </w:r>
      <w:proofErr w:type="spellStart"/>
      <w:r w:rsidRPr="000D20E2">
        <w:rPr>
          <w:rFonts w:ascii="Arial" w:hAnsi="Arial" w:cs="Arial"/>
        </w:rPr>
        <w:t>sp</w:t>
      </w:r>
      <w:proofErr w:type="spellEnd"/>
      <w:r w:rsidRPr="000D20E2">
        <w:rPr>
          <w:rFonts w:ascii="Arial" w:hAnsi="Arial" w:cs="Arial"/>
        </w:rPr>
        <w:t xml:space="preserve">. zn.: </w:t>
      </w:r>
      <w:proofErr w:type="spellStart"/>
      <w:r w:rsidRPr="000D20E2">
        <w:rPr>
          <w:rFonts w:ascii="Arial" w:hAnsi="Arial" w:cs="Arial"/>
        </w:rPr>
        <w:t>Pr</w:t>
      </w:r>
      <w:proofErr w:type="spellEnd"/>
      <w:r w:rsidRPr="000D20E2">
        <w:rPr>
          <w:rFonts w:ascii="Arial" w:hAnsi="Arial" w:cs="Arial"/>
        </w:rPr>
        <w:t xml:space="preserve"> 737 vedenou u Krajského soudu v Plzni</w:t>
      </w:r>
    </w:p>
    <w:p w:rsidR="00AB1083" w:rsidRPr="002A7DD5" w:rsidRDefault="000F72A9" w:rsidP="00AB1083">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AB1083" w:rsidRPr="002A7DD5" w:rsidRDefault="000F72A9" w:rsidP="00AB1083">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AB1083" w:rsidRPr="002A7DD5" w:rsidRDefault="000F72A9" w:rsidP="00AB1083">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AB1083" w:rsidRPr="002A7DD5" w:rsidRDefault="000F72A9" w:rsidP="00AB1083">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AB1083" w:rsidRPr="002A7DD5" w:rsidRDefault="000F72A9" w:rsidP="00AB1083">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AB1083" w:rsidRPr="002A7DD5" w:rsidRDefault="000F72A9" w:rsidP="00AB1083">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AB1083" w:rsidRPr="002A7DD5" w:rsidRDefault="000F72A9" w:rsidP="00AB1083">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C74B44">
        <w:rPr>
          <w:rFonts w:ascii="Arial" w:hAnsi="Arial" w:cs="Arial"/>
        </w:rPr>
        <w:t xml:space="preserve">             </w:t>
      </w:r>
      <w:r w:rsidRPr="002A7DD5">
        <w:rPr>
          <w:rFonts w:ascii="Arial" w:hAnsi="Arial" w:cs="Arial"/>
        </w:rPr>
        <w:t>+420 377 172 101</w:t>
      </w:r>
    </w:p>
    <w:p w:rsidR="00AB1083" w:rsidRPr="002A7DD5" w:rsidRDefault="000F72A9" w:rsidP="00AB1083">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AB1083">
        <w:rPr>
          <w:rFonts w:ascii="Arial" w:eastAsia="Arial" w:hAnsi="Arial" w:cs="Arial"/>
          <w:bCs/>
        </w:rPr>
        <w:t>Miloš Zahradecký</w:t>
      </w:r>
      <w:r w:rsidRPr="002A7DD5">
        <w:rPr>
          <w:rFonts w:ascii="Arial" w:eastAsia="Arial" w:hAnsi="Arial" w:cs="Arial"/>
        </w:rPr>
        <w:t>, tel. +420</w:t>
      </w:r>
      <w:r w:rsidR="00AB1083">
        <w:rPr>
          <w:rFonts w:ascii="Arial" w:eastAsia="Arial" w:hAnsi="Arial" w:cs="Arial"/>
        </w:rPr>
        <w:t> </w:t>
      </w:r>
      <w:r w:rsidR="00AB1083">
        <w:rPr>
          <w:rFonts w:ascii="Arial" w:eastAsia="Arial" w:hAnsi="Arial" w:cs="Arial"/>
          <w:bCs/>
        </w:rPr>
        <w:t>778 710 552</w:t>
      </w:r>
      <w:r w:rsidRPr="002A7DD5">
        <w:rPr>
          <w:rFonts w:ascii="Arial" w:eastAsia="Arial" w:hAnsi="Arial" w:cs="Arial"/>
        </w:rPr>
        <w:t xml:space="preserve">, e-mail: </w:t>
      </w:r>
      <w:r w:rsidR="00AB1083">
        <w:rPr>
          <w:rFonts w:ascii="Arial" w:eastAsia="Arial" w:hAnsi="Arial" w:cs="Arial"/>
          <w:bCs/>
        </w:rPr>
        <w:t>milos.zahradecky</w:t>
      </w:r>
      <w:r w:rsidRPr="002A7DD5">
        <w:rPr>
          <w:rFonts w:ascii="Arial" w:eastAsia="Arial" w:hAnsi="Arial" w:cs="Arial"/>
        </w:rPr>
        <w:t>@suspk.eu</w:t>
      </w:r>
    </w:p>
    <w:p w:rsidR="00AB1083" w:rsidRPr="000150C6" w:rsidRDefault="000F72A9" w:rsidP="00AB1083">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AB1083" w:rsidRPr="002A7DD5" w:rsidRDefault="000F72A9" w:rsidP="00AB1083">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AB1083" w:rsidRPr="002A7DD5" w:rsidRDefault="000F72A9" w:rsidP="00AB1083">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AB1083" w:rsidRPr="00D4084B" w:rsidRDefault="005E4F59" w:rsidP="00AB1083">
      <w:pPr>
        <w:pStyle w:val="Bezseznamu1"/>
        <w:jc w:val="both"/>
        <w:rPr>
          <w:rFonts w:ascii="Arial" w:hAnsi="Arial" w:cs="Arial"/>
          <w:b/>
        </w:rPr>
      </w:pPr>
      <w:r w:rsidRPr="00D4084B">
        <w:rPr>
          <w:rFonts w:ascii="Arial" w:hAnsi="Arial" w:cs="Arial"/>
          <w:b/>
        </w:rPr>
        <w:t>Vratové systémy Mareš s.r.o.</w:t>
      </w:r>
    </w:p>
    <w:p w:rsidR="00AB1083" w:rsidRPr="00D4084B" w:rsidRDefault="000F72A9" w:rsidP="00AB1083">
      <w:pPr>
        <w:pStyle w:val="Bezseznamu1"/>
        <w:jc w:val="both"/>
        <w:rPr>
          <w:rFonts w:ascii="Arial" w:hAnsi="Arial" w:cs="Arial"/>
        </w:rPr>
      </w:pPr>
      <w:r w:rsidRPr="00D4084B">
        <w:rPr>
          <w:rFonts w:ascii="Arial" w:hAnsi="Arial" w:cs="Arial"/>
        </w:rPr>
        <w:t xml:space="preserve">zapsaná v obchodním rejstříku </w:t>
      </w:r>
      <w:r w:rsidR="00D4084B">
        <w:rPr>
          <w:rFonts w:ascii="Arial" w:hAnsi="Arial" w:cs="Arial"/>
        </w:rPr>
        <w:t>oddíl C, vložka 17187</w:t>
      </w:r>
      <w:r w:rsidR="005E4F59" w:rsidRPr="00D4084B">
        <w:rPr>
          <w:rFonts w:ascii="Arial" w:hAnsi="Arial" w:cs="Arial"/>
        </w:rPr>
        <w:t xml:space="preserve"> </w:t>
      </w:r>
      <w:r w:rsidRPr="00D4084B">
        <w:rPr>
          <w:rFonts w:ascii="Arial" w:hAnsi="Arial" w:cs="Arial"/>
        </w:rPr>
        <w:t>vedenou u</w:t>
      </w:r>
      <w:r w:rsidR="004314FC" w:rsidRPr="00D4084B">
        <w:rPr>
          <w:rFonts w:ascii="Arial" w:hAnsi="Arial" w:cs="Arial"/>
        </w:rPr>
        <w:t xml:space="preserve"> Krajského soudu v Plzni</w:t>
      </w:r>
      <w:r w:rsidRPr="00D4084B">
        <w:rPr>
          <w:rFonts w:ascii="Arial" w:hAnsi="Arial" w:cs="Arial"/>
        </w:rPr>
        <w:t xml:space="preserve"> </w:t>
      </w:r>
    </w:p>
    <w:p w:rsidR="00AB1083" w:rsidRPr="00D4084B" w:rsidRDefault="000F72A9" w:rsidP="00AB1083">
      <w:pPr>
        <w:pStyle w:val="Bezseznamu1"/>
        <w:jc w:val="both"/>
        <w:rPr>
          <w:rFonts w:ascii="Arial" w:hAnsi="Arial" w:cs="Arial"/>
        </w:rPr>
      </w:pPr>
      <w:r w:rsidRPr="00D4084B">
        <w:rPr>
          <w:rFonts w:ascii="Arial" w:hAnsi="Arial" w:cs="Arial"/>
        </w:rPr>
        <w:t>sídlo:</w:t>
      </w:r>
      <w:r w:rsidRPr="00D4084B">
        <w:rPr>
          <w:rFonts w:ascii="Arial" w:hAnsi="Arial" w:cs="Arial"/>
        </w:rPr>
        <w:tab/>
      </w:r>
      <w:r w:rsidRPr="00D4084B">
        <w:rPr>
          <w:rFonts w:ascii="Arial" w:hAnsi="Arial" w:cs="Arial"/>
        </w:rPr>
        <w:tab/>
      </w:r>
      <w:r w:rsidR="005E4F59" w:rsidRPr="00D4084B">
        <w:rPr>
          <w:rFonts w:ascii="Arial" w:hAnsi="Arial" w:cs="Arial"/>
        </w:rPr>
        <w:t>Ječná 2/604, 326 00 Plzeň</w:t>
      </w:r>
    </w:p>
    <w:p w:rsidR="00AB1083" w:rsidRPr="00D4084B" w:rsidRDefault="000F72A9" w:rsidP="00AB1083">
      <w:pPr>
        <w:pStyle w:val="Bezseznamu1"/>
        <w:jc w:val="both"/>
        <w:rPr>
          <w:rFonts w:ascii="Arial" w:hAnsi="Arial" w:cs="Arial"/>
        </w:rPr>
      </w:pPr>
      <w:r w:rsidRPr="00D4084B">
        <w:rPr>
          <w:rFonts w:ascii="Arial" w:hAnsi="Arial" w:cs="Arial"/>
        </w:rPr>
        <w:t>zastoupená:</w:t>
      </w:r>
      <w:r w:rsidRPr="00D4084B">
        <w:rPr>
          <w:rFonts w:ascii="Arial" w:hAnsi="Arial" w:cs="Arial"/>
        </w:rPr>
        <w:tab/>
      </w:r>
      <w:proofErr w:type="spellStart"/>
      <w:r w:rsidR="00D4084B">
        <w:rPr>
          <w:rFonts w:ascii="Arial" w:hAnsi="Arial" w:cs="Arial"/>
        </w:rPr>
        <w:t>p.Radek</w:t>
      </w:r>
      <w:proofErr w:type="spellEnd"/>
      <w:r w:rsidR="00D4084B">
        <w:rPr>
          <w:rFonts w:ascii="Arial" w:hAnsi="Arial" w:cs="Arial"/>
        </w:rPr>
        <w:t xml:space="preserve"> </w:t>
      </w:r>
      <w:proofErr w:type="spellStart"/>
      <w:r w:rsidR="00D4084B">
        <w:rPr>
          <w:rFonts w:ascii="Arial" w:hAnsi="Arial" w:cs="Arial"/>
        </w:rPr>
        <w:t>MAreš</w:t>
      </w:r>
      <w:proofErr w:type="spellEnd"/>
    </w:p>
    <w:p w:rsidR="00AB1083" w:rsidRPr="00D4084B" w:rsidRDefault="000F72A9" w:rsidP="00AB1083">
      <w:pPr>
        <w:pStyle w:val="Bezseznamu1"/>
        <w:jc w:val="both"/>
        <w:rPr>
          <w:rFonts w:ascii="Arial" w:hAnsi="Arial" w:cs="Arial"/>
        </w:rPr>
      </w:pPr>
      <w:r w:rsidRPr="00D4084B">
        <w:rPr>
          <w:rFonts w:ascii="Arial" w:hAnsi="Arial" w:cs="Arial"/>
        </w:rPr>
        <w:t>IČO:</w:t>
      </w:r>
      <w:r w:rsidRPr="00D4084B">
        <w:rPr>
          <w:rFonts w:ascii="Arial" w:hAnsi="Arial" w:cs="Arial"/>
        </w:rPr>
        <w:tab/>
      </w:r>
      <w:r w:rsidRPr="00D4084B">
        <w:rPr>
          <w:rFonts w:ascii="Arial" w:hAnsi="Arial" w:cs="Arial"/>
        </w:rPr>
        <w:tab/>
      </w:r>
      <w:r w:rsidR="005E4F59" w:rsidRPr="00D4084B">
        <w:rPr>
          <w:rFonts w:ascii="Arial" w:hAnsi="Arial" w:cs="Arial"/>
        </w:rPr>
        <w:t>26389967</w:t>
      </w:r>
      <w:r w:rsidRPr="00D4084B">
        <w:rPr>
          <w:rFonts w:ascii="Arial" w:hAnsi="Arial" w:cs="Arial"/>
        </w:rPr>
        <w:tab/>
        <w:t>DIČ:</w:t>
      </w:r>
      <w:r w:rsidRPr="00D4084B">
        <w:rPr>
          <w:rFonts w:ascii="Arial" w:hAnsi="Arial" w:cs="Arial"/>
        </w:rPr>
        <w:tab/>
      </w:r>
      <w:r w:rsidR="00AB1083" w:rsidRPr="00D4084B">
        <w:rPr>
          <w:rFonts w:ascii="Arial" w:hAnsi="Arial" w:cs="Arial"/>
        </w:rPr>
        <w:t>CZ</w:t>
      </w:r>
      <w:r w:rsidR="005E4F59" w:rsidRPr="00D4084B">
        <w:rPr>
          <w:rFonts w:ascii="Arial" w:hAnsi="Arial" w:cs="Arial"/>
        </w:rPr>
        <w:t>26389967</w:t>
      </w:r>
    </w:p>
    <w:p w:rsidR="00AB1083" w:rsidRPr="00D4084B" w:rsidRDefault="000F72A9" w:rsidP="00AB1083">
      <w:pPr>
        <w:pStyle w:val="Bezseznamu1"/>
        <w:jc w:val="both"/>
        <w:rPr>
          <w:rFonts w:ascii="Arial" w:hAnsi="Arial" w:cs="Arial"/>
        </w:rPr>
      </w:pPr>
      <w:r w:rsidRPr="00D4084B">
        <w:rPr>
          <w:rFonts w:ascii="Arial" w:hAnsi="Arial" w:cs="Arial"/>
        </w:rPr>
        <w:t>telefon:</w:t>
      </w:r>
      <w:r w:rsidRPr="00D4084B">
        <w:rPr>
          <w:rFonts w:ascii="Arial" w:hAnsi="Arial" w:cs="Arial"/>
        </w:rPr>
        <w:tab/>
      </w:r>
      <w:r w:rsidRPr="00D4084B">
        <w:rPr>
          <w:rFonts w:ascii="Arial" w:hAnsi="Arial" w:cs="Arial"/>
        </w:rPr>
        <w:tab/>
      </w:r>
      <w:r w:rsidR="005E4F59" w:rsidRPr="00D4084B">
        <w:rPr>
          <w:rFonts w:ascii="Arial" w:hAnsi="Arial" w:cs="Arial"/>
        </w:rPr>
        <w:t>702 070 955</w:t>
      </w:r>
    </w:p>
    <w:p w:rsidR="00AB1083" w:rsidRPr="00D4084B" w:rsidRDefault="000F72A9" w:rsidP="00AB1083">
      <w:pPr>
        <w:pStyle w:val="Bezseznamu1"/>
        <w:jc w:val="both"/>
        <w:rPr>
          <w:rFonts w:ascii="Arial" w:hAnsi="Arial" w:cs="Arial"/>
        </w:rPr>
      </w:pPr>
      <w:r w:rsidRPr="00D4084B">
        <w:rPr>
          <w:rFonts w:ascii="Arial" w:hAnsi="Arial" w:cs="Arial"/>
        </w:rPr>
        <w:t>e-mail:</w:t>
      </w:r>
      <w:r w:rsidRPr="00D4084B">
        <w:rPr>
          <w:rFonts w:ascii="Arial" w:hAnsi="Arial" w:cs="Arial"/>
        </w:rPr>
        <w:tab/>
      </w:r>
      <w:bookmarkStart w:id="1" w:name="Text63"/>
      <w:r w:rsidRPr="00D4084B">
        <w:rPr>
          <w:rFonts w:ascii="Arial" w:hAnsi="Arial" w:cs="Arial"/>
        </w:rPr>
        <w:tab/>
      </w:r>
      <w:bookmarkEnd w:id="1"/>
      <w:r w:rsidR="005E4F59" w:rsidRPr="00D4084B">
        <w:rPr>
          <w:rFonts w:ascii="Arial" w:hAnsi="Arial" w:cs="Arial"/>
        </w:rPr>
        <w:t>info@vratamares.cz</w:t>
      </w:r>
    </w:p>
    <w:p w:rsidR="00AB1083" w:rsidRPr="00D4084B" w:rsidRDefault="000F72A9" w:rsidP="00AB1083">
      <w:pPr>
        <w:pStyle w:val="Bezseznamu1"/>
        <w:jc w:val="both"/>
        <w:rPr>
          <w:rFonts w:ascii="Arial" w:hAnsi="Arial" w:cs="Arial"/>
        </w:rPr>
      </w:pPr>
      <w:r w:rsidRPr="00D4084B">
        <w:rPr>
          <w:rFonts w:ascii="Arial" w:hAnsi="Arial" w:cs="Arial"/>
        </w:rPr>
        <w:t>datová schránka:</w:t>
      </w:r>
      <w:r w:rsidRPr="00D4084B">
        <w:rPr>
          <w:rFonts w:ascii="Arial" w:hAnsi="Arial" w:cs="Arial"/>
        </w:rPr>
        <w:tab/>
      </w:r>
    </w:p>
    <w:p w:rsidR="005E4F59" w:rsidRPr="00D4084B" w:rsidRDefault="000F72A9" w:rsidP="00AB1083">
      <w:pPr>
        <w:pStyle w:val="Bezseznamu1"/>
        <w:jc w:val="both"/>
        <w:rPr>
          <w:rFonts w:ascii="Arial" w:hAnsi="Arial" w:cs="Arial"/>
        </w:rPr>
      </w:pPr>
      <w:r w:rsidRPr="00D4084B">
        <w:rPr>
          <w:rFonts w:ascii="Arial" w:hAnsi="Arial" w:cs="Arial"/>
        </w:rPr>
        <w:t xml:space="preserve">kontaktní osoba: </w:t>
      </w:r>
    </w:p>
    <w:p w:rsidR="00AB1083" w:rsidRPr="000150C6" w:rsidRDefault="000F72A9" w:rsidP="00AB1083">
      <w:pPr>
        <w:pStyle w:val="Bezseznamu1"/>
        <w:jc w:val="both"/>
        <w:rPr>
          <w:rFonts w:ascii="Arial" w:hAnsi="Arial" w:cs="Arial"/>
        </w:rPr>
      </w:pPr>
      <w:r w:rsidRPr="00D4084B">
        <w:rPr>
          <w:rFonts w:ascii="Arial" w:hAnsi="Arial" w:cs="Arial"/>
        </w:rPr>
        <w:t>korespondenční adresa, je-li odlišná od sídla:</w:t>
      </w:r>
      <w:r w:rsidRPr="000150C6">
        <w:rPr>
          <w:rFonts w:ascii="Arial" w:hAnsi="Arial" w:cs="Arial"/>
        </w:rPr>
        <w:t xml:space="preserve"> </w:t>
      </w:r>
    </w:p>
    <w:p w:rsidR="00AB1083" w:rsidRPr="005E4F59" w:rsidRDefault="000F72A9" w:rsidP="00AB1083">
      <w:pPr>
        <w:pStyle w:val="Zhlav"/>
        <w:tabs>
          <w:tab w:val="clear" w:pos="4536"/>
          <w:tab w:val="clear" w:pos="9072"/>
        </w:tabs>
        <w:spacing w:before="120" w:after="240" w:line="276" w:lineRule="auto"/>
        <w:rPr>
          <w:rFonts w:ascii="Arial" w:hAnsi="Arial" w:cs="Arial"/>
          <w:sz w:val="20"/>
        </w:rPr>
      </w:pPr>
      <w:r w:rsidRPr="005E4F59">
        <w:rPr>
          <w:rFonts w:ascii="Arial" w:hAnsi="Arial" w:cs="Arial"/>
          <w:sz w:val="20"/>
        </w:rPr>
        <w:t xml:space="preserve"> (dále jen „zhotovitel“)</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AB1083" w:rsidRPr="002A7DD5" w:rsidRDefault="000F72A9" w:rsidP="005E4F59">
      <w:pPr>
        <w:pStyle w:val="Bezseznamu1"/>
        <w:numPr>
          <w:ilvl w:val="1"/>
          <w:numId w:val="4"/>
        </w:numPr>
        <w:spacing w:before="120" w:after="120"/>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5E4F59" w:rsidRPr="005E4F59">
        <w:rPr>
          <w:rFonts w:ascii="Arial" w:eastAsia="Arial" w:hAnsi="Arial" w:cs="Arial"/>
          <w:b/>
          <w:bCs/>
        </w:rPr>
        <w:t xml:space="preserve">Dodávka a montáž automatické závory pro zajištění vjezdu do areálu SÚS PK, </w:t>
      </w:r>
      <w:proofErr w:type="spellStart"/>
      <w:r w:rsidR="005E4F59" w:rsidRPr="005E4F59">
        <w:rPr>
          <w:rFonts w:ascii="Arial" w:eastAsia="Arial" w:hAnsi="Arial" w:cs="Arial"/>
          <w:b/>
          <w:bCs/>
        </w:rPr>
        <w:t>p.o</w:t>
      </w:r>
      <w:proofErr w:type="spellEnd"/>
      <w:r w:rsidR="005E4F59" w:rsidRPr="005E4F59">
        <w:rPr>
          <w:rFonts w:ascii="Arial" w:eastAsia="Arial" w:hAnsi="Arial" w:cs="Arial"/>
          <w:b/>
          <w:bCs/>
        </w:rPr>
        <w:t xml:space="preserve">. </w:t>
      </w:r>
      <w:proofErr w:type="spellStart"/>
      <w:r w:rsidR="005E4F59" w:rsidRPr="005E4F59">
        <w:rPr>
          <w:rFonts w:ascii="Arial" w:eastAsia="Arial" w:hAnsi="Arial" w:cs="Arial"/>
          <w:b/>
          <w:bCs/>
        </w:rPr>
        <w:t>stř.Rokycany</w:t>
      </w:r>
      <w:proofErr w:type="spellEnd"/>
      <w:r w:rsidR="005E4F59" w:rsidRPr="005E4F59">
        <w:rPr>
          <w:rFonts w:ascii="Arial" w:eastAsia="Arial" w:hAnsi="Arial" w:cs="Arial"/>
          <w:b/>
          <w:bCs/>
        </w:rPr>
        <w:t xml:space="preserve"> k akci: Dodávka a montáž zabezpečovacího požárního, přístupového a kamerového systému v prostorách střediska SÚS PK Rokycany"</w:t>
      </w:r>
      <w:r w:rsidRPr="002A7DD5">
        <w:rPr>
          <w:rFonts w:ascii="Arial" w:eastAsia="Arial" w:hAnsi="Arial" w:cs="Arial"/>
        </w:rPr>
        <w:t xml:space="preserve"> a objednatel se zavazuje dílo převzít a zaplatit dohodnutou cenu.</w:t>
      </w:r>
    </w:p>
    <w:p w:rsidR="00AB1083" w:rsidRDefault="000F72A9" w:rsidP="005E4F59">
      <w:pPr>
        <w:pStyle w:val="Odstavecseseznamem"/>
        <w:numPr>
          <w:ilvl w:val="1"/>
          <w:numId w:val="4"/>
        </w:numPr>
        <w:spacing w:after="120" w:line="276" w:lineRule="auto"/>
        <w:contextualSpacing w:val="0"/>
        <w:jc w:val="left"/>
        <w:rPr>
          <w:rFonts w:ascii="Arial" w:eastAsia="Arial" w:hAnsi="Arial" w:cs="Arial"/>
          <w:sz w:val="22"/>
          <w:szCs w:val="22"/>
        </w:rPr>
      </w:pPr>
      <w:r w:rsidRPr="00AB1083">
        <w:rPr>
          <w:rFonts w:ascii="Arial" w:eastAsia="Arial" w:hAnsi="Arial" w:cs="Arial"/>
          <w:sz w:val="20"/>
        </w:rPr>
        <w:t>Předmětem díla dle této smlouvy je</w:t>
      </w:r>
      <w:r w:rsidRPr="00AB1083">
        <w:rPr>
          <w:rFonts w:ascii="Arial" w:eastAsia="Arial" w:hAnsi="Arial" w:cs="Arial"/>
          <w:sz w:val="22"/>
          <w:szCs w:val="22"/>
        </w:rPr>
        <w:t xml:space="preserve"> </w:t>
      </w:r>
      <w:r w:rsidR="005E4F59">
        <w:rPr>
          <w:rFonts w:ascii="Arial" w:eastAsia="Arial" w:hAnsi="Arial" w:cs="Arial"/>
          <w:sz w:val="20"/>
        </w:rPr>
        <w:t>d</w:t>
      </w:r>
      <w:r w:rsidR="005E4F59" w:rsidRPr="005E4F59">
        <w:rPr>
          <w:rFonts w:ascii="Arial" w:eastAsia="Arial" w:hAnsi="Arial" w:cs="Arial"/>
          <w:sz w:val="20"/>
        </w:rPr>
        <w:t xml:space="preserve">odávka a montáž automatické závory pro zajištění vjezdu do areálu SÚS PK, </w:t>
      </w:r>
      <w:proofErr w:type="spellStart"/>
      <w:r w:rsidR="005E4F59" w:rsidRPr="005E4F59">
        <w:rPr>
          <w:rFonts w:ascii="Arial" w:eastAsia="Arial" w:hAnsi="Arial" w:cs="Arial"/>
          <w:sz w:val="20"/>
        </w:rPr>
        <w:t>p.o</w:t>
      </w:r>
      <w:proofErr w:type="spellEnd"/>
      <w:r w:rsidR="005E4F59" w:rsidRPr="005E4F59">
        <w:rPr>
          <w:rFonts w:ascii="Arial" w:eastAsia="Arial" w:hAnsi="Arial" w:cs="Arial"/>
          <w:sz w:val="20"/>
        </w:rPr>
        <w:t xml:space="preserve">. </w:t>
      </w:r>
      <w:proofErr w:type="spellStart"/>
      <w:r w:rsidR="005E4F59" w:rsidRPr="005E4F59">
        <w:rPr>
          <w:rFonts w:ascii="Arial" w:eastAsia="Arial" w:hAnsi="Arial" w:cs="Arial"/>
          <w:sz w:val="20"/>
        </w:rPr>
        <w:t>stř</w:t>
      </w:r>
      <w:proofErr w:type="spellEnd"/>
      <w:r w:rsidR="005E4F59" w:rsidRPr="005E4F59">
        <w:rPr>
          <w:rFonts w:ascii="Arial" w:eastAsia="Arial" w:hAnsi="Arial" w:cs="Arial"/>
          <w:sz w:val="20"/>
        </w:rPr>
        <w:t>.</w:t>
      </w:r>
      <w:r w:rsidR="005E4F59">
        <w:rPr>
          <w:rFonts w:ascii="Arial" w:eastAsia="Arial" w:hAnsi="Arial" w:cs="Arial"/>
          <w:sz w:val="20"/>
        </w:rPr>
        <w:t xml:space="preserve"> </w:t>
      </w:r>
      <w:r w:rsidR="005E4F59" w:rsidRPr="005E4F59">
        <w:rPr>
          <w:rFonts w:ascii="Arial" w:eastAsia="Arial" w:hAnsi="Arial" w:cs="Arial"/>
          <w:sz w:val="20"/>
        </w:rPr>
        <w:t>Rokycany</w:t>
      </w:r>
      <w:r w:rsidR="005E4F59">
        <w:rPr>
          <w:rFonts w:ascii="Arial" w:eastAsia="Arial" w:hAnsi="Arial" w:cs="Arial"/>
          <w:sz w:val="20"/>
        </w:rPr>
        <w:t>.</w:t>
      </w:r>
    </w:p>
    <w:p w:rsidR="00AB1083" w:rsidRPr="00C74B44" w:rsidRDefault="000F72A9" w:rsidP="00AB1083">
      <w:pPr>
        <w:pStyle w:val="Bezseznamu1"/>
        <w:numPr>
          <w:ilvl w:val="1"/>
          <w:numId w:val="4"/>
        </w:numPr>
        <w:spacing w:after="120"/>
        <w:ind w:left="567" w:hanging="567"/>
        <w:jc w:val="both"/>
        <w:rPr>
          <w:rFonts w:ascii="Arial" w:eastAsia="Arial" w:hAnsi="Arial" w:cs="Arial"/>
        </w:rPr>
      </w:pPr>
      <w:r w:rsidRPr="00C74B44">
        <w:rPr>
          <w:rFonts w:ascii="Arial" w:eastAsia="Arial" w:hAnsi="Arial" w:cs="Arial"/>
        </w:rPr>
        <w:t>Podklady pro provedení díla jsou:</w:t>
      </w:r>
    </w:p>
    <w:p w:rsidR="00AB1083" w:rsidRPr="00C74B44" w:rsidRDefault="00AB1083" w:rsidP="00AB1083">
      <w:pPr>
        <w:pStyle w:val="Odstavecseseznamem"/>
        <w:numPr>
          <w:ilvl w:val="2"/>
          <w:numId w:val="4"/>
        </w:numPr>
        <w:spacing w:before="120" w:after="120" w:line="276" w:lineRule="auto"/>
        <w:ind w:left="567" w:firstLine="0"/>
        <w:contextualSpacing w:val="0"/>
        <w:rPr>
          <w:rFonts w:ascii="Arial" w:eastAsia="Arial" w:hAnsi="Arial" w:cs="Arial"/>
          <w:sz w:val="20"/>
        </w:rPr>
      </w:pPr>
      <w:r w:rsidRPr="00C74B44">
        <w:rPr>
          <w:rFonts w:ascii="Arial" w:eastAsia="Arial" w:hAnsi="Arial" w:cs="Arial"/>
          <w:sz w:val="20"/>
        </w:rPr>
        <w:t>cenová nabídka</w:t>
      </w:r>
    </w:p>
    <w:p w:rsidR="00AB1083" w:rsidRPr="00C74B44" w:rsidRDefault="000F72A9" w:rsidP="00AB1083">
      <w:pPr>
        <w:pStyle w:val="Bezseznamu1"/>
        <w:numPr>
          <w:ilvl w:val="1"/>
          <w:numId w:val="4"/>
        </w:numPr>
        <w:spacing w:before="120" w:after="120"/>
        <w:ind w:left="567" w:hanging="567"/>
        <w:jc w:val="both"/>
        <w:rPr>
          <w:rFonts w:ascii="Arial" w:eastAsia="Arial" w:hAnsi="Arial" w:cs="Arial"/>
          <w:bCs/>
        </w:rPr>
      </w:pPr>
      <w:r w:rsidRPr="00C74B44">
        <w:rPr>
          <w:rFonts w:ascii="Arial" w:eastAsia="Arial" w:hAnsi="Arial" w:cs="Arial"/>
        </w:rPr>
        <w:lastRenderedPageBreak/>
        <w:t>Zhotovitel podpisem této smlouvy stvrzuje, že již před jejím uzavřením převzal od</w:t>
      </w:r>
      <w:r w:rsidRPr="00C74B44">
        <w:rPr>
          <w:rFonts w:ascii="Arial" w:eastAsia="Arial" w:hAnsi="Arial" w:cs="Arial"/>
          <w:b/>
          <w:bCs/>
        </w:rPr>
        <w:t xml:space="preserve"> </w:t>
      </w:r>
      <w:r w:rsidRPr="00C74B44">
        <w:rPr>
          <w:rFonts w:ascii="Arial" w:eastAsia="Arial" w:hAnsi="Arial" w:cs="Arial"/>
          <w:bCs/>
        </w:rPr>
        <w:t>objednatele veškeré podklady pro provedení díla dle odst. 2.3. tohoto článku smlouvy,</w:t>
      </w:r>
      <w:r w:rsidRPr="00C74B44">
        <w:rPr>
          <w:rFonts w:ascii="Arial" w:eastAsia="Arial" w:hAnsi="Arial" w:cs="Arial"/>
          <w:b/>
          <w:bCs/>
        </w:rPr>
        <w:t xml:space="preserve"> </w:t>
      </w:r>
      <w:r w:rsidRPr="00C74B44">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AB1083" w:rsidRPr="006C30A2" w:rsidRDefault="000F72A9" w:rsidP="00AB1083">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5E4F59">
        <w:rPr>
          <w:rFonts w:ascii="Arial" w:eastAsia="Arial" w:hAnsi="Arial" w:cs="Arial"/>
          <w:b/>
        </w:rPr>
        <w:t>77 525,00</w:t>
      </w:r>
      <w:r w:rsidRPr="006C30A2">
        <w:rPr>
          <w:rFonts w:ascii="Arial" w:eastAsia="Arial" w:hAnsi="Arial" w:cs="Arial"/>
          <w:b/>
        </w:rPr>
        <w:t xml:space="preserve"> Kč bez DPH.</w:t>
      </w:r>
    </w:p>
    <w:p w:rsidR="00AB1083" w:rsidRPr="006C30A2" w:rsidRDefault="000F72A9" w:rsidP="00AB1083">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AB1083" w:rsidRPr="002A7DD5" w:rsidRDefault="000F72A9" w:rsidP="00AB1083">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AB1083" w:rsidRPr="00BE6BAF" w:rsidRDefault="000F72A9" w:rsidP="00AB1083">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AB1083" w:rsidRPr="002A7DD5" w:rsidRDefault="000F72A9">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AB1083" w:rsidRPr="00471AD8" w:rsidRDefault="000F72A9" w:rsidP="00AB1083">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AB1083" w:rsidRPr="002A7DD5" w:rsidRDefault="000F72A9">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AB1083" w:rsidRPr="002A7DD5" w:rsidRDefault="000F72A9">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AB1083" w:rsidRPr="002A7DD5" w:rsidRDefault="000F72A9">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AB1083" w:rsidRPr="002A7DD5" w:rsidRDefault="000F72A9">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AB1083" w:rsidRPr="002A7DD5" w:rsidRDefault="000F72A9">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AB1083" w:rsidRPr="002A7DD5" w:rsidRDefault="000F72A9" w:rsidP="00AB1083">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rsidR="00AB1083" w:rsidRPr="00C74B44" w:rsidRDefault="000F72A9" w:rsidP="00AB1083">
      <w:pPr>
        <w:pStyle w:val="Bezseznamu1"/>
        <w:numPr>
          <w:ilvl w:val="1"/>
          <w:numId w:val="4"/>
        </w:numPr>
        <w:spacing w:after="120"/>
        <w:ind w:left="567" w:hanging="567"/>
        <w:jc w:val="both"/>
        <w:rPr>
          <w:rFonts w:ascii="Arial" w:eastAsia="Arial" w:hAnsi="Arial" w:cs="Arial"/>
        </w:rPr>
      </w:pPr>
      <w:r w:rsidRPr="00C74B44">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w:t>
      </w:r>
      <w:r w:rsidRPr="002A7DD5">
        <w:rPr>
          <w:rFonts w:ascii="Arial" w:eastAsia="Arial" w:hAnsi="Arial" w:cs="Arial"/>
        </w:rPr>
        <w:lastRenderedPageBreak/>
        <w:t xml:space="preserve">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AB1083" w:rsidRPr="002A7DD5" w:rsidRDefault="000F72A9" w:rsidP="00AB1083">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w:t>
      </w:r>
      <w:r w:rsidR="00C74B44">
        <w:rPr>
          <w:rFonts w:ascii="Arial" w:eastAsia="Arial" w:hAnsi="Arial" w:cs="Arial"/>
          <w:b/>
        </w:rPr>
        <w:t>30.4.2017</w:t>
      </w:r>
      <w:r w:rsidRPr="002A7DD5">
        <w:rPr>
          <w:rFonts w:ascii="Arial" w:eastAsia="Arial" w:hAnsi="Arial" w:cs="Arial"/>
          <w:b/>
        </w:rPr>
        <w:t xml:space="preserve"> </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AB1083" w:rsidRPr="00C74B44" w:rsidRDefault="000F72A9" w:rsidP="00AB1083">
      <w:pPr>
        <w:pStyle w:val="Bezseznamu1"/>
        <w:numPr>
          <w:ilvl w:val="1"/>
          <w:numId w:val="4"/>
        </w:numPr>
        <w:spacing w:after="120"/>
        <w:ind w:left="567" w:hanging="567"/>
        <w:jc w:val="both"/>
        <w:rPr>
          <w:rFonts w:ascii="Arial" w:eastAsia="Arial" w:hAnsi="Arial" w:cs="Arial"/>
        </w:rPr>
      </w:pPr>
      <w:r w:rsidRPr="00C74B44">
        <w:rPr>
          <w:rFonts w:ascii="Arial" w:eastAsia="Arial" w:hAnsi="Arial" w:cs="Arial"/>
        </w:rPr>
        <w:t xml:space="preserve">Místo plnění: </w:t>
      </w:r>
      <w:r w:rsidR="00C74B44" w:rsidRPr="00C74B44">
        <w:rPr>
          <w:rFonts w:ascii="Arial" w:eastAsia="Arial" w:hAnsi="Arial" w:cs="Arial"/>
          <w:b/>
          <w:bCs/>
        </w:rPr>
        <w:t>středisko SÚS PK v Rokycanech</w:t>
      </w:r>
      <w:r w:rsidRPr="00C74B44">
        <w:rPr>
          <w:rFonts w:ascii="Arial" w:eastAsia="Arial" w:hAnsi="Arial" w:cs="Arial"/>
        </w:rPr>
        <w:t>.</w:t>
      </w:r>
    </w:p>
    <w:p w:rsidR="00AB1083" w:rsidRPr="00C74B44" w:rsidRDefault="000F72A9" w:rsidP="00AB1083">
      <w:pPr>
        <w:pStyle w:val="Bezseznamu1"/>
        <w:numPr>
          <w:ilvl w:val="1"/>
          <w:numId w:val="4"/>
        </w:numPr>
        <w:spacing w:after="120"/>
        <w:ind w:left="567" w:hanging="567"/>
        <w:jc w:val="both"/>
        <w:rPr>
          <w:rFonts w:ascii="Arial" w:eastAsia="Arial" w:hAnsi="Arial" w:cs="Arial"/>
        </w:rPr>
      </w:pPr>
      <w:r w:rsidRPr="00C74B44">
        <w:rPr>
          <w:rFonts w:ascii="Arial" w:eastAsia="Arial" w:hAnsi="Arial" w:cs="Arial"/>
        </w:rPr>
        <w:t xml:space="preserve">Zhotovitel je povinen objednateli písemně oznámit nejpozději </w:t>
      </w:r>
      <w:r w:rsidRPr="00C74B44">
        <w:rPr>
          <w:rFonts w:ascii="Arial" w:eastAsia="Arial" w:hAnsi="Arial" w:cs="Arial"/>
          <w:bCs/>
        </w:rPr>
        <w:fldChar w:fldCharType="begin">
          <w:ffData>
            <w:name w:val=""/>
            <w:enabled/>
            <w:calcOnExit w:val="0"/>
            <w:textInput>
              <w:default w:val="5"/>
              <w:format w:val="None"/>
            </w:textInput>
          </w:ffData>
        </w:fldChar>
      </w:r>
      <w:r w:rsidRPr="00C74B44">
        <w:rPr>
          <w:rFonts w:ascii="Arial" w:eastAsia="Arial" w:hAnsi="Arial" w:cs="Arial"/>
          <w:bCs/>
        </w:rPr>
        <w:instrText xml:space="preserve"> FORMTEXT </w:instrText>
      </w:r>
      <w:r w:rsidRPr="00C74B44">
        <w:rPr>
          <w:rFonts w:ascii="Arial" w:eastAsia="Arial" w:hAnsi="Arial" w:cs="Arial"/>
          <w:bCs/>
        </w:rPr>
      </w:r>
      <w:r w:rsidRPr="00C74B44">
        <w:rPr>
          <w:rFonts w:ascii="Arial" w:eastAsia="Arial" w:hAnsi="Arial" w:cs="Arial"/>
          <w:bCs/>
        </w:rPr>
        <w:fldChar w:fldCharType="separate"/>
      </w:r>
      <w:r w:rsidRPr="00C74B44">
        <w:rPr>
          <w:rFonts w:ascii="Arial" w:eastAsia="Arial" w:hAnsi="Arial" w:cs="Arial"/>
          <w:bCs/>
          <w:noProof/>
        </w:rPr>
        <w:t>5</w:t>
      </w:r>
      <w:r w:rsidRPr="00C74B44">
        <w:rPr>
          <w:rFonts w:ascii="Arial" w:eastAsia="Arial" w:hAnsi="Arial" w:cs="Arial"/>
          <w:bCs/>
        </w:rPr>
        <w:fldChar w:fldCharType="end"/>
      </w:r>
      <w:r w:rsidRPr="00C74B44">
        <w:rPr>
          <w:rFonts w:ascii="Arial" w:eastAsia="Arial" w:hAnsi="Arial" w:cs="Arial"/>
        </w:rPr>
        <w:t xml:space="preserve"> kalendářních dnů předem, kdy bude dílo připraveno k předání.</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w:t>
      </w:r>
      <w:r w:rsidRPr="00C74B44">
        <w:rPr>
          <w:rFonts w:ascii="Arial" w:eastAsia="Arial" w:hAnsi="Arial" w:cs="Arial"/>
          <w:b/>
        </w:rPr>
        <w:t xml:space="preserve">délce </w:t>
      </w:r>
      <w:r w:rsidR="00C74B44" w:rsidRPr="00C74B44">
        <w:rPr>
          <w:rFonts w:ascii="Arial" w:eastAsia="Arial" w:hAnsi="Arial" w:cs="Arial"/>
          <w:b/>
        </w:rPr>
        <w:t>24 měsíců</w:t>
      </w:r>
      <w:r w:rsidR="00C74B44">
        <w:rPr>
          <w:rFonts w:ascii="Arial" w:eastAsia="Arial" w:hAnsi="Arial" w:cs="Arial"/>
        </w:rPr>
        <w:t>.</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AB1083" w:rsidRDefault="000F72A9" w:rsidP="00AB1083">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AB1083" w:rsidRPr="003F1E5E" w:rsidRDefault="000F72A9" w:rsidP="00AB1083">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 xml:space="preserve">bjednatel je oprávněn v souladu s § 2001 </w:t>
      </w:r>
      <w:proofErr w:type="spellStart"/>
      <w:r w:rsidRPr="003F1E5E">
        <w:rPr>
          <w:rFonts w:ascii="Arial" w:eastAsia="Arial" w:hAnsi="Arial" w:cs="Arial"/>
        </w:rPr>
        <w:t>o.z</w:t>
      </w:r>
      <w:proofErr w:type="spellEnd"/>
      <w:r w:rsidRPr="003F1E5E">
        <w:rPr>
          <w:rFonts w:ascii="Arial" w:eastAsia="Arial" w:hAnsi="Arial" w:cs="Arial"/>
        </w:rPr>
        <w:t>. od této smlouvy písemně odstoupit z důvodu jejího porušení zhotovitelem.</w:t>
      </w:r>
    </w:p>
    <w:p w:rsidR="00AB1083" w:rsidRPr="002A7DD5" w:rsidRDefault="000F72A9" w:rsidP="00AB1083">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AB1083" w:rsidRPr="00791DD5" w:rsidRDefault="000F72A9" w:rsidP="00AB1083">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AB1083" w:rsidRPr="00791DD5" w:rsidRDefault="000F72A9" w:rsidP="00AB1083">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AB1083" w:rsidRDefault="000F72A9" w:rsidP="00AB1083">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AB1083" w:rsidRDefault="000F72A9" w:rsidP="00AB1083">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w:t>
      </w:r>
      <w:proofErr w:type="spellStart"/>
      <w:r>
        <w:rPr>
          <w:rFonts w:ascii="Arial" w:eastAsia="Arial" w:hAnsi="Arial" w:cs="Arial"/>
        </w:rPr>
        <w:t>ust</w:t>
      </w:r>
      <w:proofErr w:type="spellEnd"/>
      <w:r>
        <w:rPr>
          <w:rFonts w:ascii="Arial" w:eastAsia="Arial" w:hAnsi="Arial" w:cs="Arial"/>
        </w:rPr>
        <w:t xml:space="preserve">. § 2595 a § 2591 </w:t>
      </w:r>
      <w:proofErr w:type="spellStart"/>
      <w:r>
        <w:rPr>
          <w:rFonts w:ascii="Arial" w:eastAsia="Arial" w:hAnsi="Arial" w:cs="Arial"/>
        </w:rPr>
        <w:t>o.z</w:t>
      </w:r>
      <w:proofErr w:type="spellEnd"/>
      <w:r>
        <w:rPr>
          <w:rFonts w:ascii="Arial" w:eastAsia="Arial" w:hAnsi="Arial" w:cs="Arial"/>
        </w:rPr>
        <w:t>. ve vztahu k možnosti odstoupení od smlouvy.</w:t>
      </w:r>
    </w:p>
    <w:p w:rsidR="00AB1083" w:rsidRPr="002A7DD5"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AB1083" w:rsidRPr="002A7DD5" w:rsidRDefault="000F72A9" w:rsidP="00AB1083">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Tuto smlouvu lze měnit pouze písemným oboustranně potvrzeným ujednáním výslovně nazvaným „Dodatek ke smlouvě“ a očíslovaným podle pořadových čísel.</w:t>
      </w:r>
    </w:p>
    <w:p w:rsidR="00AB1083" w:rsidRPr="0021246E" w:rsidRDefault="000F72A9" w:rsidP="00AB1083">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bere na vědomí, že tato smlouva včetně všech jejích příloh podléhá povinnému zveřejnění zejm. podle zák. č. 340/2015 Sb., zákon o registru smluv.</w:t>
      </w:r>
    </w:p>
    <w:p w:rsidR="00AB1083" w:rsidRPr="000150C6" w:rsidRDefault="000F72A9" w:rsidP="00AB1083">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sidRPr="0021246E">
        <w:rPr>
          <w:rFonts w:ascii="Arial" w:eastAsia="Arial" w:hAnsi="Arial" w:cs="Arial"/>
        </w:rPr>
        <w:t>ust</w:t>
      </w:r>
      <w:proofErr w:type="spellEnd"/>
      <w:r w:rsidRPr="0021246E">
        <w:rPr>
          <w:rFonts w:ascii="Arial" w:eastAsia="Arial" w:hAnsi="Arial" w:cs="Arial"/>
        </w:rPr>
        <w: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AB1083" w:rsidRDefault="000F72A9" w:rsidP="00AB1083">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AB1083" w:rsidRPr="000150C6" w:rsidRDefault="000F72A9" w:rsidP="00AB1083">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AB1083" w:rsidRPr="002A7DD5" w:rsidRDefault="000F72A9" w:rsidP="00AB1083">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AB1083" w:rsidRDefault="000F72A9" w:rsidP="00AB1083">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 xml:space="preserve">Odpověď strany této smlouvy, podle § 1740 odst. 3 </w:t>
      </w:r>
      <w:proofErr w:type="spellStart"/>
      <w:r w:rsidRPr="008E53FC">
        <w:rPr>
          <w:rFonts w:ascii="Arial" w:eastAsia="Arial" w:hAnsi="Arial" w:cs="Arial"/>
        </w:rPr>
        <w:t>o.z</w:t>
      </w:r>
      <w:proofErr w:type="spellEnd"/>
      <w:r w:rsidRPr="008E53FC">
        <w:rPr>
          <w:rFonts w:ascii="Arial" w:eastAsia="Arial" w:hAnsi="Arial" w:cs="Arial"/>
        </w:rPr>
        <w:t>., s dodatkem nebo odchylkou, není přijetím nabídky na uzavření této smlouvy, ani když podstatně nemění podmínky nabídky</w:t>
      </w:r>
    </w:p>
    <w:p w:rsidR="00AB1083" w:rsidRDefault="000F72A9" w:rsidP="00AB1083">
      <w:pPr>
        <w:pStyle w:val="Bezseznamu10"/>
        <w:numPr>
          <w:ilvl w:val="1"/>
          <w:numId w:val="4"/>
        </w:numPr>
        <w:spacing w:after="120"/>
        <w:ind w:left="567" w:hanging="567"/>
        <w:jc w:val="both"/>
        <w:rPr>
          <w:rFonts w:ascii="Arial" w:hAnsi="Arial" w:cs="Arial"/>
        </w:rPr>
      </w:pPr>
      <w:r w:rsidRPr="0019056B">
        <w:rPr>
          <w:rFonts w:ascii="Arial" w:hAnsi="Arial" w:cs="Arial"/>
        </w:rPr>
        <w:t xml:space="preserve">Tato </w:t>
      </w:r>
      <w:r w:rsidRPr="007B6064">
        <w:rPr>
          <w:rFonts w:ascii="Arial" w:eastAsia="Arial" w:hAnsi="Arial" w:cs="Arial"/>
        </w:rPr>
        <w:t>smlouva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AB1083" w:rsidRPr="0019056B" w:rsidRDefault="000F72A9" w:rsidP="00AB1083">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sidRPr="007B6064">
        <w:rPr>
          <w:rFonts w:ascii="Arial" w:eastAsia="Arial" w:hAnsi="Arial" w:cs="Arial"/>
        </w:rPr>
        <w:t>nabývá</w:t>
      </w:r>
      <w:r w:rsidRPr="0019056B">
        <w:rPr>
          <w:rFonts w:ascii="Arial" w:hAnsi="Arial" w:cs="Arial"/>
        </w:rPr>
        <w:t xml:space="preserve"> platnosti a účinnosti dnem uzavření.</w:t>
      </w:r>
    </w:p>
    <w:p w:rsidR="00AB1083" w:rsidRPr="00C74B44" w:rsidRDefault="000F72A9" w:rsidP="00AB1083">
      <w:pPr>
        <w:pStyle w:val="Bezseznamu1"/>
        <w:keepNext/>
        <w:numPr>
          <w:ilvl w:val="0"/>
          <w:numId w:val="4"/>
        </w:numPr>
        <w:spacing w:before="240" w:after="240"/>
        <w:ind w:left="567" w:hanging="567"/>
        <w:jc w:val="both"/>
        <w:outlineLvl w:val="4"/>
        <w:rPr>
          <w:rFonts w:ascii="Arial" w:eastAsia="Arial" w:hAnsi="Arial" w:cs="Arial"/>
          <w:b/>
          <w:u w:val="single"/>
        </w:rPr>
      </w:pPr>
      <w:r w:rsidRPr="00C74B44">
        <w:rPr>
          <w:rFonts w:ascii="Arial" w:eastAsia="Arial" w:hAnsi="Arial" w:cs="Arial"/>
          <w:b/>
          <w:u w:val="single"/>
        </w:rPr>
        <w:t>PŘÍLOHY</w:t>
      </w:r>
    </w:p>
    <w:p w:rsidR="00AB1083" w:rsidRPr="00C74B44" w:rsidRDefault="00C74B44" w:rsidP="00AB1083">
      <w:pPr>
        <w:pStyle w:val="Bezseznamu1"/>
        <w:numPr>
          <w:ilvl w:val="0"/>
          <w:numId w:val="9"/>
        </w:numPr>
        <w:jc w:val="both"/>
        <w:rPr>
          <w:rFonts w:ascii="Arial" w:eastAsia="Arial" w:hAnsi="Arial" w:cs="Arial"/>
        </w:rPr>
      </w:pPr>
      <w:r w:rsidRPr="00C74B44">
        <w:rPr>
          <w:rFonts w:ascii="Arial" w:eastAsia="Arial" w:hAnsi="Arial" w:cs="Arial"/>
        </w:rPr>
        <w:t>cenová nabídka</w:t>
      </w:r>
    </w:p>
    <w:p w:rsidR="00AB1083" w:rsidRPr="002A7DD5" w:rsidRDefault="00AB1083" w:rsidP="00AB1083">
      <w:pPr>
        <w:pStyle w:val="Bezseznamu1"/>
        <w:spacing w:after="120"/>
        <w:ind w:left="567"/>
        <w:jc w:val="both"/>
        <w:rPr>
          <w:rFonts w:ascii="Arial" w:eastAsia="Arial" w:hAnsi="Arial" w:cs="Arial"/>
        </w:rPr>
      </w:pPr>
    </w:p>
    <w:p w:rsidR="00AB1083" w:rsidRPr="002A7DD5" w:rsidRDefault="00AB1083" w:rsidP="00AB1083">
      <w:pPr>
        <w:pStyle w:val="Bezseznamu1"/>
        <w:jc w:val="both"/>
        <w:rPr>
          <w:rFonts w:ascii="Arial" w:eastAsia="Arial" w:hAnsi="Arial" w:cs="Arial"/>
        </w:rPr>
      </w:pPr>
    </w:p>
    <w:p w:rsidR="00AB1083" w:rsidRPr="002A7DD5" w:rsidRDefault="000F72A9" w:rsidP="00AB1083">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AB1083" w:rsidRPr="002A7DD5" w:rsidRDefault="00AB1083" w:rsidP="00AB1083">
      <w:pPr>
        <w:pStyle w:val="Bezseznamu1"/>
        <w:rPr>
          <w:rFonts w:ascii="Arial" w:hAnsi="Arial" w:cs="Arial"/>
        </w:rPr>
      </w:pPr>
    </w:p>
    <w:p w:rsidR="00AB1083" w:rsidRPr="002A7DD5" w:rsidRDefault="000F72A9" w:rsidP="00AB1083">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V</w:t>
      </w:r>
      <w:r w:rsidR="005E4F59">
        <w:rPr>
          <w:rFonts w:ascii="Arial" w:eastAsia="Arial" w:hAnsi="Arial" w:cs="Arial"/>
        </w:rPr>
        <w:t xml:space="preserve"> Plzni </w:t>
      </w:r>
      <w:r w:rsidRPr="002A7DD5">
        <w:rPr>
          <w:rFonts w:ascii="Arial" w:eastAsia="Arial" w:hAnsi="Arial" w:cs="Arial"/>
        </w:rPr>
        <w:t xml:space="preserve"> dne </w:t>
      </w:r>
      <w:r w:rsidRPr="002A7DD5">
        <w:rPr>
          <w:rFonts w:ascii="Arial" w:eastAsia="Arial" w:hAnsi="Arial" w:cs="Arial"/>
        </w:rPr>
        <w:tab/>
      </w:r>
    </w:p>
    <w:p w:rsidR="00AB1083" w:rsidRDefault="00AB1083" w:rsidP="00AB1083">
      <w:pPr>
        <w:pStyle w:val="Bezseznamu1"/>
        <w:tabs>
          <w:tab w:val="center" w:pos="2268"/>
          <w:tab w:val="center" w:pos="6804"/>
        </w:tabs>
        <w:rPr>
          <w:rFonts w:ascii="Arial" w:eastAsia="Arial" w:hAnsi="Arial" w:cs="Arial"/>
        </w:rPr>
      </w:pPr>
    </w:p>
    <w:p w:rsidR="00AB1083" w:rsidRDefault="00AB1083" w:rsidP="00AB1083">
      <w:pPr>
        <w:pStyle w:val="Bezseznamu1"/>
        <w:tabs>
          <w:tab w:val="center" w:pos="2268"/>
          <w:tab w:val="center" w:pos="6804"/>
        </w:tabs>
        <w:rPr>
          <w:rFonts w:ascii="Arial" w:eastAsia="Arial" w:hAnsi="Arial" w:cs="Arial"/>
        </w:rPr>
      </w:pPr>
    </w:p>
    <w:p w:rsidR="00AB1083" w:rsidRPr="002A7DD5" w:rsidRDefault="00AB1083" w:rsidP="00AB1083">
      <w:pPr>
        <w:pStyle w:val="Bezseznamu1"/>
        <w:tabs>
          <w:tab w:val="center" w:pos="2268"/>
          <w:tab w:val="center" w:pos="6804"/>
        </w:tabs>
        <w:rPr>
          <w:rFonts w:ascii="Arial" w:eastAsia="Arial" w:hAnsi="Arial" w:cs="Arial"/>
        </w:rPr>
      </w:pPr>
    </w:p>
    <w:p w:rsidR="00AB1083" w:rsidRPr="002A7DD5" w:rsidRDefault="00AB1083" w:rsidP="00AB1083">
      <w:pPr>
        <w:pStyle w:val="Bezseznamu1"/>
        <w:tabs>
          <w:tab w:val="center" w:pos="2268"/>
          <w:tab w:val="center" w:pos="6804"/>
        </w:tabs>
        <w:rPr>
          <w:rFonts w:ascii="Arial" w:eastAsia="Arial" w:hAnsi="Arial" w:cs="Arial"/>
        </w:rPr>
      </w:pPr>
    </w:p>
    <w:p w:rsidR="00AB1083" w:rsidRPr="00D4084B" w:rsidRDefault="000F72A9" w:rsidP="00AB1083">
      <w:pPr>
        <w:pStyle w:val="Bezseznamu1"/>
        <w:rPr>
          <w:rFonts w:ascii="Arial" w:hAnsi="Arial" w:cs="Arial"/>
        </w:rPr>
      </w:pPr>
      <w:r w:rsidRPr="00D4084B">
        <w:rPr>
          <w:rFonts w:ascii="Arial" w:hAnsi="Arial" w:cs="Arial"/>
        </w:rPr>
        <w:t>___________________________</w:t>
      </w:r>
      <w:r w:rsidRPr="00D4084B">
        <w:rPr>
          <w:rFonts w:ascii="Arial" w:hAnsi="Arial" w:cs="Arial"/>
        </w:rPr>
        <w:tab/>
      </w:r>
      <w:r w:rsidRPr="00D4084B">
        <w:rPr>
          <w:rFonts w:ascii="Arial" w:hAnsi="Arial" w:cs="Arial"/>
        </w:rPr>
        <w:tab/>
      </w:r>
      <w:r w:rsidRPr="00D4084B">
        <w:rPr>
          <w:rFonts w:ascii="Arial" w:hAnsi="Arial" w:cs="Arial"/>
        </w:rPr>
        <w:tab/>
      </w:r>
      <w:r w:rsidRPr="00D4084B">
        <w:rPr>
          <w:rFonts w:ascii="Arial" w:hAnsi="Arial" w:cs="Arial"/>
        </w:rPr>
        <w:tab/>
        <w:t>_____________________</w:t>
      </w:r>
    </w:p>
    <w:p w:rsidR="005E4F59" w:rsidRPr="00D4084B" w:rsidRDefault="000F72A9" w:rsidP="00AB1083">
      <w:pPr>
        <w:pStyle w:val="Bezseznamu1"/>
        <w:tabs>
          <w:tab w:val="center" w:pos="2268"/>
          <w:tab w:val="center" w:pos="6804"/>
        </w:tabs>
        <w:rPr>
          <w:rFonts w:ascii="Arial" w:eastAsia="Arial" w:hAnsi="Arial" w:cs="Arial"/>
        </w:rPr>
      </w:pPr>
      <w:r w:rsidRPr="00D4084B">
        <w:rPr>
          <w:rFonts w:ascii="Arial" w:eastAsia="Arial" w:hAnsi="Arial" w:cs="Arial"/>
          <w:b/>
        </w:rPr>
        <w:t xml:space="preserve">Správa a údržba silnic Plzeňského kraje, </w:t>
      </w:r>
      <w:proofErr w:type="spellStart"/>
      <w:r w:rsidRPr="00D4084B">
        <w:rPr>
          <w:rFonts w:ascii="Arial" w:eastAsia="Arial" w:hAnsi="Arial" w:cs="Arial"/>
          <w:b/>
        </w:rPr>
        <w:t>p.o</w:t>
      </w:r>
      <w:proofErr w:type="spellEnd"/>
      <w:r w:rsidRPr="00D4084B">
        <w:rPr>
          <w:rFonts w:ascii="Arial" w:eastAsia="Arial" w:hAnsi="Arial" w:cs="Arial"/>
        </w:rPr>
        <w:t>.</w:t>
      </w:r>
      <w:r w:rsidRPr="00D4084B">
        <w:rPr>
          <w:rFonts w:ascii="Arial" w:eastAsia="Arial" w:hAnsi="Arial" w:cs="Arial"/>
        </w:rPr>
        <w:tab/>
      </w:r>
    </w:p>
    <w:p w:rsidR="005E4F59" w:rsidRPr="00D4084B" w:rsidRDefault="000F72A9" w:rsidP="00AB1083">
      <w:pPr>
        <w:pStyle w:val="Bezseznamu1"/>
        <w:tabs>
          <w:tab w:val="center" w:pos="2268"/>
          <w:tab w:val="center" w:pos="6804"/>
        </w:tabs>
        <w:rPr>
          <w:rFonts w:ascii="Arial" w:eastAsia="Arial" w:hAnsi="Arial" w:cs="Arial"/>
        </w:rPr>
      </w:pPr>
      <w:r w:rsidRPr="00D4084B">
        <w:rPr>
          <w:rFonts w:ascii="Arial" w:eastAsia="Arial" w:hAnsi="Arial" w:cs="Arial"/>
        </w:rPr>
        <w:t>Bc. Pavel Panuška</w:t>
      </w:r>
      <w:r w:rsidRPr="00D4084B">
        <w:rPr>
          <w:rFonts w:ascii="Arial" w:eastAsia="Arial" w:hAnsi="Arial" w:cs="Arial"/>
        </w:rPr>
        <w:tab/>
      </w:r>
      <w:r w:rsidRPr="00D4084B">
        <w:rPr>
          <w:rFonts w:ascii="Arial" w:eastAsia="Arial" w:hAnsi="Arial" w:cs="Arial"/>
        </w:rPr>
        <w:tab/>
      </w:r>
    </w:p>
    <w:p w:rsidR="00AB1083" w:rsidRPr="002A7DD5" w:rsidRDefault="000F72A9" w:rsidP="00AB1083">
      <w:pPr>
        <w:pStyle w:val="Bezseznamu1"/>
        <w:tabs>
          <w:tab w:val="center" w:pos="2268"/>
          <w:tab w:val="center" w:pos="6804"/>
        </w:tabs>
        <w:rPr>
          <w:rFonts w:ascii="Arial" w:eastAsia="Arial" w:hAnsi="Arial" w:cs="Arial"/>
          <w:b/>
          <w:bCs/>
        </w:rPr>
      </w:pPr>
      <w:r w:rsidRPr="00D4084B">
        <w:rPr>
          <w:rFonts w:ascii="Arial" w:eastAsia="Arial" w:hAnsi="Arial" w:cs="Arial"/>
        </w:rPr>
        <w:t>generální ředitel</w:t>
      </w:r>
      <w:r w:rsidRPr="00D4084B">
        <w:rPr>
          <w:rFonts w:ascii="Arial" w:eastAsia="Arial" w:hAnsi="Arial" w:cs="Arial"/>
        </w:rPr>
        <w:tab/>
      </w:r>
      <w:r w:rsidRPr="00D4084B">
        <w:rPr>
          <w:rFonts w:ascii="Arial" w:eastAsia="Arial" w:hAnsi="Arial" w:cs="Arial"/>
        </w:rPr>
        <w:tab/>
      </w:r>
      <w:r w:rsidR="00C74B44" w:rsidRPr="00D4084B">
        <w:rPr>
          <w:rFonts w:ascii="Arial" w:eastAsia="Arial" w:hAnsi="Arial" w:cs="Arial"/>
        </w:rPr>
        <w:t>jednatel společnosti</w:t>
      </w:r>
    </w:p>
    <w:p w:rsidR="00AB1083" w:rsidRDefault="00AB1083" w:rsidP="00AB1083">
      <w:pPr>
        <w:pStyle w:val="Bezseznamu1"/>
        <w:tabs>
          <w:tab w:val="num" w:pos="426"/>
        </w:tabs>
        <w:ind w:left="426" w:hanging="426"/>
        <w:rPr>
          <w:rFonts w:ascii="Arial" w:eastAsia="Arial" w:hAnsi="Arial" w:cs="Arial"/>
        </w:rPr>
      </w:pPr>
    </w:p>
    <w:p w:rsidR="00AB1083" w:rsidRDefault="00AB1083" w:rsidP="00AB1083">
      <w:pPr>
        <w:pStyle w:val="Bezseznamu1"/>
        <w:tabs>
          <w:tab w:val="num" w:pos="426"/>
        </w:tabs>
        <w:ind w:left="426" w:hanging="426"/>
        <w:rPr>
          <w:rFonts w:ascii="Arial" w:eastAsia="Arial" w:hAnsi="Arial" w:cs="Arial"/>
        </w:rPr>
      </w:pPr>
    </w:p>
    <w:p w:rsidR="00AB1083" w:rsidRPr="00410C09" w:rsidRDefault="00AB1083" w:rsidP="00AB1083">
      <w:pPr>
        <w:pStyle w:val="Bezseznamu1"/>
        <w:tabs>
          <w:tab w:val="num" w:pos="426"/>
        </w:tabs>
        <w:ind w:left="426" w:hanging="426"/>
        <w:rPr>
          <w:rFonts w:ascii="Arial" w:eastAsia="Arial" w:hAnsi="Arial" w:cs="Arial"/>
        </w:rPr>
      </w:pPr>
    </w:p>
    <w:p w:rsidR="00AB1083" w:rsidRPr="00410C09" w:rsidRDefault="00AB1083" w:rsidP="00AB1083">
      <w:pPr>
        <w:pStyle w:val="Bezseznamu1"/>
        <w:tabs>
          <w:tab w:val="num" w:pos="426"/>
        </w:tabs>
        <w:ind w:left="426" w:hanging="426"/>
        <w:rPr>
          <w:rFonts w:ascii="Arial" w:eastAsia="Arial" w:hAnsi="Arial" w:cs="Arial"/>
        </w:rPr>
      </w:pPr>
    </w:p>
    <w:sectPr w:rsidR="00AB1083" w:rsidRPr="00410C09" w:rsidSect="00AB1083">
      <w:footerReference w:type="defaul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83" w:rsidRDefault="00AB1083">
      <w:pPr>
        <w:spacing w:after="0" w:line="240" w:lineRule="auto"/>
      </w:pPr>
      <w:r>
        <w:separator/>
      </w:r>
    </w:p>
  </w:endnote>
  <w:endnote w:type="continuationSeparator" w:id="0">
    <w:p w:rsidR="00AB1083" w:rsidRDefault="00AB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83" w:rsidRDefault="00AB1083" w:rsidP="00AB1083">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E630CC">
      <w:rPr>
        <w:rFonts w:ascii="Arial" w:hAnsi="Arial" w:cs="Arial"/>
        <w:noProof/>
        <w:sz w:val="16"/>
        <w:szCs w:val="16"/>
      </w:rPr>
      <w:t>4</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E630CC">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83" w:rsidRDefault="00AB1083" w:rsidP="00AB1083">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E630CC">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E630CC">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83" w:rsidRDefault="00AB1083">
      <w:pPr>
        <w:spacing w:after="0" w:line="240" w:lineRule="auto"/>
      </w:pPr>
      <w:r>
        <w:separator/>
      </w:r>
    </w:p>
  </w:footnote>
  <w:footnote w:type="continuationSeparator" w:id="0">
    <w:p w:rsidR="00AB1083" w:rsidRDefault="00AB1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B11C0776">
      <w:numFmt w:val="bullet"/>
      <w:lvlText w:val="-"/>
      <w:lvlJc w:val="left"/>
      <w:pPr>
        <w:ind w:left="720" w:hanging="360"/>
      </w:pPr>
      <w:rPr>
        <w:rFonts w:ascii="Times New Roman" w:eastAsia="Times New Roman" w:hAnsi="Times New Roman" w:cs="Times New Roman" w:hint="default"/>
      </w:rPr>
    </w:lvl>
    <w:lvl w:ilvl="1" w:tplc="7C44D1F6" w:tentative="1">
      <w:start w:val="1"/>
      <w:numFmt w:val="bullet"/>
      <w:lvlText w:val="o"/>
      <w:lvlJc w:val="left"/>
      <w:pPr>
        <w:ind w:left="1440" w:hanging="360"/>
      </w:pPr>
      <w:rPr>
        <w:rFonts w:ascii="Courier New" w:hAnsi="Courier New" w:cs="Courier New" w:hint="default"/>
      </w:rPr>
    </w:lvl>
    <w:lvl w:ilvl="2" w:tplc="60CAA436" w:tentative="1">
      <w:start w:val="1"/>
      <w:numFmt w:val="bullet"/>
      <w:lvlText w:val=""/>
      <w:lvlJc w:val="left"/>
      <w:pPr>
        <w:ind w:left="2160" w:hanging="360"/>
      </w:pPr>
      <w:rPr>
        <w:rFonts w:ascii="Wingdings" w:hAnsi="Wingdings" w:hint="default"/>
      </w:rPr>
    </w:lvl>
    <w:lvl w:ilvl="3" w:tplc="4F76CFDE" w:tentative="1">
      <w:start w:val="1"/>
      <w:numFmt w:val="bullet"/>
      <w:lvlText w:val=""/>
      <w:lvlJc w:val="left"/>
      <w:pPr>
        <w:ind w:left="2880" w:hanging="360"/>
      </w:pPr>
      <w:rPr>
        <w:rFonts w:ascii="Symbol" w:hAnsi="Symbol" w:hint="default"/>
      </w:rPr>
    </w:lvl>
    <w:lvl w:ilvl="4" w:tplc="116A6BEA" w:tentative="1">
      <w:start w:val="1"/>
      <w:numFmt w:val="bullet"/>
      <w:lvlText w:val="o"/>
      <w:lvlJc w:val="left"/>
      <w:pPr>
        <w:ind w:left="3600" w:hanging="360"/>
      </w:pPr>
      <w:rPr>
        <w:rFonts w:ascii="Courier New" w:hAnsi="Courier New" w:cs="Courier New" w:hint="default"/>
      </w:rPr>
    </w:lvl>
    <w:lvl w:ilvl="5" w:tplc="71344708" w:tentative="1">
      <w:start w:val="1"/>
      <w:numFmt w:val="bullet"/>
      <w:lvlText w:val=""/>
      <w:lvlJc w:val="left"/>
      <w:pPr>
        <w:ind w:left="4320" w:hanging="360"/>
      </w:pPr>
      <w:rPr>
        <w:rFonts w:ascii="Wingdings" w:hAnsi="Wingdings" w:hint="default"/>
      </w:rPr>
    </w:lvl>
    <w:lvl w:ilvl="6" w:tplc="5F2CB2E4" w:tentative="1">
      <w:start w:val="1"/>
      <w:numFmt w:val="bullet"/>
      <w:lvlText w:val=""/>
      <w:lvlJc w:val="left"/>
      <w:pPr>
        <w:ind w:left="5040" w:hanging="360"/>
      </w:pPr>
      <w:rPr>
        <w:rFonts w:ascii="Symbol" w:hAnsi="Symbol" w:hint="default"/>
      </w:rPr>
    </w:lvl>
    <w:lvl w:ilvl="7" w:tplc="80F49AEE" w:tentative="1">
      <w:start w:val="1"/>
      <w:numFmt w:val="bullet"/>
      <w:lvlText w:val="o"/>
      <w:lvlJc w:val="left"/>
      <w:pPr>
        <w:ind w:left="5760" w:hanging="360"/>
      </w:pPr>
      <w:rPr>
        <w:rFonts w:ascii="Courier New" w:hAnsi="Courier New" w:cs="Courier New" w:hint="default"/>
      </w:rPr>
    </w:lvl>
    <w:lvl w:ilvl="8" w:tplc="278A5C00"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0B66A6A4">
      <w:start w:val="1"/>
      <w:numFmt w:val="lowerLetter"/>
      <w:lvlText w:val="%1)"/>
      <w:lvlJc w:val="left"/>
      <w:pPr>
        <w:tabs>
          <w:tab w:val="num" w:pos="720"/>
        </w:tabs>
        <w:ind w:left="720" w:hanging="360"/>
      </w:pPr>
      <w:rPr>
        <w:rFonts w:ascii="Arial" w:eastAsia="Times New Roman" w:hAnsi="Arial" w:cs="Arial"/>
      </w:rPr>
    </w:lvl>
    <w:lvl w:ilvl="1" w:tplc="657A8D00" w:tentative="1">
      <w:start w:val="1"/>
      <w:numFmt w:val="bullet"/>
      <w:lvlText w:val="o"/>
      <w:lvlJc w:val="left"/>
      <w:pPr>
        <w:tabs>
          <w:tab w:val="num" w:pos="1440"/>
        </w:tabs>
        <w:ind w:left="1440" w:hanging="360"/>
      </w:pPr>
      <w:rPr>
        <w:rFonts w:ascii="Courier New" w:hAnsi="Courier New" w:hint="default"/>
      </w:rPr>
    </w:lvl>
    <w:lvl w:ilvl="2" w:tplc="AD620AA4" w:tentative="1">
      <w:start w:val="1"/>
      <w:numFmt w:val="bullet"/>
      <w:lvlText w:val=""/>
      <w:lvlJc w:val="left"/>
      <w:pPr>
        <w:tabs>
          <w:tab w:val="num" w:pos="2160"/>
        </w:tabs>
        <w:ind w:left="2160" w:hanging="360"/>
      </w:pPr>
      <w:rPr>
        <w:rFonts w:ascii="Wingdings" w:hAnsi="Wingdings" w:hint="default"/>
      </w:rPr>
    </w:lvl>
    <w:lvl w:ilvl="3" w:tplc="9D265698" w:tentative="1">
      <w:start w:val="1"/>
      <w:numFmt w:val="bullet"/>
      <w:lvlText w:val=""/>
      <w:lvlJc w:val="left"/>
      <w:pPr>
        <w:tabs>
          <w:tab w:val="num" w:pos="2880"/>
        </w:tabs>
        <w:ind w:left="2880" w:hanging="360"/>
      </w:pPr>
      <w:rPr>
        <w:rFonts w:ascii="Symbol" w:hAnsi="Symbol" w:hint="default"/>
      </w:rPr>
    </w:lvl>
    <w:lvl w:ilvl="4" w:tplc="5DB0880E" w:tentative="1">
      <w:start w:val="1"/>
      <w:numFmt w:val="bullet"/>
      <w:lvlText w:val="o"/>
      <w:lvlJc w:val="left"/>
      <w:pPr>
        <w:tabs>
          <w:tab w:val="num" w:pos="3600"/>
        </w:tabs>
        <w:ind w:left="3600" w:hanging="360"/>
      </w:pPr>
      <w:rPr>
        <w:rFonts w:ascii="Courier New" w:hAnsi="Courier New" w:hint="default"/>
      </w:rPr>
    </w:lvl>
    <w:lvl w:ilvl="5" w:tplc="FD2062B8" w:tentative="1">
      <w:start w:val="1"/>
      <w:numFmt w:val="bullet"/>
      <w:lvlText w:val=""/>
      <w:lvlJc w:val="left"/>
      <w:pPr>
        <w:tabs>
          <w:tab w:val="num" w:pos="4320"/>
        </w:tabs>
        <w:ind w:left="4320" w:hanging="360"/>
      </w:pPr>
      <w:rPr>
        <w:rFonts w:ascii="Wingdings" w:hAnsi="Wingdings" w:hint="default"/>
      </w:rPr>
    </w:lvl>
    <w:lvl w:ilvl="6" w:tplc="83D04A1C" w:tentative="1">
      <w:start w:val="1"/>
      <w:numFmt w:val="bullet"/>
      <w:lvlText w:val=""/>
      <w:lvlJc w:val="left"/>
      <w:pPr>
        <w:tabs>
          <w:tab w:val="num" w:pos="5040"/>
        </w:tabs>
        <w:ind w:left="5040" w:hanging="360"/>
      </w:pPr>
      <w:rPr>
        <w:rFonts w:ascii="Symbol" w:hAnsi="Symbol" w:hint="default"/>
      </w:rPr>
    </w:lvl>
    <w:lvl w:ilvl="7" w:tplc="85381E20" w:tentative="1">
      <w:start w:val="1"/>
      <w:numFmt w:val="bullet"/>
      <w:lvlText w:val="o"/>
      <w:lvlJc w:val="left"/>
      <w:pPr>
        <w:tabs>
          <w:tab w:val="num" w:pos="5760"/>
        </w:tabs>
        <w:ind w:left="5760" w:hanging="360"/>
      </w:pPr>
      <w:rPr>
        <w:rFonts w:ascii="Courier New" w:hAnsi="Courier New" w:hint="default"/>
      </w:rPr>
    </w:lvl>
    <w:lvl w:ilvl="8" w:tplc="2806B836"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09204E3A">
      <w:start w:val="1"/>
      <w:numFmt w:val="lowerLetter"/>
      <w:lvlText w:val="%1)"/>
      <w:lvlJc w:val="left"/>
      <w:pPr>
        <w:ind w:left="1287" w:hanging="360"/>
      </w:pPr>
      <w:rPr>
        <w:rFonts w:cs="Times New Roman"/>
        <w:b w:val="0"/>
        <w:i w:val="0"/>
        <w:sz w:val="20"/>
        <w:szCs w:val="20"/>
      </w:rPr>
    </w:lvl>
    <w:lvl w:ilvl="1" w:tplc="9B847FB0">
      <w:start w:val="1"/>
      <w:numFmt w:val="lowerLetter"/>
      <w:lvlText w:val="%2."/>
      <w:lvlJc w:val="left"/>
      <w:pPr>
        <w:ind w:left="2007" w:hanging="360"/>
      </w:pPr>
    </w:lvl>
    <w:lvl w:ilvl="2" w:tplc="E766CB86">
      <w:start w:val="1"/>
      <w:numFmt w:val="lowerRoman"/>
      <w:lvlText w:val="%3."/>
      <w:lvlJc w:val="right"/>
      <w:pPr>
        <w:ind w:left="2727" w:hanging="180"/>
      </w:pPr>
    </w:lvl>
    <w:lvl w:ilvl="3" w:tplc="7298A4C4">
      <w:start w:val="1"/>
      <w:numFmt w:val="decimal"/>
      <w:lvlText w:val="%4."/>
      <w:lvlJc w:val="left"/>
      <w:pPr>
        <w:ind w:left="3447" w:hanging="360"/>
      </w:pPr>
    </w:lvl>
    <w:lvl w:ilvl="4" w:tplc="64F2EFFE">
      <w:start w:val="1"/>
      <w:numFmt w:val="lowerLetter"/>
      <w:lvlText w:val="%5."/>
      <w:lvlJc w:val="left"/>
      <w:pPr>
        <w:ind w:left="4167" w:hanging="360"/>
      </w:pPr>
    </w:lvl>
    <w:lvl w:ilvl="5" w:tplc="A750265E">
      <w:start w:val="1"/>
      <w:numFmt w:val="lowerRoman"/>
      <w:lvlText w:val="%6."/>
      <w:lvlJc w:val="right"/>
      <w:pPr>
        <w:ind w:left="4887" w:hanging="180"/>
      </w:pPr>
    </w:lvl>
    <w:lvl w:ilvl="6" w:tplc="6F184C70">
      <w:start w:val="1"/>
      <w:numFmt w:val="decimal"/>
      <w:lvlText w:val="%7."/>
      <w:lvlJc w:val="left"/>
      <w:pPr>
        <w:ind w:left="5607" w:hanging="360"/>
      </w:pPr>
    </w:lvl>
    <w:lvl w:ilvl="7" w:tplc="BED8D3E4">
      <w:start w:val="1"/>
      <w:numFmt w:val="lowerLetter"/>
      <w:lvlText w:val="%8."/>
      <w:lvlJc w:val="left"/>
      <w:pPr>
        <w:ind w:left="6327" w:hanging="360"/>
      </w:pPr>
    </w:lvl>
    <w:lvl w:ilvl="8" w:tplc="8CA4F260">
      <w:start w:val="1"/>
      <w:numFmt w:val="lowerRoman"/>
      <w:lvlText w:val="%9."/>
      <w:lvlJc w:val="right"/>
      <w:pPr>
        <w:ind w:left="7047" w:hanging="180"/>
      </w:pPr>
    </w:lvl>
  </w:abstractNum>
  <w:abstractNum w:abstractNumId="13">
    <w:nsid w:val="70716C38"/>
    <w:multiLevelType w:val="hybridMultilevel"/>
    <w:tmpl w:val="884A2A1C"/>
    <w:lvl w:ilvl="0" w:tplc="57026682">
      <w:numFmt w:val="bullet"/>
      <w:lvlText w:val="-"/>
      <w:lvlJc w:val="left"/>
      <w:pPr>
        <w:ind w:left="405" w:hanging="360"/>
      </w:pPr>
      <w:rPr>
        <w:rFonts w:ascii="Times New Roman" w:eastAsia="Times New Roman" w:hAnsi="Times New Roman" w:cs="Times New Roman" w:hint="default"/>
      </w:rPr>
    </w:lvl>
    <w:lvl w:ilvl="1" w:tplc="26FAA8B4" w:tentative="1">
      <w:start w:val="1"/>
      <w:numFmt w:val="bullet"/>
      <w:lvlText w:val="o"/>
      <w:lvlJc w:val="left"/>
      <w:pPr>
        <w:ind w:left="1125" w:hanging="360"/>
      </w:pPr>
      <w:rPr>
        <w:rFonts w:ascii="Courier New" w:hAnsi="Courier New" w:cs="Courier New" w:hint="default"/>
      </w:rPr>
    </w:lvl>
    <w:lvl w:ilvl="2" w:tplc="6B82E57C" w:tentative="1">
      <w:start w:val="1"/>
      <w:numFmt w:val="bullet"/>
      <w:lvlText w:val=""/>
      <w:lvlJc w:val="left"/>
      <w:pPr>
        <w:ind w:left="1845" w:hanging="360"/>
      </w:pPr>
      <w:rPr>
        <w:rFonts w:ascii="Wingdings" w:hAnsi="Wingdings" w:hint="default"/>
      </w:rPr>
    </w:lvl>
    <w:lvl w:ilvl="3" w:tplc="7A5EF858" w:tentative="1">
      <w:start w:val="1"/>
      <w:numFmt w:val="bullet"/>
      <w:lvlText w:val=""/>
      <w:lvlJc w:val="left"/>
      <w:pPr>
        <w:ind w:left="2565" w:hanging="360"/>
      </w:pPr>
      <w:rPr>
        <w:rFonts w:ascii="Symbol" w:hAnsi="Symbol" w:hint="default"/>
      </w:rPr>
    </w:lvl>
    <w:lvl w:ilvl="4" w:tplc="06AEB96A" w:tentative="1">
      <w:start w:val="1"/>
      <w:numFmt w:val="bullet"/>
      <w:lvlText w:val="o"/>
      <w:lvlJc w:val="left"/>
      <w:pPr>
        <w:ind w:left="3285" w:hanging="360"/>
      </w:pPr>
      <w:rPr>
        <w:rFonts w:ascii="Courier New" w:hAnsi="Courier New" w:cs="Courier New" w:hint="default"/>
      </w:rPr>
    </w:lvl>
    <w:lvl w:ilvl="5" w:tplc="C0785BC2" w:tentative="1">
      <w:start w:val="1"/>
      <w:numFmt w:val="bullet"/>
      <w:lvlText w:val=""/>
      <w:lvlJc w:val="left"/>
      <w:pPr>
        <w:ind w:left="4005" w:hanging="360"/>
      </w:pPr>
      <w:rPr>
        <w:rFonts w:ascii="Wingdings" w:hAnsi="Wingdings" w:hint="default"/>
      </w:rPr>
    </w:lvl>
    <w:lvl w:ilvl="6" w:tplc="B8E823C6" w:tentative="1">
      <w:start w:val="1"/>
      <w:numFmt w:val="bullet"/>
      <w:lvlText w:val=""/>
      <w:lvlJc w:val="left"/>
      <w:pPr>
        <w:ind w:left="4725" w:hanging="360"/>
      </w:pPr>
      <w:rPr>
        <w:rFonts w:ascii="Symbol" w:hAnsi="Symbol" w:hint="default"/>
      </w:rPr>
    </w:lvl>
    <w:lvl w:ilvl="7" w:tplc="CF48A446" w:tentative="1">
      <w:start w:val="1"/>
      <w:numFmt w:val="bullet"/>
      <w:lvlText w:val="o"/>
      <w:lvlJc w:val="left"/>
      <w:pPr>
        <w:ind w:left="5445" w:hanging="360"/>
      </w:pPr>
      <w:rPr>
        <w:rFonts w:ascii="Courier New" w:hAnsi="Courier New" w:cs="Courier New" w:hint="default"/>
      </w:rPr>
    </w:lvl>
    <w:lvl w:ilvl="8" w:tplc="8B58389E"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B1627AF8">
      <w:numFmt w:val="bullet"/>
      <w:lvlText w:val="-"/>
      <w:lvlJc w:val="left"/>
      <w:pPr>
        <w:ind w:left="720" w:hanging="360"/>
      </w:pPr>
      <w:rPr>
        <w:rFonts w:ascii="Arial" w:eastAsia="Arial" w:hAnsi="Arial" w:cs="Arial" w:hint="default"/>
      </w:rPr>
    </w:lvl>
    <w:lvl w:ilvl="1" w:tplc="F1305398" w:tentative="1">
      <w:start w:val="1"/>
      <w:numFmt w:val="bullet"/>
      <w:lvlText w:val="o"/>
      <w:lvlJc w:val="left"/>
      <w:pPr>
        <w:ind w:left="1440" w:hanging="360"/>
      </w:pPr>
      <w:rPr>
        <w:rFonts w:ascii="Courier New" w:hAnsi="Courier New" w:cs="Courier New" w:hint="default"/>
      </w:rPr>
    </w:lvl>
    <w:lvl w:ilvl="2" w:tplc="694E61D6" w:tentative="1">
      <w:start w:val="1"/>
      <w:numFmt w:val="bullet"/>
      <w:lvlText w:val=""/>
      <w:lvlJc w:val="left"/>
      <w:pPr>
        <w:ind w:left="2160" w:hanging="360"/>
      </w:pPr>
      <w:rPr>
        <w:rFonts w:ascii="Wingdings" w:hAnsi="Wingdings" w:hint="default"/>
      </w:rPr>
    </w:lvl>
    <w:lvl w:ilvl="3" w:tplc="C8645BC6" w:tentative="1">
      <w:start w:val="1"/>
      <w:numFmt w:val="bullet"/>
      <w:lvlText w:val=""/>
      <w:lvlJc w:val="left"/>
      <w:pPr>
        <w:ind w:left="2880" w:hanging="360"/>
      </w:pPr>
      <w:rPr>
        <w:rFonts w:ascii="Symbol" w:hAnsi="Symbol" w:hint="default"/>
      </w:rPr>
    </w:lvl>
    <w:lvl w:ilvl="4" w:tplc="50BE0C52" w:tentative="1">
      <w:start w:val="1"/>
      <w:numFmt w:val="bullet"/>
      <w:lvlText w:val="o"/>
      <w:lvlJc w:val="left"/>
      <w:pPr>
        <w:ind w:left="3600" w:hanging="360"/>
      </w:pPr>
      <w:rPr>
        <w:rFonts w:ascii="Courier New" w:hAnsi="Courier New" w:cs="Courier New" w:hint="default"/>
      </w:rPr>
    </w:lvl>
    <w:lvl w:ilvl="5" w:tplc="255C85A6" w:tentative="1">
      <w:start w:val="1"/>
      <w:numFmt w:val="bullet"/>
      <w:lvlText w:val=""/>
      <w:lvlJc w:val="left"/>
      <w:pPr>
        <w:ind w:left="4320" w:hanging="360"/>
      </w:pPr>
      <w:rPr>
        <w:rFonts w:ascii="Wingdings" w:hAnsi="Wingdings" w:hint="default"/>
      </w:rPr>
    </w:lvl>
    <w:lvl w:ilvl="6" w:tplc="AABA54E0" w:tentative="1">
      <w:start w:val="1"/>
      <w:numFmt w:val="bullet"/>
      <w:lvlText w:val=""/>
      <w:lvlJc w:val="left"/>
      <w:pPr>
        <w:ind w:left="5040" w:hanging="360"/>
      </w:pPr>
      <w:rPr>
        <w:rFonts w:ascii="Symbol" w:hAnsi="Symbol" w:hint="default"/>
      </w:rPr>
    </w:lvl>
    <w:lvl w:ilvl="7" w:tplc="7CEE3EFC" w:tentative="1">
      <w:start w:val="1"/>
      <w:numFmt w:val="bullet"/>
      <w:lvlText w:val="o"/>
      <w:lvlJc w:val="left"/>
      <w:pPr>
        <w:ind w:left="5760" w:hanging="360"/>
      </w:pPr>
      <w:rPr>
        <w:rFonts w:ascii="Courier New" w:hAnsi="Courier New" w:cs="Courier New" w:hint="default"/>
      </w:rPr>
    </w:lvl>
    <w:lvl w:ilvl="8" w:tplc="B5FC1BB0"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9"/>
    <w:rsid w:val="000F72A9"/>
    <w:rsid w:val="004314FC"/>
    <w:rsid w:val="00437449"/>
    <w:rsid w:val="005E4F59"/>
    <w:rsid w:val="009D3F7A"/>
    <w:rsid w:val="00AB1083"/>
    <w:rsid w:val="00B123D5"/>
    <w:rsid w:val="00B70798"/>
    <w:rsid w:val="00C74B44"/>
    <w:rsid w:val="00D4084B"/>
    <w:rsid w:val="00E630C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84F44B23.dotm</Template>
  <TotalTime>1</TotalTime>
  <Pages>4</Pages>
  <Words>1774</Words>
  <Characters>10470</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2017-03-29T10:06:00Z</dcterms:created>
  <dcterms:modified xsi:type="dcterms:W3CDTF">2017-03-29T10:06:00Z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